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B6" w:rsidRDefault="004979B6" w:rsidP="004979B6"/>
    <w:p w:rsidR="004979B6" w:rsidRDefault="004979B6" w:rsidP="004979B6"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3400" cy="438150"/>
            <wp:effectExtent l="0" t="0" r="0" b="0"/>
            <wp:docPr id="1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5.5pt" o:ole="">
            <v:imagedata r:id="rId6" o:title=""/>
          </v:shape>
          <o:OLEObject Type="Embed" ProgID="Unknown" ShapeID="_x0000_i1025" DrawAspect="Content" ObjectID="_1586243841" r:id="rId7"/>
        </w:object>
      </w:r>
      <w:r>
        <w:t xml:space="preserve">                                        </w:t>
      </w:r>
    </w:p>
    <w:p w:rsidR="004979B6" w:rsidRDefault="004979B6" w:rsidP="004979B6">
      <w:pPr>
        <w:pStyle w:val="Intestazione"/>
        <w:ind w:left="-567"/>
        <w:jc w:val="center"/>
      </w:pPr>
    </w:p>
    <w:p w:rsidR="004979B6" w:rsidRDefault="004979B6" w:rsidP="004979B6">
      <w:pPr>
        <w:pStyle w:val="Intestazione"/>
        <w:ind w:left="-567"/>
        <w:jc w:val="center"/>
      </w:pPr>
    </w:p>
    <w:p w:rsidR="004979B6" w:rsidRDefault="004979B6" w:rsidP="004979B6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 xml:space="preserve">DELL’ISTRUZIONE DELL’UNIVERSITA’ </w:t>
      </w:r>
    </w:p>
    <w:p w:rsidR="004979B6" w:rsidRDefault="004979B6" w:rsidP="004979B6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4979B6" w:rsidRDefault="004979B6" w:rsidP="004979B6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4979B6" w:rsidRDefault="004979B6" w:rsidP="004979B6">
      <w:pPr>
        <w:jc w:val="center"/>
        <w:rPr>
          <w:i/>
          <w:iCs/>
        </w:rPr>
      </w:pPr>
      <w:r>
        <w:rPr>
          <w:i/>
          <w:iCs/>
        </w:rPr>
        <w:t xml:space="preserve">Via Umberto I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–CE-</w:t>
      </w:r>
      <w:proofErr w:type="spellEnd"/>
    </w:p>
    <w:p w:rsidR="004979B6" w:rsidRDefault="004979B6" w:rsidP="004979B6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tel. 0823/933206 fax0823/1504893-  C.M. CEIC8AK009-C.F. 95015600612</w:t>
      </w:r>
    </w:p>
    <w:p w:rsidR="004979B6" w:rsidRDefault="004979B6" w:rsidP="004979B6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8" w:history="1">
        <w:r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4979B6" w:rsidRDefault="004979B6" w:rsidP="004979B6">
      <w:pPr>
        <w:jc w:val="center"/>
        <w:rPr>
          <w:i/>
          <w:iCs/>
        </w:rPr>
      </w:pPr>
    </w:p>
    <w:p w:rsidR="00130419" w:rsidRPr="004979B6" w:rsidRDefault="004979B6">
      <w:pPr>
        <w:rPr>
          <w:sz w:val="22"/>
          <w:szCs w:val="22"/>
        </w:rPr>
      </w:pPr>
      <w:proofErr w:type="spellStart"/>
      <w:r w:rsidRPr="004979B6">
        <w:rPr>
          <w:sz w:val="22"/>
          <w:szCs w:val="22"/>
        </w:rPr>
        <w:t>Prot</w:t>
      </w:r>
      <w:proofErr w:type="spellEnd"/>
      <w:r w:rsidRPr="004979B6">
        <w:rPr>
          <w:sz w:val="22"/>
          <w:szCs w:val="22"/>
        </w:rPr>
        <w:t xml:space="preserve">. N. </w:t>
      </w:r>
      <w:r w:rsidR="000D10F1">
        <w:rPr>
          <w:sz w:val="22"/>
          <w:szCs w:val="22"/>
        </w:rPr>
        <w:t>1048   I.4</w:t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r w:rsidRPr="004979B6">
        <w:rPr>
          <w:sz w:val="22"/>
          <w:szCs w:val="22"/>
        </w:rPr>
        <w:tab/>
      </w:r>
      <w:proofErr w:type="spellStart"/>
      <w:r w:rsidRPr="004979B6">
        <w:rPr>
          <w:sz w:val="22"/>
          <w:szCs w:val="22"/>
        </w:rPr>
        <w:t>Cellole</w:t>
      </w:r>
      <w:proofErr w:type="spellEnd"/>
      <w:r>
        <w:rPr>
          <w:sz w:val="22"/>
          <w:szCs w:val="22"/>
        </w:rPr>
        <w:t xml:space="preserve"> 26/04/2018</w:t>
      </w:r>
    </w:p>
    <w:p w:rsidR="004979B6" w:rsidRDefault="004979B6"/>
    <w:p w:rsidR="004979B6" w:rsidRDefault="004979B6"/>
    <w:p w:rsidR="004979B6" w:rsidRDefault="004979B6"/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All’Ufficio IX – A.T. di Caserta</w:t>
      </w: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 tutte le Scuole della Provincia di Caserta</w:t>
      </w: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Ai Sigg. Genitori degli alunni </w:t>
      </w: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Al Personale Docente ed ATA dell’I.C. </w:t>
      </w:r>
    </w:p>
    <w:p w:rsidR="004979B6" w:rsidRPr="00A161BF" w:rsidRDefault="004979B6" w:rsidP="004979B6">
      <w:pPr>
        <w:rPr>
          <w:rFonts w:ascii="Cambria" w:hAnsi="Cambria"/>
          <w:sz w:val="22"/>
          <w:szCs w:val="22"/>
        </w:rPr>
      </w:pP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Al Sito Web dell’ Istituto</w:t>
      </w:r>
    </w:p>
    <w:p w:rsidR="004979B6" w:rsidRPr="00A161BF" w:rsidRDefault="004979B6" w:rsidP="004979B6">
      <w:pPr>
        <w:jc w:val="right"/>
        <w:rPr>
          <w:rFonts w:ascii="Cambria" w:hAnsi="Cambria"/>
          <w:sz w:val="22"/>
          <w:szCs w:val="22"/>
        </w:rPr>
      </w:pPr>
      <w:r w:rsidRPr="00A161BF">
        <w:rPr>
          <w:rFonts w:ascii="Cambria" w:hAnsi="Cambria"/>
          <w:sz w:val="22"/>
          <w:szCs w:val="22"/>
        </w:rPr>
        <w:t>Agli Atti della Scuola</w:t>
      </w:r>
    </w:p>
    <w:p w:rsidR="004979B6" w:rsidRDefault="004979B6" w:rsidP="004979B6">
      <w:pPr>
        <w:jc w:val="right"/>
        <w:rPr>
          <w:rFonts w:ascii="Cambria" w:hAnsi="Cambria"/>
          <w:sz w:val="22"/>
          <w:szCs w:val="22"/>
        </w:rPr>
      </w:pPr>
    </w:p>
    <w:p w:rsidR="004979B6" w:rsidRDefault="004979B6"/>
    <w:p w:rsidR="004979B6" w:rsidRDefault="004979B6"/>
    <w:p w:rsidR="004979B6" w:rsidRDefault="004979B6"/>
    <w:p w:rsidR="004979B6" w:rsidRDefault="004979B6" w:rsidP="004979B6">
      <w:pPr>
        <w:rPr>
          <w:rFonts w:ascii="Cambria" w:hAnsi="Cambria"/>
          <w:b/>
          <w:sz w:val="24"/>
          <w:szCs w:val="24"/>
        </w:rPr>
      </w:pPr>
      <w:r w:rsidRPr="00B20E1B">
        <w:rPr>
          <w:rFonts w:ascii="Cambria" w:hAnsi="Cambria"/>
          <w:b/>
          <w:sz w:val="24"/>
          <w:szCs w:val="24"/>
        </w:rPr>
        <w:t xml:space="preserve">OGGETTO: </w:t>
      </w:r>
      <w:r>
        <w:rPr>
          <w:rFonts w:ascii="Cambria" w:hAnsi="Cambria"/>
          <w:b/>
          <w:sz w:val="24"/>
          <w:szCs w:val="24"/>
        </w:rPr>
        <w:t xml:space="preserve">Sospensione attività didattiche </w:t>
      </w:r>
    </w:p>
    <w:p w:rsidR="004979B6" w:rsidRDefault="004979B6" w:rsidP="004979B6">
      <w:pPr>
        <w:rPr>
          <w:rFonts w:ascii="Cambria" w:hAnsi="Cambria"/>
          <w:sz w:val="24"/>
          <w:szCs w:val="24"/>
        </w:rPr>
      </w:pPr>
    </w:p>
    <w:p w:rsidR="004979B6" w:rsidRDefault="004979B6" w:rsidP="004979B6">
      <w:pPr>
        <w:rPr>
          <w:rFonts w:ascii="Cambria" w:hAnsi="Cambria"/>
          <w:sz w:val="24"/>
          <w:szCs w:val="24"/>
        </w:rPr>
      </w:pPr>
    </w:p>
    <w:p w:rsidR="004979B6" w:rsidRDefault="004979B6" w:rsidP="004979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 comunica alle </w:t>
      </w:r>
      <w:proofErr w:type="spellStart"/>
      <w:r>
        <w:rPr>
          <w:rFonts w:ascii="Cambria" w:hAnsi="Cambria"/>
          <w:sz w:val="24"/>
          <w:szCs w:val="24"/>
        </w:rPr>
        <w:t>SS.LL</w:t>
      </w:r>
      <w:proofErr w:type="spellEnd"/>
      <w:r>
        <w:rPr>
          <w:rFonts w:ascii="Cambria" w:hAnsi="Cambria"/>
          <w:sz w:val="24"/>
          <w:szCs w:val="24"/>
        </w:rPr>
        <w:t>. che, secondo quanto previsto dal Calendario Scolastico Regionale della Campania, le attività didattiche saranno sospese dal 30 aprile all’ 1 maggio 2018 (festività nazionale - Festa del Lavoro).</w:t>
      </w:r>
    </w:p>
    <w:p w:rsidR="004979B6" w:rsidRDefault="004979B6" w:rsidP="004979B6">
      <w:pPr>
        <w:rPr>
          <w:rFonts w:ascii="Cambria" w:hAnsi="Cambria"/>
          <w:sz w:val="24"/>
          <w:szCs w:val="24"/>
        </w:rPr>
      </w:pPr>
    </w:p>
    <w:p w:rsidR="004979B6" w:rsidRPr="001D7089" w:rsidRDefault="004979B6" w:rsidP="004979B6">
      <w:pPr>
        <w:jc w:val="center"/>
        <w:rPr>
          <w:rFonts w:ascii="Cambria" w:hAnsi="Cambria"/>
          <w:b/>
          <w:sz w:val="24"/>
          <w:szCs w:val="24"/>
        </w:rPr>
      </w:pPr>
      <w:r w:rsidRPr="001D7089">
        <w:rPr>
          <w:rFonts w:ascii="Cambria" w:hAnsi="Cambria"/>
          <w:b/>
          <w:sz w:val="24"/>
          <w:szCs w:val="24"/>
        </w:rPr>
        <w:t xml:space="preserve">Le lezioni riprenderanno regolarmente mercoledì </w:t>
      </w:r>
      <w:r>
        <w:rPr>
          <w:rFonts w:ascii="Cambria" w:hAnsi="Cambria"/>
          <w:b/>
          <w:sz w:val="24"/>
          <w:szCs w:val="24"/>
        </w:rPr>
        <w:t>2 maggio</w:t>
      </w:r>
      <w:r w:rsidRPr="001D7089">
        <w:rPr>
          <w:rFonts w:ascii="Cambria" w:hAnsi="Cambria"/>
          <w:b/>
          <w:sz w:val="24"/>
          <w:szCs w:val="24"/>
        </w:rPr>
        <w:t xml:space="preserve"> 2018.</w:t>
      </w:r>
    </w:p>
    <w:p w:rsidR="004979B6" w:rsidRPr="001D7089" w:rsidRDefault="004979B6" w:rsidP="004979B6">
      <w:pPr>
        <w:rPr>
          <w:rFonts w:ascii="Cambria" w:hAnsi="Cambria"/>
          <w:b/>
          <w:sz w:val="24"/>
          <w:szCs w:val="24"/>
        </w:rPr>
      </w:pPr>
    </w:p>
    <w:p w:rsidR="004979B6" w:rsidRDefault="004979B6" w:rsidP="004979B6">
      <w:pPr>
        <w:widowControl w:val="0"/>
        <w:rPr>
          <w:rFonts w:ascii="Baskerville Old Face" w:hAnsi="Baskerville Old Face"/>
          <w:sz w:val="24"/>
          <w:szCs w:val="24"/>
        </w:rPr>
      </w:pPr>
      <w:r>
        <w:rPr>
          <w:rFonts w:ascii="Cambria" w:hAnsi="Cambria"/>
          <w:sz w:val="24"/>
          <w:szCs w:val="24"/>
        </w:rPr>
        <w:t>Gli Uffici di Segreteria, oltre il previsto giorno festivo del 1° maggio, saranno chiusi il 30/04/2018 .</w:t>
      </w:r>
      <w:r w:rsidRPr="00B47980">
        <w:rPr>
          <w:rFonts w:ascii="Baskerville Old Face" w:hAnsi="Baskerville Old Face"/>
          <w:sz w:val="24"/>
          <w:szCs w:val="24"/>
        </w:rPr>
        <w:t xml:space="preserve"> </w:t>
      </w:r>
      <w:r>
        <w:rPr>
          <w:rFonts w:ascii="Baskerville Old Face" w:hAnsi="Baskerville Old Face"/>
          <w:sz w:val="24"/>
          <w:szCs w:val="24"/>
        </w:rPr>
        <w:t>Il personale ATA, in tale giorno, fruirà di ferie o di riposo compensativo.</w:t>
      </w:r>
    </w:p>
    <w:p w:rsidR="004979B6" w:rsidRDefault="004979B6" w:rsidP="004979B6">
      <w:pPr>
        <w:widowControl w:val="0"/>
        <w:ind w:firstLine="426"/>
        <w:jc w:val="center"/>
        <w:rPr>
          <w:rFonts w:ascii="Baskerville Old Face" w:hAnsi="Baskerville Old Face"/>
          <w:sz w:val="24"/>
          <w:szCs w:val="24"/>
        </w:rPr>
      </w:pPr>
    </w:p>
    <w:p w:rsidR="004979B6" w:rsidRDefault="004979B6"/>
    <w:p w:rsidR="004979B6" w:rsidRDefault="004979B6"/>
    <w:p w:rsidR="004979B6" w:rsidRDefault="004979B6" w:rsidP="004979B6">
      <w:pPr>
        <w:jc w:val="center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>F.to IL DIRIGENTE SCOLASTICO</w:t>
      </w:r>
    </w:p>
    <w:p w:rsidR="004979B6" w:rsidRDefault="004979B6" w:rsidP="004979B6">
      <w:pPr>
        <w:jc w:val="center"/>
        <w:rPr>
          <w:sz w:val="24"/>
          <w:szCs w:val="24"/>
          <w:lang w:eastAsia="it-IT"/>
        </w:rPr>
      </w:pPr>
      <w:proofErr w:type="spellStart"/>
      <w:r>
        <w:rPr>
          <w:sz w:val="24"/>
          <w:szCs w:val="24"/>
          <w:lang w:eastAsia="it-IT"/>
        </w:rPr>
        <w:t>DOTT</w:t>
      </w:r>
      <w:proofErr w:type="spellEnd"/>
      <w:r>
        <w:rPr>
          <w:sz w:val="24"/>
          <w:szCs w:val="24"/>
          <w:lang w:eastAsia="it-IT"/>
        </w:rPr>
        <w:t>. LUIGI SORRECA</w:t>
      </w:r>
    </w:p>
    <w:p w:rsidR="004979B6" w:rsidRDefault="004979B6" w:rsidP="004979B6">
      <w:pPr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lang w:eastAsia="it-IT"/>
        </w:rPr>
        <w:t>Firma autografa sostituita con indicazione</w:t>
      </w:r>
    </w:p>
    <w:p w:rsidR="004979B6" w:rsidRPr="00A72C06" w:rsidRDefault="004979B6" w:rsidP="004979B6">
      <w:pPr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>
        <w:rPr>
          <w:lang w:eastAsia="it-IT"/>
        </w:rPr>
        <w:t>a mezzo stampa ai sensi del comma 2, art. 3</w:t>
      </w:r>
      <w:r>
        <w:rPr>
          <w:sz w:val="24"/>
          <w:szCs w:val="24"/>
          <w:lang w:eastAsia="it-IT"/>
        </w:rPr>
        <w:t xml:space="preserve"> </w:t>
      </w:r>
      <w:r>
        <w:rPr>
          <w:lang w:eastAsia="it-IT"/>
        </w:rPr>
        <w:t xml:space="preserve">D. </w:t>
      </w:r>
      <w:proofErr w:type="spellStart"/>
      <w:r>
        <w:rPr>
          <w:lang w:eastAsia="it-IT"/>
        </w:rPr>
        <w:t>Lgs</w:t>
      </w:r>
      <w:proofErr w:type="spellEnd"/>
      <w:r>
        <w:rPr>
          <w:lang w:eastAsia="it-IT"/>
        </w:rPr>
        <w:t>. 39/93</w:t>
      </w:r>
    </w:p>
    <w:p w:rsidR="004979B6" w:rsidRDefault="004979B6"/>
    <w:sectPr w:rsidR="004979B6" w:rsidSect="00130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4979B6"/>
    <w:rsid w:val="000D10F1"/>
    <w:rsid w:val="00130419"/>
    <w:rsid w:val="0049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4979B6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4979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979B6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79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79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K009@pec.istruzione.i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2018-04-26T08:23:00Z</dcterms:created>
  <dcterms:modified xsi:type="dcterms:W3CDTF">2018-04-26T08:31:00Z</dcterms:modified>
</cp:coreProperties>
</file>