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72C2" w:rsidRPr="00F40A69" w:rsidRDefault="00134577" w:rsidP="00C714A4">
      <w:pPr>
        <w:pStyle w:val="Titolo"/>
        <w:jc w:val="both"/>
        <w:rPr>
          <w:color w:val="002060"/>
          <w:sz w:val="22"/>
          <w:szCs w:val="22"/>
        </w:rPr>
      </w:pPr>
      <w:r>
        <w:rPr>
          <w:noProof/>
          <w:color w:val="002060"/>
          <w:sz w:val="22"/>
          <w:szCs w:val="22"/>
          <w:lang w:eastAsia="it-IT"/>
        </w:rPr>
        <w:pict>
          <v:shapetype id="_x0000_t202" coordsize="21600,21600" o:spt="202" path="m,l,21600r21600,l21600,xe">
            <v:stroke joinstyle="miter"/>
            <v:path gradientshapeok="t" o:connecttype="rect"/>
          </v:shapetype>
          <v:shape id="Casella di testo 52" o:spid="_x0000_s1026" type="#_x0000_t202" style="position:absolute;left:0;text-align:left;margin-left:37.2pt;margin-top:-20.4pt;width:419.2pt;height:92.4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" filled="f" stroked="f">
            <o:lock v:ext="edit" shapetype="t"/>
            <v:textbox style="mso-next-textbox:#Casella di testo 52;mso-fit-shape-to-text:t">
              <w:txbxContent>
                <w:p w:rsidR="00F71A9D" w:rsidRPr="00D222F9" w:rsidRDefault="00F71A9D" w:rsidP="006B72C2">
                  <w:pPr>
                    <w:pStyle w:val="NormaleWeb"/>
                    <w:spacing w:before="0" w:beforeAutospacing="0" w:after="0" w:afterAutospacing="0"/>
                    <w:jc w:val="center"/>
                    <w:rPr>
                      <w:b/>
                      <w:color w:val="4472C4"/>
                      <w:sz w:val="36"/>
                      <w:szCs w:val="36"/>
                    </w:rPr>
                  </w:pPr>
                  <w:r w:rsidRPr="00D41D0A">
                    <w:rPr>
                      <w:b/>
                      <w:color w:val="4472C4"/>
                      <w:sz w:val="40"/>
                      <w:szCs w:val="40"/>
                    </w:rPr>
                    <w:t>ISTITUTO</w:t>
                  </w:r>
                  <w:r w:rsidRPr="00D222F9">
                    <w:rPr>
                      <w:b/>
                      <w:color w:val="4472C4"/>
                      <w:sz w:val="36"/>
                      <w:szCs w:val="36"/>
                    </w:rPr>
                    <w:t xml:space="preserve"> COMPRENSIVO </w:t>
                  </w:r>
                </w:p>
                <w:p w:rsidR="00F71A9D" w:rsidRPr="00D222F9" w:rsidRDefault="00D1396F" w:rsidP="006B72C2">
                  <w:pPr>
                    <w:pStyle w:val="NormaleWeb"/>
                    <w:spacing w:before="0" w:beforeAutospacing="0" w:after="0" w:afterAutospacing="0"/>
                    <w:jc w:val="center"/>
                    <w:rPr>
                      <w:b/>
                      <w:color w:val="4472C4"/>
                      <w:sz w:val="36"/>
                      <w:szCs w:val="36"/>
                    </w:rPr>
                  </w:pPr>
                  <w:r>
                    <w:rPr>
                      <w:b/>
                      <w:color w:val="4472C4"/>
                      <w:sz w:val="36"/>
                      <w:szCs w:val="36"/>
                    </w:rPr>
                    <w:t xml:space="preserve">                  </w:t>
                  </w:r>
                  <w:r w:rsidR="00F71A9D">
                    <w:rPr>
                      <w:b/>
                      <w:color w:val="4472C4"/>
                      <w:sz w:val="36"/>
                      <w:szCs w:val="36"/>
                    </w:rPr>
                    <w:t xml:space="preserve">   </w:t>
                  </w:r>
                  <w:r w:rsidR="00F71A9D" w:rsidRPr="00D41D0A">
                    <w:rPr>
                      <w:b/>
                      <w:color w:val="4472C4"/>
                      <w:sz w:val="40"/>
                      <w:szCs w:val="40"/>
                    </w:rPr>
                    <w:t>“SERAO-FERMI”</w:t>
                  </w:r>
                  <w:r w:rsidR="00F71A9D">
                    <w:rPr>
                      <w:b/>
                      <w:color w:val="4472C4"/>
                      <w:sz w:val="36"/>
                      <w:szCs w:val="36"/>
                    </w:rPr>
                    <w:t xml:space="preserve">              </w:t>
                  </w:r>
                  <w:r w:rsidR="00F71A9D" w:rsidRPr="00CB17DD">
                    <w:object w:dxaOrig="2550" w:dyaOrig="1694">
                      <v:shape id="_x0000_i1028" type="#_x0000_t75" style="width:47.55pt;height:34.7pt" o:ole="">
                        <v:imagedata r:id="rId8" o:title=""/>
                      </v:shape>
                      <o:OLEObject Type="Embed" ProgID="Msxml2.SAXXMLReader.5.0" ShapeID="_x0000_i1028" DrawAspect="Content" ObjectID="_1497418900" r:id="rId9"/>
                    </w:object>
                  </w:r>
                  <w:r w:rsidR="00F71A9D">
                    <w:rPr>
                      <w:b/>
                      <w:color w:val="4472C4"/>
                      <w:sz w:val="36"/>
                      <w:szCs w:val="36"/>
                    </w:rPr>
                    <w:t xml:space="preserve">       </w:t>
                  </w:r>
                  <w:r w:rsidR="00F71A9D" w:rsidRPr="00D41D0A">
                    <w:t xml:space="preserve"> </w:t>
                  </w:r>
                </w:p>
                <w:p w:rsidR="00F71A9D" w:rsidRPr="00D41D0A" w:rsidRDefault="00F71A9D" w:rsidP="00D1396F">
                  <w:pPr>
                    <w:pStyle w:val="NormaleWeb"/>
                    <w:spacing w:before="0" w:beforeAutospacing="0" w:after="0" w:afterAutospacing="0"/>
                    <w:jc w:val="center"/>
                    <w:rPr>
                      <w:b/>
                      <w:color w:val="4472C4"/>
                      <w:sz w:val="40"/>
                      <w:szCs w:val="40"/>
                    </w:rPr>
                  </w:pPr>
                  <w:r w:rsidRPr="00D41D0A">
                    <w:rPr>
                      <w:b/>
                      <w:color w:val="4472C4"/>
                      <w:sz w:val="40"/>
                      <w:szCs w:val="40"/>
                    </w:rPr>
                    <w:t>CELLOLE</w:t>
                  </w:r>
                </w:p>
              </w:txbxContent>
            </v:textbox>
          </v:shape>
        </w:pict>
      </w:r>
      <w:r w:rsidR="001C38F4">
        <w:rPr>
          <w:noProof/>
          <w:sz w:val="22"/>
          <w:szCs w:val="22"/>
          <w:lang w:eastAsia="it-IT"/>
        </w:rPr>
        <w:drawing>
          <wp:inline distT="0" distB="0" distL="0" distR="0">
            <wp:extent cx="751205" cy="620395"/>
            <wp:effectExtent l="0" t="0" r="0" b="0"/>
            <wp:docPr id="3" name="Immagine 1" descr="logo_Repubblica_Italian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ogo_Repubblica_Italiana3"/>
                    <pic:cNvPicPr>
                      <a:picLocks noChangeAspect="1" noChangeArrowheads="1"/>
                    </pic:cNvPicPr>
                  </pic:nvPicPr>
                  <pic:blipFill>
                    <a:blip r:embed="rId10"/>
                    <a:srcRect/>
                    <a:stretch>
                      <a:fillRect/>
                    </a:stretch>
                  </pic:blipFill>
                  <pic:spPr bwMode="auto">
                    <a:xfrm rot="10800000" flipV="1">
                      <a:off x="0" y="0"/>
                      <a:ext cx="751205" cy="620395"/>
                    </a:xfrm>
                    <a:prstGeom prst="rect">
                      <a:avLst/>
                    </a:prstGeom>
                    <a:noFill/>
                    <a:ln w="9525">
                      <a:noFill/>
                      <a:miter lim="800000"/>
                      <a:headEnd/>
                      <a:tailEnd/>
                    </a:ln>
                  </pic:spPr>
                </pic:pic>
              </a:graphicData>
            </a:graphic>
          </wp:inline>
        </w:drawing>
      </w:r>
    </w:p>
    <w:p w:rsidR="006B72C2" w:rsidRPr="00F40A69" w:rsidRDefault="006B72C2" w:rsidP="00C714A4">
      <w:pPr>
        <w:ind w:left="709" w:right="283"/>
        <w:jc w:val="both"/>
        <w:rPr>
          <w:i/>
          <w:iCs/>
          <w:sz w:val="22"/>
        </w:rPr>
      </w:pPr>
    </w:p>
    <w:p w:rsidR="00B5048B" w:rsidRPr="00B5048B" w:rsidRDefault="00B5048B" w:rsidP="00B5048B">
      <w:pPr>
        <w:spacing w:after="0" w:line="240" w:lineRule="auto"/>
        <w:ind w:left="0" w:right="0" w:firstLine="0"/>
        <w:jc w:val="center"/>
        <w:rPr>
          <w:i/>
          <w:iCs/>
          <w:color w:val="auto"/>
          <w:szCs w:val="24"/>
        </w:rPr>
      </w:pPr>
      <w:r w:rsidRPr="00B5048B">
        <w:rPr>
          <w:i/>
          <w:iCs/>
          <w:color w:val="auto"/>
          <w:szCs w:val="24"/>
        </w:rPr>
        <w:t xml:space="preserve">Via Umberto I  81030  </w:t>
      </w:r>
      <w:proofErr w:type="spellStart"/>
      <w:r w:rsidRPr="00B5048B">
        <w:rPr>
          <w:i/>
          <w:iCs/>
          <w:color w:val="auto"/>
          <w:szCs w:val="24"/>
        </w:rPr>
        <w:t>Cellole</w:t>
      </w:r>
      <w:proofErr w:type="spellEnd"/>
      <w:r w:rsidRPr="00B5048B">
        <w:rPr>
          <w:i/>
          <w:iCs/>
          <w:color w:val="auto"/>
          <w:szCs w:val="24"/>
        </w:rPr>
        <w:t xml:space="preserve"> </w:t>
      </w:r>
      <w:proofErr w:type="spellStart"/>
      <w:r w:rsidRPr="00B5048B">
        <w:rPr>
          <w:i/>
          <w:iCs/>
          <w:color w:val="auto"/>
          <w:szCs w:val="24"/>
        </w:rPr>
        <w:t>–CE-</w:t>
      </w:r>
      <w:proofErr w:type="spellEnd"/>
    </w:p>
    <w:p w:rsidR="00B5048B" w:rsidRPr="00B5048B" w:rsidRDefault="00B5048B" w:rsidP="00B5048B">
      <w:pPr>
        <w:spacing w:after="0" w:line="240" w:lineRule="auto"/>
        <w:ind w:left="0" w:right="0" w:firstLine="0"/>
        <w:jc w:val="center"/>
        <w:rPr>
          <w:i/>
          <w:iCs/>
          <w:color w:val="auto"/>
          <w:szCs w:val="24"/>
          <w:lang w:val="en-US"/>
        </w:rPr>
      </w:pPr>
      <w:r w:rsidRPr="00B5048B">
        <w:rPr>
          <w:i/>
          <w:iCs/>
          <w:color w:val="auto"/>
          <w:szCs w:val="24"/>
          <w:lang w:val="en-US"/>
        </w:rPr>
        <w:t>tel. 0823/933206  fax0823/1504893 -  C.M. CEIC8AK009-C.F. 95015600612</w:t>
      </w:r>
    </w:p>
    <w:p w:rsidR="00B5048B" w:rsidRPr="00B5048B" w:rsidRDefault="00B5048B" w:rsidP="00B5048B">
      <w:pPr>
        <w:spacing w:after="0" w:line="240" w:lineRule="auto"/>
        <w:ind w:left="0" w:right="0" w:firstLine="0"/>
        <w:jc w:val="center"/>
        <w:rPr>
          <w:color w:val="auto"/>
          <w:szCs w:val="24"/>
        </w:rPr>
      </w:pPr>
      <w:r w:rsidRPr="00B5048B">
        <w:rPr>
          <w:i/>
          <w:iCs/>
          <w:color w:val="auto"/>
          <w:szCs w:val="24"/>
        </w:rPr>
        <w:t xml:space="preserve">e-mailCEIC8AK009@istruzione.it  – posta pec  </w:t>
      </w:r>
      <w:hyperlink r:id="rId11" w:history="1">
        <w:r w:rsidRPr="00B5048B">
          <w:rPr>
            <w:i/>
            <w:iCs/>
            <w:color w:val="0000FF"/>
            <w:szCs w:val="24"/>
            <w:u w:val="single"/>
          </w:rPr>
          <w:t>CEIC8AK009@pec.istruzione.it</w:t>
        </w:r>
      </w:hyperlink>
    </w:p>
    <w:p w:rsidR="00B5048B" w:rsidRPr="00B5048B" w:rsidRDefault="00B5048B" w:rsidP="00B5048B">
      <w:pPr>
        <w:spacing w:after="0" w:line="240" w:lineRule="auto"/>
        <w:ind w:left="0" w:right="0" w:firstLine="0"/>
        <w:jc w:val="center"/>
        <w:rPr>
          <w:color w:val="0000FF"/>
          <w:szCs w:val="24"/>
          <w:u w:val="single"/>
        </w:rPr>
      </w:pPr>
      <w:r w:rsidRPr="00B5048B">
        <w:rPr>
          <w:i/>
          <w:iCs/>
          <w:color w:val="0000FF"/>
          <w:szCs w:val="24"/>
          <w:u w:val="single"/>
        </w:rPr>
        <w:t>www.icseraofermicellole.it</w:t>
      </w:r>
    </w:p>
    <w:p w:rsidR="00B5048B" w:rsidRPr="00B5048B" w:rsidRDefault="00B5048B" w:rsidP="00B5048B">
      <w:pPr>
        <w:spacing w:after="0" w:line="240" w:lineRule="auto"/>
        <w:ind w:left="0" w:right="0" w:firstLine="0"/>
        <w:jc w:val="both"/>
        <w:rPr>
          <w:color w:val="auto"/>
          <w:sz w:val="16"/>
          <w:szCs w:val="24"/>
        </w:rPr>
      </w:pPr>
    </w:p>
    <w:p w:rsidR="006B72C2" w:rsidRPr="00F40A69" w:rsidRDefault="006B72C2" w:rsidP="00F40A69">
      <w:pPr>
        <w:pStyle w:val="Titolo1"/>
        <w:numPr>
          <w:ilvl w:val="0"/>
          <w:numId w:val="0"/>
        </w:numPr>
        <w:ind w:right="283"/>
        <w:rPr>
          <w:rFonts w:ascii="Times New Roman" w:hAnsi="Times New Roman"/>
          <w:i/>
          <w:color w:val="4472C4"/>
          <w:sz w:val="22"/>
        </w:rPr>
      </w:pPr>
      <w:r w:rsidRPr="00F40A69">
        <w:rPr>
          <w:rFonts w:ascii="Times New Roman" w:hAnsi="Times New Roman"/>
          <w:i/>
          <w:color w:val="4472C4"/>
          <w:sz w:val="22"/>
        </w:rPr>
        <w:t>Distretto Scolastico N. 18</w:t>
      </w:r>
    </w:p>
    <w:p w:rsidR="00613156" w:rsidRPr="00F40A69" w:rsidRDefault="00613156" w:rsidP="00C714A4">
      <w:pPr>
        <w:jc w:val="both"/>
        <w:rPr>
          <w:sz w:val="22"/>
        </w:rPr>
      </w:pPr>
    </w:p>
    <w:p w:rsidR="00613156" w:rsidRPr="00F40A69" w:rsidRDefault="00613156" w:rsidP="00C714A4">
      <w:pPr>
        <w:jc w:val="both"/>
        <w:rPr>
          <w:sz w:val="22"/>
        </w:rPr>
      </w:pPr>
    </w:p>
    <w:p w:rsidR="00613156" w:rsidRPr="00F40A69" w:rsidRDefault="001C38F4" w:rsidP="00C714A4">
      <w:pPr>
        <w:jc w:val="both"/>
        <w:rPr>
          <w:sz w:val="22"/>
        </w:rPr>
      </w:pPr>
      <w:r>
        <w:rPr>
          <w:noProof/>
          <w:sz w:val="22"/>
        </w:rPr>
        <w:drawing>
          <wp:anchor distT="0" distB="0" distL="114935" distR="114935" simplePos="0" relativeHeight="251656192" behindDoc="0" locked="0" layoutInCell="1" allowOverlap="1">
            <wp:simplePos x="0" y="0"/>
            <wp:positionH relativeFrom="column">
              <wp:posOffset>1903730</wp:posOffset>
            </wp:positionH>
            <wp:positionV relativeFrom="paragraph">
              <wp:posOffset>67945</wp:posOffset>
            </wp:positionV>
            <wp:extent cx="2510790" cy="2910840"/>
            <wp:effectExtent l="19050" t="0" r="3810" b="0"/>
            <wp:wrapSquare wrapText="bothSides"/>
            <wp:docPr id="39"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pic:cNvPicPr>
                      <a:picLocks noChangeAspect="1" noChangeArrowheads="1"/>
                    </pic:cNvPicPr>
                  </pic:nvPicPr>
                  <pic:blipFill>
                    <a:blip r:embed="rId12"/>
                    <a:srcRect/>
                    <a:stretch>
                      <a:fillRect/>
                    </a:stretch>
                  </pic:blipFill>
                  <pic:spPr bwMode="auto">
                    <a:xfrm>
                      <a:off x="0" y="0"/>
                      <a:ext cx="2510790" cy="2910840"/>
                    </a:xfrm>
                    <a:prstGeom prst="rect">
                      <a:avLst/>
                    </a:prstGeom>
                    <a:solidFill>
                      <a:srgbClr val="FFFFFF"/>
                    </a:solidFill>
                    <a:ln w="9525">
                      <a:noFill/>
                      <a:miter lim="800000"/>
                      <a:headEnd/>
                      <a:tailEnd/>
                    </a:ln>
                  </pic:spPr>
                </pic:pic>
              </a:graphicData>
            </a:graphic>
          </wp:anchor>
        </w:drawing>
      </w:r>
    </w:p>
    <w:p w:rsidR="006B72C2" w:rsidRPr="00F40A69" w:rsidRDefault="006B72C2" w:rsidP="00C714A4">
      <w:pPr>
        <w:jc w:val="both"/>
        <w:rPr>
          <w:sz w:val="22"/>
        </w:rPr>
      </w:pPr>
    </w:p>
    <w:p w:rsidR="00591F1D" w:rsidRPr="00F40A69" w:rsidRDefault="00591F1D" w:rsidP="00C714A4">
      <w:pPr>
        <w:pStyle w:val="Titolo2"/>
        <w:jc w:val="both"/>
        <w:rPr>
          <w:rFonts w:ascii="Times New Roman" w:hAnsi="Times New Roman"/>
          <w:color w:val="4472C4"/>
          <w:sz w:val="22"/>
        </w:rPr>
      </w:pPr>
    </w:p>
    <w:p w:rsidR="00591F1D" w:rsidRPr="00F40A69" w:rsidRDefault="00591F1D" w:rsidP="00C714A4">
      <w:pPr>
        <w:pStyle w:val="Titolo2"/>
        <w:jc w:val="both"/>
        <w:rPr>
          <w:rFonts w:ascii="Times New Roman" w:hAnsi="Times New Roman"/>
          <w:color w:val="4472C4"/>
          <w:sz w:val="22"/>
        </w:rPr>
      </w:pPr>
    </w:p>
    <w:p w:rsidR="00591F1D" w:rsidRPr="00F40A69" w:rsidRDefault="00591F1D" w:rsidP="00C714A4">
      <w:pPr>
        <w:pStyle w:val="Titolo2"/>
        <w:jc w:val="both"/>
        <w:rPr>
          <w:rFonts w:ascii="Times New Roman" w:hAnsi="Times New Roman"/>
          <w:color w:val="4472C4"/>
          <w:sz w:val="22"/>
        </w:rPr>
      </w:pPr>
    </w:p>
    <w:p w:rsidR="00F40A69" w:rsidRDefault="00F40A69" w:rsidP="00C714A4">
      <w:pPr>
        <w:pStyle w:val="Titolo2"/>
        <w:jc w:val="both"/>
        <w:rPr>
          <w:rFonts w:ascii="Times New Roman" w:hAnsi="Times New Roman"/>
          <w:color w:val="4472C4"/>
          <w:sz w:val="22"/>
        </w:rPr>
      </w:pPr>
    </w:p>
    <w:p w:rsidR="00F40A69" w:rsidRDefault="00F40A69" w:rsidP="00C714A4">
      <w:pPr>
        <w:pStyle w:val="Titolo2"/>
        <w:jc w:val="both"/>
        <w:rPr>
          <w:rFonts w:ascii="Times New Roman" w:hAnsi="Times New Roman"/>
          <w:color w:val="4472C4"/>
          <w:sz w:val="22"/>
        </w:rPr>
      </w:pPr>
    </w:p>
    <w:p w:rsidR="00F40A69" w:rsidRDefault="00F40A69" w:rsidP="00C714A4">
      <w:pPr>
        <w:pStyle w:val="Titolo2"/>
        <w:jc w:val="both"/>
        <w:rPr>
          <w:rFonts w:ascii="Times New Roman" w:hAnsi="Times New Roman"/>
          <w:color w:val="4472C4"/>
          <w:sz w:val="22"/>
        </w:rPr>
      </w:pPr>
    </w:p>
    <w:p w:rsidR="00F40A69" w:rsidRDefault="00F40A69" w:rsidP="00C714A4">
      <w:pPr>
        <w:pStyle w:val="Titolo2"/>
        <w:jc w:val="both"/>
        <w:rPr>
          <w:rFonts w:ascii="Times New Roman" w:hAnsi="Times New Roman"/>
          <w:color w:val="4472C4"/>
          <w:sz w:val="22"/>
        </w:rPr>
      </w:pPr>
    </w:p>
    <w:p w:rsidR="00F40A69" w:rsidRDefault="00F40A69" w:rsidP="00C714A4">
      <w:pPr>
        <w:pStyle w:val="Titolo2"/>
        <w:jc w:val="both"/>
        <w:rPr>
          <w:rFonts w:ascii="Times New Roman" w:hAnsi="Times New Roman"/>
          <w:color w:val="4472C4"/>
          <w:sz w:val="22"/>
        </w:rPr>
      </w:pPr>
    </w:p>
    <w:p w:rsidR="00F40A69" w:rsidRDefault="00F40A69" w:rsidP="00C714A4">
      <w:pPr>
        <w:pStyle w:val="Titolo2"/>
        <w:jc w:val="both"/>
        <w:rPr>
          <w:rFonts w:ascii="Times New Roman" w:hAnsi="Times New Roman"/>
          <w:color w:val="4472C4"/>
          <w:sz w:val="22"/>
        </w:rPr>
      </w:pPr>
    </w:p>
    <w:p w:rsidR="00F40A69" w:rsidRDefault="00F40A69" w:rsidP="00C714A4">
      <w:pPr>
        <w:pStyle w:val="Titolo2"/>
        <w:jc w:val="both"/>
        <w:rPr>
          <w:rFonts w:ascii="Times New Roman" w:hAnsi="Times New Roman"/>
          <w:color w:val="4472C4"/>
          <w:sz w:val="22"/>
        </w:rPr>
      </w:pPr>
    </w:p>
    <w:p w:rsidR="00F40A69" w:rsidRDefault="00F40A69" w:rsidP="00C714A4">
      <w:pPr>
        <w:pStyle w:val="Titolo2"/>
        <w:jc w:val="both"/>
        <w:rPr>
          <w:rFonts w:ascii="Times New Roman" w:hAnsi="Times New Roman"/>
          <w:color w:val="4472C4"/>
          <w:sz w:val="22"/>
        </w:rPr>
      </w:pPr>
    </w:p>
    <w:p w:rsidR="00F40A69" w:rsidRDefault="00F40A69" w:rsidP="00C714A4">
      <w:pPr>
        <w:pStyle w:val="Titolo2"/>
        <w:jc w:val="both"/>
        <w:rPr>
          <w:rFonts w:ascii="Times New Roman" w:hAnsi="Times New Roman"/>
          <w:color w:val="4472C4"/>
          <w:sz w:val="22"/>
        </w:rPr>
      </w:pPr>
    </w:p>
    <w:p w:rsidR="00F40A69" w:rsidRDefault="00F40A69" w:rsidP="00C714A4">
      <w:pPr>
        <w:pStyle w:val="Titolo2"/>
        <w:jc w:val="both"/>
        <w:rPr>
          <w:rFonts w:ascii="Times New Roman" w:hAnsi="Times New Roman"/>
          <w:color w:val="4472C4"/>
          <w:sz w:val="22"/>
        </w:rPr>
      </w:pPr>
    </w:p>
    <w:p w:rsidR="00F40A69" w:rsidRDefault="00F40A69" w:rsidP="00C714A4">
      <w:pPr>
        <w:pStyle w:val="Titolo2"/>
        <w:jc w:val="both"/>
        <w:rPr>
          <w:rFonts w:ascii="Times New Roman" w:hAnsi="Times New Roman"/>
          <w:color w:val="4472C4"/>
          <w:sz w:val="22"/>
        </w:rPr>
      </w:pPr>
    </w:p>
    <w:p w:rsidR="00F40A69" w:rsidRDefault="00F40A69" w:rsidP="00C714A4">
      <w:pPr>
        <w:pStyle w:val="Titolo2"/>
        <w:jc w:val="both"/>
        <w:rPr>
          <w:rFonts w:ascii="Times New Roman" w:hAnsi="Times New Roman"/>
          <w:color w:val="4472C4"/>
          <w:sz w:val="22"/>
        </w:rPr>
      </w:pPr>
    </w:p>
    <w:p w:rsidR="00F40A69" w:rsidRDefault="00F40A69" w:rsidP="00C714A4">
      <w:pPr>
        <w:pStyle w:val="Titolo2"/>
        <w:jc w:val="both"/>
        <w:rPr>
          <w:rFonts w:ascii="Times New Roman" w:hAnsi="Times New Roman"/>
          <w:color w:val="4472C4"/>
          <w:sz w:val="22"/>
        </w:rPr>
      </w:pPr>
    </w:p>
    <w:p w:rsidR="00F40A69" w:rsidRDefault="00F40A69" w:rsidP="00F40A69">
      <w:pPr>
        <w:pStyle w:val="Titolo2"/>
        <w:rPr>
          <w:rFonts w:ascii="Times New Roman" w:hAnsi="Times New Roman"/>
          <w:color w:val="4472C4"/>
          <w:sz w:val="32"/>
          <w:szCs w:val="32"/>
        </w:rPr>
      </w:pPr>
    </w:p>
    <w:p w:rsidR="00F40A69" w:rsidRDefault="00F40A69" w:rsidP="00F40A69">
      <w:pPr>
        <w:pStyle w:val="Titolo2"/>
        <w:rPr>
          <w:rFonts w:ascii="Times New Roman" w:hAnsi="Times New Roman"/>
          <w:color w:val="4472C4"/>
          <w:sz w:val="32"/>
          <w:szCs w:val="32"/>
        </w:rPr>
      </w:pPr>
    </w:p>
    <w:p w:rsidR="006B72C2" w:rsidRPr="00F40A69" w:rsidRDefault="006B72C2" w:rsidP="00F40A69">
      <w:pPr>
        <w:pStyle w:val="Titolo2"/>
        <w:rPr>
          <w:rFonts w:ascii="Times New Roman" w:hAnsi="Times New Roman"/>
          <w:color w:val="4472C4"/>
          <w:sz w:val="32"/>
          <w:szCs w:val="32"/>
        </w:rPr>
      </w:pPr>
      <w:proofErr w:type="spellStart"/>
      <w:r w:rsidRPr="00F40A69">
        <w:rPr>
          <w:rFonts w:ascii="Times New Roman" w:hAnsi="Times New Roman"/>
          <w:color w:val="4472C4"/>
          <w:sz w:val="32"/>
          <w:szCs w:val="32"/>
        </w:rPr>
        <w:t>P.O.F.</w:t>
      </w:r>
      <w:proofErr w:type="spellEnd"/>
    </w:p>
    <w:p w:rsidR="006B72C2" w:rsidRPr="00F40A69" w:rsidRDefault="006B72C2" w:rsidP="00C714A4">
      <w:pPr>
        <w:jc w:val="both"/>
        <w:rPr>
          <w:sz w:val="32"/>
          <w:szCs w:val="32"/>
        </w:rPr>
      </w:pPr>
    </w:p>
    <w:p w:rsidR="006B72C2" w:rsidRPr="00F40A69" w:rsidRDefault="006B72C2" w:rsidP="00F40A69">
      <w:pPr>
        <w:pStyle w:val="Titolo"/>
        <w:rPr>
          <w:color w:val="4472C4"/>
          <w:sz w:val="32"/>
          <w:szCs w:val="32"/>
          <w:u w:val="none"/>
        </w:rPr>
      </w:pPr>
      <w:r w:rsidRPr="00F40A69">
        <w:rPr>
          <w:color w:val="4472C4"/>
          <w:sz w:val="32"/>
          <w:szCs w:val="32"/>
          <w:u w:val="none"/>
        </w:rPr>
        <w:t>PIANO DELL’OFFERTA FORMATIVA</w:t>
      </w:r>
    </w:p>
    <w:p w:rsidR="001E656D" w:rsidRPr="00F40A69" w:rsidRDefault="001E656D" w:rsidP="00C714A4">
      <w:pPr>
        <w:jc w:val="both"/>
        <w:rPr>
          <w:b/>
          <w:color w:val="4472C4"/>
          <w:sz w:val="32"/>
          <w:szCs w:val="32"/>
        </w:rPr>
      </w:pPr>
    </w:p>
    <w:p w:rsidR="006B72C2" w:rsidRPr="00F40A69" w:rsidRDefault="006B72C2" w:rsidP="00F40A69">
      <w:pPr>
        <w:jc w:val="center"/>
        <w:rPr>
          <w:b/>
          <w:color w:val="4472C4"/>
          <w:sz w:val="32"/>
          <w:szCs w:val="32"/>
        </w:rPr>
      </w:pPr>
      <w:r w:rsidRPr="00F40A69">
        <w:rPr>
          <w:b/>
          <w:color w:val="4472C4"/>
          <w:sz w:val="32"/>
          <w:szCs w:val="32"/>
        </w:rPr>
        <w:t>Anno Scolastico</w:t>
      </w:r>
    </w:p>
    <w:p w:rsidR="00380A9E" w:rsidRPr="00F40A69" w:rsidRDefault="006513E9" w:rsidP="00F40A69">
      <w:pPr>
        <w:jc w:val="center"/>
        <w:rPr>
          <w:b/>
          <w:color w:val="4472C4"/>
          <w:sz w:val="32"/>
          <w:szCs w:val="32"/>
        </w:rPr>
      </w:pPr>
      <w:r w:rsidRPr="00F40A69">
        <w:rPr>
          <w:b/>
          <w:color w:val="4472C4"/>
          <w:sz w:val="32"/>
          <w:szCs w:val="32"/>
        </w:rPr>
        <w:t>2014-2015</w:t>
      </w:r>
    </w:p>
    <w:tbl>
      <w:tblPr>
        <w:tblpPr w:leftFromText="141" w:rightFromText="141" w:vertAnchor="text" w:horzAnchor="margin" w:tblpY="-494"/>
        <w:tblW w:w="9609" w:type="dxa"/>
        <w:tblCellMar>
          <w:right w:w="63" w:type="dxa"/>
        </w:tblCellMar>
        <w:tblLook w:val="04A0"/>
      </w:tblPr>
      <w:tblGrid>
        <w:gridCol w:w="2425"/>
        <w:gridCol w:w="5746"/>
        <w:gridCol w:w="1438"/>
      </w:tblGrid>
      <w:tr w:rsidR="00F87056" w:rsidRPr="00F40A69" w:rsidTr="00F87056">
        <w:trPr>
          <w:trHeight w:val="243"/>
        </w:trPr>
        <w:tc>
          <w:tcPr>
            <w:tcW w:w="2425" w:type="dxa"/>
            <w:tcBorders>
              <w:top w:val="single" w:sz="4" w:space="0" w:color="000000"/>
              <w:left w:val="single" w:sz="4" w:space="0" w:color="000000"/>
              <w:bottom w:val="single" w:sz="4" w:space="0" w:color="000000"/>
              <w:right w:val="single" w:sz="4" w:space="0" w:color="000000"/>
            </w:tcBorders>
            <w:vAlign w:val="center"/>
          </w:tcPr>
          <w:p w:rsidR="00F87056" w:rsidRPr="00F40A69" w:rsidRDefault="00F87056" w:rsidP="00C714A4">
            <w:pPr>
              <w:spacing w:after="0" w:line="276" w:lineRule="auto"/>
              <w:ind w:left="0" w:right="0" w:firstLine="0"/>
              <w:jc w:val="both"/>
              <w:rPr>
                <w:rFonts w:eastAsia="Tahoma"/>
                <w:b/>
                <w:color w:val="4472C4"/>
                <w:sz w:val="22"/>
              </w:rPr>
            </w:pPr>
            <w:r w:rsidRPr="00F40A69">
              <w:rPr>
                <w:rFonts w:eastAsia="Tahoma"/>
                <w:b/>
                <w:color w:val="4472C4"/>
                <w:sz w:val="22"/>
              </w:rPr>
              <w:lastRenderedPageBreak/>
              <w:t xml:space="preserve">INDICE </w:t>
            </w:r>
          </w:p>
          <w:p w:rsidR="00F87056" w:rsidRPr="00F40A69" w:rsidRDefault="00F87056" w:rsidP="00C714A4">
            <w:pPr>
              <w:spacing w:after="0" w:line="276" w:lineRule="auto"/>
              <w:ind w:left="0" w:right="0" w:firstLine="0"/>
              <w:jc w:val="both"/>
              <w:rPr>
                <w:b/>
                <w:sz w:val="22"/>
              </w:rPr>
            </w:pPr>
          </w:p>
        </w:tc>
        <w:tc>
          <w:tcPr>
            <w:tcW w:w="5746" w:type="dxa"/>
            <w:tcBorders>
              <w:top w:val="single" w:sz="4" w:space="0" w:color="000000"/>
              <w:left w:val="single" w:sz="4" w:space="0" w:color="000000"/>
              <w:right w:val="single" w:sz="4" w:space="0" w:color="000000"/>
            </w:tcBorders>
          </w:tcPr>
          <w:p w:rsidR="00F87056" w:rsidRPr="00F40A69" w:rsidRDefault="00F87056" w:rsidP="00C714A4">
            <w:pPr>
              <w:spacing w:after="0" w:line="276" w:lineRule="auto"/>
              <w:ind w:left="0" w:right="0" w:firstLine="0"/>
              <w:jc w:val="both"/>
              <w:rPr>
                <w:sz w:val="22"/>
              </w:rPr>
            </w:pPr>
          </w:p>
          <w:p w:rsidR="00F87056" w:rsidRPr="00F40A69" w:rsidRDefault="00F87056" w:rsidP="00C714A4">
            <w:pPr>
              <w:spacing w:after="0" w:line="276" w:lineRule="auto"/>
              <w:ind w:left="0" w:right="0" w:firstLine="0"/>
              <w:jc w:val="both"/>
              <w:rPr>
                <w:sz w:val="22"/>
              </w:rPr>
            </w:pPr>
          </w:p>
        </w:tc>
        <w:tc>
          <w:tcPr>
            <w:tcW w:w="1438" w:type="dxa"/>
            <w:tcBorders>
              <w:top w:val="single" w:sz="4" w:space="0" w:color="000000"/>
              <w:left w:val="single" w:sz="4" w:space="0" w:color="000000"/>
              <w:right w:val="single" w:sz="4" w:space="0" w:color="000000"/>
            </w:tcBorders>
          </w:tcPr>
          <w:p w:rsidR="00F87056" w:rsidRPr="00F40A69" w:rsidRDefault="00F87056" w:rsidP="00C714A4">
            <w:pPr>
              <w:spacing w:after="0" w:line="276" w:lineRule="auto"/>
              <w:ind w:left="0" w:right="0" w:firstLine="0"/>
              <w:jc w:val="both"/>
              <w:rPr>
                <w:sz w:val="22"/>
              </w:rPr>
            </w:pPr>
          </w:p>
          <w:p w:rsidR="00F87056" w:rsidRPr="00F40A69" w:rsidRDefault="00F87056" w:rsidP="00C714A4">
            <w:pPr>
              <w:spacing w:after="0" w:line="276" w:lineRule="auto"/>
              <w:ind w:left="0" w:right="0" w:firstLine="0"/>
              <w:jc w:val="both"/>
              <w:rPr>
                <w:sz w:val="22"/>
              </w:rPr>
            </w:pPr>
            <w:r w:rsidRPr="00F40A69">
              <w:rPr>
                <w:sz w:val="22"/>
              </w:rPr>
              <w:t>Pag.    2</w:t>
            </w:r>
            <w:r w:rsidR="00247FDB">
              <w:rPr>
                <w:sz w:val="22"/>
              </w:rPr>
              <w:t>-3</w:t>
            </w:r>
          </w:p>
        </w:tc>
      </w:tr>
      <w:tr w:rsidR="00F87056" w:rsidRPr="00F40A69" w:rsidTr="00F87056">
        <w:trPr>
          <w:trHeight w:val="243"/>
        </w:trPr>
        <w:tc>
          <w:tcPr>
            <w:tcW w:w="2425" w:type="dxa"/>
            <w:tcBorders>
              <w:top w:val="single" w:sz="4" w:space="0" w:color="000000"/>
              <w:left w:val="single" w:sz="4" w:space="0" w:color="000000"/>
              <w:bottom w:val="single" w:sz="4" w:space="0" w:color="000000"/>
              <w:right w:val="single" w:sz="4" w:space="0" w:color="000000"/>
            </w:tcBorders>
            <w:vAlign w:val="center"/>
          </w:tcPr>
          <w:p w:rsidR="00F87056" w:rsidRPr="00F40A69" w:rsidRDefault="00F87056" w:rsidP="00C714A4">
            <w:pPr>
              <w:spacing w:after="0" w:line="276" w:lineRule="auto"/>
              <w:ind w:left="0" w:right="0" w:firstLine="0"/>
              <w:jc w:val="both"/>
              <w:rPr>
                <w:rFonts w:eastAsia="Tahoma"/>
                <w:b/>
                <w:color w:val="4472C4"/>
                <w:sz w:val="22"/>
              </w:rPr>
            </w:pPr>
            <w:r w:rsidRPr="00F40A69">
              <w:rPr>
                <w:b/>
                <w:sz w:val="22"/>
              </w:rPr>
              <w:t>PREMESSA</w:t>
            </w:r>
          </w:p>
        </w:tc>
        <w:tc>
          <w:tcPr>
            <w:tcW w:w="5746" w:type="dxa"/>
            <w:tcBorders>
              <w:top w:val="single" w:sz="4" w:space="0" w:color="000000"/>
              <w:left w:val="single" w:sz="4" w:space="0" w:color="000000"/>
              <w:right w:val="single" w:sz="4" w:space="0" w:color="000000"/>
            </w:tcBorders>
          </w:tcPr>
          <w:p w:rsidR="00F87056" w:rsidRPr="00F40A69" w:rsidRDefault="00F87056" w:rsidP="00C714A4">
            <w:pPr>
              <w:spacing w:after="0" w:line="276" w:lineRule="auto"/>
              <w:ind w:left="0" w:right="0" w:firstLine="0"/>
              <w:jc w:val="both"/>
              <w:rPr>
                <w:sz w:val="22"/>
              </w:rPr>
            </w:pPr>
            <w:r w:rsidRPr="00F40A69">
              <w:rPr>
                <w:sz w:val="22"/>
              </w:rPr>
              <w:t xml:space="preserve">Il </w:t>
            </w:r>
            <w:proofErr w:type="spellStart"/>
            <w:r w:rsidRPr="00F40A69">
              <w:rPr>
                <w:sz w:val="22"/>
              </w:rPr>
              <w:t>P.O.F.</w:t>
            </w:r>
            <w:proofErr w:type="spellEnd"/>
          </w:p>
        </w:tc>
        <w:tc>
          <w:tcPr>
            <w:tcW w:w="1438" w:type="dxa"/>
            <w:tcBorders>
              <w:top w:val="single" w:sz="4" w:space="0" w:color="000000"/>
              <w:left w:val="single" w:sz="4" w:space="0" w:color="000000"/>
              <w:right w:val="single" w:sz="4" w:space="0" w:color="000000"/>
            </w:tcBorders>
          </w:tcPr>
          <w:p w:rsidR="00F87056" w:rsidRPr="00F40A69" w:rsidRDefault="00F87056" w:rsidP="00C714A4">
            <w:pPr>
              <w:spacing w:after="0" w:line="276" w:lineRule="auto"/>
              <w:ind w:left="0" w:right="0" w:firstLine="0"/>
              <w:jc w:val="both"/>
              <w:rPr>
                <w:sz w:val="22"/>
              </w:rPr>
            </w:pPr>
            <w:r w:rsidRPr="00F40A69">
              <w:rPr>
                <w:sz w:val="22"/>
              </w:rPr>
              <w:t>pag.    4</w:t>
            </w:r>
          </w:p>
        </w:tc>
      </w:tr>
      <w:tr w:rsidR="00F87056" w:rsidRPr="00F40A69" w:rsidTr="00F87056">
        <w:trPr>
          <w:trHeight w:val="266"/>
        </w:trPr>
        <w:tc>
          <w:tcPr>
            <w:tcW w:w="2425" w:type="dxa"/>
            <w:vMerge w:val="restart"/>
            <w:tcBorders>
              <w:top w:val="single" w:sz="4" w:space="0" w:color="000000"/>
              <w:left w:val="single" w:sz="4" w:space="0" w:color="000000"/>
              <w:bottom w:val="single" w:sz="4" w:space="0" w:color="000000"/>
              <w:right w:val="single" w:sz="4" w:space="0" w:color="000000"/>
            </w:tcBorders>
          </w:tcPr>
          <w:p w:rsidR="00F87056" w:rsidRPr="00F40A69" w:rsidRDefault="00F87056" w:rsidP="00C714A4">
            <w:pPr>
              <w:spacing w:after="0" w:line="240" w:lineRule="auto"/>
              <w:ind w:left="0" w:right="0" w:firstLine="0"/>
              <w:jc w:val="both"/>
              <w:rPr>
                <w:sz w:val="22"/>
              </w:rPr>
            </w:pPr>
            <w:r w:rsidRPr="00F40A69">
              <w:rPr>
                <w:sz w:val="22"/>
              </w:rPr>
              <w:t xml:space="preserve">Parte prima </w:t>
            </w:r>
          </w:p>
          <w:p w:rsidR="00F87056" w:rsidRPr="00F40A69" w:rsidRDefault="00F87056" w:rsidP="00C714A4">
            <w:pPr>
              <w:spacing w:after="3" w:line="240" w:lineRule="auto"/>
              <w:ind w:left="0" w:right="0" w:firstLine="0"/>
              <w:jc w:val="both"/>
              <w:rPr>
                <w:sz w:val="22"/>
              </w:rPr>
            </w:pPr>
          </w:p>
          <w:p w:rsidR="00F87056" w:rsidRPr="00F40A69" w:rsidRDefault="00F87056" w:rsidP="00C714A4">
            <w:pPr>
              <w:spacing w:after="0" w:line="276" w:lineRule="auto"/>
              <w:ind w:left="0" w:right="0" w:firstLine="0"/>
              <w:jc w:val="both"/>
              <w:rPr>
                <w:sz w:val="22"/>
              </w:rPr>
            </w:pPr>
            <w:r w:rsidRPr="00F40A69">
              <w:rPr>
                <w:b/>
                <w:sz w:val="22"/>
              </w:rPr>
              <w:t xml:space="preserve">PRINCIPI </w:t>
            </w:r>
          </w:p>
        </w:tc>
        <w:tc>
          <w:tcPr>
            <w:tcW w:w="5746" w:type="dxa"/>
            <w:tcBorders>
              <w:top w:val="single" w:sz="4" w:space="0" w:color="000000"/>
              <w:left w:val="single" w:sz="4" w:space="0" w:color="000000"/>
              <w:bottom w:val="single" w:sz="4" w:space="0" w:color="000000"/>
              <w:right w:val="single" w:sz="4" w:space="0" w:color="000000"/>
            </w:tcBorders>
          </w:tcPr>
          <w:p w:rsidR="00F87056" w:rsidRPr="00F40A69" w:rsidRDefault="00F87056" w:rsidP="00C714A4">
            <w:pPr>
              <w:spacing w:after="0" w:line="276" w:lineRule="auto"/>
              <w:ind w:left="2" w:right="0" w:firstLine="0"/>
              <w:jc w:val="both"/>
              <w:rPr>
                <w:sz w:val="22"/>
              </w:rPr>
            </w:pPr>
            <w:r w:rsidRPr="00F40A69">
              <w:rPr>
                <w:sz w:val="22"/>
              </w:rPr>
              <w:t xml:space="preserve">Principi ispiratori e </w:t>
            </w:r>
            <w:proofErr w:type="spellStart"/>
            <w:r w:rsidRPr="00F40A69">
              <w:rPr>
                <w:sz w:val="22"/>
              </w:rPr>
              <w:t>mission</w:t>
            </w:r>
            <w:proofErr w:type="spellEnd"/>
          </w:p>
        </w:tc>
        <w:tc>
          <w:tcPr>
            <w:tcW w:w="1438" w:type="dxa"/>
            <w:tcBorders>
              <w:top w:val="single" w:sz="4" w:space="0" w:color="000000"/>
              <w:left w:val="single" w:sz="4" w:space="0" w:color="000000"/>
              <w:bottom w:val="single" w:sz="4" w:space="0" w:color="000000"/>
              <w:right w:val="single" w:sz="4" w:space="0" w:color="000000"/>
            </w:tcBorders>
          </w:tcPr>
          <w:p w:rsidR="00F87056" w:rsidRPr="00F40A69" w:rsidRDefault="005064C9" w:rsidP="00C714A4">
            <w:pPr>
              <w:spacing w:after="0" w:line="276" w:lineRule="auto"/>
              <w:ind w:left="0" w:right="0" w:firstLine="0"/>
              <w:jc w:val="both"/>
              <w:rPr>
                <w:sz w:val="22"/>
              </w:rPr>
            </w:pPr>
            <w:r w:rsidRPr="00F40A69">
              <w:rPr>
                <w:sz w:val="22"/>
              </w:rPr>
              <w:t xml:space="preserve">pag.    </w:t>
            </w:r>
            <w:r w:rsidR="00F87056" w:rsidRPr="00F40A69">
              <w:rPr>
                <w:sz w:val="22"/>
              </w:rPr>
              <w:t>4</w:t>
            </w:r>
          </w:p>
        </w:tc>
      </w:tr>
      <w:tr w:rsidR="00F87056" w:rsidRPr="00F40A69" w:rsidTr="00F87056">
        <w:trPr>
          <w:trHeight w:val="264"/>
        </w:trPr>
        <w:tc>
          <w:tcPr>
            <w:tcW w:w="0" w:type="auto"/>
            <w:vMerge/>
            <w:tcBorders>
              <w:top w:val="nil"/>
              <w:left w:val="single" w:sz="4" w:space="0" w:color="000000"/>
              <w:bottom w:val="nil"/>
              <w:right w:val="single" w:sz="4" w:space="0" w:color="000000"/>
            </w:tcBorders>
          </w:tcPr>
          <w:p w:rsidR="00F87056" w:rsidRPr="00F40A69" w:rsidRDefault="00F87056" w:rsidP="00C714A4">
            <w:pPr>
              <w:spacing w:after="0" w:line="276" w:lineRule="auto"/>
              <w:ind w:left="0" w:right="0" w:firstLine="0"/>
              <w:jc w:val="both"/>
              <w:rPr>
                <w:sz w:val="22"/>
              </w:rPr>
            </w:pPr>
          </w:p>
        </w:tc>
        <w:tc>
          <w:tcPr>
            <w:tcW w:w="5746" w:type="dxa"/>
            <w:tcBorders>
              <w:top w:val="single" w:sz="4" w:space="0" w:color="000000"/>
              <w:left w:val="single" w:sz="4" w:space="0" w:color="000000"/>
              <w:bottom w:val="single" w:sz="4" w:space="0" w:color="000000"/>
              <w:right w:val="single" w:sz="4" w:space="0" w:color="000000"/>
            </w:tcBorders>
          </w:tcPr>
          <w:p w:rsidR="00F87056" w:rsidRPr="00F40A69" w:rsidRDefault="00F87056" w:rsidP="00C714A4">
            <w:pPr>
              <w:spacing w:after="0" w:line="276" w:lineRule="auto"/>
              <w:ind w:left="2" w:right="0" w:firstLine="0"/>
              <w:jc w:val="both"/>
              <w:rPr>
                <w:sz w:val="22"/>
              </w:rPr>
            </w:pPr>
            <w:r w:rsidRPr="00F40A69">
              <w:rPr>
                <w:sz w:val="22"/>
              </w:rPr>
              <w:t xml:space="preserve">Il contesto ambientale  </w:t>
            </w:r>
          </w:p>
        </w:tc>
        <w:tc>
          <w:tcPr>
            <w:tcW w:w="1438" w:type="dxa"/>
            <w:tcBorders>
              <w:top w:val="single" w:sz="4" w:space="0" w:color="000000"/>
              <w:left w:val="single" w:sz="4" w:space="0" w:color="000000"/>
              <w:bottom w:val="single" w:sz="4" w:space="0" w:color="000000"/>
              <w:right w:val="single" w:sz="4" w:space="0" w:color="000000"/>
            </w:tcBorders>
          </w:tcPr>
          <w:p w:rsidR="00F87056" w:rsidRPr="00F40A69" w:rsidRDefault="005064C9" w:rsidP="00C714A4">
            <w:pPr>
              <w:spacing w:after="0" w:line="276" w:lineRule="auto"/>
              <w:ind w:left="0" w:right="0" w:firstLine="0"/>
              <w:jc w:val="both"/>
              <w:rPr>
                <w:sz w:val="22"/>
              </w:rPr>
            </w:pPr>
            <w:r w:rsidRPr="00F40A69">
              <w:rPr>
                <w:sz w:val="22"/>
              </w:rPr>
              <w:t xml:space="preserve">pag.   </w:t>
            </w:r>
            <w:r w:rsidR="00247FDB">
              <w:rPr>
                <w:sz w:val="22"/>
              </w:rPr>
              <w:t xml:space="preserve"> 4</w:t>
            </w:r>
          </w:p>
        </w:tc>
      </w:tr>
      <w:tr w:rsidR="00F87056" w:rsidRPr="00F40A69" w:rsidTr="00F87056">
        <w:trPr>
          <w:trHeight w:val="328"/>
        </w:trPr>
        <w:tc>
          <w:tcPr>
            <w:tcW w:w="0" w:type="auto"/>
            <w:vMerge/>
            <w:tcBorders>
              <w:top w:val="nil"/>
              <w:left w:val="single" w:sz="4" w:space="0" w:color="000000"/>
              <w:bottom w:val="nil"/>
              <w:right w:val="single" w:sz="4" w:space="0" w:color="000000"/>
            </w:tcBorders>
          </w:tcPr>
          <w:p w:rsidR="00F87056" w:rsidRPr="00F40A69" w:rsidRDefault="00F87056" w:rsidP="00C714A4">
            <w:pPr>
              <w:spacing w:after="0" w:line="276" w:lineRule="auto"/>
              <w:ind w:left="0" w:right="0" w:firstLine="0"/>
              <w:jc w:val="both"/>
              <w:rPr>
                <w:sz w:val="22"/>
              </w:rPr>
            </w:pPr>
          </w:p>
        </w:tc>
        <w:tc>
          <w:tcPr>
            <w:tcW w:w="5746" w:type="dxa"/>
            <w:tcBorders>
              <w:top w:val="single" w:sz="4" w:space="0" w:color="000000"/>
              <w:left w:val="single" w:sz="4" w:space="0" w:color="000000"/>
              <w:right w:val="single" w:sz="4" w:space="0" w:color="000000"/>
            </w:tcBorders>
          </w:tcPr>
          <w:p w:rsidR="00F87056" w:rsidRPr="00F40A69" w:rsidRDefault="00F87056" w:rsidP="00C714A4">
            <w:pPr>
              <w:spacing w:after="0" w:line="276" w:lineRule="auto"/>
              <w:ind w:left="2" w:right="0" w:firstLine="0"/>
              <w:jc w:val="both"/>
              <w:rPr>
                <w:sz w:val="22"/>
              </w:rPr>
            </w:pPr>
            <w:r w:rsidRPr="00F40A69">
              <w:rPr>
                <w:sz w:val="22"/>
              </w:rPr>
              <w:t>Bisogni del territorio</w:t>
            </w:r>
          </w:p>
        </w:tc>
        <w:tc>
          <w:tcPr>
            <w:tcW w:w="1438" w:type="dxa"/>
            <w:tcBorders>
              <w:top w:val="single" w:sz="4" w:space="0" w:color="000000"/>
              <w:left w:val="single" w:sz="4" w:space="0" w:color="000000"/>
              <w:right w:val="single" w:sz="4" w:space="0" w:color="000000"/>
            </w:tcBorders>
          </w:tcPr>
          <w:p w:rsidR="00F87056" w:rsidRPr="00F40A69" w:rsidRDefault="005064C9" w:rsidP="00C714A4">
            <w:pPr>
              <w:spacing w:after="0" w:line="276" w:lineRule="auto"/>
              <w:ind w:left="0" w:right="0" w:firstLine="0"/>
              <w:jc w:val="both"/>
              <w:rPr>
                <w:sz w:val="22"/>
              </w:rPr>
            </w:pPr>
            <w:r w:rsidRPr="00F40A69">
              <w:rPr>
                <w:sz w:val="22"/>
              </w:rPr>
              <w:t xml:space="preserve">pag.    </w:t>
            </w:r>
            <w:r w:rsidR="00247FDB">
              <w:rPr>
                <w:sz w:val="22"/>
              </w:rPr>
              <w:t>6</w:t>
            </w:r>
          </w:p>
        </w:tc>
      </w:tr>
      <w:tr w:rsidR="00F87056" w:rsidRPr="00F40A69" w:rsidTr="00F87056">
        <w:trPr>
          <w:trHeight w:val="266"/>
        </w:trPr>
        <w:tc>
          <w:tcPr>
            <w:tcW w:w="2425" w:type="dxa"/>
            <w:vMerge w:val="restart"/>
            <w:tcBorders>
              <w:top w:val="single" w:sz="4" w:space="0" w:color="000000"/>
              <w:left w:val="single" w:sz="4" w:space="0" w:color="000000"/>
              <w:bottom w:val="single" w:sz="4" w:space="0" w:color="000000"/>
              <w:right w:val="single" w:sz="4" w:space="0" w:color="000000"/>
            </w:tcBorders>
          </w:tcPr>
          <w:p w:rsidR="00F87056" w:rsidRPr="00F40A69" w:rsidRDefault="00F87056" w:rsidP="00C714A4">
            <w:pPr>
              <w:spacing w:after="0" w:line="240" w:lineRule="auto"/>
              <w:ind w:left="0" w:right="0" w:firstLine="0"/>
              <w:jc w:val="both"/>
              <w:rPr>
                <w:sz w:val="22"/>
              </w:rPr>
            </w:pPr>
          </w:p>
          <w:p w:rsidR="00F87056" w:rsidRPr="00F40A69" w:rsidRDefault="00F87056" w:rsidP="00C714A4">
            <w:pPr>
              <w:spacing w:after="0" w:line="240" w:lineRule="auto"/>
              <w:ind w:left="0" w:right="0" w:firstLine="0"/>
              <w:jc w:val="both"/>
              <w:rPr>
                <w:sz w:val="22"/>
              </w:rPr>
            </w:pPr>
          </w:p>
          <w:p w:rsidR="00F87056" w:rsidRPr="00F40A69" w:rsidRDefault="00F87056" w:rsidP="00C714A4">
            <w:pPr>
              <w:spacing w:after="0" w:line="240" w:lineRule="auto"/>
              <w:ind w:left="0" w:right="0" w:firstLine="0"/>
              <w:jc w:val="both"/>
              <w:rPr>
                <w:sz w:val="22"/>
              </w:rPr>
            </w:pPr>
          </w:p>
          <w:p w:rsidR="00F87056" w:rsidRPr="00F40A69" w:rsidRDefault="00F87056" w:rsidP="00C714A4">
            <w:pPr>
              <w:spacing w:after="0" w:line="240" w:lineRule="auto"/>
              <w:ind w:left="0" w:right="0" w:firstLine="0"/>
              <w:jc w:val="both"/>
              <w:rPr>
                <w:sz w:val="22"/>
              </w:rPr>
            </w:pPr>
            <w:r w:rsidRPr="00F40A69">
              <w:rPr>
                <w:sz w:val="22"/>
              </w:rPr>
              <w:t xml:space="preserve">Parte seconda </w:t>
            </w:r>
          </w:p>
          <w:p w:rsidR="00F87056" w:rsidRPr="00F40A69" w:rsidRDefault="00F87056" w:rsidP="00C714A4">
            <w:pPr>
              <w:spacing w:after="3" w:line="240" w:lineRule="auto"/>
              <w:ind w:left="0" w:right="0" w:firstLine="0"/>
              <w:jc w:val="both"/>
              <w:rPr>
                <w:sz w:val="22"/>
              </w:rPr>
            </w:pPr>
          </w:p>
          <w:p w:rsidR="00F87056" w:rsidRPr="00F40A69" w:rsidRDefault="00F87056" w:rsidP="00C714A4">
            <w:pPr>
              <w:spacing w:after="0" w:line="276" w:lineRule="auto"/>
              <w:ind w:left="0" w:right="0" w:firstLine="0"/>
              <w:jc w:val="both"/>
              <w:rPr>
                <w:b/>
                <w:sz w:val="22"/>
              </w:rPr>
            </w:pPr>
            <w:r w:rsidRPr="00F40A69">
              <w:rPr>
                <w:b/>
                <w:sz w:val="22"/>
              </w:rPr>
              <w:t xml:space="preserve">ORGANIZZAZIONE </w:t>
            </w:r>
          </w:p>
        </w:tc>
        <w:tc>
          <w:tcPr>
            <w:tcW w:w="5746" w:type="dxa"/>
            <w:tcBorders>
              <w:top w:val="single" w:sz="4" w:space="0" w:color="000000"/>
              <w:left w:val="single" w:sz="4" w:space="0" w:color="000000"/>
              <w:bottom w:val="single" w:sz="4" w:space="0" w:color="000000"/>
              <w:right w:val="single" w:sz="4" w:space="0" w:color="000000"/>
            </w:tcBorders>
          </w:tcPr>
          <w:p w:rsidR="00F87056" w:rsidRPr="00F40A69" w:rsidRDefault="00F87056" w:rsidP="00C714A4">
            <w:pPr>
              <w:spacing w:after="0" w:line="276" w:lineRule="auto"/>
              <w:ind w:left="0" w:right="0" w:firstLine="0"/>
              <w:jc w:val="both"/>
              <w:rPr>
                <w:sz w:val="22"/>
              </w:rPr>
            </w:pPr>
            <w:r w:rsidRPr="00F40A69">
              <w:rPr>
                <w:sz w:val="22"/>
              </w:rPr>
              <w:t>Ci presentiamo</w:t>
            </w:r>
          </w:p>
        </w:tc>
        <w:tc>
          <w:tcPr>
            <w:tcW w:w="1438" w:type="dxa"/>
            <w:tcBorders>
              <w:top w:val="single" w:sz="4" w:space="0" w:color="000000"/>
              <w:left w:val="single" w:sz="4" w:space="0" w:color="000000"/>
              <w:bottom w:val="single" w:sz="4" w:space="0" w:color="000000"/>
              <w:right w:val="single" w:sz="4" w:space="0" w:color="000000"/>
            </w:tcBorders>
          </w:tcPr>
          <w:p w:rsidR="00F87056" w:rsidRPr="00F40A69" w:rsidRDefault="005064C9" w:rsidP="00C714A4">
            <w:pPr>
              <w:spacing w:after="0" w:line="276" w:lineRule="auto"/>
              <w:ind w:left="0" w:right="0" w:firstLine="0"/>
              <w:jc w:val="both"/>
              <w:rPr>
                <w:sz w:val="22"/>
              </w:rPr>
            </w:pPr>
            <w:r w:rsidRPr="00F40A69">
              <w:rPr>
                <w:sz w:val="22"/>
              </w:rPr>
              <w:t xml:space="preserve">pag.    </w:t>
            </w:r>
            <w:r w:rsidR="00247FDB">
              <w:rPr>
                <w:sz w:val="22"/>
              </w:rPr>
              <w:t>7</w:t>
            </w:r>
          </w:p>
        </w:tc>
      </w:tr>
      <w:tr w:rsidR="00F87056" w:rsidRPr="00F40A69" w:rsidTr="00F87056">
        <w:trPr>
          <w:trHeight w:val="269"/>
        </w:trPr>
        <w:tc>
          <w:tcPr>
            <w:tcW w:w="0" w:type="auto"/>
            <w:vMerge/>
            <w:tcBorders>
              <w:top w:val="nil"/>
              <w:left w:val="single" w:sz="4" w:space="0" w:color="000000"/>
              <w:bottom w:val="nil"/>
              <w:right w:val="single" w:sz="4" w:space="0" w:color="000000"/>
            </w:tcBorders>
          </w:tcPr>
          <w:p w:rsidR="00F87056" w:rsidRPr="00F40A69" w:rsidRDefault="00F87056" w:rsidP="00C714A4">
            <w:pPr>
              <w:spacing w:after="0" w:line="276" w:lineRule="auto"/>
              <w:ind w:left="0" w:right="0" w:firstLine="0"/>
              <w:jc w:val="both"/>
              <w:rPr>
                <w:sz w:val="22"/>
              </w:rPr>
            </w:pPr>
          </w:p>
        </w:tc>
        <w:tc>
          <w:tcPr>
            <w:tcW w:w="5746" w:type="dxa"/>
            <w:tcBorders>
              <w:top w:val="single" w:sz="4" w:space="0" w:color="000000"/>
              <w:left w:val="single" w:sz="4" w:space="0" w:color="000000"/>
              <w:bottom w:val="single" w:sz="4" w:space="0" w:color="000000"/>
              <w:right w:val="single" w:sz="4" w:space="0" w:color="000000"/>
            </w:tcBorders>
          </w:tcPr>
          <w:p w:rsidR="00F87056" w:rsidRPr="00F40A69" w:rsidRDefault="00F87056" w:rsidP="00C714A4">
            <w:pPr>
              <w:spacing w:after="0" w:line="276" w:lineRule="auto"/>
              <w:ind w:left="2" w:right="0" w:firstLine="0"/>
              <w:jc w:val="both"/>
              <w:rPr>
                <w:sz w:val="22"/>
              </w:rPr>
            </w:pPr>
            <w:r w:rsidRPr="00F40A69">
              <w:rPr>
                <w:sz w:val="22"/>
              </w:rPr>
              <w:t>Le scuole</w:t>
            </w:r>
          </w:p>
        </w:tc>
        <w:tc>
          <w:tcPr>
            <w:tcW w:w="1438" w:type="dxa"/>
            <w:tcBorders>
              <w:top w:val="single" w:sz="4" w:space="0" w:color="000000"/>
              <w:left w:val="single" w:sz="4" w:space="0" w:color="000000"/>
              <w:bottom w:val="single" w:sz="4" w:space="0" w:color="000000"/>
              <w:right w:val="single" w:sz="4" w:space="0" w:color="000000"/>
            </w:tcBorders>
          </w:tcPr>
          <w:p w:rsidR="00F87056" w:rsidRPr="00F40A69" w:rsidRDefault="005064C9" w:rsidP="00C714A4">
            <w:pPr>
              <w:spacing w:after="0" w:line="276" w:lineRule="auto"/>
              <w:ind w:left="0" w:right="0" w:firstLine="0"/>
              <w:jc w:val="both"/>
              <w:rPr>
                <w:sz w:val="22"/>
              </w:rPr>
            </w:pPr>
            <w:r w:rsidRPr="00F40A69">
              <w:rPr>
                <w:sz w:val="22"/>
              </w:rPr>
              <w:t xml:space="preserve">pag    </w:t>
            </w:r>
            <w:r w:rsidR="00F87056" w:rsidRPr="00F40A69">
              <w:rPr>
                <w:sz w:val="22"/>
              </w:rPr>
              <w:t xml:space="preserve"> </w:t>
            </w:r>
            <w:r w:rsidR="00247FDB">
              <w:rPr>
                <w:sz w:val="22"/>
              </w:rPr>
              <w:t>7</w:t>
            </w:r>
          </w:p>
        </w:tc>
      </w:tr>
      <w:tr w:rsidR="00F87056" w:rsidRPr="00F40A69" w:rsidTr="00F87056">
        <w:trPr>
          <w:trHeight w:val="266"/>
        </w:trPr>
        <w:tc>
          <w:tcPr>
            <w:tcW w:w="0" w:type="auto"/>
            <w:vMerge/>
            <w:tcBorders>
              <w:top w:val="nil"/>
              <w:left w:val="single" w:sz="4" w:space="0" w:color="000000"/>
              <w:bottom w:val="nil"/>
              <w:right w:val="single" w:sz="4" w:space="0" w:color="000000"/>
            </w:tcBorders>
          </w:tcPr>
          <w:p w:rsidR="00F87056" w:rsidRPr="00F40A69" w:rsidRDefault="00F87056" w:rsidP="00C714A4">
            <w:pPr>
              <w:spacing w:after="0" w:line="276" w:lineRule="auto"/>
              <w:ind w:left="0" w:right="0" w:firstLine="0"/>
              <w:jc w:val="both"/>
              <w:rPr>
                <w:sz w:val="22"/>
              </w:rPr>
            </w:pPr>
          </w:p>
        </w:tc>
        <w:tc>
          <w:tcPr>
            <w:tcW w:w="5746" w:type="dxa"/>
            <w:tcBorders>
              <w:top w:val="single" w:sz="4" w:space="0" w:color="000000"/>
              <w:left w:val="single" w:sz="4" w:space="0" w:color="000000"/>
              <w:bottom w:val="single" w:sz="4" w:space="0" w:color="000000"/>
              <w:right w:val="single" w:sz="4" w:space="0" w:color="000000"/>
            </w:tcBorders>
          </w:tcPr>
          <w:p w:rsidR="00F87056" w:rsidRPr="00F40A69" w:rsidRDefault="00F87056" w:rsidP="00C714A4">
            <w:pPr>
              <w:spacing w:after="0" w:line="276" w:lineRule="auto"/>
              <w:ind w:left="2" w:right="0" w:firstLine="0"/>
              <w:jc w:val="both"/>
              <w:rPr>
                <w:sz w:val="22"/>
              </w:rPr>
            </w:pPr>
            <w:r w:rsidRPr="00F40A69">
              <w:rPr>
                <w:sz w:val="22"/>
              </w:rPr>
              <w:t>Regolamento d’Istituto</w:t>
            </w:r>
          </w:p>
        </w:tc>
        <w:tc>
          <w:tcPr>
            <w:tcW w:w="1438" w:type="dxa"/>
            <w:tcBorders>
              <w:top w:val="single" w:sz="4" w:space="0" w:color="000000"/>
              <w:left w:val="single" w:sz="4" w:space="0" w:color="000000"/>
              <w:bottom w:val="single" w:sz="4" w:space="0" w:color="000000"/>
              <w:right w:val="single" w:sz="4" w:space="0" w:color="000000"/>
            </w:tcBorders>
          </w:tcPr>
          <w:p w:rsidR="00F87056" w:rsidRPr="00F40A69" w:rsidRDefault="005064C9" w:rsidP="00C714A4">
            <w:pPr>
              <w:spacing w:after="0" w:line="276" w:lineRule="auto"/>
              <w:ind w:left="0" w:right="0" w:firstLine="0"/>
              <w:jc w:val="both"/>
              <w:rPr>
                <w:sz w:val="22"/>
              </w:rPr>
            </w:pPr>
            <w:r w:rsidRPr="00F40A69">
              <w:rPr>
                <w:sz w:val="22"/>
              </w:rPr>
              <w:t xml:space="preserve">pag.    </w:t>
            </w:r>
            <w:r w:rsidR="00247FDB">
              <w:rPr>
                <w:sz w:val="22"/>
              </w:rPr>
              <w:t>9</w:t>
            </w:r>
          </w:p>
        </w:tc>
      </w:tr>
      <w:tr w:rsidR="00F87056" w:rsidRPr="00F40A69" w:rsidTr="00F87056">
        <w:trPr>
          <w:trHeight w:val="266"/>
        </w:trPr>
        <w:tc>
          <w:tcPr>
            <w:tcW w:w="0" w:type="auto"/>
            <w:vMerge/>
            <w:tcBorders>
              <w:top w:val="nil"/>
              <w:left w:val="single" w:sz="4" w:space="0" w:color="000000"/>
              <w:bottom w:val="nil"/>
              <w:right w:val="single" w:sz="4" w:space="0" w:color="000000"/>
            </w:tcBorders>
          </w:tcPr>
          <w:p w:rsidR="00F87056" w:rsidRPr="00F40A69" w:rsidRDefault="00F87056" w:rsidP="00C714A4">
            <w:pPr>
              <w:spacing w:after="0" w:line="276" w:lineRule="auto"/>
              <w:ind w:left="0" w:right="0" w:firstLine="0"/>
              <w:jc w:val="both"/>
              <w:rPr>
                <w:sz w:val="22"/>
              </w:rPr>
            </w:pPr>
          </w:p>
        </w:tc>
        <w:tc>
          <w:tcPr>
            <w:tcW w:w="5746" w:type="dxa"/>
            <w:tcBorders>
              <w:top w:val="single" w:sz="4" w:space="0" w:color="000000"/>
              <w:left w:val="single" w:sz="4" w:space="0" w:color="000000"/>
              <w:bottom w:val="single" w:sz="4" w:space="0" w:color="000000"/>
              <w:right w:val="single" w:sz="4" w:space="0" w:color="000000"/>
            </w:tcBorders>
          </w:tcPr>
          <w:p w:rsidR="00F87056" w:rsidRPr="00F40A69" w:rsidRDefault="00F87056" w:rsidP="00C714A4">
            <w:pPr>
              <w:spacing w:after="0" w:line="276" w:lineRule="auto"/>
              <w:ind w:left="2" w:right="0" w:firstLine="0"/>
              <w:jc w:val="both"/>
              <w:rPr>
                <w:sz w:val="22"/>
              </w:rPr>
            </w:pPr>
            <w:r w:rsidRPr="00F40A69">
              <w:rPr>
                <w:sz w:val="22"/>
              </w:rPr>
              <w:t>Patto di corresponsabilità</w:t>
            </w:r>
          </w:p>
        </w:tc>
        <w:tc>
          <w:tcPr>
            <w:tcW w:w="1438" w:type="dxa"/>
            <w:tcBorders>
              <w:top w:val="single" w:sz="4" w:space="0" w:color="000000"/>
              <w:left w:val="single" w:sz="4" w:space="0" w:color="000000"/>
              <w:bottom w:val="single" w:sz="4" w:space="0" w:color="000000"/>
              <w:right w:val="single" w:sz="4" w:space="0" w:color="000000"/>
            </w:tcBorders>
          </w:tcPr>
          <w:p w:rsidR="00F87056" w:rsidRPr="00F40A69" w:rsidRDefault="005064C9" w:rsidP="00C714A4">
            <w:pPr>
              <w:spacing w:after="0" w:line="276" w:lineRule="auto"/>
              <w:ind w:left="0" w:right="0" w:firstLine="0"/>
              <w:jc w:val="both"/>
              <w:rPr>
                <w:sz w:val="22"/>
              </w:rPr>
            </w:pPr>
            <w:r w:rsidRPr="00F40A69">
              <w:rPr>
                <w:sz w:val="22"/>
              </w:rPr>
              <w:t xml:space="preserve">pag.    </w:t>
            </w:r>
            <w:r w:rsidR="00247FDB">
              <w:rPr>
                <w:sz w:val="22"/>
              </w:rPr>
              <w:t>9</w:t>
            </w:r>
          </w:p>
        </w:tc>
      </w:tr>
      <w:tr w:rsidR="00F87056" w:rsidRPr="00F40A69" w:rsidTr="00F87056">
        <w:trPr>
          <w:trHeight w:val="266"/>
        </w:trPr>
        <w:tc>
          <w:tcPr>
            <w:tcW w:w="0" w:type="auto"/>
            <w:vMerge/>
            <w:tcBorders>
              <w:top w:val="nil"/>
              <w:left w:val="single" w:sz="4" w:space="0" w:color="000000"/>
              <w:bottom w:val="nil"/>
              <w:right w:val="single" w:sz="4" w:space="0" w:color="000000"/>
            </w:tcBorders>
          </w:tcPr>
          <w:p w:rsidR="00F87056" w:rsidRPr="00F40A69" w:rsidRDefault="00F87056" w:rsidP="00C714A4">
            <w:pPr>
              <w:spacing w:after="0" w:line="276" w:lineRule="auto"/>
              <w:ind w:left="0" w:right="0" w:firstLine="0"/>
              <w:jc w:val="both"/>
              <w:rPr>
                <w:sz w:val="22"/>
              </w:rPr>
            </w:pPr>
          </w:p>
        </w:tc>
        <w:tc>
          <w:tcPr>
            <w:tcW w:w="5746" w:type="dxa"/>
            <w:tcBorders>
              <w:top w:val="single" w:sz="4" w:space="0" w:color="000000"/>
              <w:left w:val="single" w:sz="4" w:space="0" w:color="000000"/>
              <w:bottom w:val="single" w:sz="4" w:space="0" w:color="000000"/>
              <w:right w:val="single" w:sz="4" w:space="0" w:color="000000"/>
            </w:tcBorders>
          </w:tcPr>
          <w:p w:rsidR="00F87056" w:rsidRPr="00F40A69" w:rsidRDefault="00F87056" w:rsidP="00C714A4">
            <w:pPr>
              <w:spacing w:after="0" w:line="276" w:lineRule="auto"/>
              <w:ind w:left="2" w:right="0" w:firstLine="0"/>
              <w:jc w:val="both"/>
              <w:rPr>
                <w:sz w:val="22"/>
              </w:rPr>
            </w:pPr>
            <w:r w:rsidRPr="00F40A69">
              <w:rPr>
                <w:sz w:val="22"/>
              </w:rPr>
              <w:t>Relazioni con il Territorio</w:t>
            </w:r>
          </w:p>
        </w:tc>
        <w:tc>
          <w:tcPr>
            <w:tcW w:w="1438" w:type="dxa"/>
            <w:tcBorders>
              <w:top w:val="single" w:sz="4" w:space="0" w:color="000000"/>
              <w:left w:val="single" w:sz="4" w:space="0" w:color="000000"/>
              <w:bottom w:val="single" w:sz="4" w:space="0" w:color="000000"/>
              <w:right w:val="single" w:sz="4" w:space="0" w:color="000000"/>
            </w:tcBorders>
          </w:tcPr>
          <w:p w:rsidR="00F87056" w:rsidRPr="00F40A69" w:rsidRDefault="005064C9" w:rsidP="00C714A4">
            <w:pPr>
              <w:spacing w:after="0" w:line="276" w:lineRule="auto"/>
              <w:ind w:left="0" w:right="0" w:firstLine="0"/>
              <w:jc w:val="both"/>
              <w:rPr>
                <w:sz w:val="22"/>
              </w:rPr>
            </w:pPr>
            <w:r w:rsidRPr="00F40A69">
              <w:rPr>
                <w:sz w:val="22"/>
              </w:rPr>
              <w:t xml:space="preserve">pag.    </w:t>
            </w:r>
            <w:r w:rsidR="00247FDB">
              <w:rPr>
                <w:sz w:val="22"/>
              </w:rPr>
              <w:t>9</w:t>
            </w:r>
          </w:p>
        </w:tc>
      </w:tr>
      <w:tr w:rsidR="00F87056" w:rsidRPr="00F40A69" w:rsidTr="00F87056">
        <w:trPr>
          <w:trHeight w:val="266"/>
        </w:trPr>
        <w:tc>
          <w:tcPr>
            <w:tcW w:w="0" w:type="auto"/>
            <w:vMerge/>
            <w:tcBorders>
              <w:top w:val="nil"/>
              <w:left w:val="single" w:sz="4" w:space="0" w:color="000000"/>
              <w:bottom w:val="nil"/>
              <w:right w:val="single" w:sz="4" w:space="0" w:color="000000"/>
            </w:tcBorders>
          </w:tcPr>
          <w:p w:rsidR="00F87056" w:rsidRPr="00F40A69" w:rsidRDefault="00F87056" w:rsidP="00C714A4">
            <w:pPr>
              <w:spacing w:after="0" w:line="276" w:lineRule="auto"/>
              <w:ind w:left="0" w:right="0" w:firstLine="0"/>
              <w:jc w:val="both"/>
              <w:rPr>
                <w:sz w:val="22"/>
              </w:rPr>
            </w:pPr>
          </w:p>
        </w:tc>
        <w:tc>
          <w:tcPr>
            <w:tcW w:w="5746" w:type="dxa"/>
            <w:tcBorders>
              <w:top w:val="single" w:sz="4" w:space="0" w:color="000000"/>
              <w:left w:val="single" w:sz="4" w:space="0" w:color="000000"/>
              <w:bottom w:val="single" w:sz="4" w:space="0" w:color="000000"/>
              <w:right w:val="single" w:sz="4" w:space="0" w:color="000000"/>
            </w:tcBorders>
          </w:tcPr>
          <w:p w:rsidR="00F87056" w:rsidRPr="00F40A69" w:rsidRDefault="00F87056" w:rsidP="00C714A4">
            <w:pPr>
              <w:spacing w:after="0" w:line="276" w:lineRule="auto"/>
              <w:ind w:left="2" w:right="0" w:firstLine="0"/>
              <w:jc w:val="both"/>
              <w:rPr>
                <w:sz w:val="22"/>
              </w:rPr>
            </w:pPr>
            <w:r w:rsidRPr="00F40A69">
              <w:rPr>
                <w:sz w:val="22"/>
              </w:rPr>
              <w:t xml:space="preserve">STAFF di Dirigenza </w:t>
            </w:r>
          </w:p>
        </w:tc>
        <w:tc>
          <w:tcPr>
            <w:tcW w:w="1438" w:type="dxa"/>
            <w:tcBorders>
              <w:top w:val="single" w:sz="4" w:space="0" w:color="000000"/>
              <w:left w:val="single" w:sz="4" w:space="0" w:color="000000"/>
              <w:bottom w:val="single" w:sz="4" w:space="0" w:color="000000"/>
              <w:right w:val="single" w:sz="4" w:space="0" w:color="000000"/>
            </w:tcBorders>
          </w:tcPr>
          <w:p w:rsidR="00F87056" w:rsidRPr="00F40A69" w:rsidRDefault="005064C9" w:rsidP="00C714A4">
            <w:pPr>
              <w:spacing w:after="0" w:line="276" w:lineRule="auto"/>
              <w:ind w:left="0" w:right="0" w:firstLine="0"/>
              <w:jc w:val="both"/>
              <w:rPr>
                <w:sz w:val="22"/>
              </w:rPr>
            </w:pPr>
            <w:r w:rsidRPr="00F40A69">
              <w:rPr>
                <w:sz w:val="22"/>
              </w:rPr>
              <w:t xml:space="preserve">pag.   </w:t>
            </w:r>
            <w:r w:rsidR="00F87056" w:rsidRPr="00F40A69">
              <w:rPr>
                <w:sz w:val="22"/>
              </w:rPr>
              <w:t xml:space="preserve"> </w:t>
            </w:r>
            <w:r w:rsidR="00247FDB">
              <w:rPr>
                <w:sz w:val="22"/>
              </w:rPr>
              <w:t>9</w:t>
            </w:r>
          </w:p>
        </w:tc>
      </w:tr>
      <w:tr w:rsidR="00F87056" w:rsidRPr="00F40A69" w:rsidTr="00F87056">
        <w:trPr>
          <w:trHeight w:val="269"/>
        </w:trPr>
        <w:tc>
          <w:tcPr>
            <w:tcW w:w="0" w:type="auto"/>
            <w:vMerge/>
            <w:tcBorders>
              <w:top w:val="nil"/>
              <w:left w:val="single" w:sz="4" w:space="0" w:color="000000"/>
              <w:bottom w:val="nil"/>
              <w:right w:val="single" w:sz="4" w:space="0" w:color="000000"/>
            </w:tcBorders>
          </w:tcPr>
          <w:p w:rsidR="00F87056" w:rsidRPr="00F40A69" w:rsidRDefault="00F87056" w:rsidP="00C714A4">
            <w:pPr>
              <w:spacing w:after="0" w:line="276" w:lineRule="auto"/>
              <w:ind w:left="0" w:right="0" w:firstLine="0"/>
              <w:jc w:val="both"/>
              <w:rPr>
                <w:sz w:val="22"/>
              </w:rPr>
            </w:pPr>
          </w:p>
        </w:tc>
        <w:tc>
          <w:tcPr>
            <w:tcW w:w="5746" w:type="dxa"/>
            <w:tcBorders>
              <w:top w:val="single" w:sz="4" w:space="0" w:color="000000"/>
              <w:left w:val="single" w:sz="4" w:space="0" w:color="000000"/>
              <w:bottom w:val="single" w:sz="4" w:space="0" w:color="000000"/>
              <w:right w:val="single" w:sz="4" w:space="0" w:color="000000"/>
            </w:tcBorders>
          </w:tcPr>
          <w:p w:rsidR="00F87056" w:rsidRPr="00F40A69" w:rsidRDefault="00F87056" w:rsidP="00C714A4">
            <w:pPr>
              <w:spacing w:after="0" w:line="276" w:lineRule="auto"/>
              <w:ind w:left="2" w:right="0" w:firstLine="0"/>
              <w:jc w:val="both"/>
              <w:rPr>
                <w:sz w:val="22"/>
              </w:rPr>
            </w:pPr>
            <w:r w:rsidRPr="00F40A69">
              <w:rPr>
                <w:sz w:val="22"/>
              </w:rPr>
              <w:t xml:space="preserve">Incarichi e Funzioni </w:t>
            </w:r>
          </w:p>
        </w:tc>
        <w:tc>
          <w:tcPr>
            <w:tcW w:w="1438" w:type="dxa"/>
            <w:tcBorders>
              <w:top w:val="single" w:sz="4" w:space="0" w:color="000000"/>
              <w:left w:val="single" w:sz="4" w:space="0" w:color="000000"/>
              <w:bottom w:val="single" w:sz="4" w:space="0" w:color="000000"/>
              <w:right w:val="single" w:sz="4" w:space="0" w:color="000000"/>
            </w:tcBorders>
          </w:tcPr>
          <w:p w:rsidR="00F87056" w:rsidRPr="00F40A69" w:rsidRDefault="005064C9" w:rsidP="00C714A4">
            <w:pPr>
              <w:spacing w:after="0" w:line="276" w:lineRule="auto"/>
              <w:ind w:left="0" w:right="0" w:firstLine="0"/>
              <w:jc w:val="both"/>
              <w:rPr>
                <w:sz w:val="22"/>
              </w:rPr>
            </w:pPr>
            <w:r w:rsidRPr="00F40A69">
              <w:rPr>
                <w:sz w:val="22"/>
              </w:rPr>
              <w:t xml:space="preserve">pag.    </w:t>
            </w:r>
            <w:r w:rsidR="00247FDB">
              <w:rPr>
                <w:sz w:val="22"/>
              </w:rPr>
              <w:t>10</w:t>
            </w:r>
          </w:p>
        </w:tc>
      </w:tr>
      <w:tr w:rsidR="00F87056" w:rsidRPr="00F40A69" w:rsidTr="00F87056">
        <w:trPr>
          <w:trHeight w:val="266"/>
        </w:trPr>
        <w:tc>
          <w:tcPr>
            <w:tcW w:w="0" w:type="auto"/>
            <w:vMerge/>
            <w:tcBorders>
              <w:top w:val="nil"/>
              <w:left w:val="single" w:sz="4" w:space="0" w:color="000000"/>
              <w:bottom w:val="nil"/>
              <w:right w:val="single" w:sz="4" w:space="0" w:color="000000"/>
            </w:tcBorders>
          </w:tcPr>
          <w:p w:rsidR="00F87056" w:rsidRPr="00F40A69" w:rsidRDefault="00F87056" w:rsidP="00C714A4">
            <w:pPr>
              <w:spacing w:after="0" w:line="276" w:lineRule="auto"/>
              <w:ind w:left="0" w:right="0" w:firstLine="0"/>
              <w:jc w:val="both"/>
              <w:rPr>
                <w:sz w:val="22"/>
              </w:rPr>
            </w:pPr>
          </w:p>
        </w:tc>
        <w:tc>
          <w:tcPr>
            <w:tcW w:w="5746" w:type="dxa"/>
            <w:tcBorders>
              <w:top w:val="single" w:sz="4" w:space="0" w:color="000000"/>
              <w:left w:val="single" w:sz="4" w:space="0" w:color="000000"/>
              <w:bottom w:val="single" w:sz="4" w:space="0" w:color="000000"/>
              <w:right w:val="single" w:sz="4" w:space="0" w:color="000000"/>
            </w:tcBorders>
          </w:tcPr>
          <w:p w:rsidR="00F87056" w:rsidRPr="00F40A69" w:rsidRDefault="00F87056" w:rsidP="00C714A4">
            <w:pPr>
              <w:spacing w:after="0" w:line="276" w:lineRule="auto"/>
              <w:ind w:left="2" w:right="0" w:firstLine="0"/>
              <w:jc w:val="both"/>
              <w:rPr>
                <w:sz w:val="22"/>
              </w:rPr>
            </w:pPr>
            <w:r w:rsidRPr="00F40A69">
              <w:rPr>
                <w:sz w:val="22"/>
              </w:rPr>
              <w:t>Rapporti con i genitori</w:t>
            </w:r>
          </w:p>
        </w:tc>
        <w:tc>
          <w:tcPr>
            <w:tcW w:w="1438" w:type="dxa"/>
            <w:tcBorders>
              <w:top w:val="single" w:sz="4" w:space="0" w:color="000000"/>
              <w:left w:val="single" w:sz="4" w:space="0" w:color="000000"/>
              <w:bottom w:val="single" w:sz="4" w:space="0" w:color="000000"/>
              <w:right w:val="single" w:sz="4" w:space="0" w:color="000000"/>
            </w:tcBorders>
          </w:tcPr>
          <w:p w:rsidR="00F87056" w:rsidRPr="00F40A69" w:rsidRDefault="005064C9" w:rsidP="00C714A4">
            <w:pPr>
              <w:spacing w:after="0" w:line="276" w:lineRule="auto"/>
              <w:ind w:left="0" w:right="0" w:firstLine="0"/>
              <w:jc w:val="both"/>
              <w:rPr>
                <w:sz w:val="22"/>
              </w:rPr>
            </w:pPr>
            <w:r w:rsidRPr="00F40A69">
              <w:rPr>
                <w:sz w:val="22"/>
              </w:rPr>
              <w:t xml:space="preserve">pag.    </w:t>
            </w:r>
            <w:r w:rsidR="00247FDB">
              <w:rPr>
                <w:sz w:val="22"/>
              </w:rPr>
              <w:t>12</w:t>
            </w:r>
          </w:p>
        </w:tc>
      </w:tr>
      <w:tr w:rsidR="00F87056" w:rsidRPr="00F40A69" w:rsidTr="00F87056">
        <w:trPr>
          <w:trHeight w:val="266"/>
        </w:trPr>
        <w:tc>
          <w:tcPr>
            <w:tcW w:w="0" w:type="auto"/>
            <w:vMerge/>
            <w:tcBorders>
              <w:top w:val="nil"/>
              <w:left w:val="single" w:sz="4" w:space="0" w:color="000000"/>
              <w:bottom w:val="single" w:sz="4" w:space="0" w:color="000000"/>
              <w:right w:val="single" w:sz="4" w:space="0" w:color="000000"/>
            </w:tcBorders>
          </w:tcPr>
          <w:p w:rsidR="00F87056" w:rsidRPr="00F40A69" w:rsidRDefault="00F87056" w:rsidP="00C714A4">
            <w:pPr>
              <w:spacing w:after="0" w:line="276" w:lineRule="auto"/>
              <w:ind w:left="0" w:right="0" w:firstLine="0"/>
              <w:jc w:val="both"/>
              <w:rPr>
                <w:sz w:val="22"/>
              </w:rPr>
            </w:pPr>
          </w:p>
        </w:tc>
        <w:tc>
          <w:tcPr>
            <w:tcW w:w="5746" w:type="dxa"/>
            <w:tcBorders>
              <w:top w:val="single" w:sz="4" w:space="0" w:color="000000"/>
              <w:left w:val="single" w:sz="4" w:space="0" w:color="000000"/>
              <w:bottom w:val="single" w:sz="4" w:space="0" w:color="000000"/>
              <w:right w:val="single" w:sz="4" w:space="0" w:color="000000"/>
            </w:tcBorders>
          </w:tcPr>
          <w:p w:rsidR="00F87056" w:rsidRPr="00F40A69" w:rsidRDefault="00F87056" w:rsidP="00C714A4">
            <w:pPr>
              <w:spacing w:after="0" w:line="276" w:lineRule="auto"/>
              <w:ind w:left="2" w:right="0" w:firstLine="0"/>
              <w:jc w:val="both"/>
              <w:rPr>
                <w:sz w:val="22"/>
              </w:rPr>
            </w:pPr>
            <w:r w:rsidRPr="00F40A69">
              <w:rPr>
                <w:sz w:val="22"/>
              </w:rPr>
              <w:t>La partecipazione</w:t>
            </w:r>
          </w:p>
        </w:tc>
        <w:tc>
          <w:tcPr>
            <w:tcW w:w="1438" w:type="dxa"/>
            <w:tcBorders>
              <w:top w:val="single" w:sz="4" w:space="0" w:color="000000"/>
              <w:left w:val="single" w:sz="4" w:space="0" w:color="000000"/>
              <w:bottom w:val="single" w:sz="4" w:space="0" w:color="000000"/>
              <w:right w:val="single" w:sz="4" w:space="0" w:color="000000"/>
            </w:tcBorders>
          </w:tcPr>
          <w:p w:rsidR="00F87056" w:rsidRPr="00F40A69" w:rsidRDefault="005064C9" w:rsidP="00C714A4">
            <w:pPr>
              <w:spacing w:after="0" w:line="276" w:lineRule="auto"/>
              <w:ind w:left="0" w:right="0" w:firstLine="0"/>
              <w:jc w:val="both"/>
              <w:rPr>
                <w:sz w:val="22"/>
              </w:rPr>
            </w:pPr>
            <w:r w:rsidRPr="00F40A69">
              <w:rPr>
                <w:sz w:val="22"/>
              </w:rPr>
              <w:t xml:space="preserve">pag.    </w:t>
            </w:r>
            <w:r w:rsidR="00247FDB">
              <w:rPr>
                <w:sz w:val="22"/>
              </w:rPr>
              <w:t>12</w:t>
            </w:r>
          </w:p>
        </w:tc>
      </w:tr>
      <w:tr w:rsidR="00F87056" w:rsidRPr="00F40A69" w:rsidTr="00F87056">
        <w:trPr>
          <w:trHeight w:val="266"/>
        </w:trPr>
        <w:tc>
          <w:tcPr>
            <w:tcW w:w="2425" w:type="dxa"/>
            <w:vMerge w:val="restart"/>
            <w:tcBorders>
              <w:top w:val="single" w:sz="4" w:space="0" w:color="000000"/>
              <w:left w:val="single" w:sz="4" w:space="0" w:color="000000"/>
              <w:bottom w:val="single" w:sz="4" w:space="0" w:color="000000"/>
              <w:right w:val="single" w:sz="4" w:space="0" w:color="000000"/>
            </w:tcBorders>
          </w:tcPr>
          <w:p w:rsidR="00F87056" w:rsidRPr="00F40A69" w:rsidRDefault="00F87056" w:rsidP="00C714A4">
            <w:pPr>
              <w:spacing w:after="0" w:line="240" w:lineRule="auto"/>
              <w:ind w:left="0" w:right="0" w:firstLine="0"/>
              <w:jc w:val="both"/>
              <w:rPr>
                <w:b/>
                <w:sz w:val="22"/>
              </w:rPr>
            </w:pPr>
          </w:p>
          <w:p w:rsidR="00F87056" w:rsidRPr="00F40A69" w:rsidRDefault="00F87056" w:rsidP="00C714A4">
            <w:pPr>
              <w:spacing w:after="0" w:line="240" w:lineRule="auto"/>
              <w:ind w:left="0" w:right="0" w:firstLine="0"/>
              <w:jc w:val="both"/>
              <w:rPr>
                <w:b/>
                <w:sz w:val="22"/>
              </w:rPr>
            </w:pPr>
          </w:p>
          <w:p w:rsidR="00F87056" w:rsidRPr="00F40A69" w:rsidRDefault="00F87056" w:rsidP="00C714A4">
            <w:pPr>
              <w:spacing w:after="0" w:line="240" w:lineRule="auto"/>
              <w:ind w:left="0" w:right="0" w:firstLine="0"/>
              <w:jc w:val="both"/>
              <w:rPr>
                <w:b/>
                <w:sz w:val="22"/>
              </w:rPr>
            </w:pPr>
          </w:p>
          <w:p w:rsidR="00F87056" w:rsidRPr="00F40A69" w:rsidRDefault="00F87056" w:rsidP="00C714A4">
            <w:pPr>
              <w:spacing w:after="0" w:line="240" w:lineRule="auto"/>
              <w:ind w:left="0" w:right="0" w:firstLine="0"/>
              <w:jc w:val="both"/>
              <w:rPr>
                <w:b/>
                <w:sz w:val="22"/>
              </w:rPr>
            </w:pPr>
          </w:p>
          <w:p w:rsidR="00F87056" w:rsidRPr="00F40A69" w:rsidRDefault="00F87056" w:rsidP="00C714A4">
            <w:pPr>
              <w:spacing w:after="0" w:line="240" w:lineRule="auto"/>
              <w:ind w:left="0" w:right="0" w:firstLine="0"/>
              <w:jc w:val="both"/>
              <w:rPr>
                <w:b/>
                <w:sz w:val="22"/>
              </w:rPr>
            </w:pPr>
          </w:p>
          <w:p w:rsidR="00F87056" w:rsidRPr="00F40A69" w:rsidRDefault="00F87056" w:rsidP="00C714A4">
            <w:pPr>
              <w:spacing w:after="0" w:line="240" w:lineRule="auto"/>
              <w:ind w:left="0" w:right="0" w:firstLine="0"/>
              <w:jc w:val="both"/>
              <w:rPr>
                <w:sz w:val="22"/>
              </w:rPr>
            </w:pPr>
            <w:r w:rsidRPr="00F40A69">
              <w:rPr>
                <w:sz w:val="22"/>
              </w:rPr>
              <w:t xml:space="preserve">Parte terza </w:t>
            </w:r>
          </w:p>
          <w:p w:rsidR="00F87056" w:rsidRPr="00F40A69" w:rsidRDefault="00F87056" w:rsidP="00C714A4">
            <w:pPr>
              <w:spacing w:after="3" w:line="240" w:lineRule="auto"/>
              <w:ind w:left="0" w:right="0" w:firstLine="0"/>
              <w:jc w:val="both"/>
              <w:rPr>
                <w:b/>
                <w:sz w:val="22"/>
              </w:rPr>
            </w:pPr>
          </w:p>
          <w:p w:rsidR="00F87056" w:rsidRPr="00F40A69" w:rsidRDefault="00F87056" w:rsidP="00C714A4">
            <w:pPr>
              <w:spacing w:after="0" w:line="240" w:lineRule="auto"/>
              <w:ind w:left="0" w:right="0" w:firstLine="0"/>
              <w:jc w:val="both"/>
              <w:rPr>
                <w:b/>
                <w:sz w:val="22"/>
              </w:rPr>
            </w:pPr>
            <w:r w:rsidRPr="00F40A69">
              <w:rPr>
                <w:b/>
                <w:sz w:val="22"/>
              </w:rPr>
              <w:t xml:space="preserve">AZIONI </w:t>
            </w:r>
          </w:p>
          <w:p w:rsidR="00F87056" w:rsidRPr="00F40A69" w:rsidRDefault="00F87056" w:rsidP="00C714A4">
            <w:pPr>
              <w:spacing w:after="0" w:line="240" w:lineRule="auto"/>
              <w:ind w:right="0"/>
              <w:jc w:val="both"/>
              <w:rPr>
                <w:b/>
                <w:sz w:val="22"/>
              </w:rPr>
            </w:pPr>
            <w:r w:rsidRPr="00F40A69">
              <w:rPr>
                <w:b/>
                <w:sz w:val="22"/>
              </w:rPr>
              <w:t xml:space="preserve">FONDAMENTALI </w:t>
            </w:r>
          </w:p>
          <w:p w:rsidR="00F87056" w:rsidRPr="00F40A69" w:rsidRDefault="00F87056" w:rsidP="00C714A4">
            <w:pPr>
              <w:spacing w:after="0" w:line="276" w:lineRule="auto"/>
              <w:ind w:left="0" w:right="0" w:firstLine="0"/>
              <w:jc w:val="both"/>
              <w:rPr>
                <w:b/>
                <w:sz w:val="22"/>
              </w:rPr>
            </w:pPr>
          </w:p>
        </w:tc>
        <w:tc>
          <w:tcPr>
            <w:tcW w:w="5746" w:type="dxa"/>
            <w:tcBorders>
              <w:top w:val="single" w:sz="4" w:space="0" w:color="000000"/>
              <w:left w:val="single" w:sz="4" w:space="0" w:color="000000"/>
              <w:bottom w:val="single" w:sz="4" w:space="0" w:color="000000"/>
              <w:right w:val="single" w:sz="4" w:space="0" w:color="000000"/>
            </w:tcBorders>
          </w:tcPr>
          <w:p w:rsidR="00F87056" w:rsidRPr="00F40A69" w:rsidRDefault="00F87056" w:rsidP="00C714A4">
            <w:pPr>
              <w:spacing w:after="0" w:line="276" w:lineRule="auto"/>
              <w:ind w:left="2" w:right="0" w:firstLine="0"/>
              <w:jc w:val="both"/>
              <w:rPr>
                <w:sz w:val="22"/>
              </w:rPr>
            </w:pPr>
            <w:r w:rsidRPr="00F40A69">
              <w:rPr>
                <w:sz w:val="22"/>
              </w:rPr>
              <w:t xml:space="preserve">Il Curricolo </w:t>
            </w:r>
          </w:p>
        </w:tc>
        <w:tc>
          <w:tcPr>
            <w:tcW w:w="1438" w:type="dxa"/>
            <w:tcBorders>
              <w:top w:val="single" w:sz="4" w:space="0" w:color="000000"/>
              <w:left w:val="single" w:sz="4" w:space="0" w:color="000000"/>
              <w:bottom w:val="single" w:sz="4" w:space="0" w:color="000000"/>
              <w:right w:val="single" w:sz="4" w:space="0" w:color="000000"/>
            </w:tcBorders>
          </w:tcPr>
          <w:p w:rsidR="00F87056" w:rsidRPr="00F40A69" w:rsidRDefault="005064C9" w:rsidP="00247FDB">
            <w:pPr>
              <w:spacing w:after="0" w:line="276" w:lineRule="auto"/>
              <w:ind w:left="0" w:right="0" w:firstLine="0"/>
              <w:jc w:val="both"/>
              <w:rPr>
                <w:sz w:val="22"/>
              </w:rPr>
            </w:pPr>
            <w:r w:rsidRPr="00F40A69">
              <w:rPr>
                <w:sz w:val="22"/>
              </w:rPr>
              <w:t xml:space="preserve">pag. </w:t>
            </w:r>
            <w:r w:rsidR="00F87056" w:rsidRPr="00F40A69">
              <w:rPr>
                <w:sz w:val="22"/>
              </w:rPr>
              <w:t xml:space="preserve">   1</w:t>
            </w:r>
            <w:r w:rsidR="00247FDB">
              <w:rPr>
                <w:sz w:val="22"/>
              </w:rPr>
              <w:t>3</w:t>
            </w:r>
          </w:p>
        </w:tc>
      </w:tr>
      <w:tr w:rsidR="00F87056" w:rsidRPr="00F40A69" w:rsidTr="00F87056">
        <w:trPr>
          <w:trHeight w:val="269"/>
        </w:trPr>
        <w:tc>
          <w:tcPr>
            <w:tcW w:w="0" w:type="auto"/>
            <w:vMerge/>
            <w:tcBorders>
              <w:top w:val="nil"/>
              <w:left w:val="single" w:sz="4" w:space="0" w:color="000000"/>
              <w:bottom w:val="nil"/>
              <w:right w:val="single" w:sz="4" w:space="0" w:color="000000"/>
            </w:tcBorders>
          </w:tcPr>
          <w:p w:rsidR="00F87056" w:rsidRPr="00F40A69" w:rsidRDefault="00F87056" w:rsidP="00C714A4">
            <w:pPr>
              <w:spacing w:after="0" w:line="276" w:lineRule="auto"/>
              <w:ind w:left="0" w:right="0" w:firstLine="0"/>
              <w:jc w:val="both"/>
              <w:rPr>
                <w:sz w:val="22"/>
              </w:rPr>
            </w:pPr>
          </w:p>
        </w:tc>
        <w:tc>
          <w:tcPr>
            <w:tcW w:w="5746" w:type="dxa"/>
            <w:tcBorders>
              <w:top w:val="single" w:sz="4" w:space="0" w:color="000000"/>
              <w:left w:val="single" w:sz="4" w:space="0" w:color="000000"/>
              <w:bottom w:val="single" w:sz="4" w:space="0" w:color="000000"/>
              <w:right w:val="single" w:sz="4" w:space="0" w:color="000000"/>
            </w:tcBorders>
          </w:tcPr>
          <w:p w:rsidR="00F87056" w:rsidRPr="00F40A69" w:rsidRDefault="00F87056" w:rsidP="00C714A4">
            <w:pPr>
              <w:spacing w:after="0" w:line="276" w:lineRule="auto"/>
              <w:ind w:left="2" w:right="0" w:firstLine="0"/>
              <w:jc w:val="both"/>
              <w:rPr>
                <w:sz w:val="22"/>
              </w:rPr>
            </w:pPr>
            <w:r w:rsidRPr="00F40A69">
              <w:rPr>
                <w:sz w:val="22"/>
              </w:rPr>
              <w:t>Finalità generali e profilo dello studente</w:t>
            </w:r>
          </w:p>
        </w:tc>
        <w:tc>
          <w:tcPr>
            <w:tcW w:w="1438" w:type="dxa"/>
            <w:tcBorders>
              <w:top w:val="single" w:sz="4" w:space="0" w:color="000000"/>
              <w:left w:val="single" w:sz="4" w:space="0" w:color="000000"/>
              <w:bottom w:val="single" w:sz="4" w:space="0" w:color="000000"/>
              <w:right w:val="single" w:sz="4" w:space="0" w:color="000000"/>
            </w:tcBorders>
          </w:tcPr>
          <w:p w:rsidR="00F87056" w:rsidRPr="00F40A69" w:rsidRDefault="005064C9" w:rsidP="00247FDB">
            <w:pPr>
              <w:spacing w:after="0" w:line="276" w:lineRule="auto"/>
              <w:ind w:left="0" w:right="0" w:firstLine="0"/>
              <w:jc w:val="both"/>
              <w:rPr>
                <w:sz w:val="22"/>
              </w:rPr>
            </w:pPr>
            <w:r w:rsidRPr="00F40A69">
              <w:rPr>
                <w:sz w:val="22"/>
              </w:rPr>
              <w:t xml:space="preserve">pag.    </w:t>
            </w:r>
            <w:r w:rsidR="00247FDB">
              <w:rPr>
                <w:sz w:val="22"/>
              </w:rPr>
              <w:t>14</w:t>
            </w:r>
          </w:p>
        </w:tc>
      </w:tr>
      <w:tr w:rsidR="00F87056" w:rsidRPr="00F40A69" w:rsidTr="00F87056">
        <w:trPr>
          <w:trHeight w:val="266"/>
        </w:trPr>
        <w:tc>
          <w:tcPr>
            <w:tcW w:w="0" w:type="auto"/>
            <w:vMerge/>
            <w:tcBorders>
              <w:top w:val="nil"/>
              <w:left w:val="single" w:sz="4" w:space="0" w:color="000000"/>
              <w:bottom w:val="nil"/>
              <w:right w:val="single" w:sz="4" w:space="0" w:color="000000"/>
            </w:tcBorders>
          </w:tcPr>
          <w:p w:rsidR="00F87056" w:rsidRPr="00F40A69" w:rsidRDefault="00F87056" w:rsidP="00C714A4">
            <w:pPr>
              <w:spacing w:after="0" w:line="276" w:lineRule="auto"/>
              <w:ind w:left="0" w:right="0" w:firstLine="0"/>
              <w:jc w:val="both"/>
              <w:rPr>
                <w:sz w:val="22"/>
              </w:rPr>
            </w:pPr>
          </w:p>
        </w:tc>
        <w:tc>
          <w:tcPr>
            <w:tcW w:w="5746" w:type="dxa"/>
            <w:tcBorders>
              <w:top w:val="single" w:sz="4" w:space="0" w:color="000000"/>
              <w:left w:val="single" w:sz="4" w:space="0" w:color="000000"/>
              <w:bottom w:val="single" w:sz="4" w:space="0" w:color="000000"/>
              <w:right w:val="single" w:sz="4" w:space="0" w:color="000000"/>
            </w:tcBorders>
          </w:tcPr>
          <w:p w:rsidR="00F87056" w:rsidRPr="00F40A69" w:rsidRDefault="00F87056" w:rsidP="00C714A4">
            <w:pPr>
              <w:spacing w:after="0" w:line="276" w:lineRule="auto"/>
              <w:ind w:left="2" w:right="0" w:firstLine="0"/>
              <w:jc w:val="both"/>
              <w:rPr>
                <w:sz w:val="22"/>
              </w:rPr>
            </w:pPr>
            <w:r w:rsidRPr="00F40A69">
              <w:rPr>
                <w:sz w:val="22"/>
              </w:rPr>
              <w:t>Percorsi per la realizzazione del profilo</w:t>
            </w:r>
          </w:p>
        </w:tc>
        <w:tc>
          <w:tcPr>
            <w:tcW w:w="1438" w:type="dxa"/>
            <w:tcBorders>
              <w:top w:val="single" w:sz="4" w:space="0" w:color="000000"/>
              <w:left w:val="single" w:sz="4" w:space="0" w:color="000000"/>
              <w:bottom w:val="single" w:sz="4" w:space="0" w:color="000000"/>
              <w:right w:val="single" w:sz="4" w:space="0" w:color="000000"/>
            </w:tcBorders>
          </w:tcPr>
          <w:p w:rsidR="00F87056" w:rsidRPr="00F40A69" w:rsidRDefault="005064C9" w:rsidP="00247FDB">
            <w:pPr>
              <w:spacing w:after="0" w:line="276" w:lineRule="auto"/>
              <w:ind w:left="0" w:right="0" w:firstLine="0"/>
              <w:jc w:val="both"/>
              <w:rPr>
                <w:sz w:val="22"/>
              </w:rPr>
            </w:pPr>
            <w:r w:rsidRPr="00F40A69">
              <w:rPr>
                <w:sz w:val="22"/>
              </w:rPr>
              <w:t xml:space="preserve">pag.  </w:t>
            </w:r>
            <w:r w:rsidR="00F87056" w:rsidRPr="00F40A69">
              <w:rPr>
                <w:sz w:val="22"/>
              </w:rPr>
              <w:t xml:space="preserve">  </w:t>
            </w:r>
            <w:r w:rsidR="00247FDB">
              <w:rPr>
                <w:sz w:val="22"/>
              </w:rPr>
              <w:t>18</w:t>
            </w:r>
          </w:p>
        </w:tc>
      </w:tr>
      <w:tr w:rsidR="00F87056" w:rsidRPr="00F40A69" w:rsidTr="00F87056">
        <w:trPr>
          <w:trHeight w:val="283"/>
        </w:trPr>
        <w:tc>
          <w:tcPr>
            <w:tcW w:w="0" w:type="auto"/>
            <w:vMerge/>
            <w:tcBorders>
              <w:top w:val="nil"/>
              <w:left w:val="single" w:sz="4" w:space="0" w:color="000000"/>
              <w:bottom w:val="nil"/>
              <w:right w:val="single" w:sz="4" w:space="0" w:color="000000"/>
            </w:tcBorders>
          </w:tcPr>
          <w:p w:rsidR="00F87056" w:rsidRPr="00F40A69" w:rsidRDefault="00F87056" w:rsidP="00C714A4">
            <w:pPr>
              <w:spacing w:after="0" w:line="276" w:lineRule="auto"/>
              <w:ind w:left="0" w:right="0" w:firstLine="0"/>
              <w:jc w:val="both"/>
              <w:rPr>
                <w:sz w:val="22"/>
              </w:rPr>
            </w:pPr>
          </w:p>
        </w:tc>
        <w:tc>
          <w:tcPr>
            <w:tcW w:w="5746" w:type="dxa"/>
            <w:tcBorders>
              <w:top w:val="single" w:sz="4" w:space="0" w:color="000000"/>
              <w:left w:val="single" w:sz="4" w:space="0" w:color="000000"/>
              <w:bottom w:val="single" w:sz="4" w:space="0" w:color="000000"/>
              <w:right w:val="single" w:sz="4" w:space="0" w:color="000000"/>
            </w:tcBorders>
          </w:tcPr>
          <w:p w:rsidR="00F87056" w:rsidRPr="00F40A69" w:rsidRDefault="00F87056" w:rsidP="00C714A4">
            <w:pPr>
              <w:spacing w:after="0" w:line="276" w:lineRule="auto"/>
              <w:ind w:left="2" w:right="0" w:firstLine="0"/>
              <w:jc w:val="both"/>
              <w:rPr>
                <w:sz w:val="22"/>
              </w:rPr>
            </w:pPr>
            <w:r w:rsidRPr="00F40A69">
              <w:rPr>
                <w:sz w:val="22"/>
              </w:rPr>
              <w:t xml:space="preserve">Accoglienza </w:t>
            </w:r>
          </w:p>
        </w:tc>
        <w:tc>
          <w:tcPr>
            <w:tcW w:w="1438" w:type="dxa"/>
            <w:tcBorders>
              <w:top w:val="single" w:sz="4" w:space="0" w:color="000000"/>
              <w:left w:val="single" w:sz="4" w:space="0" w:color="000000"/>
              <w:bottom w:val="single" w:sz="4" w:space="0" w:color="000000"/>
              <w:right w:val="single" w:sz="4" w:space="0" w:color="000000"/>
            </w:tcBorders>
          </w:tcPr>
          <w:p w:rsidR="00F87056" w:rsidRPr="00F40A69" w:rsidRDefault="005064C9" w:rsidP="00247FDB">
            <w:pPr>
              <w:spacing w:after="0" w:line="276" w:lineRule="auto"/>
              <w:ind w:left="0" w:right="0" w:firstLine="0"/>
              <w:jc w:val="both"/>
              <w:rPr>
                <w:sz w:val="22"/>
              </w:rPr>
            </w:pPr>
            <w:r w:rsidRPr="00F40A69">
              <w:rPr>
                <w:sz w:val="22"/>
              </w:rPr>
              <w:t xml:space="preserve">pag.    </w:t>
            </w:r>
            <w:r w:rsidR="00247FDB">
              <w:rPr>
                <w:sz w:val="22"/>
              </w:rPr>
              <w:t>18</w:t>
            </w:r>
          </w:p>
        </w:tc>
      </w:tr>
      <w:tr w:rsidR="00F87056" w:rsidRPr="00F40A69" w:rsidTr="00F87056">
        <w:trPr>
          <w:trHeight w:val="269"/>
        </w:trPr>
        <w:tc>
          <w:tcPr>
            <w:tcW w:w="0" w:type="auto"/>
            <w:vMerge/>
            <w:tcBorders>
              <w:top w:val="nil"/>
              <w:left w:val="single" w:sz="4" w:space="0" w:color="000000"/>
              <w:bottom w:val="nil"/>
              <w:right w:val="single" w:sz="4" w:space="0" w:color="000000"/>
            </w:tcBorders>
          </w:tcPr>
          <w:p w:rsidR="00F87056" w:rsidRPr="00F40A69" w:rsidRDefault="00F87056" w:rsidP="00C714A4">
            <w:pPr>
              <w:spacing w:after="0" w:line="276" w:lineRule="auto"/>
              <w:ind w:left="0" w:right="0" w:firstLine="0"/>
              <w:jc w:val="both"/>
              <w:rPr>
                <w:sz w:val="22"/>
              </w:rPr>
            </w:pPr>
          </w:p>
        </w:tc>
        <w:tc>
          <w:tcPr>
            <w:tcW w:w="5746" w:type="dxa"/>
            <w:tcBorders>
              <w:top w:val="single" w:sz="4" w:space="0" w:color="000000"/>
              <w:left w:val="single" w:sz="4" w:space="0" w:color="000000"/>
              <w:bottom w:val="single" w:sz="4" w:space="0" w:color="000000"/>
              <w:right w:val="single" w:sz="4" w:space="0" w:color="000000"/>
            </w:tcBorders>
          </w:tcPr>
          <w:p w:rsidR="00F87056" w:rsidRPr="00F40A69" w:rsidRDefault="00F87056" w:rsidP="00C714A4">
            <w:pPr>
              <w:spacing w:after="0" w:line="276" w:lineRule="auto"/>
              <w:ind w:left="2" w:right="0" w:firstLine="0"/>
              <w:jc w:val="both"/>
              <w:rPr>
                <w:sz w:val="22"/>
              </w:rPr>
            </w:pPr>
            <w:r w:rsidRPr="00F40A69">
              <w:rPr>
                <w:sz w:val="22"/>
              </w:rPr>
              <w:t>L’inclusione</w:t>
            </w:r>
          </w:p>
        </w:tc>
        <w:tc>
          <w:tcPr>
            <w:tcW w:w="1438" w:type="dxa"/>
            <w:tcBorders>
              <w:top w:val="single" w:sz="4" w:space="0" w:color="000000"/>
              <w:left w:val="single" w:sz="4" w:space="0" w:color="000000"/>
              <w:bottom w:val="single" w:sz="4" w:space="0" w:color="000000"/>
              <w:right w:val="single" w:sz="4" w:space="0" w:color="000000"/>
            </w:tcBorders>
          </w:tcPr>
          <w:p w:rsidR="00F87056" w:rsidRPr="00F40A69" w:rsidRDefault="005064C9" w:rsidP="00247FDB">
            <w:pPr>
              <w:spacing w:after="0" w:line="276" w:lineRule="auto"/>
              <w:ind w:left="0" w:right="0" w:firstLine="0"/>
              <w:jc w:val="both"/>
              <w:rPr>
                <w:sz w:val="22"/>
              </w:rPr>
            </w:pPr>
            <w:r w:rsidRPr="00F40A69">
              <w:rPr>
                <w:sz w:val="22"/>
              </w:rPr>
              <w:t xml:space="preserve">pag.    </w:t>
            </w:r>
            <w:r w:rsidR="00247FDB">
              <w:rPr>
                <w:sz w:val="22"/>
              </w:rPr>
              <w:t>18</w:t>
            </w:r>
          </w:p>
        </w:tc>
      </w:tr>
      <w:tr w:rsidR="00F87056" w:rsidRPr="00F40A69" w:rsidTr="00F87056">
        <w:trPr>
          <w:trHeight w:val="269"/>
        </w:trPr>
        <w:tc>
          <w:tcPr>
            <w:tcW w:w="0" w:type="auto"/>
            <w:vMerge/>
            <w:tcBorders>
              <w:top w:val="nil"/>
              <w:left w:val="single" w:sz="4" w:space="0" w:color="000000"/>
              <w:bottom w:val="nil"/>
              <w:right w:val="single" w:sz="4" w:space="0" w:color="000000"/>
            </w:tcBorders>
          </w:tcPr>
          <w:p w:rsidR="00F87056" w:rsidRPr="00F40A69" w:rsidRDefault="00F87056" w:rsidP="00C714A4">
            <w:pPr>
              <w:spacing w:after="0" w:line="276" w:lineRule="auto"/>
              <w:ind w:left="0" w:right="0" w:firstLine="0"/>
              <w:jc w:val="both"/>
              <w:rPr>
                <w:sz w:val="22"/>
              </w:rPr>
            </w:pPr>
          </w:p>
        </w:tc>
        <w:tc>
          <w:tcPr>
            <w:tcW w:w="5746" w:type="dxa"/>
            <w:tcBorders>
              <w:top w:val="single" w:sz="4" w:space="0" w:color="000000"/>
              <w:left w:val="single" w:sz="4" w:space="0" w:color="000000"/>
              <w:bottom w:val="single" w:sz="4" w:space="0" w:color="000000"/>
              <w:right w:val="single" w:sz="4" w:space="0" w:color="000000"/>
            </w:tcBorders>
          </w:tcPr>
          <w:p w:rsidR="00F87056" w:rsidRPr="00F40A69" w:rsidRDefault="00F87056" w:rsidP="00C714A4">
            <w:pPr>
              <w:spacing w:after="0" w:line="276" w:lineRule="auto"/>
              <w:ind w:left="2" w:right="0" w:firstLine="0"/>
              <w:jc w:val="both"/>
              <w:rPr>
                <w:sz w:val="22"/>
              </w:rPr>
            </w:pPr>
            <w:r w:rsidRPr="00F40A69">
              <w:rPr>
                <w:sz w:val="22"/>
              </w:rPr>
              <w:t>La Continuità</w:t>
            </w:r>
          </w:p>
        </w:tc>
        <w:tc>
          <w:tcPr>
            <w:tcW w:w="1438" w:type="dxa"/>
            <w:tcBorders>
              <w:top w:val="single" w:sz="4" w:space="0" w:color="000000"/>
              <w:left w:val="single" w:sz="4" w:space="0" w:color="000000"/>
              <w:bottom w:val="single" w:sz="4" w:space="0" w:color="000000"/>
              <w:right w:val="single" w:sz="4" w:space="0" w:color="000000"/>
            </w:tcBorders>
          </w:tcPr>
          <w:p w:rsidR="00F87056" w:rsidRPr="00F40A69" w:rsidRDefault="00A14F29" w:rsidP="00247FDB">
            <w:pPr>
              <w:spacing w:after="0" w:line="276" w:lineRule="auto"/>
              <w:ind w:left="0" w:right="0" w:firstLine="0"/>
              <w:jc w:val="both"/>
              <w:rPr>
                <w:sz w:val="22"/>
              </w:rPr>
            </w:pPr>
            <w:r w:rsidRPr="00F40A69">
              <w:rPr>
                <w:sz w:val="22"/>
              </w:rPr>
              <w:t xml:space="preserve">pag.    </w:t>
            </w:r>
            <w:r w:rsidR="00247FDB">
              <w:rPr>
                <w:sz w:val="22"/>
              </w:rPr>
              <w:t>21</w:t>
            </w:r>
          </w:p>
        </w:tc>
      </w:tr>
      <w:tr w:rsidR="00F87056" w:rsidRPr="00F40A69" w:rsidTr="00F87056">
        <w:trPr>
          <w:trHeight w:val="233"/>
        </w:trPr>
        <w:tc>
          <w:tcPr>
            <w:tcW w:w="0" w:type="auto"/>
            <w:vMerge/>
            <w:tcBorders>
              <w:top w:val="nil"/>
              <w:left w:val="single" w:sz="4" w:space="0" w:color="000000"/>
              <w:bottom w:val="nil"/>
              <w:right w:val="single" w:sz="4" w:space="0" w:color="000000"/>
            </w:tcBorders>
          </w:tcPr>
          <w:p w:rsidR="00F87056" w:rsidRPr="00F40A69" w:rsidRDefault="00F87056" w:rsidP="00C714A4">
            <w:pPr>
              <w:spacing w:after="0" w:line="276" w:lineRule="auto"/>
              <w:ind w:left="0" w:right="0" w:firstLine="0"/>
              <w:jc w:val="both"/>
              <w:rPr>
                <w:sz w:val="22"/>
              </w:rPr>
            </w:pPr>
          </w:p>
        </w:tc>
        <w:tc>
          <w:tcPr>
            <w:tcW w:w="5746" w:type="dxa"/>
            <w:tcBorders>
              <w:top w:val="single" w:sz="4" w:space="0" w:color="000000"/>
              <w:left w:val="single" w:sz="4" w:space="0" w:color="000000"/>
              <w:bottom w:val="single" w:sz="4" w:space="0" w:color="000000"/>
              <w:right w:val="single" w:sz="4" w:space="0" w:color="000000"/>
            </w:tcBorders>
          </w:tcPr>
          <w:p w:rsidR="00F87056" w:rsidRPr="00F40A69" w:rsidRDefault="00F87056" w:rsidP="00C714A4">
            <w:pPr>
              <w:spacing w:after="0" w:line="240" w:lineRule="auto"/>
              <w:ind w:left="0" w:right="0" w:firstLine="0"/>
              <w:jc w:val="both"/>
              <w:rPr>
                <w:sz w:val="22"/>
              </w:rPr>
            </w:pPr>
            <w:r w:rsidRPr="00F40A69">
              <w:rPr>
                <w:sz w:val="22"/>
              </w:rPr>
              <w:t xml:space="preserve">Orientamento </w:t>
            </w:r>
          </w:p>
        </w:tc>
        <w:tc>
          <w:tcPr>
            <w:tcW w:w="1438" w:type="dxa"/>
            <w:tcBorders>
              <w:top w:val="single" w:sz="4" w:space="0" w:color="000000"/>
              <w:left w:val="single" w:sz="4" w:space="0" w:color="000000"/>
              <w:bottom w:val="single" w:sz="4" w:space="0" w:color="000000"/>
              <w:right w:val="single" w:sz="4" w:space="0" w:color="000000"/>
            </w:tcBorders>
          </w:tcPr>
          <w:p w:rsidR="00F87056" w:rsidRPr="00F40A69" w:rsidRDefault="00A14F29" w:rsidP="00247FDB">
            <w:pPr>
              <w:spacing w:after="0" w:line="276" w:lineRule="auto"/>
              <w:ind w:left="0" w:right="0" w:firstLine="0"/>
              <w:jc w:val="both"/>
              <w:rPr>
                <w:sz w:val="22"/>
              </w:rPr>
            </w:pPr>
            <w:r w:rsidRPr="00F40A69">
              <w:rPr>
                <w:sz w:val="22"/>
              </w:rPr>
              <w:t xml:space="preserve">pag.    </w:t>
            </w:r>
            <w:r w:rsidR="00247FDB">
              <w:rPr>
                <w:sz w:val="22"/>
              </w:rPr>
              <w:t>22</w:t>
            </w:r>
          </w:p>
        </w:tc>
      </w:tr>
      <w:tr w:rsidR="00F87056" w:rsidRPr="00F40A69" w:rsidTr="00F87056">
        <w:trPr>
          <w:trHeight w:val="266"/>
        </w:trPr>
        <w:tc>
          <w:tcPr>
            <w:tcW w:w="0" w:type="auto"/>
            <w:vMerge/>
            <w:tcBorders>
              <w:top w:val="nil"/>
              <w:left w:val="single" w:sz="4" w:space="0" w:color="000000"/>
              <w:bottom w:val="nil"/>
              <w:right w:val="single" w:sz="4" w:space="0" w:color="000000"/>
            </w:tcBorders>
          </w:tcPr>
          <w:p w:rsidR="00F87056" w:rsidRPr="00F40A69" w:rsidRDefault="00F87056" w:rsidP="00C714A4">
            <w:pPr>
              <w:spacing w:after="0" w:line="276" w:lineRule="auto"/>
              <w:ind w:left="0" w:right="0" w:firstLine="0"/>
              <w:jc w:val="both"/>
              <w:rPr>
                <w:sz w:val="22"/>
              </w:rPr>
            </w:pPr>
          </w:p>
        </w:tc>
        <w:tc>
          <w:tcPr>
            <w:tcW w:w="5746" w:type="dxa"/>
            <w:tcBorders>
              <w:top w:val="single" w:sz="4" w:space="0" w:color="000000"/>
              <w:left w:val="single" w:sz="4" w:space="0" w:color="000000"/>
              <w:bottom w:val="single" w:sz="4" w:space="0" w:color="000000"/>
              <w:right w:val="single" w:sz="4" w:space="0" w:color="000000"/>
            </w:tcBorders>
          </w:tcPr>
          <w:p w:rsidR="00F87056" w:rsidRPr="00F40A69" w:rsidRDefault="00F87056" w:rsidP="00C714A4">
            <w:pPr>
              <w:spacing w:after="0" w:line="276" w:lineRule="auto"/>
              <w:ind w:left="2" w:right="0" w:firstLine="0"/>
              <w:jc w:val="both"/>
              <w:rPr>
                <w:sz w:val="22"/>
              </w:rPr>
            </w:pPr>
            <w:r w:rsidRPr="00F40A69">
              <w:rPr>
                <w:sz w:val="22"/>
              </w:rPr>
              <w:t>La Formazione classi</w:t>
            </w:r>
          </w:p>
        </w:tc>
        <w:tc>
          <w:tcPr>
            <w:tcW w:w="1438" w:type="dxa"/>
            <w:tcBorders>
              <w:top w:val="single" w:sz="4" w:space="0" w:color="000000"/>
              <w:left w:val="single" w:sz="4" w:space="0" w:color="000000"/>
              <w:bottom w:val="single" w:sz="4" w:space="0" w:color="000000"/>
              <w:right w:val="single" w:sz="4" w:space="0" w:color="000000"/>
            </w:tcBorders>
          </w:tcPr>
          <w:p w:rsidR="00F87056" w:rsidRPr="00F40A69" w:rsidRDefault="00A14F29" w:rsidP="00247FDB">
            <w:pPr>
              <w:spacing w:after="0" w:line="276" w:lineRule="auto"/>
              <w:ind w:left="0" w:right="0" w:firstLine="0"/>
              <w:jc w:val="both"/>
              <w:rPr>
                <w:sz w:val="22"/>
              </w:rPr>
            </w:pPr>
            <w:r w:rsidRPr="00F40A69">
              <w:rPr>
                <w:sz w:val="22"/>
              </w:rPr>
              <w:t xml:space="preserve">pag.    </w:t>
            </w:r>
            <w:r w:rsidR="00247FDB">
              <w:rPr>
                <w:sz w:val="22"/>
              </w:rPr>
              <w:t>22</w:t>
            </w:r>
          </w:p>
        </w:tc>
      </w:tr>
      <w:tr w:rsidR="00F87056" w:rsidRPr="00F40A69" w:rsidTr="00F87056">
        <w:trPr>
          <w:trHeight w:val="266"/>
        </w:trPr>
        <w:tc>
          <w:tcPr>
            <w:tcW w:w="0" w:type="auto"/>
            <w:vMerge/>
            <w:tcBorders>
              <w:top w:val="nil"/>
              <w:left w:val="single" w:sz="4" w:space="0" w:color="000000"/>
              <w:bottom w:val="nil"/>
              <w:right w:val="single" w:sz="4" w:space="0" w:color="000000"/>
            </w:tcBorders>
          </w:tcPr>
          <w:p w:rsidR="00F87056" w:rsidRPr="00F40A69" w:rsidRDefault="00F87056" w:rsidP="00C714A4">
            <w:pPr>
              <w:spacing w:after="0" w:line="276" w:lineRule="auto"/>
              <w:ind w:left="0" w:right="0" w:firstLine="0"/>
              <w:jc w:val="both"/>
              <w:rPr>
                <w:sz w:val="22"/>
              </w:rPr>
            </w:pPr>
          </w:p>
        </w:tc>
        <w:tc>
          <w:tcPr>
            <w:tcW w:w="5746" w:type="dxa"/>
            <w:tcBorders>
              <w:top w:val="single" w:sz="4" w:space="0" w:color="000000"/>
              <w:left w:val="single" w:sz="4" w:space="0" w:color="000000"/>
              <w:bottom w:val="single" w:sz="4" w:space="0" w:color="000000"/>
              <w:right w:val="single" w:sz="4" w:space="0" w:color="000000"/>
            </w:tcBorders>
          </w:tcPr>
          <w:p w:rsidR="00F87056" w:rsidRPr="00F40A69" w:rsidRDefault="00F87056" w:rsidP="00247FDB">
            <w:pPr>
              <w:spacing w:after="0" w:line="276" w:lineRule="auto"/>
              <w:ind w:left="2" w:right="0" w:firstLine="0"/>
              <w:jc w:val="both"/>
              <w:rPr>
                <w:sz w:val="22"/>
              </w:rPr>
            </w:pPr>
            <w:r w:rsidRPr="00F40A69">
              <w:rPr>
                <w:sz w:val="22"/>
              </w:rPr>
              <w:t xml:space="preserve">Assegnazione </w:t>
            </w:r>
            <w:r w:rsidR="00247FDB">
              <w:rPr>
                <w:sz w:val="22"/>
              </w:rPr>
              <w:t>dei docenti a</w:t>
            </w:r>
            <w:r w:rsidRPr="00F40A69">
              <w:rPr>
                <w:sz w:val="22"/>
              </w:rPr>
              <w:t>lle classi</w:t>
            </w:r>
          </w:p>
        </w:tc>
        <w:tc>
          <w:tcPr>
            <w:tcW w:w="1438" w:type="dxa"/>
            <w:tcBorders>
              <w:top w:val="single" w:sz="4" w:space="0" w:color="000000"/>
              <w:left w:val="single" w:sz="4" w:space="0" w:color="000000"/>
              <w:bottom w:val="single" w:sz="4" w:space="0" w:color="000000"/>
              <w:right w:val="single" w:sz="4" w:space="0" w:color="000000"/>
            </w:tcBorders>
          </w:tcPr>
          <w:p w:rsidR="00F87056" w:rsidRPr="00F40A69" w:rsidRDefault="00A14F29" w:rsidP="00247FDB">
            <w:pPr>
              <w:spacing w:after="0" w:line="276" w:lineRule="auto"/>
              <w:ind w:left="0" w:right="0" w:firstLine="0"/>
              <w:jc w:val="both"/>
              <w:rPr>
                <w:sz w:val="22"/>
              </w:rPr>
            </w:pPr>
            <w:r w:rsidRPr="00F40A69">
              <w:rPr>
                <w:sz w:val="22"/>
              </w:rPr>
              <w:t xml:space="preserve">pag.    </w:t>
            </w:r>
            <w:r w:rsidR="00247FDB">
              <w:rPr>
                <w:sz w:val="22"/>
              </w:rPr>
              <w:t>23</w:t>
            </w:r>
          </w:p>
        </w:tc>
      </w:tr>
      <w:tr w:rsidR="00F87056" w:rsidRPr="00F40A69" w:rsidTr="00F87056">
        <w:trPr>
          <w:trHeight w:val="266"/>
        </w:trPr>
        <w:tc>
          <w:tcPr>
            <w:tcW w:w="0" w:type="auto"/>
            <w:vMerge/>
            <w:tcBorders>
              <w:top w:val="nil"/>
              <w:left w:val="single" w:sz="4" w:space="0" w:color="000000"/>
              <w:bottom w:val="nil"/>
              <w:right w:val="single" w:sz="4" w:space="0" w:color="000000"/>
            </w:tcBorders>
          </w:tcPr>
          <w:p w:rsidR="00F87056" w:rsidRPr="00F40A69" w:rsidRDefault="00F87056" w:rsidP="00C714A4">
            <w:pPr>
              <w:spacing w:after="0" w:line="276" w:lineRule="auto"/>
              <w:ind w:left="0" w:right="0" w:firstLine="0"/>
              <w:jc w:val="both"/>
              <w:rPr>
                <w:sz w:val="22"/>
              </w:rPr>
            </w:pPr>
          </w:p>
        </w:tc>
        <w:tc>
          <w:tcPr>
            <w:tcW w:w="5746" w:type="dxa"/>
            <w:tcBorders>
              <w:top w:val="single" w:sz="4" w:space="0" w:color="000000"/>
              <w:left w:val="single" w:sz="4" w:space="0" w:color="000000"/>
              <w:bottom w:val="single" w:sz="4" w:space="0" w:color="000000"/>
              <w:right w:val="single" w:sz="4" w:space="0" w:color="000000"/>
            </w:tcBorders>
          </w:tcPr>
          <w:p w:rsidR="00F87056" w:rsidRPr="00F40A69" w:rsidRDefault="00F87056" w:rsidP="00C714A4">
            <w:pPr>
              <w:spacing w:after="0" w:line="276" w:lineRule="auto"/>
              <w:ind w:left="2" w:right="0" w:firstLine="0"/>
              <w:jc w:val="both"/>
              <w:rPr>
                <w:sz w:val="22"/>
              </w:rPr>
            </w:pPr>
            <w:r w:rsidRPr="00F40A69">
              <w:rPr>
                <w:sz w:val="22"/>
              </w:rPr>
              <w:t>La Valutazione del processo di insegnamento/apprendimento</w:t>
            </w:r>
          </w:p>
        </w:tc>
        <w:tc>
          <w:tcPr>
            <w:tcW w:w="1438" w:type="dxa"/>
            <w:tcBorders>
              <w:top w:val="single" w:sz="4" w:space="0" w:color="000000"/>
              <w:left w:val="single" w:sz="4" w:space="0" w:color="000000"/>
              <w:bottom w:val="single" w:sz="4" w:space="0" w:color="000000"/>
              <w:right w:val="single" w:sz="4" w:space="0" w:color="000000"/>
            </w:tcBorders>
          </w:tcPr>
          <w:p w:rsidR="00F87056" w:rsidRPr="00F40A69" w:rsidRDefault="00A14F29" w:rsidP="00247FDB">
            <w:pPr>
              <w:spacing w:after="0" w:line="276" w:lineRule="auto"/>
              <w:ind w:left="0" w:right="0" w:firstLine="0"/>
              <w:jc w:val="both"/>
              <w:rPr>
                <w:sz w:val="22"/>
              </w:rPr>
            </w:pPr>
            <w:r w:rsidRPr="00F40A69">
              <w:rPr>
                <w:sz w:val="22"/>
              </w:rPr>
              <w:t xml:space="preserve">pag.    </w:t>
            </w:r>
            <w:r w:rsidR="00247FDB">
              <w:rPr>
                <w:sz w:val="22"/>
              </w:rPr>
              <w:t>23</w:t>
            </w:r>
          </w:p>
        </w:tc>
      </w:tr>
      <w:tr w:rsidR="00F87056" w:rsidRPr="00F40A69" w:rsidTr="00F87056">
        <w:trPr>
          <w:trHeight w:val="267"/>
        </w:trPr>
        <w:tc>
          <w:tcPr>
            <w:tcW w:w="0" w:type="auto"/>
            <w:vMerge/>
            <w:tcBorders>
              <w:top w:val="nil"/>
              <w:left w:val="single" w:sz="4" w:space="0" w:color="000000"/>
              <w:bottom w:val="nil"/>
              <w:right w:val="single" w:sz="4" w:space="0" w:color="000000"/>
            </w:tcBorders>
          </w:tcPr>
          <w:p w:rsidR="00F87056" w:rsidRPr="00F40A69" w:rsidRDefault="00F87056" w:rsidP="00C714A4">
            <w:pPr>
              <w:spacing w:after="0" w:line="276" w:lineRule="auto"/>
              <w:ind w:left="0" w:right="0" w:firstLine="0"/>
              <w:jc w:val="both"/>
              <w:rPr>
                <w:sz w:val="22"/>
              </w:rPr>
            </w:pPr>
          </w:p>
        </w:tc>
        <w:tc>
          <w:tcPr>
            <w:tcW w:w="5746" w:type="dxa"/>
            <w:tcBorders>
              <w:top w:val="single" w:sz="4" w:space="0" w:color="000000"/>
              <w:left w:val="single" w:sz="4" w:space="0" w:color="000000"/>
              <w:bottom w:val="single" w:sz="4" w:space="0" w:color="000000"/>
              <w:right w:val="single" w:sz="4" w:space="0" w:color="000000"/>
            </w:tcBorders>
          </w:tcPr>
          <w:p w:rsidR="00F87056" w:rsidRPr="00F40A69" w:rsidRDefault="00F87056" w:rsidP="00C714A4">
            <w:pPr>
              <w:spacing w:after="0" w:line="276" w:lineRule="auto"/>
              <w:ind w:left="2" w:right="0" w:firstLine="0"/>
              <w:jc w:val="both"/>
              <w:rPr>
                <w:sz w:val="22"/>
              </w:rPr>
            </w:pPr>
            <w:r w:rsidRPr="00F40A69">
              <w:rPr>
                <w:sz w:val="22"/>
              </w:rPr>
              <w:t>Scrutini finali</w:t>
            </w:r>
          </w:p>
        </w:tc>
        <w:tc>
          <w:tcPr>
            <w:tcW w:w="1438" w:type="dxa"/>
            <w:tcBorders>
              <w:top w:val="single" w:sz="4" w:space="0" w:color="000000"/>
              <w:left w:val="single" w:sz="4" w:space="0" w:color="000000"/>
              <w:bottom w:val="single" w:sz="4" w:space="0" w:color="000000"/>
              <w:right w:val="single" w:sz="4" w:space="0" w:color="000000"/>
            </w:tcBorders>
          </w:tcPr>
          <w:p w:rsidR="00F87056" w:rsidRPr="00F40A69" w:rsidRDefault="00A14F29" w:rsidP="00247FDB">
            <w:pPr>
              <w:spacing w:after="0" w:line="276" w:lineRule="auto"/>
              <w:ind w:left="0" w:right="0" w:firstLine="0"/>
              <w:jc w:val="both"/>
              <w:rPr>
                <w:sz w:val="22"/>
              </w:rPr>
            </w:pPr>
            <w:r w:rsidRPr="00F40A69">
              <w:rPr>
                <w:sz w:val="22"/>
              </w:rPr>
              <w:t xml:space="preserve">pag.   </w:t>
            </w:r>
            <w:r w:rsidR="00F87056" w:rsidRPr="00F40A69">
              <w:rPr>
                <w:sz w:val="22"/>
              </w:rPr>
              <w:t xml:space="preserve"> </w:t>
            </w:r>
            <w:r w:rsidR="00247FDB">
              <w:rPr>
                <w:sz w:val="22"/>
              </w:rPr>
              <w:t>24</w:t>
            </w:r>
          </w:p>
        </w:tc>
      </w:tr>
      <w:tr w:rsidR="00F87056" w:rsidRPr="00F40A69" w:rsidTr="00F87056">
        <w:trPr>
          <w:trHeight w:val="267"/>
        </w:trPr>
        <w:tc>
          <w:tcPr>
            <w:tcW w:w="0" w:type="auto"/>
            <w:vMerge/>
            <w:tcBorders>
              <w:top w:val="nil"/>
              <w:left w:val="single" w:sz="4" w:space="0" w:color="000000"/>
              <w:bottom w:val="nil"/>
              <w:right w:val="single" w:sz="4" w:space="0" w:color="000000"/>
            </w:tcBorders>
          </w:tcPr>
          <w:p w:rsidR="00F87056" w:rsidRPr="00F40A69" w:rsidRDefault="00F87056" w:rsidP="00C714A4">
            <w:pPr>
              <w:spacing w:after="0" w:line="276" w:lineRule="auto"/>
              <w:ind w:left="0" w:right="0" w:firstLine="0"/>
              <w:jc w:val="both"/>
              <w:rPr>
                <w:sz w:val="22"/>
              </w:rPr>
            </w:pPr>
          </w:p>
        </w:tc>
        <w:tc>
          <w:tcPr>
            <w:tcW w:w="5746" w:type="dxa"/>
            <w:tcBorders>
              <w:top w:val="single" w:sz="4" w:space="0" w:color="000000"/>
              <w:left w:val="single" w:sz="4" w:space="0" w:color="000000"/>
              <w:bottom w:val="single" w:sz="4" w:space="0" w:color="000000"/>
              <w:right w:val="single" w:sz="4" w:space="0" w:color="000000"/>
            </w:tcBorders>
          </w:tcPr>
          <w:p w:rsidR="00F87056" w:rsidRPr="00F40A69" w:rsidRDefault="00F87056" w:rsidP="00C714A4">
            <w:pPr>
              <w:spacing w:after="0" w:line="276" w:lineRule="auto"/>
              <w:ind w:left="2" w:right="0" w:firstLine="0"/>
              <w:jc w:val="both"/>
              <w:rPr>
                <w:sz w:val="22"/>
              </w:rPr>
            </w:pPr>
            <w:r w:rsidRPr="00F40A69">
              <w:rPr>
                <w:sz w:val="22"/>
              </w:rPr>
              <w:t>Validazione dell’anno scolastico</w:t>
            </w:r>
          </w:p>
        </w:tc>
        <w:tc>
          <w:tcPr>
            <w:tcW w:w="1438" w:type="dxa"/>
            <w:tcBorders>
              <w:top w:val="single" w:sz="4" w:space="0" w:color="000000"/>
              <w:left w:val="single" w:sz="4" w:space="0" w:color="000000"/>
              <w:bottom w:val="single" w:sz="4" w:space="0" w:color="000000"/>
              <w:right w:val="single" w:sz="4" w:space="0" w:color="000000"/>
            </w:tcBorders>
          </w:tcPr>
          <w:p w:rsidR="00F87056" w:rsidRPr="00F40A69" w:rsidRDefault="00A14F29" w:rsidP="00247FDB">
            <w:pPr>
              <w:spacing w:after="0" w:line="276" w:lineRule="auto"/>
              <w:ind w:left="0" w:right="0" w:firstLine="0"/>
              <w:jc w:val="both"/>
              <w:rPr>
                <w:sz w:val="22"/>
              </w:rPr>
            </w:pPr>
            <w:r w:rsidRPr="00F40A69">
              <w:rPr>
                <w:sz w:val="22"/>
              </w:rPr>
              <w:t xml:space="preserve">pag.    </w:t>
            </w:r>
            <w:r w:rsidR="00247FDB">
              <w:rPr>
                <w:sz w:val="22"/>
              </w:rPr>
              <w:t>24</w:t>
            </w:r>
          </w:p>
        </w:tc>
      </w:tr>
      <w:tr w:rsidR="00F87056" w:rsidRPr="00F40A69" w:rsidTr="00F87056">
        <w:trPr>
          <w:trHeight w:val="269"/>
        </w:trPr>
        <w:tc>
          <w:tcPr>
            <w:tcW w:w="0" w:type="auto"/>
            <w:vMerge/>
            <w:tcBorders>
              <w:top w:val="nil"/>
              <w:left w:val="single" w:sz="4" w:space="0" w:color="000000"/>
              <w:bottom w:val="nil"/>
              <w:right w:val="single" w:sz="4" w:space="0" w:color="000000"/>
            </w:tcBorders>
          </w:tcPr>
          <w:p w:rsidR="00F87056" w:rsidRPr="00F40A69" w:rsidRDefault="00F87056" w:rsidP="00C714A4">
            <w:pPr>
              <w:spacing w:after="0" w:line="276" w:lineRule="auto"/>
              <w:ind w:left="0" w:right="0" w:firstLine="0"/>
              <w:jc w:val="both"/>
              <w:rPr>
                <w:sz w:val="22"/>
              </w:rPr>
            </w:pPr>
          </w:p>
        </w:tc>
        <w:tc>
          <w:tcPr>
            <w:tcW w:w="5746" w:type="dxa"/>
            <w:tcBorders>
              <w:top w:val="single" w:sz="4" w:space="0" w:color="000000"/>
              <w:left w:val="single" w:sz="4" w:space="0" w:color="000000"/>
              <w:bottom w:val="single" w:sz="4" w:space="0" w:color="000000"/>
              <w:right w:val="single" w:sz="4" w:space="0" w:color="000000"/>
            </w:tcBorders>
          </w:tcPr>
          <w:p w:rsidR="00F87056" w:rsidRPr="00F40A69" w:rsidRDefault="00F87056" w:rsidP="00C714A4">
            <w:pPr>
              <w:spacing w:after="0" w:line="276" w:lineRule="auto"/>
              <w:ind w:left="2" w:right="0" w:firstLine="0"/>
              <w:jc w:val="both"/>
              <w:rPr>
                <w:sz w:val="22"/>
              </w:rPr>
            </w:pPr>
            <w:r w:rsidRPr="00F40A69">
              <w:rPr>
                <w:sz w:val="22"/>
              </w:rPr>
              <w:t xml:space="preserve">Autovalutazione d’Istituto </w:t>
            </w:r>
          </w:p>
        </w:tc>
        <w:tc>
          <w:tcPr>
            <w:tcW w:w="1438" w:type="dxa"/>
            <w:tcBorders>
              <w:top w:val="single" w:sz="4" w:space="0" w:color="000000"/>
              <w:left w:val="single" w:sz="4" w:space="0" w:color="000000"/>
              <w:bottom w:val="single" w:sz="4" w:space="0" w:color="000000"/>
              <w:right w:val="single" w:sz="4" w:space="0" w:color="000000"/>
            </w:tcBorders>
          </w:tcPr>
          <w:p w:rsidR="00F87056" w:rsidRPr="00F40A69" w:rsidRDefault="00A14F29" w:rsidP="00247FDB">
            <w:pPr>
              <w:spacing w:after="0" w:line="276" w:lineRule="auto"/>
              <w:ind w:left="0" w:right="0" w:firstLine="0"/>
              <w:jc w:val="both"/>
              <w:rPr>
                <w:sz w:val="22"/>
              </w:rPr>
            </w:pPr>
            <w:r w:rsidRPr="00F40A69">
              <w:rPr>
                <w:sz w:val="22"/>
              </w:rPr>
              <w:t xml:space="preserve">pag.   </w:t>
            </w:r>
            <w:r w:rsidR="00247FDB">
              <w:rPr>
                <w:sz w:val="22"/>
              </w:rPr>
              <w:t xml:space="preserve"> 25</w:t>
            </w:r>
          </w:p>
        </w:tc>
      </w:tr>
      <w:tr w:rsidR="00F87056" w:rsidRPr="00F40A69" w:rsidTr="00F87056">
        <w:trPr>
          <w:trHeight w:val="266"/>
        </w:trPr>
        <w:tc>
          <w:tcPr>
            <w:tcW w:w="0" w:type="auto"/>
            <w:vMerge/>
            <w:tcBorders>
              <w:top w:val="nil"/>
              <w:left w:val="single" w:sz="4" w:space="0" w:color="000000"/>
              <w:bottom w:val="single" w:sz="4" w:space="0" w:color="000000"/>
              <w:right w:val="single" w:sz="4" w:space="0" w:color="000000"/>
            </w:tcBorders>
          </w:tcPr>
          <w:p w:rsidR="00F87056" w:rsidRPr="00F40A69" w:rsidRDefault="00F87056" w:rsidP="00C714A4">
            <w:pPr>
              <w:spacing w:after="0" w:line="276" w:lineRule="auto"/>
              <w:ind w:left="0" w:right="0" w:firstLine="0"/>
              <w:jc w:val="both"/>
              <w:rPr>
                <w:sz w:val="22"/>
              </w:rPr>
            </w:pPr>
          </w:p>
        </w:tc>
        <w:tc>
          <w:tcPr>
            <w:tcW w:w="5746" w:type="dxa"/>
            <w:tcBorders>
              <w:top w:val="single" w:sz="4" w:space="0" w:color="000000"/>
              <w:left w:val="single" w:sz="4" w:space="0" w:color="000000"/>
              <w:bottom w:val="single" w:sz="4" w:space="0" w:color="000000"/>
              <w:right w:val="single" w:sz="4" w:space="0" w:color="000000"/>
            </w:tcBorders>
          </w:tcPr>
          <w:p w:rsidR="00F87056" w:rsidRPr="00F40A69" w:rsidRDefault="00F87056" w:rsidP="00C714A4">
            <w:pPr>
              <w:spacing w:after="0" w:line="276" w:lineRule="auto"/>
              <w:ind w:left="2" w:right="0" w:firstLine="0"/>
              <w:jc w:val="both"/>
              <w:rPr>
                <w:sz w:val="22"/>
              </w:rPr>
            </w:pPr>
            <w:r w:rsidRPr="00F40A69">
              <w:rPr>
                <w:sz w:val="22"/>
              </w:rPr>
              <w:t xml:space="preserve">Formazione e Aggiornamento </w:t>
            </w:r>
          </w:p>
        </w:tc>
        <w:tc>
          <w:tcPr>
            <w:tcW w:w="1438" w:type="dxa"/>
            <w:tcBorders>
              <w:top w:val="single" w:sz="4" w:space="0" w:color="000000"/>
              <w:left w:val="single" w:sz="4" w:space="0" w:color="000000"/>
              <w:bottom w:val="single" w:sz="4" w:space="0" w:color="000000"/>
              <w:right w:val="single" w:sz="4" w:space="0" w:color="000000"/>
            </w:tcBorders>
          </w:tcPr>
          <w:p w:rsidR="00F87056" w:rsidRPr="00F40A69" w:rsidRDefault="00A14F29" w:rsidP="00247FDB">
            <w:pPr>
              <w:spacing w:after="0" w:line="276" w:lineRule="auto"/>
              <w:ind w:left="0" w:right="0" w:firstLine="0"/>
              <w:jc w:val="both"/>
              <w:rPr>
                <w:sz w:val="22"/>
              </w:rPr>
            </w:pPr>
            <w:r w:rsidRPr="00F40A69">
              <w:rPr>
                <w:sz w:val="22"/>
              </w:rPr>
              <w:t xml:space="preserve">pag.    </w:t>
            </w:r>
            <w:r w:rsidR="00247FDB">
              <w:rPr>
                <w:sz w:val="22"/>
              </w:rPr>
              <w:t>25</w:t>
            </w:r>
          </w:p>
        </w:tc>
      </w:tr>
      <w:tr w:rsidR="00F87056" w:rsidRPr="00F40A69" w:rsidTr="00F87056">
        <w:trPr>
          <w:trHeight w:val="266"/>
        </w:trPr>
        <w:tc>
          <w:tcPr>
            <w:tcW w:w="0" w:type="auto"/>
            <w:tcBorders>
              <w:top w:val="nil"/>
              <w:left w:val="single" w:sz="4" w:space="0" w:color="000000"/>
              <w:bottom w:val="single" w:sz="4" w:space="0" w:color="000000"/>
              <w:right w:val="single" w:sz="4" w:space="0" w:color="000000"/>
            </w:tcBorders>
          </w:tcPr>
          <w:p w:rsidR="00F87056" w:rsidRPr="00F40A69" w:rsidRDefault="00F87056" w:rsidP="00C714A4">
            <w:pPr>
              <w:spacing w:after="0" w:line="276" w:lineRule="auto"/>
              <w:ind w:left="0" w:right="0" w:firstLine="0"/>
              <w:jc w:val="both"/>
              <w:rPr>
                <w:sz w:val="22"/>
              </w:rPr>
            </w:pPr>
          </w:p>
        </w:tc>
        <w:tc>
          <w:tcPr>
            <w:tcW w:w="5746" w:type="dxa"/>
            <w:tcBorders>
              <w:top w:val="single" w:sz="4" w:space="0" w:color="000000"/>
              <w:left w:val="single" w:sz="4" w:space="0" w:color="000000"/>
              <w:bottom w:val="single" w:sz="4" w:space="0" w:color="000000"/>
              <w:right w:val="single" w:sz="4" w:space="0" w:color="000000"/>
            </w:tcBorders>
          </w:tcPr>
          <w:p w:rsidR="00F87056" w:rsidRPr="00F40A69" w:rsidRDefault="00F87056" w:rsidP="00C714A4">
            <w:pPr>
              <w:spacing w:after="0" w:line="276" w:lineRule="auto"/>
              <w:ind w:left="2" w:right="0" w:firstLine="0"/>
              <w:jc w:val="both"/>
              <w:rPr>
                <w:sz w:val="22"/>
              </w:rPr>
            </w:pPr>
            <w:r w:rsidRPr="00F40A69">
              <w:rPr>
                <w:sz w:val="22"/>
              </w:rPr>
              <w:t>Spazi strutturati</w:t>
            </w:r>
          </w:p>
        </w:tc>
        <w:tc>
          <w:tcPr>
            <w:tcW w:w="1438" w:type="dxa"/>
            <w:tcBorders>
              <w:top w:val="single" w:sz="4" w:space="0" w:color="000000"/>
              <w:left w:val="single" w:sz="4" w:space="0" w:color="000000"/>
              <w:bottom w:val="single" w:sz="4" w:space="0" w:color="000000"/>
              <w:right w:val="single" w:sz="4" w:space="0" w:color="000000"/>
            </w:tcBorders>
          </w:tcPr>
          <w:p w:rsidR="00F87056" w:rsidRPr="00F40A69" w:rsidRDefault="00A14F29" w:rsidP="00247FDB">
            <w:pPr>
              <w:spacing w:after="0" w:line="276" w:lineRule="auto"/>
              <w:ind w:left="0" w:right="0" w:firstLine="0"/>
              <w:jc w:val="both"/>
              <w:rPr>
                <w:sz w:val="22"/>
              </w:rPr>
            </w:pPr>
            <w:r w:rsidRPr="00F40A69">
              <w:rPr>
                <w:sz w:val="22"/>
              </w:rPr>
              <w:t xml:space="preserve">pag.    </w:t>
            </w:r>
            <w:r w:rsidR="00247FDB">
              <w:rPr>
                <w:sz w:val="22"/>
              </w:rPr>
              <w:t>25</w:t>
            </w:r>
          </w:p>
        </w:tc>
      </w:tr>
      <w:tr w:rsidR="00F87056" w:rsidRPr="00F40A69" w:rsidTr="00F87056">
        <w:trPr>
          <w:trHeight w:val="266"/>
        </w:trPr>
        <w:tc>
          <w:tcPr>
            <w:tcW w:w="0" w:type="auto"/>
            <w:tcBorders>
              <w:top w:val="nil"/>
              <w:left w:val="single" w:sz="4" w:space="0" w:color="000000"/>
              <w:bottom w:val="single" w:sz="4" w:space="0" w:color="000000"/>
              <w:right w:val="single" w:sz="4" w:space="0" w:color="000000"/>
            </w:tcBorders>
          </w:tcPr>
          <w:p w:rsidR="00F87056" w:rsidRPr="00F40A69" w:rsidRDefault="00F87056" w:rsidP="00C714A4">
            <w:pPr>
              <w:spacing w:after="0" w:line="276" w:lineRule="auto"/>
              <w:ind w:left="0" w:right="0" w:firstLine="0"/>
              <w:jc w:val="both"/>
              <w:rPr>
                <w:sz w:val="22"/>
              </w:rPr>
            </w:pPr>
          </w:p>
        </w:tc>
        <w:tc>
          <w:tcPr>
            <w:tcW w:w="5746" w:type="dxa"/>
            <w:tcBorders>
              <w:top w:val="single" w:sz="4" w:space="0" w:color="000000"/>
              <w:left w:val="single" w:sz="4" w:space="0" w:color="000000"/>
              <w:bottom w:val="single" w:sz="4" w:space="0" w:color="000000"/>
              <w:right w:val="single" w:sz="4" w:space="0" w:color="000000"/>
            </w:tcBorders>
          </w:tcPr>
          <w:p w:rsidR="00F87056" w:rsidRPr="00F40A69" w:rsidRDefault="00F87056" w:rsidP="00C714A4">
            <w:pPr>
              <w:spacing w:after="0" w:line="276" w:lineRule="auto"/>
              <w:ind w:left="2" w:right="0" w:firstLine="0"/>
              <w:jc w:val="both"/>
              <w:rPr>
                <w:sz w:val="22"/>
              </w:rPr>
            </w:pPr>
            <w:r w:rsidRPr="00F40A69">
              <w:rPr>
                <w:sz w:val="22"/>
              </w:rPr>
              <w:t>Quadri orario</w:t>
            </w:r>
          </w:p>
        </w:tc>
        <w:tc>
          <w:tcPr>
            <w:tcW w:w="1438" w:type="dxa"/>
            <w:tcBorders>
              <w:top w:val="single" w:sz="4" w:space="0" w:color="000000"/>
              <w:left w:val="single" w:sz="4" w:space="0" w:color="000000"/>
              <w:bottom w:val="single" w:sz="4" w:space="0" w:color="000000"/>
              <w:right w:val="single" w:sz="4" w:space="0" w:color="000000"/>
            </w:tcBorders>
          </w:tcPr>
          <w:p w:rsidR="00F87056" w:rsidRPr="00F40A69" w:rsidRDefault="00A14F29" w:rsidP="00247FDB">
            <w:pPr>
              <w:spacing w:after="0" w:line="276" w:lineRule="auto"/>
              <w:ind w:left="0" w:right="0" w:firstLine="0"/>
              <w:jc w:val="both"/>
              <w:rPr>
                <w:sz w:val="22"/>
              </w:rPr>
            </w:pPr>
            <w:r w:rsidRPr="00F40A69">
              <w:rPr>
                <w:sz w:val="22"/>
              </w:rPr>
              <w:t xml:space="preserve">pag.   </w:t>
            </w:r>
            <w:r w:rsidR="00247FDB">
              <w:rPr>
                <w:sz w:val="22"/>
              </w:rPr>
              <w:t xml:space="preserve"> 26</w:t>
            </w:r>
          </w:p>
        </w:tc>
      </w:tr>
      <w:tr w:rsidR="00247FDB" w:rsidRPr="00F40A69" w:rsidTr="00F87056">
        <w:trPr>
          <w:trHeight w:val="266"/>
        </w:trPr>
        <w:tc>
          <w:tcPr>
            <w:tcW w:w="0" w:type="auto"/>
            <w:tcBorders>
              <w:top w:val="nil"/>
              <w:left w:val="single" w:sz="4" w:space="0" w:color="000000"/>
              <w:bottom w:val="single" w:sz="4" w:space="0" w:color="000000"/>
              <w:right w:val="single" w:sz="4" w:space="0" w:color="000000"/>
            </w:tcBorders>
          </w:tcPr>
          <w:p w:rsidR="00247FDB" w:rsidRPr="00F40A69" w:rsidRDefault="00247FDB" w:rsidP="00247FDB">
            <w:pPr>
              <w:spacing w:after="0" w:line="276" w:lineRule="auto"/>
              <w:ind w:left="0" w:right="0" w:firstLine="0"/>
              <w:jc w:val="both"/>
              <w:rPr>
                <w:sz w:val="22"/>
              </w:rPr>
            </w:pPr>
          </w:p>
        </w:tc>
        <w:tc>
          <w:tcPr>
            <w:tcW w:w="5746" w:type="dxa"/>
            <w:tcBorders>
              <w:top w:val="single" w:sz="4" w:space="0" w:color="000000"/>
              <w:left w:val="single" w:sz="4" w:space="0" w:color="000000"/>
              <w:bottom w:val="single" w:sz="4" w:space="0" w:color="000000"/>
              <w:right w:val="single" w:sz="4" w:space="0" w:color="000000"/>
            </w:tcBorders>
          </w:tcPr>
          <w:p w:rsidR="00247FDB" w:rsidRPr="00F40A69" w:rsidRDefault="00247FDB" w:rsidP="00247FDB">
            <w:pPr>
              <w:spacing w:after="0" w:line="276" w:lineRule="auto"/>
              <w:ind w:left="2" w:right="0" w:firstLine="0"/>
              <w:jc w:val="both"/>
              <w:rPr>
                <w:sz w:val="22"/>
              </w:rPr>
            </w:pPr>
            <w:r w:rsidRPr="00F40A69">
              <w:rPr>
                <w:sz w:val="22"/>
              </w:rPr>
              <w:t xml:space="preserve">La scansione degli incontri </w:t>
            </w:r>
          </w:p>
        </w:tc>
        <w:tc>
          <w:tcPr>
            <w:tcW w:w="1438" w:type="dxa"/>
            <w:tcBorders>
              <w:top w:val="single" w:sz="4" w:space="0" w:color="000000"/>
              <w:left w:val="single" w:sz="4" w:space="0" w:color="000000"/>
              <w:bottom w:val="single" w:sz="4" w:space="0" w:color="000000"/>
              <w:right w:val="single" w:sz="4" w:space="0" w:color="000000"/>
            </w:tcBorders>
          </w:tcPr>
          <w:p w:rsidR="00247FDB" w:rsidRPr="00F40A69" w:rsidRDefault="00247FDB" w:rsidP="00247FDB">
            <w:pPr>
              <w:spacing w:after="0" w:line="276" w:lineRule="auto"/>
              <w:ind w:left="0" w:right="0" w:firstLine="0"/>
              <w:jc w:val="both"/>
              <w:rPr>
                <w:sz w:val="22"/>
              </w:rPr>
            </w:pPr>
            <w:r w:rsidRPr="00F40A69">
              <w:rPr>
                <w:sz w:val="22"/>
              </w:rPr>
              <w:t xml:space="preserve">pag.    </w:t>
            </w:r>
            <w:r>
              <w:rPr>
                <w:sz w:val="22"/>
              </w:rPr>
              <w:t>27</w:t>
            </w:r>
          </w:p>
        </w:tc>
      </w:tr>
      <w:tr w:rsidR="00247FDB" w:rsidRPr="00F40A69" w:rsidTr="00F87056">
        <w:trPr>
          <w:trHeight w:val="266"/>
        </w:trPr>
        <w:tc>
          <w:tcPr>
            <w:tcW w:w="0" w:type="auto"/>
            <w:tcBorders>
              <w:top w:val="nil"/>
              <w:left w:val="single" w:sz="4" w:space="0" w:color="000000"/>
              <w:bottom w:val="single" w:sz="4" w:space="0" w:color="000000"/>
              <w:right w:val="single" w:sz="4" w:space="0" w:color="000000"/>
            </w:tcBorders>
          </w:tcPr>
          <w:p w:rsidR="00247FDB" w:rsidRPr="00F40A69" w:rsidRDefault="00247FDB" w:rsidP="00247FDB">
            <w:pPr>
              <w:spacing w:after="0" w:line="276" w:lineRule="auto"/>
              <w:ind w:left="0" w:right="0" w:firstLine="0"/>
              <w:jc w:val="both"/>
              <w:rPr>
                <w:sz w:val="22"/>
              </w:rPr>
            </w:pPr>
          </w:p>
        </w:tc>
        <w:tc>
          <w:tcPr>
            <w:tcW w:w="5746" w:type="dxa"/>
            <w:tcBorders>
              <w:top w:val="single" w:sz="4" w:space="0" w:color="000000"/>
              <w:left w:val="single" w:sz="4" w:space="0" w:color="000000"/>
              <w:bottom w:val="single" w:sz="4" w:space="0" w:color="000000"/>
              <w:right w:val="single" w:sz="4" w:space="0" w:color="000000"/>
            </w:tcBorders>
          </w:tcPr>
          <w:p w:rsidR="00247FDB" w:rsidRPr="00F40A69" w:rsidRDefault="00247FDB" w:rsidP="00247FDB">
            <w:pPr>
              <w:spacing w:after="0" w:line="276" w:lineRule="auto"/>
              <w:ind w:left="2" w:right="0" w:firstLine="0"/>
              <w:jc w:val="both"/>
              <w:rPr>
                <w:sz w:val="22"/>
              </w:rPr>
            </w:pPr>
            <w:r>
              <w:rPr>
                <w:sz w:val="22"/>
              </w:rPr>
              <w:t>Calendario scolastico</w:t>
            </w:r>
          </w:p>
        </w:tc>
        <w:tc>
          <w:tcPr>
            <w:tcW w:w="1438" w:type="dxa"/>
            <w:tcBorders>
              <w:top w:val="single" w:sz="4" w:space="0" w:color="000000"/>
              <w:left w:val="single" w:sz="4" w:space="0" w:color="000000"/>
              <w:bottom w:val="single" w:sz="4" w:space="0" w:color="000000"/>
              <w:right w:val="single" w:sz="4" w:space="0" w:color="000000"/>
            </w:tcBorders>
          </w:tcPr>
          <w:p w:rsidR="00247FDB" w:rsidRPr="00F40A69" w:rsidRDefault="00247FDB" w:rsidP="00247FDB">
            <w:pPr>
              <w:spacing w:after="0" w:line="276" w:lineRule="auto"/>
              <w:ind w:left="0" w:right="0" w:firstLine="0"/>
              <w:jc w:val="both"/>
              <w:rPr>
                <w:sz w:val="22"/>
              </w:rPr>
            </w:pPr>
            <w:r>
              <w:rPr>
                <w:sz w:val="22"/>
              </w:rPr>
              <w:t>Pag.    28</w:t>
            </w:r>
          </w:p>
        </w:tc>
      </w:tr>
      <w:tr w:rsidR="00247FDB" w:rsidRPr="00F40A69" w:rsidTr="00F87056">
        <w:trPr>
          <w:trHeight w:val="280"/>
        </w:trPr>
        <w:tc>
          <w:tcPr>
            <w:tcW w:w="2425" w:type="dxa"/>
            <w:tcBorders>
              <w:top w:val="single" w:sz="4" w:space="0" w:color="000000"/>
              <w:left w:val="single" w:sz="4" w:space="0" w:color="000000"/>
              <w:bottom w:val="nil"/>
              <w:right w:val="single" w:sz="4" w:space="0" w:color="000000"/>
            </w:tcBorders>
          </w:tcPr>
          <w:p w:rsidR="00247FDB" w:rsidRPr="00F40A69" w:rsidRDefault="00247FDB" w:rsidP="00247FDB">
            <w:pPr>
              <w:spacing w:after="0" w:line="276" w:lineRule="auto"/>
              <w:ind w:left="0" w:right="0" w:firstLine="0"/>
              <w:jc w:val="both"/>
              <w:rPr>
                <w:sz w:val="22"/>
              </w:rPr>
            </w:pPr>
            <w:r w:rsidRPr="00F40A69">
              <w:rPr>
                <w:sz w:val="22"/>
              </w:rPr>
              <w:t xml:space="preserve">Parte quarta </w:t>
            </w:r>
          </w:p>
        </w:tc>
        <w:tc>
          <w:tcPr>
            <w:tcW w:w="5746" w:type="dxa"/>
            <w:tcBorders>
              <w:top w:val="single" w:sz="4" w:space="0" w:color="000000"/>
              <w:left w:val="single" w:sz="4" w:space="0" w:color="000000"/>
              <w:bottom w:val="nil"/>
              <w:right w:val="single" w:sz="4" w:space="0" w:color="000000"/>
            </w:tcBorders>
          </w:tcPr>
          <w:p w:rsidR="00247FDB" w:rsidRPr="00F40A69" w:rsidRDefault="00247FDB" w:rsidP="00247FDB">
            <w:pPr>
              <w:spacing w:after="0" w:line="276" w:lineRule="auto"/>
              <w:ind w:left="0" w:right="0" w:firstLine="0"/>
              <w:jc w:val="both"/>
              <w:rPr>
                <w:sz w:val="22"/>
              </w:rPr>
            </w:pPr>
            <w:r w:rsidRPr="00F40A69">
              <w:rPr>
                <w:sz w:val="22"/>
              </w:rPr>
              <w:t>Arricchimento dell’Offerta Formativa</w:t>
            </w:r>
          </w:p>
        </w:tc>
        <w:tc>
          <w:tcPr>
            <w:tcW w:w="1438" w:type="dxa"/>
            <w:tcBorders>
              <w:top w:val="single" w:sz="4" w:space="0" w:color="000000"/>
              <w:left w:val="single" w:sz="4" w:space="0" w:color="000000"/>
              <w:bottom w:val="nil"/>
              <w:right w:val="single" w:sz="4" w:space="0" w:color="000000"/>
            </w:tcBorders>
          </w:tcPr>
          <w:p w:rsidR="00247FDB" w:rsidRPr="00F40A69" w:rsidRDefault="00247FDB" w:rsidP="00247FDB">
            <w:pPr>
              <w:spacing w:after="0" w:line="276" w:lineRule="auto"/>
              <w:ind w:left="0" w:right="0" w:firstLine="0"/>
              <w:jc w:val="both"/>
              <w:rPr>
                <w:sz w:val="22"/>
              </w:rPr>
            </w:pPr>
            <w:r w:rsidRPr="00F40A69">
              <w:rPr>
                <w:sz w:val="22"/>
              </w:rPr>
              <w:t xml:space="preserve">pag.     </w:t>
            </w:r>
            <w:r>
              <w:rPr>
                <w:sz w:val="22"/>
              </w:rPr>
              <w:t>28</w:t>
            </w:r>
          </w:p>
        </w:tc>
      </w:tr>
      <w:tr w:rsidR="00247FDB" w:rsidRPr="00F40A69" w:rsidTr="00F87056">
        <w:trPr>
          <w:trHeight w:val="375"/>
        </w:trPr>
        <w:tc>
          <w:tcPr>
            <w:tcW w:w="2425" w:type="dxa"/>
            <w:vMerge w:val="restart"/>
            <w:tcBorders>
              <w:top w:val="nil"/>
              <w:left w:val="single" w:sz="4" w:space="0" w:color="000000"/>
              <w:right w:val="single" w:sz="4" w:space="0" w:color="000000"/>
            </w:tcBorders>
          </w:tcPr>
          <w:p w:rsidR="00247FDB" w:rsidRPr="00F40A69" w:rsidRDefault="00247FDB" w:rsidP="00247FDB">
            <w:pPr>
              <w:spacing w:after="0" w:line="240" w:lineRule="auto"/>
              <w:ind w:left="48" w:right="0" w:firstLine="0"/>
              <w:jc w:val="both"/>
              <w:rPr>
                <w:sz w:val="22"/>
              </w:rPr>
            </w:pPr>
            <w:r w:rsidRPr="00F40A69">
              <w:rPr>
                <w:b/>
                <w:sz w:val="22"/>
              </w:rPr>
              <w:t xml:space="preserve">ARRICCHIMENTO </w:t>
            </w:r>
          </w:p>
          <w:p w:rsidR="00247FDB" w:rsidRPr="00F40A69" w:rsidRDefault="00247FDB" w:rsidP="00247FDB">
            <w:pPr>
              <w:spacing w:after="0" w:line="240" w:lineRule="auto"/>
              <w:ind w:left="0" w:right="0" w:firstLine="0"/>
              <w:jc w:val="both"/>
              <w:rPr>
                <w:sz w:val="22"/>
              </w:rPr>
            </w:pPr>
            <w:r w:rsidRPr="00F40A69">
              <w:rPr>
                <w:b/>
                <w:sz w:val="22"/>
              </w:rPr>
              <w:t xml:space="preserve">OFFERTA </w:t>
            </w:r>
          </w:p>
          <w:p w:rsidR="00247FDB" w:rsidRPr="00F40A69" w:rsidRDefault="00247FDB" w:rsidP="00247FDB">
            <w:pPr>
              <w:spacing w:after="0" w:line="276" w:lineRule="auto"/>
              <w:ind w:left="0" w:right="0" w:firstLine="0"/>
              <w:jc w:val="both"/>
              <w:rPr>
                <w:sz w:val="22"/>
              </w:rPr>
            </w:pPr>
            <w:r w:rsidRPr="00F40A69">
              <w:rPr>
                <w:b/>
                <w:sz w:val="22"/>
              </w:rPr>
              <w:t xml:space="preserve">FORMATIVA </w:t>
            </w:r>
          </w:p>
        </w:tc>
        <w:tc>
          <w:tcPr>
            <w:tcW w:w="5746" w:type="dxa"/>
            <w:tcBorders>
              <w:top w:val="nil"/>
              <w:left w:val="single" w:sz="4" w:space="0" w:color="000000"/>
              <w:bottom w:val="single" w:sz="4" w:space="0" w:color="auto"/>
              <w:right w:val="single" w:sz="4" w:space="0" w:color="000000"/>
            </w:tcBorders>
          </w:tcPr>
          <w:p w:rsidR="00247FDB" w:rsidRPr="00F40A69" w:rsidRDefault="00247FDB" w:rsidP="00247FDB">
            <w:pPr>
              <w:spacing w:after="0" w:line="276" w:lineRule="auto"/>
              <w:ind w:left="2" w:right="0" w:firstLine="0"/>
              <w:jc w:val="both"/>
              <w:rPr>
                <w:sz w:val="22"/>
              </w:rPr>
            </w:pPr>
            <w:r w:rsidRPr="00F40A69">
              <w:rPr>
                <w:sz w:val="22"/>
              </w:rPr>
              <w:t>Progetti Scuola dell’Infanzia e Primaria</w:t>
            </w:r>
          </w:p>
        </w:tc>
        <w:tc>
          <w:tcPr>
            <w:tcW w:w="1438" w:type="dxa"/>
            <w:tcBorders>
              <w:top w:val="nil"/>
              <w:left w:val="single" w:sz="4" w:space="0" w:color="000000"/>
              <w:bottom w:val="single" w:sz="4" w:space="0" w:color="auto"/>
              <w:right w:val="single" w:sz="4" w:space="0" w:color="000000"/>
            </w:tcBorders>
          </w:tcPr>
          <w:p w:rsidR="00247FDB" w:rsidRPr="00F40A69" w:rsidRDefault="00247FDB" w:rsidP="00247FDB">
            <w:pPr>
              <w:spacing w:after="0" w:line="276" w:lineRule="auto"/>
              <w:ind w:left="0" w:right="0" w:firstLine="0"/>
              <w:jc w:val="both"/>
              <w:rPr>
                <w:sz w:val="22"/>
              </w:rPr>
            </w:pPr>
            <w:r>
              <w:rPr>
                <w:sz w:val="22"/>
              </w:rPr>
              <w:t>Pag.     29</w:t>
            </w:r>
          </w:p>
        </w:tc>
      </w:tr>
      <w:tr w:rsidR="00247FDB" w:rsidRPr="00F40A69" w:rsidTr="00F87056">
        <w:trPr>
          <w:trHeight w:val="345"/>
        </w:trPr>
        <w:tc>
          <w:tcPr>
            <w:tcW w:w="2425" w:type="dxa"/>
            <w:vMerge/>
            <w:tcBorders>
              <w:left w:val="single" w:sz="4" w:space="0" w:color="000000"/>
              <w:right w:val="single" w:sz="4" w:space="0" w:color="000000"/>
            </w:tcBorders>
          </w:tcPr>
          <w:p w:rsidR="00247FDB" w:rsidRPr="00F40A69" w:rsidRDefault="00247FDB" w:rsidP="00247FDB">
            <w:pPr>
              <w:spacing w:after="0" w:line="240" w:lineRule="auto"/>
              <w:ind w:left="48" w:right="0" w:firstLine="0"/>
              <w:jc w:val="both"/>
              <w:rPr>
                <w:b/>
                <w:sz w:val="22"/>
              </w:rPr>
            </w:pPr>
          </w:p>
        </w:tc>
        <w:tc>
          <w:tcPr>
            <w:tcW w:w="5746" w:type="dxa"/>
            <w:tcBorders>
              <w:top w:val="single" w:sz="4" w:space="0" w:color="auto"/>
              <w:left w:val="single" w:sz="4" w:space="0" w:color="000000"/>
              <w:bottom w:val="single" w:sz="4" w:space="0" w:color="auto"/>
              <w:right w:val="single" w:sz="4" w:space="0" w:color="000000"/>
            </w:tcBorders>
          </w:tcPr>
          <w:p w:rsidR="00247FDB" w:rsidRPr="00F40A69" w:rsidRDefault="00247FDB" w:rsidP="00247FDB">
            <w:pPr>
              <w:spacing w:after="0" w:line="276" w:lineRule="auto"/>
              <w:ind w:left="2" w:right="0"/>
              <w:jc w:val="both"/>
              <w:rPr>
                <w:sz w:val="22"/>
              </w:rPr>
            </w:pPr>
            <w:r>
              <w:rPr>
                <w:sz w:val="22"/>
              </w:rPr>
              <w:t xml:space="preserve">Progetti Scuola Secondaria I </w:t>
            </w:r>
            <w:r w:rsidRPr="00F40A69">
              <w:rPr>
                <w:sz w:val="22"/>
              </w:rPr>
              <w:t>Grado</w:t>
            </w:r>
          </w:p>
        </w:tc>
        <w:tc>
          <w:tcPr>
            <w:tcW w:w="1438" w:type="dxa"/>
            <w:tcBorders>
              <w:top w:val="single" w:sz="4" w:space="0" w:color="auto"/>
              <w:left w:val="single" w:sz="4" w:space="0" w:color="000000"/>
              <w:bottom w:val="single" w:sz="4" w:space="0" w:color="auto"/>
              <w:right w:val="single" w:sz="4" w:space="0" w:color="000000"/>
            </w:tcBorders>
          </w:tcPr>
          <w:p w:rsidR="00247FDB" w:rsidRPr="00F40A69" w:rsidRDefault="00247FDB" w:rsidP="00247FDB">
            <w:pPr>
              <w:spacing w:after="0" w:line="276" w:lineRule="auto"/>
              <w:ind w:left="0" w:right="0" w:firstLine="0"/>
              <w:jc w:val="both"/>
              <w:rPr>
                <w:sz w:val="22"/>
              </w:rPr>
            </w:pPr>
            <w:r w:rsidRPr="00F40A69">
              <w:rPr>
                <w:sz w:val="22"/>
              </w:rPr>
              <w:t xml:space="preserve">pag.    </w:t>
            </w:r>
            <w:r>
              <w:rPr>
                <w:sz w:val="22"/>
              </w:rPr>
              <w:t xml:space="preserve"> 30</w:t>
            </w:r>
          </w:p>
        </w:tc>
      </w:tr>
      <w:tr w:rsidR="00247FDB" w:rsidRPr="00F40A69" w:rsidTr="00F87056">
        <w:trPr>
          <w:trHeight w:val="345"/>
        </w:trPr>
        <w:tc>
          <w:tcPr>
            <w:tcW w:w="2425" w:type="dxa"/>
            <w:tcBorders>
              <w:left w:val="single" w:sz="4" w:space="0" w:color="000000"/>
              <w:right w:val="single" w:sz="4" w:space="0" w:color="000000"/>
            </w:tcBorders>
          </w:tcPr>
          <w:p w:rsidR="00247FDB" w:rsidRPr="00F40A69" w:rsidRDefault="00247FDB" w:rsidP="00247FDB">
            <w:pPr>
              <w:spacing w:after="0" w:line="240" w:lineRule="auto"/>
              <w:ind w:left="48" w:right="0" w:firstLine="0"/>
              <w:jc w:val="both"/>
              <w:rPr>
                <w:b/>
                <w:sz w:val="22"/>
              </w:rPr>
            </w:pPr>
          </w:p>
        </w:tc>
        <w:tc>
          <w:tcPr>
            <w:tcW w:w="5746" w:type="dxa"/>
            <w:tcBorders>
              <w:top w:val="single" w:sz="4" w:space="0" w:color="auto"/>
              <w:left w:val="single" w:sz="4" w:space="0" w:color="000000"/>
              <w:bottom w:val="single" w:sz="4" w:space="0" w:color="auto"/>
              <w:right w:val="single" w:sz="4" w:space="0" w:color="000000"/>
            </w:tcBorders>
          </w:tcPr>
          <w:p w:rsidR="00247FDB" w:rsidRPr="00F40A69" w:rsidRDefault="00247FDB" w:rsidP="00247FDB">
            <w:pPr>
              <w:spacing w:after="0" w:line="276" w:lineRule="auto"/>
              <w:ind w:left="2" w:right="0"/>
              <w:jc w:val="both"/>
              <w:rPr>
                <w:sz w:val="22"/>
              </w:rPr>
            </w:pPr>
            <w:r w:rsidRPr="00F40A69">
              <w:rPr>
                <w:sz w:val="22"/>
              </w:rPr>
              <w:t xml:space="preserve">Centro sportivo scolastico </w:t>
            </w:r>
          </w:p>
        </w:tc>
        <w:tc>
          <w:tcPr>
            <w:tcW w:w="1438" w:type="dxa"/>
            <w:tcBorders>
              <w:top w:val="single" w:sz="4" w:space="0" w:color="auto"/>
              <w:left w:val="single" w:sz="4" w:space="0" w:color="000000"/>
              <w:bottom w:val="single" w:sz="4" w:space="0" w:color="auto"/>
              <w:right w:val="single" w:sz="4" w:space="0" w:color="000000"/>
            </w:tcBorders>
          </w:tcPr>
          <w:p w:rsidR="00247FDB" w:rsidRPr="00F40A69" w:rsidRDefault="00247FDB" w:rsidP="00247FDB">
            <w:pPr>
              <w:spacing w:after="0" w:line="276" w:lineRule="auto"/>
              <w:ind w:left="0" w:right="0" w:firstLine="0"/>
              <w:jc w:val="both"/>
              <w:rPr>
                <w:sz w:val="22"/>
              </w:rPr>
            </w:pPr>
            <w:r w:rsidRPr="00F40A69">
              <w:rPr>
                <w:sz w:val="22"/>
              </w:rPr>
              <w:t xml:space="preserve">pag.     </w:t>
            </w:r>
            <w:r>
              <w:rPr>
                <w:sz w:val="22"/>
              </w:rPr>
              <w:t>30</w:t>
            </w:r>
          </w:p>
        </w:tc>
      </w:tr>
      <w:tr w:rsidR="00247FDB" w:rsidRPr="00F40A69" w:rsidTr="00F87056">
        <w:trPr>
          <w:trHeight w:val="345"/>
        </w:trPr>
        <w:tc>
          <w:tcPr>
            <w:tcW w:w="2425" w:type="dxa"/>
            <w:tcBorders>
              <w:left w:val="single" w:sz="4" w:space="0" w:color="000000"/>
              <w:right w:val="single" w:sz="4" w:space="0" w:color="000000"/>
            </w:tcBorders>
          </w:tcPr>
          <w:p w:rsidR="00247FDB" w:rsidRPr="00F40A69" w:rsidRDefault="00247FDB" w:rsidP="00247FDB">
            <w:pPr>
              <w:spacing w:after="0" w:line="240" w:lineRule="auto"/>
              <w:ind w:left="48" w:right="0" w:firstLine="0"/>
              <w:jc w:val="both"/>
              <w:rPr>
                <w:b/>
                <w:sz w:val="22"/>
              </w:rPr>
            </w:pPr>
          </w:p>
        </w:tc>
        <w:tc>
          <w:tcPr>
            <w:tcW w:w="5746" w:type="dxa"/>
            <w:tcBorders>
              <w:top w:val="single" w:sz="4" w:space="0" w:color="auto"/>
              <w:left w:val="single" w:sz="4" w:space="0" w:color="000000"/>
              <w:bottom w:val="single" w:sz="4" w:space="0" w:color="auto"/>
              <w:right w:val="single" w:sz="4" w:space="0" w:color="000000"/>
            </w:tcBorders>
          </w:tcPr>
          <w:p w:rsidR="00247FDB" w:rsidRPr="00F40A69" w:rsidRDefault="00247FDB" w:rsidP="00247FDB">
            <w:pPr>
              <w:spacing w:after="0" w:line="276" w:lineRule="auto"/>
              <w:ind w:left="2" w:right="0"/>
              <w:jc w:val="both"/>
              <w:rPr>
                <w:sz w:val="22"/>
              </w:rPr>
            </w:pPr>
            <w:r w:rsidRPr="00F40A69">
              <w:rPr>
                <w:sz w:val="22"/>
              </w:rPr>
              <w:t xml:space="preserve">Visite guidate Scuola dell’Infanzia </w:t>
            </w:r>
          </w:p>
        </w:tc>
        <w:tc>
          <w:tcPr>
            <w:tcW w:w="1438" w:type="dxa"/>
            <w:tcBorders>
              <w:top w:val="single" w:sz="4" w:space="0" w:color="auto"/>
              <w:left w:val="single" w:sz="4" w:space="0" w:color="000000"/>
              <w:bottom w:val="single" w:sz="4" w:space="0" w:color="auto"/>
              <w:right w:val="single" w:sz="4" w:space="0" w:color="000000"/>
            </w:tcBorders>
          </w:tcPr>
          <w:p w:rsidR="00247FDB" w:rsidRPr="00F40A69" w:rsidRDefault="00247FDB" w:rsidP="00247FDB">
            <w:pPr>
              <w:spacing w:after="0" w:line="276" w:lineRule="auto"/>
              <w:ind w:left="0" w:right="0" w:firstLine="0"/>
              <w:jc w:val="both"/>
              <w:rPr>
                <w:sz w:val="22"/>
              </w:rPr>
            </w:pPr>
            <w:r>
              <w:rPr>
                <w:sz w:val="22"/>
              </w:rPr>
              <w:t>pag.     32</w:t>
            </w:r>
          </w:p>
        </w:tc>
      </w:tr>
      <w:tr w:rsidR="00247FDB" w:rsidRPr="00F40A69" w:rsidTr="00F87056">
        <w:trPr>
          <w:trHeight w:val="345"/>
        </w:trPr>
        <w:tc>
          <w:tcPr>
            <w:tcW w:w="2425" w:type="dxa"/>
            <w:tcBorders>
              <w:left w:val="single" w:sz="4" w:space="0" w:color="000000"/>
              <w:right w:val="single" w:sz="4" w:space="0" w:color="000000"/>
            </w:tcBorders>
          </w:tcPr>
          <w:p w:rsidR="00247FDB" w:rsidRPr="00F40A69" w:rsidRDefault="00247FDB" w:rsidP="00247FDB">
            <w:pPr>
              <w:spacing w:after="0" w:line="240" w:lineRule="auto"/>
              <w:ind w:left="48" w:right="0" w:firstLine="0"/>
              <w:jc w:val="both"/>
              <w:rPr>
                <w:b/>
                <w:sz w:val="22"/>
              </w:rPr>
            </w:pPr>
          </w:p>
        </w:tc>
        <w:tc>
          <w:tcPr>
            <w:tcW w:w="5746" w:type="dxa"/>
            <w:tcBorders>
              <w:top w:val="single" w:sz="4" w:space="0" w:color="auto"/>
              <w:left w:val="single" w:sz="4" w:space="0" w:color="000000"/>
              <w:bottom w:val="single" w:sz="4" w:space="0" w:color="auto"/>
              <w:right w:val="single" w:sz="4" w:space="0" w:color="000000"/>
            </w:tcBorders>
          </w:tcPr>
          <w:p w:rsidR="00247FDB" w:rsidRPr="00F40A69" w:rsidRDefault="00247FDB" w:rsidP="00247FDB">
            <w:pPr>
              <w:spacing w:after="0" w:line="276" w:lineRule="auto"/>
              <w:ind w:left="2" w:right="0"/>
              <w:jc w:val="both"/>
              <w:rPr>
                <w:sz w:val="22"/>
              </w:rPr>
            </w:pPr>
            <w:r w:rsidRPr="00F40A69">
              <w:rPr>
                <w:sz w:val="22"/>
              </w:rPr>
              <w:t>Visite guidate e viaggi d’istruzione      Scuola Primaria</w:t>
            </w:r>
          </w:p>
        </w:tc>
        <w:tc>
          <w:tcPr>
            <w:tcW w:w="1438" w:type="dxa"/>
            <w:tcBorders>
              <w:top w:val="single" w:sz="4" w:space="0" w:color="auto"/>
              <w:left w:val="single" w:sz="4" w:space="0" w:color="000000"/>
              <w:bottom w:val="single" w:sz="4" w:space="0" w:color="auto"/>
              <w:right w:val="single" w:sz="4" w:space="0" w:color="000000"/>
            </w:tcBorders>
          </w:tcPr>
          <w:p w:rsidR="00247FDB" w:rsidRPr="00F40A69" w:rsidRDefault="00247FDB" w:rsidP="00247FDB">
            <w:pPr>
              <w:spacing w:after="0" w:line="276" w:lineRule="auto"/>
              <w:ind w:left="0" w:right="0" w:firstLine="0"/>
              <w:jc w:val="both"/>
              <w:rPr>
                <w:sz w:val="22"/>
              </w:rPr>
            </w:pPr>
            <w:r w:rsidRPr="00F40A69">
              <w:rPr>
                <w:sz w:val="22"/>
              </w:rPr>
              <w:t xml:space="preserve">pag.     </w:t>
            </w:r>
            <w:r>
              <w:rPr>
                <w:sz w:val="22"/>
              </w:rPr>
              <w:t>33</w:t>
            </w:r>
          </w:p>
        </w:tc>
      </w:tr>
      <w:tr w:rsidR="00247FDB" w:rsidRPr="00F40A69" w:rsidTr="00F87056">
        <w:trPr>
          <w:trHeight w:val="345"/>
        </w:trPr>
        <w:tc>
          <w:tcPr>
            <w:tcW w:w="2425" w:type="dxa"/>
            <w:tcBorders>
              <w:left w:val="single" w:sz="4" w:space="0" w:color="000000"/>
              <w:bottom w:val="single" w:sz="4" w:space="0" w:color="000000"/>
              <w:right w:val="single" w:sz="4" w:space="0" w:color="000000"/>
            </w:tcBorders>
          </w:tcPr>
          <w:p w:rsidR="00247FDB" w:rsidRPr="00F40A69" w:rsidRDefault="00247FDB" w:rsidP="00247FDB">
            <w:pPr>
              <w:spacing w:after="0" w:line="240" w:lineRule="auto"/>
              <w:ind w:left="48" w:right="0" w:firstLine="0"/>
              <w:jc w:val="both"/>
              <w:rPr>
                <w:b/>
                <w:sz w:val="22"/>
              </w:rPr>
            </w:pPr>
          </w:p>
        </w:tc>
        <w:tc>
          <w:tcPr>
            <w:tcW w:w="5746" w:type="dxa"/>
            <w:tcBorders>
              <w:top w:val="single" w:sz="4" w:space="0" w:color="auto"/>
              <w:left w:val="single" w:sz="4" w:space="0" w:color="000000"/>
              <w:bottom w:val="single" w:sz="4" w:space="0" w:color="000000"/>
              <w:right w:val="single" w:sz="4" w:space="0" w:color="000000"/>
            </w:tcBorders>
          </w:tcPr>
          <w:p w:rsidR="00247FDB" w:rsidRPr="00F40A69" w:rsidRDefault="00247FDB" w:rsidP="00247FDB">
            <w:pPr>
              <w:spacing w:after="0" w:line="276" w:lineRule="auto"/>
              <w:ind w:left="2" w:right="0"/>
              <w:jc w:val="both"/>
              <w:rPr>
                <w:sz w:val="22"/>
              </w:rPr>
            </w:pPr>
            <w:r w:rsidRPr="00F40A69">
              <w:rPr>
                <w:sz w:val="22"/>
              </w:rPr>
              <w:t>Visite guidate e viaggi d’istruzione</w:t>
            </w:r>
            <w:r>
              <w:rPr>
                <w:sz w:val="22"/>
              </w:rPr>
              <w:t xml:space="preserve">  Scuola Secondaria I </w:t>
            </w:r>
            <w:r w:rsidRPr="00F40A69">
              <w:rPr>
                <w:sz w:val="22"/>
              </w:rPr>
              <w:t>Grado</w:t>
            </w:r>
          </w:p>
        </w:tc>
        <w:tc>
          <w:tcPr>
            <w:tcW w:w="1438" w:type="dxa"/>
            <w:tcBorders>
              <w:top w:val="single" w:sz="4" w:space="0" w:color="auto"/>
              <w:left w:val="single" w:sz="4" w:space="0" w:color="000000"/>
              <w:bottom w:val="single" w:sz="4" w:space="0" w:color="000000"/>
              <w:right w:val="single" w:sz="4" w:space="0" w:color="000000"/>
            </w:tcBorders>
          </w:tcPr>
          <w:p w:rsidR="00247FDB" w:rsidRPr="00F40A69" w:rsidRDefault="00247FDB" w:rsidP="00247FDB">
            <w:pPr>
              <w:spacing w:after="0" w:line="276" w:lineRule="auto"/>
              <w:ind w:left="0" w:right="0" w:firstLine="0"/>
              <w:jc w:val="both"/>
              <w:rPr>
                <w:sz w:val="22"/>
              </w:rPr>
            </w:pPr>
            <w:r w:rsidRPr="00F40A69">
              <w:rPr>
                <w:sz w:val="22"/>
              </w:rPr>
              <w:t xml:space="preserve">pag.      </w:t>
            </w:r>
            <w:r>
              <w:rPr>
                <w:sz w:val="22"/>
              </w:rPr>
              <w:t>33</w:t>
            </w:r>
          </w:p>
          <w:p w:rsidR="00247FDB" w:rsidRPr="00F40A69" w:rsidRDefault="00247FDB" w:rsidP="00247FDB">
            <w:pPr>
              <w:spacing w:after="0" w:line="276" w:lineRule="auto"/>
              <w:ind w:left="0" w:right="0"/>
              <w:jc w:val="both"/>
              <w:rPr>
                <w:sz w:val="22"/>
              </w:rPr>
            </w:pPr>
          </w:p>
          <w:p w:rsidR="00247FDB" w:rsidRPr="00F40A69" w:rsidRDefault="00247FDB" w:rsidP="00247FDB">
            <w:pPr>
              <w:spacing w:after="0" w:line="276" w:lineRule="auto"/>
              <w:ind w:left="0" w:right="0"/>
              <w:jc w:val="both"/>
              <w:rPr>
                <w:sz w:val="22"/>
              </w:rPr>
            </w:pPr>
          </w:p>
        </w:tc>
      </w:tr>
    </w:tbl>
    <w:p w:rsidR="00D133D9" w:rsidRPr="00F40A69" w:rsidRDefault="00D133D9" w:rsidP="00C714A4">
      <w:pPr>
        <w:spacing w:after="0" w:line="240" w:lineRule="auto"/>
        <w:ind w:left="0" w:right="0" w:firstLine="0"/>
        <w:jc w:val="both"/>
        <w:rPr>
          <w:sz w:val="22"/>
        </w:rPr>
      </w:pPr>
    </w:p>
    <w:p w:rsidR="00D133D9" w:rsidRPr="00F40A69" w:rsidRDefault="00D133D9" w:rsidP="00C714A4">
      <w:pPr>
        <w:spacing w:after="0" w:line="240" w:lineRule="auto"/>
        <w:ind w:left="0" w:right="0" w:firstLine="0"/>
        <w:jc w:val="both"/>
        <w:rPr>
          <w:sz w:val="22"/>
        </w:rPr>
      </w:pPr>
    </w:p>
    <w:p w:rsidR="007863F9" w:rsidRPr="00F40A69" w:rsidRDefault="007863F9" w:rsidP="00C714A4">
      <w:pPr>
        <w:spacing w:after="283" w:line="360" w:lineRule="auto"/>
        <w:ind w:left="0" w:right="0" w:firstLine="0"/>
        <w:jc w:val="both"/>
        <w:rPr>
          <w:b/>
          <w:color w:val="5B9BD5"/>
          <w:sz w:val="22"/>
        </w:rPr>
      </w:pPr>
    </w:p>
    <w:p w:rsidR="001E656D" w:rsidRPr="00F40A69" w:rsidRDefault="001E656D" w:rsidP="00C714A4">
      <w:pPr>
        <w:spacing w:after="283" w:line="360" w:lineRule="auto"/>
        <w:ind w:left="0" w:right="0" w:firstLine="0"/>
        <w:jc w:val="both"/>
        <w:rPr>
          <w:b/>
          <w:color w:val="5B9BD5"/>
          <w:sz w:val="22"/>
        </w:rPr>
      </w:pPr>
    </w:p>
    <w:p w:rsidR="001E656D" w:rsidRPr="00F40A69" w:rsidRDefault="001E656D" w:rsidP="00C714A4">
      <w:pPr>
        <w:spacing w:after="283" w:line="360" w:lineRule="auto"/>
        <w:ind w:left="0" w:right="0" w:firstLine="0"/>
        <w:jc w:val="both"/>
        <w:rPr>
          <w:b/>
          <w:color w:val="5B9BD5"/>
          <w:sz w:val="22"/>
        </w:rPr>
      </w:pPr>
    </w:p>
    <w:p w:rsidR="001E656D" w:rsidRPr="00F40A69" w:rsidRDefault="001E656D" w:rsidP="00C714A4">
      <w:pPr>
        <w:spacing w:after="283" w:line="360" w:lineRule="auto"/>
        <w:ind w:left="0" w:right="0" w:firstLine="0"/>
        <w:jc w:val="both"/>
        <w:rPr>
          <w:b/>
          <w:color w:val="5B9BD5"/>
          <w:sz w:val="22"/>
        </w:rPr>
      </w:pPr>
    </w:p>
    <w:p w:rsidR="007863F9" w:rsidRPr="00F40A69" w:rsidRDefault="007863F9" w:rsidP="00C714A4">
      <w:pPr>
        <w:spacing w:after="283" w:line="360" w:lineRule="auto"/>
        <w:ind w:left="0" w:right="0" w:firstLine="0"/>
        <w:jc w:val="both"/>
        <w:rPr>
          <w:b/>
          <w:color w:val="5B9BD5"/>
          <w:sz w:val="22"/>
        </w:rPr>
      </w:pPr>
    </w:p>
    <w:p w:rsidR="001E656D" w:rsidRPr="00F40A69" w:rsidRDefault="001E656D" w:rsidP="00C714A4">
      <w:pPr>
        <w:spacing w:after="283" w:line="360" w:lineRule="auto"/>
        <w:ind w:left="0" w:right="0" w:firstLine="0"/>
        <w:jc w:val="both"/>
        <w:rPr>
          <w:b/>
          <w:color w:val="5B9BD5"/>
          <w:sz w:val="22"/>
        </w:rPr>
      </w:pPr>
    </w:p>
    <w:p w:rsidR="001E656D" w:rsidRPr="00F40A69" w:rsidRDefault="001E656D" w:rsidP="00C714A4">
      <w:pPr>
        <w:spacing w:after="283" w:line="360" w:lineRule="auto"/>
        <w:ind w:left="0" w:right="0" w:firstLine="0"/>
        <w:jc w:val="both"/>
        <w:rPr>
          <w:b/>
          <w:color w:val="5B9BD5"/>
          <w:sz w:val="22"/>
        </w:rPr>
      </w:pPr>
    </w:p>
    <w:p w:rsidR="001E656D" w:rsidRPr="00F40A69" w:rsidRDefault="001E656D" w:rsidP="00C714A4">
      <w:pPr>
        <w:spacing w:after="283" w:line="360" w:lineRule="auto"/>
        <w:ind w:left="0" w:right="0" w:firstLine="0"/>
        <w:jc w:val="both"/>
        <w:rPr>
          <w:b/>
          <w:color w:val="5B9BD5"/>
          <w:sz w:val="22"/>
        </w:rPr>
      </w:pPr>
    </w:p>
    <w:p w:rsidR="001E656D" w:rsidRPr="00F40A69" w:rsidRDefault="001E656D" w:rsidP="00C714A4">
      <w:pPr>
        <w:spacing w:after="283" w:line="360" w:lineRule="auto"/>
        <w:ind w:left="0" w:right="0" w:firstLine="0"/>
        <w:jc w:val="both"/>
        <w:rPr>
          <w:b/>
          <w:color w:val="5B9BD5"/>
          <w:sz w:val="22"/>
        </w:rPr>
      </w:pPr>
    </w:p>
    <w:p w:rsidR="001E656D" w:rsidRPr="00F40A69" w:rsidRDefault="001E656D" w:rsidP="00C714A4">
      <w:pPr>
        <w:spacing w:after="283" w:line="360" w:lineRule="auto"/>
        <w:ind w:left="0" w:right="0" w:firstLine="0"/>
        <w:jc w:val="both"/>
        <w:rPr>
          <w:b/>
          <w:color w:val="5B9BD5"/>
          <w:sz w:val="22"/>
        </w:rPr>
      </w:pPr>
    </w:p>
    <w:p w:rsidR="001E656D" w:rsidRPr="00F40A69" w:rsidRDefault="001E656D" w:rsidP="00C714A4">
      <w:pPr>
        <w:spacing w:after="283" w:line="360" w:lineRule="auto"/>
        <w:ind w:left="0" w:right="0" w:firstLine="0"/>
        <w:jc w:val="both"/>
        <w:rPr>
          <w:b/>
          <w:color w:val="5B9BD5"/>
          <w:sz w:val="22"/>
        </w:rPr>
      </w:pPr>
    </w:p>
    <w:p w:rsidR="001E656D" w:rsidRPr="00F40A69" w:rsidRDefault="001E656D" w:rsidP="00C714A4">
      <w:pPr>
        <w:spacing w:after="283" w:line="360" w:lineRule="auto"/>
        <w:ind w:left="0" w:right="0" w:firstLine="0"/>
        <w:jc w:val="both"/>
        <w:rPr>
          <w:b/>
          <w:color w:val="5B9BD5"/>
          <w:sz w:val="22"/>
        </w:rPr>
      </w:pPr>
    </w:p>
    <w:p w:rsidR="001E656D" w:rsidRPr="00F40A69" w:rsidRDefault="001E656D" w:rsidP="00C714A4">
      <w:pPr>
        <w:spacing w:after="283" w:line="360" w:lineRule="auto"/>
        <w:ind w:left="0" w:right="0" w:firstLine="0"/>
        <w:jc w:val="both"/>
        <w:rPr>
          <w:b/>
          <w:color w:val="5B9BD5"/>
          <w:sz w:val="22"/>
        </w:rPr>
      </w:pPr>
    </w:p>
    <w:p w:rsidR="00F87056" w:rsidRPr="00F40A69" w:rsidRDefault="00F87056" w:rsidP="00C714A4">
      <w:pPr>
        <w:spacing w:after="283" w:line="360" w:lineRule="auto"/>
        <w:ind w:left="0" w:right="0" w:firstLine="0"/>
        <w:jc w:val="both"/>
        <w:rPr>
          <w:b/>
          <w:color w:val="5B9BD5"/>
          <w:sz w:val="22"/>
        </w:rPr>
      </w:pPr>
    </w:p>
    <w:p w:rsidR="00F87056" w:rsidRPr="00F40A69" w:rsidRDefault="00F87056" w:rsidP="00C714A4">
      <w:pPr>
        <w:spacing w:after="283" w:line="360" w:lineRule="auto"/>
        <w:ind w:left="0" w:right="0" w:firstLine="0"/>
        <w:jc w:val="both"/>
        <w:rPr>
          <w:b/>
          <w:color w:val="auto"/>
          <w:sz w:val="22"/>
        </w:rPr>
      </w:pPr>
    </w:p>
    <w:p w:rsidR="00F40A69" w:rsidRDefault="00F40A69" w:rsidP="00C714A4">
      <w:pPr>
        <w:spacing w:after="283" w:line="360" w:lineRule="auto"/>
        <w:ind w:left="0" w:right="0" w:firstLine="0"/>
        <w:jc w:val="both"/>
        <w:rPr>
          <w:b/>
          <w:color w:val="auto"/>
          <w:sz w:val="22"/>
        </w:rPr>
      </w:pPr>
    </w:p>
    <w:p w:rsidR="00F40A69" w:rsidRDefault="00F40A69" w:rsidP="00C714A4">
      <w:pPr>
        <w:spacing w:after="283" w:line="360" w:lineRule="auto"/>
        <w:ind w:left="0" w:right="0" w:firstLine="0"/>
        <w:jc w:val="both"/>
        <w:rPr>
          <w:b/>
          <w:color w:val="auto"/>
          <w:sz w:val="22"/>
        </w:rPr>
      </w:pPr>
    </w:p>
    <w:p w:rsidR="00F40A69" w:rsidRDefault="00F40A69" w:rsidP="00C714A4">
      <w:pPr>
        <w:spacing w:after="283" w:line="360" w:lineRule="auto"/>
        <w:ind w:left="0" w:right="0" w:firstLine="0"/>
        <w:jc w:val="both"/>
        <w:rPr>
          <w:b/>
          <w:color w:val="auto"/>
          <w:sz w:val="22"/>
        </w:rPr>
      </w:pPr>
    </w:p>
    <w:p w:rsidR="00F40A69" w:rsidRDefault="00F40A69" w:rsidP="00C714A4">
      <w:pPr>
        <w:spacing w:after="283" w:line="360" w:lineRule="auto"/>
        <w:ind w:left="0" w:right="0" w:firstLine="0"/>
        <w:jc w:val="both"/>
        <w:rPr>
          <w:b/>
          <w:color w:val="auto"/>
          <w:sz w:val="22"/>
        </w:rPr>
      </w:pPr>
    </w:p>
    <w:p w:rsidR="00F40A69" w:rsidRDefault="00F40A69" w:rsidP="00C714A4">
      <w:pPr>
        <w:spacing w:after="283" w:line="360" w:lineRule="auto"/>
        <w:ind w:left="0" w:right="0" w:firstLine="0"/>
        <w:jc w:val="both"/>
        <w:rPr>
          <w:b/>
          <w:color w:val="auto"/>
          <w:sz w:val="22"/>
        </w:rPr>
      </w:pPr>
    </w:p>
    <w:p w:rsidR="007A420D" w:rsidRPr="00F40A69" w:rsidRDefault="004536E3" w:rsidP="00C714A4">
      <w:pPr>
        <w:spacing w:after="283" w:line="360" w:lineRule="auto"/>
        <w:ind w:left="0" w:right="0" w:firstLine="0"/>
        <w:jc w:val="both"/>
        <w:rPr>
          <w:b/>
          <w:color w:val="auto"/>
          <w:sz w:val="22"/>
        </w:rPr>
      </w:pPr>
      <w:r w:rsidRPr="00F40A69">
        <w:rPr>
          <w:b/>
          <w:color w:val="auto"/>
          <w:sz w:val="22"/>
        </w:rPr>
        <w:lastRenderedPageBreak/>
        <w:t>ALLEGATI: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2"/>
        <w:gridCol w:w="5211"/>
        <w:gridCol w:w="1593"/>
      </w:tblGrid>
      <w:tr w:rsidR="00925776" w:rsidRPr="00F40A69" w:rsidTr="00FD7CCA">
        <w:tc>
          <w:tcPr>
            <w:tcW w:w="3402" w:type="dxa"/>
          </w:tcPr>
          <w:p w:rsidR="00FD7CCA" w:rsidRPr="00F40A69" w:rsidRDefault="00FD7CCA" w:rsidP="00247FDB">
            <w:pPr>
              <w:spacing w:after="283" w:line="360" w:lineRule="auto"/>
              <w:ind w:left="0" w:right="0" w:firstLine="0"/>
              <w:jc w:val="both"/>
              <w:rPr>
                <w:b/>
                <w:color w:val="auto"/>
                <w:sz w:val="22"/>
              </w:rPr>
            </w:pPr>
            <w:r w:rsidRPr="00F40A69">
              <w:rPr>
                <w:b/>
                <w:color w:val="auto"/>
                <w:sz w:val="22"/>
              </w:rPr>
              <w:t>ALLEGATO N</w:t>
            </w:r>
            <w:r w:rsidR="00247FDB">
              <w:rPr>
                <w:b/>
                <w:color w:val="auto"/>
                <w:sz w:val="22"/>
              </w:rPr>
              <w:t xml:space="preserve">. </w:t>
            </w:r>
            <w:r w:rsidRPr="00F40A69">
              <w:rPr>
                <w:b/>
                <w:color w:val="auto"/>
                <w:sz w:val="22"/>
              </w:rPr>
              <w:t>1</w:t>
            </w:r>
          </w:p>
        </w:tc>
        <w:tc>
          <w:tcPr>
            <w:tcW w:w="5211" w:type="dxa"/>
          </w:tcPr>
          <w:p w:rsidR="00FD7CCA" w:rsidRPr="00F40A69" w:rsidRDefault="00FD7CCA" w:rsidP="00247FDB">
            <w:pPr>
              <w:spacing w:after="283" w:line="360" w:lineRule="auto"/>
              <w:ind w:left="0" w:right="0" w:firstLine="0"/>
              <w:jc w:val="both"/>
              <w:rPr>
                <w:color w:val="auto"/>
                <w:sz w:val="22"/>
              </w:rPr>
            </w:pPr>
            <w:r w:rsidRPr="00F40A69">
              <w:rPr>
                <w:color w:val="auto"/>
                <w:sz w:val="22"/>
              </w:rPr>
              <w:t xml:space="preserve">Regolamento </w:t>
            </w:r>
            <w:r w:rsidR="00247FDB">
              <w:rPr>
                <w:color w:val="auto"/>
                <w:sz w:val="22"/>
              </w:rPr>
              <w:t>d’Istituto</w:t>
            </w:r>
          </w:p>
        </w:tc>
        <w:tc>
          <w:tcPr>
            <w:tcW w:w="1593" w:type="dxa"/>
          </w:tcPr>
          <w:p w:rsidR="00FD7CCA" w:rsidRPr="00F40A69" w:rsidRDefault="00247FDB" w:rsidP="00247FDB">
            <w:pPr>
              <w:spacing w:after="283" w:line="360" w:lineRule="auto"/>
              <w:ind w:left="0" w:right="0" w:firstLine="0"/>
              <w:jc w:val="both"/>
              <w:rPr>
                <w:color w:val="auto"/>
                <w:sz w:val="22"/>
              </w:rPr>
            </w:pPr>
            <w:r>
              <w:rPr>
                <w:color w:val="auto"/>
                <w:sz w:val="22"/>
              </w:rPr>
              <w:t>p</w:t>
            </w:r>
            <w:r w:rsidR="00FD7CCA" w:rsidRPr="00F40A69">
              <w:rPr>
                <w:color w:val="auto"/>
                <w:sz w:val="22"/>
              </w:rPr>
              <w:t xml:space="preserve">ag. </w:t>
            </w:r>
            <w:r>
              <w:rPr>
                <w:color w:val="auto"/>
                <w:sz w:val="22"/>
              </w:rPr>
              <w:t>3</w:t>
            </w:r>
            <w:r w:rsidR="00FD7CCA" w:rsidRPr="00F40A69">
              <w:rPr>
                <w:color w:val="auto"/>
                <w:sz w:val="22"/>
              </w:rPr>
              <w:t>4</w:t>
            </w:r>
          </w:p>
        </w:tc>
      </w:tr>
      <w:tr w:rsidR="00925776" w:rsidRPr="00F40A69" w:rsidTr="00FD7CCA">
        <w:tc>
          <w:tcPr>
            <w:tcW w:w="3402" w:type="dxa"/>
          </w:tcPr>
          <w:p w:rsidR="00FD7CCA" w:rsidRPr="00F40A69" w:rsidRDefault="00FD7CCA" w:rsidP="00247FDB">
            <w:pPr>
              <w:spacing w:after="283" w:line="360" w:lineRule="auto"/>
              <w:ind w:left="0" w:right="0" w:firstLine="0"/>
              <w:jc w:val="both"/>
              <w:rPr>
                <w:b/>
                <w:color w:val="auto"/>
                <w:sz w:val="22"/>
              </w:rPr>
            </w:pPr>
            <w:r w:rsidRPr="00F40A69">
              <w:rPr>
                <w:b/>
                <w:color w:val="auto"/>
                <w:sz w:val="22"/>
              </w:rPr>
              <w:t>ALLEGATO N</w:t>
            </w:r>
            <w:r w:rsidR="00247FDB">
              <w:rPr>
                <w:b/>
                <w:color w:val="auto"/>
                <w:sz w:val="22"/>
              </w:rPr>
              <w:t>. 2</w:t>
            </w:r>
          </w:p>
        </w:tc>
        <w:tc>
          <w:tcPr>
            <w:tcW w:w="5211" w:type="dxa"/>
          </w:tcPr>
          <w:p w:rsidR="00FD7CCA" w:rsidRPr="00F40A69" w:rsidRDefault="00FD7CCA" w:rsidP="00C714A4">
            <w:pPr>
              <w:spacing w:after="283" w:line="360" w:lineRule="auto"/>
              <w:ind w:left="0" w:right="0" w:firstLine="0"/>
              <w:jc w:val="both"/>
              <w:rPr>
                <w:color w:val="auto"/>
                <w:sz w:val="22"/>
              </w:rPr>
            </w:pPr>
            <w:r w:rsidRPr="00F40A69">
              <w:rPr>
                <w:color w:val="auto"/>
                <w:sz w:val="22"/>
              </w:rPr>
              <w:t>Patto di corresponsabilità</w:t>
            </w:r>
          </w:p>
        </w:tc>
        <w:tc>
          <w:tcPr>
            <w:tcW w:w="1593" w:type="dxa"/>
          </w:tcPr>
          <w:p w:rsidR="00FD7CCA" w:rsidRPr="00F40A69" w:rsidRDefault="00FD7CCA" w:rsidP="00247FDB">
            <w:pPr>
              <w:spacing w:after="283" w:line="360" w:lineRule="auto"/>
              <w:ind w:left="0" w:right="0" w:firstLine="0"/>
              <w:jc w:val="both"/>
              <w:rPr>
                <w:color w:val="auto"/>
                <w:sz w:val="22"/>
              </w:rPr>
            </w:pPr>
            <w:r w:rsidRPr="00F40A69">
              <w:rPr>
                <w:color w:val="auto"/>
                <w:sz w:val="22"/>
              </w:rPr>
              <w:t xml:space="preserve">pag. </w:t>
            </w:r>
            <w:r w:rsidR="00247FDB">
              <w:rPr>
                <w:color w:val="auto"/>
                <w:sz w:val="22"/>
              </w:rPr>
              <w:t>45</w:t>
            </w:r>
          </w:p>
        </w:tc>
      </w:tr>
      <w:tr w:rsidR="00925776" w:rsidRPr="00F40A69" w:rsidTr="00FD7CCA">
        <w:tc>
          <w:tcPr>
            <w:tcW w:w="3402" w:type="dxa"/>
          </w:tcPr>
          <w:p w:rsidR="00C714A4" w:rsidRPr="00F40A69" w:rsidRDefault="00247FDB" w:rsidP="00247FDB">
            <w:pPr>
              <w:spacing w:after="283" w:line="360" w:lineRule="auto"/>
              <w:ind w:left="0" w:right="0" w:firstLine="0"/>
              <w:jc w:val="both"/>
              <w:rPr>
                <w:b/>
                <w:color w:val="auto"/>
                <w:sz w:val="22"/>
              </w:rPr>
            </w:pPr>
            <w:r>
              <w:rPr>
                <w:b/>
                <w:color w:val="auto"/>
                <w:sz w:val="22"/>
              </w:rPr>
              <w:t>ALLEGATO N.3</w:t>
            </w:r>
          </w:p>
        </w:tc>
        <w:tc>
          <w:tcPr>
            <w:tcW w:w="5211" w:type="dxa"/>
          </w:tcPr>
          <w:p w:rsidR="00FD7CCA" w:rsidRPr="00F40A69" w:rsidRDefault="00247FDB" w:rsidP="00C714A4">
            <w:pPr>
              <w:spacing w:after="283" w:line="360" w:lineRule="auto"/>
              <w:ind w:left="0" w:right="0" w:firstLine="0"/>
              <w:jc w:val="both"/>
              <w:rPr>
                <w:color w:val="auto"/>
                <w:sz w:val="22"/>
              </w:rPr>
            </w:pPr>
            <w:proofErr w:type="spellStart"/>
            <w:r>
              <w:rPr>
                <w:color w:val="auto"/>
                <w:sz w:val="22"/>
              </w:rPr>
              <w:t>P.A.I.</w:t>
            </w:r>
            <w:proofErr w:type="spellEnd"/>
          </w:p>
        </w:tc>
        <w:tc>
          <w:tcPr>
            <w:tcW w:w="1593" w:type="dxa"/>
          </w:tcPr>
          <w:p w:rsidR="00FD7CCA" w:rsidRPr="00F40A69" w:rsidRDefault="00925776" w:rsidP="00247FDB">
            <w:pPr>
              <w:spacing w:after="283" w:line="360" w:lineRule="auto"/>
              <w:ind w:left="0" w:right="0" w:firstLine="0"/>
              <w:jc w:val="both"/>
              <w:rPr>
                <w:color w:val="auto"/>
                <w:sz w:val="22"/>
              </w:rPr>
            </w:pPr>
            <w:r w:rsidRPr="00F40A69">
              <w:rPr>
                <w:color w:val="auto"/>
                <w:sz w:val="22"/>
              </w:rPr>
              <w:t xml:space="preserve">pag. </w:t>
            </w:r>
            <w:r w:rsidR="00247FDB">
              <w:rPr>
                <w:color w:val="auto"/>
                <w:sz w:val="22"/>
              </w:rPr>
              <w:t>48</w:t>
            </w:r>
          </w:p>
        </w:tc>
      </w:tr>
      <w:tr w:rsidR="00925776" w:rsidRPr="00F40A69" w:rsidTr="00FD7CCA">
        <w:tc>
          <w:tcPr>
            <w:tcW w:w="3402" w:type="dxa"/>
          </w:tcPr>
          <w:p w:rsidR="00FD7CCA" w:rsidRPr="00F40A69" w:rsidRDefault="00925776" w:rsidP="00247FDB">
            <w:pPr>
              <w:spacing w:after="283" w:line="360" w:lineRule="auto"/>
              <w:ind w:left="0" w:right="0" w:firstLine="0"/>
              <w:jc w:val="both"/>
              <w:rPr>
                <w:b/>
                <w:color w:val="auto"/>
                <w:sz w:val="22"/>
              </w:rPr>
            </w:pPr>
            <w:r w:rsidRPr="00F40A69">
              <w:rPr>
                <w:b/>
                <w:color w:val="auto"/>
                <w:sz w:val="22"/>
              </w:rPr>
              <w:t>ALLEGATO N</w:t>
            </w:r>
            <w:r w:rsidR="00247FDB">
              <w:rPr>
                <w:b/>
                <w:color w:val="auto"/>
                <w:sz w:val="22"/>
              </w:rPr>
              <w:t xml:space="preserve">. </w:t>
            </w:r>
            <w:r w:rsidR="004F6EA1" w:rsidRPr="00F40A69">
              <w:rPr>
                <w:b/>
                <w:color w:val="auto"/>
                <w:sz w:val="22"/>
              </w:rPr>
              <w:t>4</w:t>
            </w:r>
          </w:p>
        </w:tc>
        <w:tc>
          <w:tcPr>
            <w:tcW w:w="5211" w:type="dxa"/>
          </w:tcPr>
          <w:p w:rsidR="00247FDB" w:rsidRPr="00F40A69" w:rsidRDefault="00247FDB" w:rsidP="00247FDB">
            <w:pPr>
              <w:spacing w:after="283" w:line="240" w:lineRule="auto"/>
              <w:ind w:left="0" w:right="0" w:firstLine="0"/>
              <w:jc w:val="both"/>
              <w:rPr>
                <w:color w:val="auto"/>
                <w:sz w:val="22"/>
              </w:rPr>
            </w:pPr>
            <w:r w:rsidRPr="00F40A69">
              <w:rPr>
                <w:color w:val="auto"/>
                <w:sz w:val="22"/>
              </w:rPr>
              <w:t xml:space="preserve">I Disturbi Specifici dell’Apprendimento Scuola Primaria </w:t>
            </w:r>
          </w:p>
          <w:p w:rsidR="00925776" w:rsidRPr="00F40A69" w:rsidRDefault="00247FDB" w:rsidP="00247FDB">
            <w:pPr>
              <w:spacing w:after="283" w:line="360" w:lineRule="auto"/>
              <w:ind w:left="0" w:right="0" w:firstLine="0"/>
              <w:jc w:val="both"/>
              <w:rPr>
                <w:color w:val="auto"/>
                <w:sz w:val="22"/>
              </w:rPr>
            </w:pPr>
            <w:r w:rsidRPr="00F40A69">
              <w:rPr>
                <w:color w:val="auto"/>
                <w:sz w:val="22"/>
              </w:rPr>
              <w:t xml:space="preserve">Scuola Secondaria di </w:t>
            </w:r>
            <w:proofErr w:type="spellStart"/>
            <w:r w:rsidRPr="00F40A69">
              <w:rPr>
                <w:color w:val="auto"/>
                <w:sz w:val="22"/>
              </w:rPr>
              <w:t>I°</w:t>
            </w:r>
            <w:proofErr w:type="spellEnd"/>
            <w:r w:rsidR="00704A16">
              <w:rPr>
                <w:color w:val="auto"/>
                <w:sz w:val="22"/>
              </w:rPr>
              <w:t xml:space="preserve"> </w:t>
            </w:r>
            <w:r w:rsidRPr="00F40A69">
              <w:rPr>
                <w:color w:val="auto"/>
                <w:sz w:val="22"/>
              </w:rPr>
              <w:t xml:space="preserve">Grado e modello </w:t>
            </w:r>
            <w:proofErr w:type="spellStart"/>
            <w:r w:rsidRPr="00F40A69">
              <w:rPr>
                <w:color w:val="auto"/>
                <w:sz w:val="22"/>
              </w:rPr>
              <w:t>P.D.P.</w:t>
            </w:r>
            <w:proofErr w:type="spellEnd"/>
            <w:r w:rsidRPr="00F40A69">
              <w:rPr>
                <w:color w:val="auto"/>
                <w:sz w:val="22"/>
              </w:rPr>
              <w:t xml:space="preserve"> </w:t>
            </w:r>
          </w:p>
        </w:tc>
        <w:tc>
          <w:tcPr>
            <w:tcW w:w="1593" w:type="dxa"/>
          </w:tcPr>
          <w:p w:rsidR="00FD7CCA" w:rsidRPr="00F40A69" w:rsidRDefault="00247FDB" w:rsidP="00247FDB">
            <w:pPr>
              <w:spacing w:after="283" w:line="360" w:lineRule="auto"/>
              <w:ind w:left="0" w:right="0" w:firstLine="0"/>
              <w:jc w:val="both"/>
              <w:rPr>
                <w:color w:val="auto"/>
                <w:sz w:val="22"/>
              </w:rPr>
            </w:pPr>
            <w:r>
              <w:rPr>
                <w:color w:val="auto"/>
                <w:sz w:val="22"/>
              </w:rPr>
              <w:t>p</w:t>
            </w:r>
            <w:r w:rsidR="00925776" w:rsidRPr="00F40A69">
              <w:rPr>
                <w:color w:val="auto"/>
                <w:sz w:val="22"/>
              </w:rPr>
              <w:t>ag</w:t>
            </w:r>
            <w:r>
              <w:rPr>
                <w:color w:val="auto"/>
                <w:sz w:val="22"/>
              </w:rPr>
              <w:t>. 51</w:t>
            </w:r>
          </w:p>
        </w:tc>
      </w:tr>
      <w:tr w:rsidR="00381661" w:rsidRPr="00F40A69" w:rsidTr="00381661">
        <w:trPr>
          <w:trHeight w:val="782"/>
        </w:trPr>
        <w:tc>
          <w:tcPr>
            <w:tcW w:w="3402" w:type="dxa"/>
          </w:tcPr>
          <w:p w:rsidR="00381661" w:rsidRPr="00F40A69" w:rsidRDefault="00381661" w:rsidP="00247FDB">
            <w:pPr>
              <w:spacing w:after="283" w:line="360" w:lineRule="auto"/>
              <w:ind w:left="0" w:right="0" w:firstLine="0"/>
              <w:jc w:val="both"/>
              <w:rPr>
                <w:b/>
                <w:color w:val="auto"/>
                <w:sz w:val="22"/>
              </w:rPr>
            </w:pPr>
            <w:r w:rsidRPr="00F40A69">
              <w:rPr>
                <w:b/>
                <w:color w:val="auto"/>
                <w:sz w:val="22"/>
              </w:rPr>
              <w:t>ALLEGATO N</w:t>
            </w:r>
            <w:r w:rsidR="00247FDB">
              <w:rPr>
                <w:b/>
                <w:color w:val="auto"/>
                <w:sz w:val="22"/>
              </w:rPr>
              <w:t xml:space="preserve">. </w:t>
            </w:r>
            <w:r w:rsidR="004F6EA1" w:rsidRPr="00F40A69">
              <w:rPr>
                <w:b/>
                <w:color w:val="auto"/>
                <w:sz w:val="22"/>
              </w:rPr>
              <w:t>5</w:t>
            </w:r>
          </w:p>
        </w:tc>
        <w:tc>
          <w:tcPr>
            <w:tcW w:w="5211" w:type="dxa"/>
          </w:tcPr>
          <w:p w:rsidR="00381661" w:rsidRPr="00F40A69" w:rsidRDefault="00DB66D1" w:rsidP="00C714A4">
            <w:pPr>
              <w:spacing w:after="283" w:line="240" w:lineRule="auto"/>
              <w:ind w:left="0" w:right="0" w:firstLine="0"/>
              <w:jc w:val="both"/>
              <w:rPr>
                <w:color w:val="auto"/>
                <w:sz w:val="22"/>
              </w:rPr>
            </w:pPr>
            <w:r w:rsidRPr="00F40A69">
              <w:rPr>
                <w:color w:val="auto"/>
                <w:sz w:val="22"/>
              </w:rPr>
              <w:t xml:space="preserve"> </w:t>
            </w:r>
            <w:r w:rsidR="00247FDB">
              <w:rPr>
                <w:color w:val="auto"/>
                <w:sz w:val="22"/>
              </w:rPr>
              <w:t>Scheda conoscitiva per gli stranieri</w:t>
            </w:r>
          </w:p>
        </w:tc>
        <w:tc>
          <w:tcPr>
            <w:tcW w:w="1593" w:type="dxa"/>
          </w:tcPr>
          <w:p w:rsidR="00381661" w:rsidRPr="00F40A69" w:rsidRDefault="00247FDB" w:rsidP="00247FDB">
            <w:pPr>
              <w:spacing w:after="283" w:line="360" w:lineRule="auto"/>
              <w:ind w:left="0" w:right="0" w:firstLine="0"/>
              <w:jc w:val="both"/>
              <w:rPr>
                <w:color w:val="auto"/>
                <w:sz w:val="22"/>
              </w:rPr>
            </w:pPr>
            <w:r>
              <w:rPr>
                <w:color w:val="auto"/>
                <w:sz w:val="22"/>
              </w:rPr>
              <w:t>p</w:t>
            </w:r>
            <w:r w:rsidR="00381661" w:rsidRPr="00F40A69">
              <w:rPr>
                <w:color w:val="auto"/>
                <w:sz w:val="22"/>
              </w:rPr>
              <w:t>ag</w:t>
            </w:r>
            <w:r>
              <w:rPr>
                <w:color w:val="auto"/>
                <w:sz w:val="22"/>
              </w:rPr>
              <w:t xml:space="preserve">. </w:t>
            </w:r>
            <w:r w:rsidR="00381661" w:rsidRPr="00F40A69">
              <w:rPr>
                <w:color w:val="auto"/>
                <w:sz w:val="22"/>
              </w:rPr>
              <w:t>6</w:t>
            </w:r>
            <w:r>
              <w:rPr>
                <w:color w:val="auto"/>
                <w:sz w:val="22"/>
              </w:rPr>
              <w:t>0</w:t>
            </w:r>
          </w:p>
        </w:tc>
      </w:tr>
      <w:tr w:rsidR="00925776" w:rsidRPr="00F40A69" w:rsidTr="00FD7CCA">
        <w:tc>
          <w:tcPr>
            <w:tcW w:w="3402" w:type="dxa"/>
          </w:tcPr>
          <w:p w:rsidR="00FD7CCA" w:rsidRPr="00F40A69" w:rsidRDefault="00925776" w:rsidP="00247FDB">
            <w:pPr>
              <w:spacing w:after="283" w:line="360" w:lineRule="auto"/>
              <w:ind w:left="0" w:right="0" w:firstLine="0"/>
              <w:jc w:val="both"/>
              <w:rPr>
                <w:b/>
                <w:color w:val="auto"/>
                <w:sz w:val="22"/>
              </w:rPr>
            </w:pPr>
            <w:r w:rsidRPr="00F40A69">
              <w:rPr>
                <w:b/>
                <w:color w:val="auto"/>
                <w:sz w:val="22"/>
              </w:rPr>
              <w:t>ALLEGATO N</w:t>
            </w:r>
            <w:r w:rsidR="00247FDB">
              <w:rPr>
                <w:b/>
                <w:color w:val="auto"/>
                <w:sz w:val="22"/>
              </w:rPr>
              <w:t xml:space="preserve">. </w:t>
            </w:r>
            <w:r w:rsidR="004F6EA1" w:rsidRPr="00F40A69">
              <w:rPr>
                <w:b/>
                <w:color w:val="auto"/>
                <w:sz w:val="22"/>
              </w:rPr>
              <w:t>6</w:t>
            </w:r>
            <w:r w:rsidR="00247FDB">
              <w:rPr>
                <w:b/>
                <w:color w:val="auto"/>
                <w:sz w:val="22"/>
              </w:rPr>
              <w:t xml:space="preserve"> </w:t>
            </w:r>
          </w:p>
        </w:tc>
        <w:tc>
          <w:tcPr>
            <w:tcW w:w="5211" w:type="dxa"/>
          </w:tcPr>
          <w:p w:rsidR="00FD7CCA" w:rsidRPr="00F40A69" w:rsidRDefault="00247FDB" w:rsidP="00247FDB">
            <w:pPr>
              <w:spacing w:after="283" w:line="360" w:lineRule="auto"/>
              <w:ind w:left="0" w:right="0" w:firstLine="0"/>
              <w:jc w:val="both"/>
              <w:rPr>
                <w:color w:val="auto"/>
                <w:sz w:val="22"/>
              </w:rPr>
            </w:pPr>
            <w:r>
              <w:rPr>
                <w:color w:val="auto"/>
                <w:sz w:val="22"/>
              </w:rPr>
              <w:t>Scheda conoscenza italiano L2 alunni stranieri</w:t>
            </w:r>
          </w:p>
        </w:tc>
        <w:tc>
          <w:tcPr>
            <w:tcW w:w="1593" w:type="dxa"/>
          </w:tcPr>
          <w:p w:rsidR="00FD7CCA" w:rsidRPr="00F40A69" w:rsidRDefault="00DB66D1" w:rsidP="00247FDB">
            <w:pPr>
              <w:spacing w:after="283" w:line="360" w:lineRule="auto"/>
              <w:ind w:left="0" w:right="0" w:firstLine="0"/>
              <w:jc w:val="both"/>
              <w:rPr>
                <w:color w:val="auto"/>
                <w:sz w:val="22"/>
              </w:rPr>
            </w:pPr>
            <w:r w:rsidRPr="00F40A69">
              <w:rPr>
                <w:color w:val="auto"/>
                <w:sz w:val="22"/>
              </w:rPr>
              <w:t>pag.</w:t>
            </w:r>
            <w:r w:rsidR="00247FDB">
              <w:rPr>
                <w:color w:val="auto"/>
                <w:sz w:val="22"/>
              </w:rPr>
              <w:t xml:space="preserve"> 61</w:t>
            </w:r>
          </w:p>
        </w:tc>
      </w:tr>
      <w:tr w:rsidR="00925776" w:rsidRPr="00F40A69" w:rsidTr="00FD7CCA">
        <w:tc>
          <w:tcPr>
            <w:tcW w:w="3402" w:type="dxa"/>
          </w:tcPr>
          <w:p w:rsidR="00FD7CCA" w:rsidRPr="00F40A69" w:rsidRDefault="00925776" w:rsidP="00247FDB">
            <w:pPr>
              <w:spacing w:after="283" w:line="360" w:lineRule="auto"/>
              <w:ind w:left="0" w:right="0" w:firstLine="0"/>
              <w:jc w:val="both"/>
              <w:rPr>
                <w:b/>
                <w:color w:val="auto"/>
                <w:sz w:val="22"/>
              </w:rPr>
            </w:pPr>
            <w:r w:rsidRPr="00F40A69">
              <w:rPr>
                <w:b/>
                <w:color w:val="auto"/>
                <w:sz w:val="22"/>
              </w:rPr>
              <w:t>ALLEGATO N</w:t>
            </w:r>
            <w:r w:rsidR="00247FDB">
              <w:rPr>
                <w:b/>
                <w:color w:val="auto"/>
                <w:sz w:val="22"/>
              </w:rPr>
              <w:t xml:space="preserve">. </w:t>
            </w:r>
            <w:r w:rsidR="004F6EA1" w:rsidRPr="00F40A69">
              <w:rPr>
                <w:b/>
                <w:color w:val="auto"/>
                <w:sz w:val="22"/>
              </w:rPr>
              <w:t>7</w:t>
            </w:r>
          </w:p>
        </w:tc>
        <w:tc>
          <w:tcPr>
            <w:tcW w:w="5211" w:type="dxa"/>
          </w:tcPr>
          <w:p w:rsidR="00FD7CCA" w:rsidRPr="00F40A69" w:rsidRDefault="00247FDB" w:rsidP="00247FDB">
            <w:pPr>
              <w:spacing w:after="283" w:line="360" w:lineRule="auto"/>
              <w:ind w:left="0" w:right="0" w:firstLine="0"/>
              <w:jc w:val="both"/>
              <w:rPr>
                <w:color w:val="auto"/>
                <w:sz w:val="22"/>
              </w:rPr>
            </w:pPr>
            <w:r>
              <w:rPr>
                <w:color w:val="auto"/>
                <w:sz w:val="22"/>
              </w:rPr>
              <w:t>PDP alunni stranieri</w:t>
            </w:r>
          </w:p>
        </w:tc>
        <w:tc>
          <w:tcPr>
            <w:tcW w:w="1593" w:type="dxa"/>
          </w:tcPr>
          <w:p w:rsidR="00FD7CCA" w:rsidRPr="00F40A69" w:rsidRDefault="00247FDB" w:rsidP="00247FDB">
            <w:pPr>
              <w:spacing w:after="283" w:line="360" w:lineRule="auto"/>
              <w:ind w:left="0" w:right="0" w:firstLine="0"/>
              <w:jc w:val="both"/>
              <w:rPr>
                <w:color w:val="auto"/>
                <w:sz w:val="22"/>
              </w:rPr>
            </w:pPr>
            <w:r>
              <w:rPr>
                <w:color w:val="auto"/>
                <w:sz w:val="22"/>
              </w:rPr>
              <w:t>p</w:t>
            </w:r>
            <w:r w:rsidR="00DB66D1" w:rsidRPr="00F40A69">
              <w:rPr>
                <w:color w:val="auto"/>
                <w:sz w:val="22"/>
              </w:rPr>
              <w:t>ag</w:t>
            </w:r>
            <w:r>
              <w:rPr>
                <w:color w:val="auto"/>
                <w:sz w:val="22"/>
              </w:rPr>
              <w:t>. 62</w:t>
            </w:r>
          </w:p>
        </w:tc>
      </w:tr>
      <w:tr w:rsidR="00925776" w:rsidRPr="00F40A69" w:rsidTr="00FD7CCA">
        <w:tc>
          <w:tcPr>
            <w:tcW w:w="3402" w:type="dxa"/>
          </w:tcPr>
          <w:p w:rsidR="00FD7CCA" w:rsidRPr="00F40A69" w:rsidRDefault="00925776" w:rsidP="00247FDB">
            <w:pPr>
              <w:spacing w:after="283" w:line="360" w:lineRule="auto"/>
              <w:ind w:left="0" w:right="0" w:firstLine="0"/>
              <w:jc w:val="both"/>
              <w:rPr>
                <w:b/>
                <w:color w:val="auto"/>
                <w:sz w:val="22"/>
              </w:rPr>
            </w:pPr>
            <w:r w:rsidRPr="00F40A69">
              <w:rPr>
                <w:b/>
                <w:color w:val="auto"/>
                <w:sz w:val="22"/>
              </w:rPr>
              <w:t>ALLEGATO N</w:t>
            </w:r>
            <w:r w:rsidR="00247FDB">
              <w:rPr>
                <w:b/>
                <w:color w:val="auto"/>
                <w:sz w:val="22"/>
              </w:rPr>
              <w:t xml:space="preserve">. </w:t>
            </w:r>
            <w:r w:rsidR="004F6EA1" w:rsidRPr="00F40A69">
              <w:rPr>
                <w:b/>
                <w:color w:val="auto"/>
                <w:sz w:val="22"/>
              </w:rPr>
              <w:t>8</w:t>
            </w:r>
          </w:p>
        </w:tc>
        <w:tc>
          <w:tcPr>
            <w:tcW w:w="5211" w:type="dxa"/>
          </w:tcPr>
          <w:p w:rsidR="00FD7CCA" w:rsidRPr="00F40A69" w:rsidRDefault="00247FDB" w:rsidP="00C714A4">
            <w:pPr>
              <w:spacing w:after="283" w:line="360" w:lineRule="auto"/>
              <w:ind w:left="0" w:right="0" w:firstLine="0"/>
              <w:jc w:val="both"/>
              <w:rPr>
                <w:color w:val="auto"/>
                <w:sz w:val="22"/>
              </w:rPr>
            </w:pPr>
            <w:r>
              <w:rPr>
                <w:color w:val="auto"/>
                <w:sz w:val="22"/>
              </w:rPr>
              <w:t>Curricolo verticale</w:t>
            </w:r>
          </w:p>
        </w:tc>
        <w:tc>
          <w:tcPr>
            <w:tcW w:w="1593" w:type="dxa"/>
          </w:tcPr>
          <w:p w:rsidR="00FD7CCA" w:rsidRPr="00F40A69" w:rsidRDefault="00247FDB" w:rsidP="00247FDB">
            <w:pPr>
              <w:spacing w:after="283" w:line="360" w:lineRule="auto"/>
              <w:ind w:left="0" w:right="0" w:firstLine="0"/>
              <w:jc w:val="both"/>
              <w:rPr>
                <w:color w:val="auto"/>
                <w:sz w:val="22"/>
              </w:rPr>
            </w:pPr>
            <w:r>
              <w:rPr>
                <w:color w:val="auto"/>
                <w:sz w:val="22"/>
              </w:rPr>
              <w:t>p</w:t>
            </w:r>
            <w:r w:rsidR="001C6B2F" w:rsidRPr="00F40A69">
              <w:rPr>
                <w:color w:val="auto"/>
                <w:sz w:val="22"/>
              </w:rPr>
              <w:t>ag</w:t>
            </w:r>
            <w:r>
              <w:rPr>
                <w:color w:val="auto"/>
                <w:sz w:val="22"/>
              </w:rPr>
              <w:t>. 65</w:t>
            </w:r>
          </w:p>
        </w:tc>
      </w:tr>
      <w:tr w:rsidR="00925776" w:rsidRPr="00F40A69" w:rsidTr="00FD7CCA">
        <w:tc>
          <w:tcPr>
            <w:tcW w:w="3402" w:type="dxa"/>
          </w:tcPr>
          <w:p w:rsidR="00FD7CCA" w:rsidRPr="00F40A69" w:rsidRDefault="00925776" w:rsidP="00247FDB">
            <w:pPr>
              <w:spacing w:after="283" w:line="360" w:lineRule="auto"/>
              <w:ind w:left="0" w:right="0" w:firstLine="0"/>
              <w:jc w:val="both"/>
              <w:rPr>
                <w:b/>
                <w:color w:val="auto"/>
                <w:sz w:val="22"/>
              </w:rPr>
            </w:pPr>
            <w:r w:rsidRPr="00F40A69">
              <w:rPr>
                <w:b/>
                <w:color w:val="auto"/>
                <w:sz w:val="22"/>
              </w:rPr>
              <w:t>ALLEGATO N</w:t>
            </w:r>
            <w:r w:rsidR="00247FDB">
              <w:rPr>
                <w:b/>
                <w:color w:val="auto"/>
                <w:sz w:val="22"/>
              </w:rPr>
              <w:t xml:space="preserve">. </w:t>
            </w:r>
            <w:r w:rsidR="004F6EA1" w:rsidRPr="00F40A69">
              <w:rPr>
                <w:b/>
                <w:color w:val="auto"/>
                <w:sz w:val="22"/>
              </w:rPr>
              <w:t>9</w:t>
            </w:r>
          </w:p>
        </w:tc>
        <w:tc>
          <w:tcPr>
            <w:tcW w:w="5211" w:type="dxa"/>
          </w:tcPr>
          <w:p w:rsidR="001C6B2F" w:rsidRPr="00F40A69" w:rsidRDefault="00247FDB" w:rsidP="00C714A4">
            <w:pPr>
              <w:spacing w:after="283" w:line="240" w:lineRule="auto"/>
              <w:ind w:left="0" w:right="0" w:firstLine="0"/>
              <w:jc w:val="both"/>
              <w:rPr>
                <w:color w:val="auto"/>
                <w:sz w:val="22"/>
              </w:rPr>
            </w:pPr>
            <w:r>
              <w:rPr>
                <w:color w:val="auto"/>
                <w:sz w:val="22"/>
              </w:rPr>
              <w:t>Griglie di valutazione</w:t>
            </w:r>
          </w:p>
        </w:tc>
        <w:tc>
          <w:tcPr>
            <w:tcW w:w="1593" w:type="dxa"/>
          </w:tcPr>
          <w:p w:rsidR="00FD7CCA" w:rsidRPr="00F40A69" w:rsidRDefault="00247FDB" w:rsidP="00C714A4">
            <w:pPr>
              <w:spacing w:after="283" w:line="360" w:lineRule="auto"/>
              <w:ind w:left="0" w:right="0" w:firstLine="0"/>
              <w:jc w:val="both"/>
              <w:rPr>
                <w:color w:val="auto"/>
                <w:sz w:val="22"/>
              </w:rPr>
            </w:pPr>
            <w:r>
              <w:rPr>
                <w:color w:val="auto"/>
                <w:sz w:val="22"/>
              </w:rPr>
              <w:t>pag. 66</w:t>
            </w:r>
          </w:p>
        </w:tc>
      </w:tr>
      <w:tr w:rsidR="00925776" w:rsidRPr="00F40A69" w:rsidTr="00FD7CCA">
        <w:tc>
          <w:tcPr>
            <w:tcW w:w="3402" w:type="dxa"/>
          </w:tcPr>
          <w:p w:rsidR="00FD7CCA" w:rsidRPr="00F40A69" w:rsidRDefault="00247FDB" w:rsidP="00C714A4">
            <w:pPr>
              <w:spacing w:after="283" w:line="360" w:lineRule="auto"/>
              <w:ind w:left="0" w:right="0" w:firstLine="0"/>
              <w:jc w:val="both"/>
              <w:rPr>
                <w:b/>
                <w:color w:val="auto"/>
                <w:sz w:val="22"/>
              </w:rPr>
            </w:pPr>
            <w:r>
              <w:rPr>
                <w:b/>
                <w:color w:val="auto"/>
                <w:sz w:val="22"/>
              </w:rPr>
              <w:t>ALLEGATO N.10</w:t>
            </w:r>
          </w:p>
        </w:tc>
        <w:tc>
          <w:tcPr>
            <w:tcW w:w="5211" w:type="dxa"/>
          </w:tcPr>
          <w:p w:rsidR="00FD7CCA" w:rsidRPr="00F40A69" w:rsidRDefault="00247FDB" w:rsidP="00C714A4">
            <w:pPr>
              <w:spacing w:after="283" w:line="240" w:lineRule="auto"/>
              <w:ind w:left="0" w:right="0" w:firstLine="0"/>
              <w:jc w:val="both"/>
              <w:rPr>
                <w:color w:val="auto"/>
                <w:sz w:val="22"/>
              </w:rPr>
            </w:pPr>
            <w:r w:rsidRPr="00F40A69">
              <w:rPr>
                <w:color w:val="auto"/>
                <w:sz w:val="22"/>
              </w:rPr>
              <w:t>Scrutini Finali</w:t>
            </w:r>
          </w:p>
        </w:tc>
        <w:tc>
          <w:tcPr>
            <w:tcW w:w="1593" w:type="dxa"/>
          </w:tcPr>
          <w:p w:rsidR="00FD7CCA" w:rsidRPr="00F40A69" w:rsidRDefault="00247FDB" w:rsidP="00247FDB">
            <w:pPr>
              <w:spacing w:after="283" w:line="360" w:lineRule="auto"/>
              <w:ind w:left="0" w:right="0" w:firstLine="0"/>
              <w:jc w:val="both"/>
              <w:rPr>
                <w:color w:val="auto"/>
                <w:sz w:val="22"/>
              </w:rPr>
            </w:pPr>
            <w:r>
              <w:rPr>
                <w:color w:val="auto"/>
                <w:sz w:val="22"/>
              </w:rPr>
              <w:t xml:space="preserve">pag. 71 </w:t>
            </w:r>
          </w:p>
        </w:tc>
      </w:tr>
      <w:tr w:rsidR="00925776" w:rsidRPr="00F40A69" w:rsidTr="00FD7CCA">
        <w:tc>
          <w:tcPr>
            <w:tcW w:w="3402" w:type="dxa"/>
          </w:tcPr>
          <w:p w:rsidR="00FD7CCA" w:rsidRPr="00F40A69" w:rsidRDefault="00247FDB" w:rsidP="00C714A4">
            <w:pPr>
              <w:spacing w:after="283" w:line="360" w:lineRule="auto"/>
              <w:ind w:left="0" w:right="0" w:firstLine="0"/>
              <w:jc w:val="both"/>
              <w:rPr>
                <w:b/>
                <w:color w:val="auto"/>
                <w:sz w:val="22"/>
              </w:rPr>
            </w:pPr>
            <w:r>
              <w:rPr>
                <w:b/>
                <w:color w:val="auto"/>
                <w:sz w:val="22"/>
              </w:rPr>
              <w:t>ALLEGATO N. 11</w:t>
            </w:r>
          </w:p>
        </w:tc>
        <w:tc>
          <w:tcPr>
            <w:tcW w:w="5211" w:type="dxa"/>
          </w:tcPr>
          <w:p w:rsidR="00FD7CCA" w:rsidRPr="00F40A69" w:rsidRDefault="00247FDB" w:rsidP="00C714A4">
            <w:pPr>
              <w:spacing w:after="283" w:line="240" w:lineRule="auto"/>
              <w:ind w:left="0" w:right="0" w:firstLine="0"/>
              <w:jc w:val="both"/>
              <w:rPr>
                <w:color w:val="auto"/>
                <w:sz w:val="22"/>
              </w:rPr>
            </w:pPr>
            <w:r w:rsidRPr="00F40A69">
              <w:rPr>
                <w:color w:val="auto"/>
                <w:sz w:val="22"/>
              </w:rPr>
              <w:t>Regolamento di accesso e utilizzo dei laboratori</w:t>
            </w:r>
          </w:p>
        </w:tc>
        <w:tc>
          <w:tcPr>
            <w:tcW w:w="1593" w:type="dxa"/>
          </w:tcPr>
          <w:p w:rsidR="00FD7CCA" w:rsidRPr="00F40A69" w:rsidRDefault="00247FDB" w:rsidP="00C714A4">
            <w:pPr>
              <w:spacing w:after="283" w:line="360" w:lineRule="auto"/>
              <w:ind w:left="0" w:right="0" w:firstLine="0"/>
              <w:jc w:val="both"/>
              <w:rPr>
                <w:color w:val="auto"/>
                <w:sz w:val="22"/>
              </w:rPr>
            </w:pPr>
            <w:r>
              <w:rPr>
                <w:color w:val="auto"/>
                <w:sz w:val="22"/>
              </w:rPr>
              <w:t>pag. 71</w:t>
            </w:r>
          </w:p>
        </w:tc>
      </w:tr>
      <w:tr w:rsidR="00787985" w:rsidRPr="00F40A69" w:rsidTr="00FD7CCA">
        <w:tc>
          <w:tcPr>
            <w:tcW w:w="3402" w:type="dxa"/>
          </w:tcPr>
          <w:p w:rsidR="00787985" w:rsidRDefault="00787985" w:rsidP="00C714A4">
            <w:pPr>
              <w:spacing w:after="283" w:line="360" w:lineRule="auto"/>
              <w:ind w:left="0" w:right="0" w:firstLine="0"/>
              <w:jc w:val="both"/>
              <w:rPr>
                <w:b/>
                <w:color w:val="auto"/>
                <w:sz w:val="22"/>
              </w:rPr>
            </w:pPr>
            <w:r>
              <w:rPr>
                <w:b/>
                <w:color w:val="auto"/>
                <w:sz w:val="22"/>
              </w:rPr>
              <w:t>ALLEGATO N. 12</w:t>
            </w:r>
          </w:p>
        </w:tc>
        <w:tc>
          <w:tcPr>
            <w:tcW w:w="5211" w:type="dxa"/>
          </w:tcPr>
          <w:p w:rsidR="00787985" w:rsidRPr="00F40A69" w:rsidRDefault="00787985" w:rsidP="00C714A4">
            <w:pPr>
              <w:spacing w:after="283" w:line="360" w:lineRule="auto"/>
              <w:ind w:left="0" w:right="0" w:firstLine="0"/>
              <w:jc w:val="both"/>
              <w:rPr>
                <w:color w:val="auto"/>
                <w:sz w:val="22"/>
              </w:rPr>
            </w:pPr>
            <w:r>
              <w:rPr>
                <w:color w:val="auto"/>
                <w:sz w:val="22"/>
              </w:rPr>
              <w:t>Progetto legalità</w:t>
            </w:r>
          </w:p>
        </w:tc>
        <w:tc>
          <w:tcPr>
            <w:tcW w:w="1593" w:type="dxa"/>
          </w:tcPr>
          <w:p w:rsidR="00787985" w:rsidRDefault="00787985" w:rsidP="00C714A4">
            <w:pPr>
              <w:spacing w:after="283" w:line="360" w:lineRule="auto"/>
              <w:ind w:left="0" w:right="0" w:firstLine="0"/>
              <w:jc w:val="both"/>
              <w:rPr>
                <w:color w:val="auto"/>
                <w:sz w:val="22"/>
              </w:rPr>
            </w:pPr>
            <w:r>
              <w:rPr>
                <w:color w:val="auto"/>
                <w:sz w:val="22"/>
              </w:rPr>
              <w:t>Pag. 73</w:t>
            </w:r>
          </w:p>
        </w:tc>
      </w:tr>
      <w:tr w:rsidR="00925776" w:rsidRPr="00F40A69" w:rsidTr="00FD7CCA">
        <w:tc>
          <w:tcPr>
            <w:tcW w:w="3402" w:type="dxa"/>
          </w:tcPr>
          <w:p w:rsidR="00FD7CCA" w:rsidRPr="00F40A69" w:rsidRDefault="00787985" w:rsidP="00C714A4">
            <w:pPr>
              <w:spacing w:after="283" w:line="360" w:lineRule="auto"/>
              <w:ind w:left="0" w:right="0" w:firstLine="0"/>
              <w:jc w:val="both"/>
              <w:rPr>
                <w:b/>
                <w:color w:val="auto"/>
                <w:sz w:val="22"/>
              </w:rPr>
            </w:pPr>
            <w:r>
              <w:rPr>
                <w:b/>
                <w:color w:val="auto"/>
                <w:sz w:val="22"/>
              </w:rPr>
              <w:t>ALLEGATO N. 13</w:t>
            </w:r>
          </w:p>
        </w:tc>
        <w:tc>
          <w:tcPr>
            <w:tcW w:w="5211" w:type="dxa"/>
          </w:tcPr>
          <w:p w:rsidR="00FD7CCA" w:rsidRPr="00F40A69" w:rsidRDefault="00247FDB" w:rsidP="00C714A4">
            <w:pPr>
              <w:spacing w:after="283" w:line="360" w:lineRule="auto"/>
              <w:ind w:left="0" w:right="0" w:firstLine="0"/>
              <w:jc w:val="both"/>
              <w:rPr>
                <w:color w:val="auto"/>
                <w:sz w:val="22"/>
              </w:rPr>
            </w:pPr>
            <w:r w:rsidRPr="00F40A69">
              <w:rPr>
                <w:color w:val="auto"/>
                <w:sz w:val="22"/>
              </w:rPr>
              <w:t>Centro Sportivo Scolastico Istituzione</w:t>
            </w:r>
          </w:p>
        </w:tc>
        <w:tc>
          <w:tcPr>
            <w:tcW w:w="1593" w:type="dxa"/>
          </w:tcPr>
          <w:p w:rsidR="00FD7CCA" w:rsidRPr="00F40A69" w:rsidRDefault="00787985" w:rsidP="00C714A4">
            <w:pPr>
              <w:spacing w:after="283" w:line="360" w:lineRule="auto"/>
              <w:ind w:left="0" w:right="0" w:firstLine="0"/>
              <w:jc w:val="both"/>
              <w:rPr>
                <w:color w:val="auto"/>
                <w:sz w:val="22"/>
              </w:rPr>
            </w:pPr>
            <w:r>
              <w:rPr>
                <w:color w:val="auto"/>
                <w:sz w:val="22"/>
              </w:rPr>
              <w:t>Pag. 75</w:t>
            </w:r>
          </w:p>
        </w:tc>
      </w:tr>
      <w:tr w:rsidR="00EE4FB2" w:rsidRPr="00F40A69" w:rsidTr="00FD7CCA">
        <w:tc>
          <w:tcPr>
            <w:tcW w:w="3402" w:type="dxa"/>
          </w:tcPr>
          <w:p w:rsidR="00EE4FB2" w:rsidRDefault="00EE4FB2" w:rsidP="00C714A4">
            <w:pPr>
              <w:spacing w:after="283" w:line="360" w:lineRule="auto"/>
              <w:ind w:left="0" w:right="0" w:firstLine="0"/>
              <w:jc w:val="both"/>
              <w:rPr>
                <w:b/>
                <w:color w:val="auto"/>
                <w:sz w:val="22"/>
              </w:rPr>
            </w:pPr>
            <w:r>
              <w:rPr>
                <w:b/>
                <w:color w:val="auto"/>
                <w:sz w:val="22"/>
              </w:rPr>
              <w:t>ALLEGATO N.</w:t>
            </w:r>
            <w:r w:rsidR="00787985">
              <w:rPr>
                <w:b/>
                <w:color w:val="auto"/>
                <w:sz w:val="22"/>
              </w:rPr>
              <w:t xml:space="preserve"> 14</w:t>
            </w:r>
          </w:p>
        </w:tc>
        <w:tc>
          <w:tcPr>
            <w:tcW w:w="5211" w:type="dxa"/>
          </w:tcPr>
          <w:p w:rsidR="00EE4FB2" w:rsidRPr="00F40A69" w:rsidRDefault="00EE4FB2" w:rsidP="00C714A4">
            <w:pPr>
              <w:spacing w:after="283" w:line="360" w:lineRule="auto"/>
              <w:ind w:left="0" w:right="0" w:firstLine="0"/>
              <w:jc w:val="both"/>
              <w:rPr>
                <w:color w:val="auto"/>
                <w:sz w:val="22"/>
              </w:rPr>
            </w:pPr>
            <w:r>
              <w:rPr>
                <w:color w:val="auto"/>
                <w:sz w:val="22"/>
              </w:rPr>
              <w:t>Regolamento e modulistica viaggi d’istruzione</w:t>
            </w:r>
          </w:p>
        </w:tc>
        <w:tc>
          <w:tcPr>
            <w:tcW w:w="1593" w:type="dxa"/>
          </w:tcPr>
          <w:p w:rsidR="00EE4FB2" w:rsidRDefault="00787985" w:rsidP="00C714A4">
            <w:pPr>
              <w:spacing w:after="283" w:line="360" w:lineRule="auto"/>
              <w:ind w:left="0" w:right="0" w:firstLine="0"/>
              <w:jc w:val="both"/>
              <w:rPr>
                <w:color w:val="auto"/>
                <w:sz w:val="22"/>
              </w:rPr>
            </w:pPr>
            <w:r>
              <w:rPr>
                <w:color w:val="auto"/>
                <w:sz w:val="22"/>
              </w:rPr>
              <w:t>Pag. 78</w:t>
            </w:r>
          </w:p>
        </w:tc>
      </w:tr>
    </w:tbl>
    <w:p w:rsidR="004B2F32" w:rsidRPr="00F40A69" w:rsidRDefault="004B2F32" w:rsidP="00C714A4">
      <w:pPr>
        <w:spacing w:after="283" w:line="360" w:lineRule="auto"/>
        <w:ind w:left="0" w:right="0" w:firstLine="0"/>
        <w:jc w:val="both"/>
        <w:rPr>
          <w:b/>
          <w:color w:val="auto"/>
          <w:sz w:val="22"/>
        </w:rPr>
      </w:pPr>
    </w:p>
    <w:p w:rsidR="004536E3" w:rsidRPr="00F40A69" w:rsidRDefault="004536E3" w:rsidP="00C714A4">
      <w:pPr>
        <w:spacing w:after="283" w:line="360" w:lineRule="auto"/>
        <w:ind w:left="0" w:right="0" w:firstLine="0"/>
        <w:jc w:val="both"/>
        <w:rPr>
          <w:b/>
          <w:color w:val="5B9BD5"/>
          <w:sz w:val="22"/>
        </w:rPr>
      </w:pPr>
    </w:p>
    <w:p w:rsidR="00FD7CCA" w:rsidRPr="00F40A69" w:rsidRDefault="00FD7CCA" w:rsidP="00C714A4">
      <w:pPr>
        <w:spacing w:after="283" w:line="360" w:lineRule="auto"/>
        <w:ind w:left="0" w:right="0" w:firstLine="0"/>
        <w:jc w:val="both"/>
        <w:rPr>
          <w:b/>
          <w:color w:val="5B9BD5"/>
          <w:sz w:val="22"/>
        </w:rPr>
      </w:pPr>
    </w:p>
    <w:p w:rsidR="0020537A" w:rsidRDefault="0020537A" w:rsidP="00C714A4">
      <w:pPr>
        <w:spacing w:after="283" w:line="360" w:lineRule="auto"/>
        <w:ind w:left="0" w:right="0" w:firstLine="0"/>
        <w:jc w:val="both"/>
        <w:rPr>
          <w:b/>
          <w:color w:val="5B9BD5"/>
          <w:sz w:val="22"/>
        </w:rPr>
      </w:pPr>
    </w:p>
    <w:p w:rsidR="00203877" w:rsidRDefault="00203877" w:rsidP="00C714A4">
      <w:pPr>
        <w:spacing w:after="283" w:line="360" w:lineRule="auto"/>
        <w:ind w:left="0" w:right="0" w:firstLine="0"/>
        <w:jc w:val="both"/>
        <w:rPr>
          <w:b/>
          <w:color w:val="5B9BD5"/>
          <w:sz w:val="22"/>
        </w:rPr>
      </w:pPr>
    </w:p>
    <w:p w:rsidR="00F40A69" w:rsidRDefault="00521BEC" w:rsidP="00C714A4">
      <w:pPr>
        <w:spacing w:after="283" w:line="360" w:lineRule="auto"/>
        <w:ind w:left="0" w:right="0" w:firstLine="0"/>
        <w:jc w:val="both"/>
        <w:rPr>
          <w:b/>
          <w:color w:val="5B9BD5"/>
          <w:sz w:val="28"/>
          <w:szCs w:val="28"/>
        </w:rPr>
      </w:pPr>
      <w:r w:rsidRPr="00F40A69">
        <w:rPr>
          <w:b/>
          <w:color w:val="5B9BD5"/>
          <w:sz w:val="28"/>
          <w:szCs w:val="28"/>
        </w:rPr>
        <w:lastRenderedPageBreak/>
        <w:t>PREMESSA</w:t>
      </w:r>
      <w:r w:rsidR="004D2A10" w:rsidRPr="00F40A69">
        <w:rPr>
          <w:b/>
          <w:color w:val="5B9BD5"/>
          <w:sz w:val="28"/>
          <w:szCs w:val="28"/>
        </w:rPr>
        <w:t xml:space="preserve">            </w:t>
      </w:r>
    </w:p>
    <w:p w:rsidR="007210FE" w:rsidRPr="00F40A69" w:rsidRDefault="00F40A69" w:rsidP="00C714A4">
      <w:pPr>
        <w:spacing w:after="283" w:line="360" w:lineRule="auto"/>
        <w:ind w:left="0" w:right="0" w:firstLine="0"/>
        <w:jc w:val="both"/>
        <w:rPr>
          <w:b/>
          <w:color w:val="5B9BD5"/>
          <w:sz w:val="28"/>
          <w:szCs w:val="28"/>
        </w:rPr>
      </w:pPr>
      <w:r w:rsidRPr="00F40A69">
        <w:rPr>
          <w:b/>
          <w:color w:val="5B9BD5"/>
          <w:sz w:val="28"/>
          <w:szCs w:val="28"/>
        </w:rPr>
        <w:t>I</w:t>
      </w:r>
      <w:r w:rsidR="00451989" w:rsidRPr="00F40A69">
        <w:rPr>
          <w:b/>
          <w:color w:val="5B9BD5"/>
          <w:sz w:val="28"/>
          <w:szCs w:val="28"/>
        </w:rPr>
        <w:t xml:space="preserve">L </w:t>
      </w:r>
      <w:proofErr w:type="spellStart"/>
      <w:r w:rsidR="00451989" w:rsidRPr="00F40A69">
        <w:rPr>
          <w:b/>
          <w:color w:val="5B9BD5"/>
          <w:sz w:val="28"/>
          <w:szCs w:val="28"/>
        </w:rPr>
        <w:t>P</w:t>
      </w:r>
      <w:r w:rsidR="006B72C2" w:rsidRPr="00F40A69">
        <w:rPr>
          <w:b/>
          <w:color w:val="5B9BD5"/>
          <w:sz w:val="28"/>
          <w:szCs w:val="28"/>
        </w:rPr>
        <w:t>.</w:t>
      </w:r>
      <w:r w:rsidR="00451989" w:rsidRPr="00F40A69">
        <w:rPr>
          <w:b/>
          <w:color w:val="5B9BD5"/>
          <w:sz w:val="28"/>
          <w:szCs w:val="28"/>
        </w:rPr>
        <w:t>O</w:t>
      </w:r>
      <w:r w:rsidR="006B72C2" w:rsidRPr="00F40A69">
        <w:rPr>
          <w:b/>
          <w:color w:val="5B9BD5"/>
          <w:sz w:val="28"/>
          <w:szCs w:val="28"/>
        </w:rPr>
        <w:t>.</w:t>
      </w:r>
      <w:r w:rsidR="00451989" w:rsidRPr="00F40A69">
        <w:rPr>
          <w:b/>
          <w:color w:val="5B9BD5"/>
          <w:sz w:val="28"/>
          <w:szCs w:val="28"/>
        </w:rPr>
        <w:t>F</w:t>
      </w:r>
      <w:r w:rsidR="006B72C2" w:rsidRPr="00F40A69">
        <w:rPr>
          <w:b/>
          <w:color w:val="5B9BD5"/>
          <w:sz w:val="28"/>
          <w:szCs w:val="28"/>
        </w:rPr>
        <w:t>.</w:t>
      </w:r>
      <w:proofErr w:type="spellEnd"/>
    </w:p>
    <w:p w:rsidR="007210FE" w:rsidRPr="00F40A69" w:rsidRDefault="007210FE" w:rsidP="00C714A4">
      <w:pPr>
        <w:numPr>
          <w:ilvl w:val="0"/>
          <w:numId w:val="1"/>
        </w:numPr>
        <w:spacing w:after="279" w:line="240" w:lineRule="auto"/>
        <w:ind w:left="709" w:hanging="567"/>
        <w:jc w:val="both"/>
        <w:rPr>
          <w:rStyle w:val="fs24"/>
          <w:sz w:val="22"/>
        </w:rPr>
      </w:pPr>
      <w:r w:rsidRPr="00F40A69">
        <w:rPr>
          <w:sz w:val="22"/>
        </w:rPr>
        <w:t>Il POF, acronimo di Piano dell’Offerta Formativa, è</w:t>
      </w:r>
      <w:r w:rsidR="00860260" w:rsidRPr="00F40A69">
        <w:rPr>
          <w:sz w:val="22"/>
        </w:rPr>
        <w:t xml:space="preserve"> una carta d’identità,</w:t>
      </w:r>
      <w:r w:rsidR="004302E3" w:rsidRPr="00F40A69">
        <w:rPr>
          <w:sz w:val="22"/>
        </w:rPr>
        <w:t xml:space="preserve"> </w:t>
      </w:r>
      <w:r w:rsidRPr="00F40A69">
        <w:rPr>
          <w:rStyle w:val="fs24"/>
          <w:sz w:val="22"/>
        </w:rPr>
        <w:t>il principale documento, giuridicamente definito, dell’autonomia didattica e progettuale di ciascuna scuola</w:t>
      </w:r>
      <w:r w:rsidR="00451989" w:rsidRPr="00F40A69">
        <w:rPr>
          <w:rStyle w:val="fs24"/>
          <w:sz w:val="22"/>
        </w:rPr>
        <w:t>.</w:t>
      </w:r>
    </w:p>
    <w:p w:rsidR="00860260" w:rsidRPr="00F40A69" w:rsidRDefault="00451989" w:rsidP="00C714A4">
      <w:pPr>
        <w:numPr>
          <w:ilvl w:val="0"/>
          <w:numId w:val="1"/>
        </w:numPr>
        <w:spacing w:after="279" w:line="240" w:lineRule="auto"/>
        <w:ind w:left="709" w:hanging="567"/>
        <w:jc w:val="both"/>
        <w:rPr>
          <w:sz w:val="22"/>
        </w:rPr>
      </w:pPr>
      <w:r w:rsidRPr="00F40A69">
        <w:rPr>
          <w:rStyle w:val="fs24"/>
          <w:sz w:val="22"/>
        </w:rPr>
        <w:t xml:space="preserve">Il POF </w:t>
      </w:r>
      <w:r w:rsidRPr="00F40A69">
        <w:rPr>
          <w:sz w:val="22"/>
        </w:rPr>
        <w:t xml:space="preserve">è </w:t>
      </w:r>
      <w:r w:rsidR="00860260" w:rsidRPr="00F40A69">
        <w:rPr>
          <w:sz w:val="22"/>
        </w:rPr>
        <w:t>un documento dinamico</w:t>
      </w:r>
      <w:r w:rsidR="00D4068C" w:rsidRPr="00F40A69">
        <w:rPr>
          <w:sz w:val="22"/>
        </w:rPr>
        <w:t xml:space="preserve"> e dialettico</w:t>
      </w:r>
      <w:r w:rsidR="00860260" w:rsidRPr="00F40A69">
        <w:rPr>
          <w:sz w:val="22"/>
        </w:rPr>
        <w:t xml:space="preserve">, </w:t>
      </w:r>
      <w:r w:rsidRPr="00F40A69">
        <w:rPr>
          <w:sz w:val="22"/>
        </w:rPr>
        <w:t>approvato dal Consiglio di Istituto ed elaborato dal Collegio dei Docenti ed ha durata annuale.</w:t>
      </w:r>
    </w:p>
    <w:p w:rsidR="00D4068C" w:rsidRPr="00F40A69" w:rsidRDefault="00D4068C" w:rsidP="00C714A4">
      <w:pPr>
        <w:numPr>
          <w:ilvl w:val="0"/>
          <w:numId w:val="1"/>
        </w:numPr>
        <w:spacing w:after="279" w:line="240" w:lineRule="auto"/>
        <w:ind w:left="709" w:hanging="567"/>
        <w:jc w:val="both"/>
        <w:rPr>
          <w:sz w:val="22"/>
        </w:rPr>
      </w:pPr>
      <w:r w:rsidRPr="00F40A69">
        <w:rPr>
          <w:sz w:val="22"/>
        </w:rPr>
        <w:t xml:space="preserve">Il POF è mappa delle scelte educativo- didattiche e </w:t>
      </w:r>
      <w:proofErr w:type="spellStart"/>
      <w:r w:rsidRPr="00F40A69">
        <w:rPr>
          <w:sz w:val="22"/>
        </w:rPr>
        <w:t>metodologico-organizzative</w:t>
      </w:r>
      <w:proofErr w:type="spellEnd"/>
      <w:r w:rsidRPr="00F40A69">
        <w:rPr>
          <w:sz w:val="22"/>
        </w:rPr>
        <w:t>; documenta gli impegni che la scuola assume nei confronti dell’utenza e riflette le esigenze del contesto culturale, sociale ed economico della realtà sociale.</w:t>
      </w:r>
    </w:p>
    <w:p w:rsidR="00860260" w:rsidRPr="00F40A69" w:rsidRDefault="00860260" w:rsidP="00C714A4">
      <w:pPr>
        <w:numPr>
          <w:ilvl w:val="0"/>
          <w:numId w:val="1"/>
        </w:numPr>
        <w:spacing w:after="279" w:line="240" w:lineRule="auto"/>
        <w:ind w:left="709" w:right="0" w:hanging="567"/>
        <w:jc w:val="both"/>
        <w:rPr>
          <w:sz w:val="22"/>
        </w:rPr>
      </w:pPr>
      <w:r w:rsidRPr="00F40A69">
        <w:rPr>
          <w:sz w:val="22"/>
        </w:rPr>
        <w:t xml:space="preserve">Nel </w:t>
      </w:r>
      <w:r w:rsidR="00451989" w:rsidRPr="00F40A69">
        <w:rPr>
          <w:sz w:val="22"/>
        </w:rPr>
        <w:t xml:space="preserve">POF </w:t>
      </w:r>
      <w:r w:rsidRPr="00F40A69">
        <w:rPr>
          <w:color w:val="auto"/>
          <w:sz w:val="22"/>
        </w:rPr>
        <w:t>vengono illustrate le linee distintive dell'Istituto in ordine all’efficacia, alla partecipazione, all’efficienza, alla trasparenza, alla libertà di insegnamento e si ispira ai principi costituzionali di uguaglianza, di accoglienza e di integrazione.</w:t>
      </w:r>
    </w:p>
    <w:p w:rsidR="007210FE" w:rsidRPr="00F40A69" w:rsidRDefault="00451989" w:rsidP="00C714A4">
      <w:pPr>
        <w:numPr>
          <w:ilvl w:val="0"/>
          <w:numId w:val="1"/>
        </w:numPr>
        <w:spacing w:after="279" w:line="240" w:lineRule="auto"/>
        <w:ind w:left="709" w:right="587" w:hanging="567"/>
        <w:jc w:val="both"/>
        <w:rPr>
          <w:sz w:val="22"/>
        </w:rPr>
      </w:pPr>
      <w:r w:rsidRPr="00F40A69">
        <w:rPr>
          <w:sz w:val="22"/>
        </w:rPr>
        <w:t>I</w:t>
      </w:r>
      <w:r w:rsidR="007210FE" w:rsidRPr="00F40A69">
        <w:rPr>
          <w:sz w:val="22"/>
        </w:rPr>
        <w:t>l POF è un documento pubblico</w:t>
      </w:r>
      <w:r w:rsidRPr="00F40A69">
        <w:rPr>
          <w:sz w:val="22"/>
        </w:rPr>
        <w:t xml:space="preserve">, affisso in bacheca, illustrato alle famiglie nelle prime assemblee all’inizio dell’anno scolastico </w:t>
      </w:r>
      <w:r w:rsidR="007210FE" w:rsidRPr="00F40A69">
        <w:rPr>
          <w:sz w:val="22"/>
        </w:rPr>
        <w:t xml:space="preserve">e </w:t>
      </w:r>
      <w:r w:rsidRPr="00F40A69">
        <w:rPr>
          <w:sz w:val="22"/>
        </w:rPr>
        <w:t xml:space="preserve">che </w:t>
      </w:r>
      <w:r w:rsidR="007210FE" w:rsidRPr="00F40A69">
        <w:rPr>
          <w:sz w:val="22"/>
        </w:rPr>
        <w:t xml:space="preserve">si può ritirare su richiesta in segreteria oppure scaricare in formato digitale dal sito della scuola. </w:t>
      </w:r>
    </w:p>
    <w:p w:rsidR="007210FE" w:rsidRPr="00F40A69" w:rsidRDefault="007210FE" w:rsidP="00C714A4">
      <w:pPr>
        <w:numPr>
          <w:ilvl w:val="0"/>
          <w:numId w:val="1"/>
        </w:numPr>
        <w:spacing w:after="282" w:line="240" w:lineRule="auto"/>
        <w:ind w:left="709" w:hanging="567"/>
        <w:jc w:val="both"/>
        <w:rPr>
          <w:sz w:val="22"/>
        </w:rPr>
      </w:pPr>
      <w:r w:rsidRPr="00F40A69">
        <w:rPr>
          <w:sz w:val="22"/>
        </w:rPr>
        <w:t>Alle famiglie degli alunni che si iscrivono al primo anno della Scuola dell</w:t>
      </w:r>
      <w:r w:rsidR="00607903" w:rsidRPr="00F40A69">
        <w:rPr>
          <w:sz w:val="22"/>
        </w:rPr>
        <w:t>’</w:t>
      </w:r>
      <w:r w:rsidRPr="00F40A69">
        <w:rPr>
          <w:sz w:val="22"/>
        </w:rPr>
        <w:t>Infanzia e alle classi prime della Scuola Primaria e Secondaria di Primo Grado sarà distribuito un opuscolo informativo</w:t>
      </w:r>
      <w:r w:rsidR="00451989" w:rsidRPr="00F40A69">
        <w:rPr>
          <w:sz w:val="22"/>
        </w:rPr>
        <w:t>.</w:t>
      </w:r>
    </w:p>
    <w:p w:rsidR="00380A9E" w:rsidRPr="00F40A69" w:rsidRDefault="008D1756" w:rsidP="00C714A4">
      <w:pPr>
        <w:spacing w:after="0" w:line="240" w:lineRule="auto"/>
        <w:ind w:left="101" w:right="0" w:firstLine="0"/>
        <w:jc w:val="both"/>
        <w:rPr>
          <w:b/>
          <w:color w:val="2E74B5"/>
          <w:sz w:val="28"/>
          <w:szCs w:val="28"/>
        </w:rPr>
      </w:pPr>
      <w:r w:rsidRPr="00F40A69">
        <w:rPr>
          <w:b/>
          <w:color w:val="2E74B5"/>
          <w:sz w:val="28"/>
          <w:szCs w:val="28"/>
        </w:rPr>
        <w:t xml:space="preserve">PARTE PRIMA </w:t>
      </w:r>
    </w:p>
    <w:p w:rsidR="00E541F9" w:rsidRPr="00F40A69" w:rsidRDefault="00E541F9" w:rsidP="00C714A4">
      <w:pPr>
        <w:spacing w:after="0" w:line="240" w:lineRule="auto"/>
        <w:ind w:left="101" w:right="0" w:firstLine="0"/>
        <w:jc w:val="both"/>
        <w:rPr>
          <w:b/>
          <w:color w:val="4472C4"/>
          <w:sz w:val="22"/>
        </w:rPr>
      </w:pPr>
    </w:p>
    <w:p w:rsidR="00380A9E" w:rsidRPr="00F40A69" w:rsidRDefault="00607903" w:rsidP="00C714A4">
      <w:pPr>
        <w:spacing w:after="0" w:line="240" w:lineRule="auto"/>
        <w:ind w:left="101" w:right="0" w:firstLine="0"/>
        <w:jc w:val="both"/>
        <w:rPr>
          <w:sz w:val="28"/>
          <w:szCs w:val="28"/>
        </w:rPr>
      </w:pPr>
      <w:r w:rsidRPr="00F40A69">
        <w:rPr>
          <w:b/>
          <w:color w:val="4472C4"/>
          <w:sz w:val="28"/>
          <w:szCs w:val="28"/>
        </w:rPr>
        <w:t>PRINCIPI ISPIRATORI</w:t>
      </w:r>
      <w:r w:rsidR="00F40A69" w:rsidRPr="00F40A69">
        <w:rPr>
          <w:b/>
          <w:color w:val="4472C4"/>
          <w:sz w:val="28"/>
          <w:szCs w:val="28"/>
        </w:rPr>
        <w:t xml:space="preserve"> </w:t>
      </w:r>
      <w:r w:rsidRPr="00F40A69">
        <w:rPr>
          <w:b/>
          <w:color w:val="4472C4"/>
          <w:sz w:val="28"/>
          <w:szCs w:val="28"/>
        </w:rPr>
        <w:t>E</w:t>
      </w:r>
      <w:r w:rsidR="00F40A69" w:rsidRPr="00F40A69">
        <w:rPr>
          <w:b/>
          <w:color w:val="4472C4"/>
          <w:sz w:val="28"/>
          <w:szCs w:val="28"/>
        </w:rPr>
        <w:t xml:space="preserve"> </w:t>
      </w:r>
      <w:r w:rsidR="00285C34" w:rsidRPr="00F40A69">
        <w:rPr>
          <w:b/>
          <w:color w:val="4F81BD"/>
          <w:sz w:val="28"/>
          <w:szCs w:val="28"/>
        </w:rPr>
        <w:t>MISSION</w:t>
      </w:r>
      <w:r w:rsidRPr="00F40A69">
        <w:rPr>
          <w:b/>
          <w:color w:val="4472C4"/>
          <w:sz w:val="28"/>
          <w:szCs w:val="28"/>
        </w:rPr>
        <w:t xml:space="preserve"> DELLA SCUOLA</w:t>
      </w:r>
    </w:p>
    <w:p w:rsidR="00607903" w:rsidRPr="00F40A69" w:rsidRDefault="001055B4" w:rsidP="00C714A4">
      <w:pPr>
        <w:shd w:val="clear" w:color="auto" w:fill="FFFFFF"/>
        <w:spacing w:before="75" w:after="75"/>
        <w:jc w:val="both"/>
        <w:rPr>
          <w:sz w:val="22"/>
        </w:rPr>
      </w:pPr>
      <w:r w:rsidRPr="00F40A69">
        <w:rPr>
          <w:sz w:val="22"/>
        </w:rPr>
        <w:t>Fonti</w:t>
      </w:r>
      <w:r w:rsidR="008D1756" w:rsidRPr="00F40A69">
        <w:rPr>
          <w:sz w:val="22"/>
        </w:rPr>
        <w:t xml:space="preserve"> di ispirazione fondamentale sono</w:t>
      </w:r>
      <w:r w:rsidR="004302E3" w:rsidRPr="00F40A69">
        <w:rPr>
          <w:sz w:val="22"/>
        </w:rPr>
        <w:t xml:space="preserve"> </w:t>
      </w:r>
      <w:r w:rsidRPr="00F40A69">
        <w:rPr>
          <w:sz w:val="22"/>
        </w:rPr>
        <w:t>i</w:t>
      </w:r>
      <w:r w:rsidR="00F64133" w:rsidRPr="00F40A69">
        <w:rPr>
          <w:sz w:val="22"/>
        </w:rPr>
        <w:t xml:space="preserve"> principi ispiratori dell’U.E.</w:t>
      </w:r>
      <w:r w:rsidR="004302E3" w:rsidRPr="00F40A69">
        <w:rPr>
          <w:sz w:val="22"/>
        </w:rPr>
        <w:t xml:space="preserve"> </w:t>
      </w:r>
      <w:r w:rsidRPr="00F40A69">
        <w:rPr>
          <w:sz w:val="22"/>
        </w:rPr>
        <w:t>(Unione Europea) e l</w:t>
      </w:r>
      <w:r w:rsidR="008D1756" w:rsidRPr="00F40A69">
        <w:rPr>
          <w:sz w:val="22"/>
        </w:rPr>
        <w:t xml:space="preserve">a Costituzione Italiana e i seguenti principi: </w:t>
      </w:r>
    </w:p>
    <w:p w:rsidR="0062170D" w:rsidRPr="00F40A69" w:rsidRDefault="0062170D" w:rsidP="00C714A4">
      <w:pPr>
        <w:shd w:val="clear" w:color="auto" w:fill="FFFFFF"/>
        <w:spacing w:before="75" w:after="75"/>
        <w:jc w:val="both"/>
        <w:rPr>
          <w:b/>
          <w:bCs/>
          <w:color w:val="0070C0"/>
          <w:sz w:val="22"/>
        </w:rPr>
      </w:pPr>
    </w:p>
    <w:p w:rsidR="00607903" w:rsidRPr="00F40A69" w:rsidRDefault="00607903" w:rsidP="00C714A4">
      <w:pPr>
        <w:shd w:val="clear" w:color="auto" w:fill="FFFFFF"/>
        <w:spacing w:before="75" w:after="75"/>
        <w:jc w:val="both"/>
        <w:rPr>
          <w:color w:val="0070C0"/>
          <w:sz w:val="22"/>
        </w:rPr>
      </w:pPr>
      <w:r w:rsidRPr="00F40A69">
        <w:rPr>
          <w:b/>
          <w:bCs/>
          <w:color w:val="0070C0"/>
          <w:sz w:val="22"/>
        </w:rPr>
        <w:t>UGUAGLIANZA</w:t>
      </w:r>
    </w:p>
    <w:p w:rsidR="00607903" w:rsidRPr="00F40A69" w:rsidRDefault="00607903" w:rsidP="00C714A4">
      <w:pPr>
        <w:jc w:val="both"/>
        <w:rPr>
          <w:sz w:val="22"/>
        </w:rPr>
      </w:pPr>
      <w:r w:rsidRPr="00F40A69">
        <w:rPr>
          <w:sz w:val="22"/>
        </w:rPr>
        <w:t>Nell’erogare il servizio scolastico tale Istituto crea condizioni di non discriminazione concernente il sesso, la razza, l’etnia, la religione, la lingua, le opinioni politiche e le condizioni psicofisi</w:t>
      </w:r>
      <w:r w:rsidRPr="00F40A69">
        <w:rPr>
          <w:sz w:val="22"/>
        </w:rPr>
        <w:softHyphen/>
        <w:t>che e socioeconomiche.</w:t>
      </w:r>
    </w:p>
    <w:p w:rsidR="00607903" w:rsidRPr="00F40A69" w:rsidRDefault="00607903" w:rsidP="00C714A4">
      <w:pPr>
        <w:jc w:val="both"/>
        <w:rPr>
          <w:sz w:val="22"/>
        </w:rPr>
      </w:pPr>
      <w:r w:rsidRPr="00F40A69">
        <w:rPr>
          <w:sz w:val="22"/>
        </w:rPr>
        <w:t xml:space="preserve">Gli elementi di diversità sono fonte di arricchimento reciproco e occasione di crescita e di confronto. </w:t>
      </w:r>
    </w:p>
    <w:p w:rsidR="00F40A69" w:rsidRDefault="00F40A69" w:rsidP="00C714A4">
      <w:pPr>
        <w:shd w:val="clear" w:color="auto" w:fill="FFFFFF"/>
        <w:spacing w:before="75" w:after="75"/>
        <w:jc w:val="both"/>
        <w:outlineLvl w:val="1"/>
        <w:rPr>
          <w:b/>
          <w:bCs/>
          <w:smallCaps/>
          <w:color w:val="0070C0"/>
          <w:sz w:val="22"/>
        </w:rPr>
      </w:pPr>
    </w:p>
    <w:p w:rsidR="00607903" w:rsidRPr="00F40A69" w:rsidRDefault="00607903" w:rsidP="00C714A4">
      <w:pPr>
        <w:shd w:val="clear" w:color="auto" w:fill="FFFFFF"/>
        <w:spacing w:before="75" w:after="75"/>
        <w:jc w:val="both"/>
        <w:outlineLvl w:val="1"/>
        <w:rPr>
          <w:b/>
          <w:bCs/>
          <w:smallCaps/>
          <w:color w:val="0070C0"/>
          <w:sz w:val="22"/>
        </w:rPr>
      </w:pPr>
      <w:r w:rsidRPr="00F40A69">
        <w:rPr>
          <w:b/>
          <w:bCs/>
          <w:smallCaps/>
          <w:color w:val="0070C0"/>
          <w:sz w:val="22"/>
        </w:rPr>
        <w:t xml:space="preserve">IMPARZIALITA’ E </w:t>
      </w:r>
      <w:r w:rsidR="001E656D" w:rsidRPr="00F40A69">
        <w:rPr>
          <w:b/>
          <w:bCs/>
          <w:smallCaps/>
          <w:color w:val="0070C0"/>
          <w:sz w:val="22"/>
        </w:rPr>
        <w:t xml:space="preserve"> </w:t>
      </w:r>
      <w:r w:rsidRPr="00F40A69">
        <w:rPr>
          <w:b/>
          <w:bCs/>
          <w:smallCaps/>
          <w:color w:val="0070C0"/>
          <w:sz w:val="22"/>
        </w:rPr>
        <w:t>REGOLARITA’</w:t>
      </w:r>
    </w:p>
    <w:p w:rsidR="00607903" w:rsidRPr="00F40A69" w:rsidRDefault="00607903" w:rsidP="00C714A4">
      <w:pPr>
        <w:jc w:val="both"/>
        <w:rPr>
          <w:sz w:val="22"/>
        </w:rPr>
      </w:pPr>
      <w:r w:rsidRPr="00F40A69">
        <w:rPr>
          <w:sz w:val="22"/>
        </w:rPr>
        <w:t>Il personale della scuola e gli Organi Collegiali ispirano la propria condotta e le proprie decisioni a criteri di obiettività, giustizia, im</w:t>
      </w:r>
      <w:r w:rsidRPr="00F40A69">
        <w:rPr>
          <w:sz w:val="22"/>
        </w:rPr>
        <w:softHyphen/>
        <w:t>parzialità ed equità. </w:t>
      </w:r>
    </w:p>
    <w:p w:rsidR="00607903" w:rsidRPr="00F40A69" w:rsidRDefault="00607903" w:rsidP="00C714A4">
      <w:pPr>
        <w:jc w:val="both"/>
        <w:rPr>
          <w:sz w:val="22"/>
        </w:rPr>
      </w:pPr>
      <w:r w:rsidRPr="00F40A69">
        <w:rPr>
          <w:sz w:val="22"/>
        </w:rPr>
        <w:t xml:space="preserve">La scuola garantisce in ogni momento, attraverso l'azione dei docenti e del personale </w:t>
      </w:r>
      <w:r w:rsidR="004D2A10" w:rsidRPr="00F40A69">
        <w:rPr>
          <w:sz w:val="22"/>
        </w:rPr>
        <w:t>ATA</w:t>
      </w:r>
      <w:r w:rsidRPr="00F40A69">
        <w:rPr>
          <w:sz w:val="22"/>
        </w:rPr>
        <w:t>, la vigilanza sui minori e la continuità del servizio.</w:t>
      </w:r>
    </w:p>
    <w:p w:rsidR="001E656D" w:rsidRPr="00F40A69" w:rsidRDefault="001E656D" w:rsidP="00C714A4">
      <w:pPr>
        <w:ind w:left="0" w:firstLine="0"/>
        <w:jc w:val="both"/>
        <w:rPr>
          <w:color w:val="000033"/>
          <w:sz w:val="22"/>
        </w:rPr>
      </w:pPr>
    </w:p>
    <w:p w:rsidR="00607903" w:rsidRPr="00F40A69" w:rsidRDefault="00607903" w:rsidP="00C714A4">
      <w:pPr>
        <w:ind w:left="0" w:firstLine="0"/>
        <w:jc w:val="both"/>
        <w:rPr>
          <w:b/>
          <w:color w:val="0070C0"/>
          <w:sz w:val="22"/>
        </w:rPr>
      </w:pPr>
      <w:r w:rsidRPr="00F40A69">
        <w:rPr>
          <w:b/>
          <w:color w:val="0070C0"/>
          <w:sz w:val="22"/>
        </w:rPr>
        <w:t>ACCOGLIENZA E IN</w:t>
      </w:r>
      <w:r w:rsidR="001055B4" w:rsidRPr="00F40A69">
        <w:rPr>
          <w:b/>
          <w:color w:val="0070C0"/>
          <w:sz w:val="22"/>
        </w:rPr>
        <w:t>CLUSIONE</w:t>
      </w:r>
    </w:p>
    <w:p w:rsidR="001055B4" w:rsidRPr="00F40A69" w:rsidRDefault="00607903" w:rsidP="00C714A4">
      <w:pPr>
        <w:jc w:val="both"/>
        <w:rPr>
          <w:sz w:val="22"/>
        </w:rPr>
      </w:pPr>
      <w:r w:rsidRPr="00F40A69">
        <w:rPr>
          <w:sz w:val="22"/>
        </w:rPr>
        <w:t>E’ compito dell’Istituto, con opportune e adeguate azioni di tutti gli operatori del servizio, di favorire l’inserimento degli alunni</w:t>
      </w:r>
      <w:r w:rsidR="001055B4" w:rsidRPr="00F40A69">
        <w:rPr>
          <w:sz w:val="22"/>
        </w:rPr>
        <w:t xml:space="preserve">. </w:t>
      </w:r>
      <w:r w:rsidRPr="00F40A69">
        <w:rPr>
          <w:sz w:val="22"/>
        </w:rPr>
        <w:t xml:space="preserve">Sono </w:t>
      </w:r>
      <w:proofErr w:type="spellStart"/>
      <w:r w:rsidRPr="00F40A69">
        <w:rPr>
          <w:sz w:val="22"/>
        </w:rPr>
        <w:t>favoritel</w:t>
      </w:r>
      <w:proofErr w:type="spellEnd"/>
      <w:r w:rsidRPr="00F40A69">
        <w:rPr>
          <w:sz w:val="22"/>
        </w:rPr>
        <w:t xml:space="preserve">’accoglienza e l’inclusione degli alunni stranieri, di quelli in situazioni di handicap, di svantaggio, in situazioni di evidente difficoltà e degli studenti che sopraggiungono ad anno iniziato. </w:t>
      </w:r>
    </w:p>
    <w:p w:rsidR="00607903" w:rsidRPr="00F40A69" w:rsidRDefault="00607903" w:rsidP="00C714A4">
      <w:pPr>
        <w:jc w:val="both"/>
        <w:rPr>
          <w:b/>
          <w:sz w:val="22"/>
        </w:rPr>
      </w:pPr>
    </w:p>
    <w:p w:rsidR="00607903" w:rsidRPr="00F40A69" w:rsidRDefault="00607903" w:rsidP="00C714A4">
      <w:pPr>
        <w:jc w:val="both"/>
        <w:rPr>
          <w:b/>
          <w:color w:val="0070C0"/>
          <w:sz w:val="22"/>
        </w:rPr>
      </w:pPr>
      <w:r w:rsidRPr="00F40A69">
        <w:rPr>
          <w:b/>
          <w:color w:val="0070C0"/>
          <w:sz w:val="22"/>
        </w:rPr>
        <w:t xml:space="preserve">DIRITTO </w:t>
      </w:r>
      <w:proofErr w:type="spellStart"/>
      <w:r w:rsidRPr="00F40A69">
        <w:rPr>
          <w:b/>
          <w:color w:val="0070C0"/>
          <w:sz w:val="22"/>
        </w:rPr>
        <w:t>DI</w:t>
      </w:r>
      <w:proofErr w:type="spellEnd"/>
      <w:r w:rsidRPr="00F40A69">
        <w:rPr>
          <w:b/>
          <w:color w:val="0070C0"/>
          <w:sz w:val="22"/>
        </w:rPr>
        <w:t xml:space="preserve"> SCELTA, OBBLIGO SCOLASTICO E FREQUENZA</w:t>
      </w:r>
    </w:p>
    <w:p w:rsidR="00607903" w:rsidRPr="00F40A69" w:rsidRDefault="00607903" w:rsidP="00C714A4">
      <w:pPr>
        <w:autoSpaceDE w:val="0"/>
        <w:autoSpaceDN w:val="0"/>
        <w:adjustRightInd w:val="0"/>
        <w:jc w:val="both"/>
        <w:rPr>
          <w:sz w:val="22"/>
        </w:rPr>
      </w:pPr>
      <w:r w:rsidRPr="00F40A69">
        <w:rPr>
          <w:sz w:val="22"/>
        </w:rPr>
        <w:lastRenderedPageBreak/>
        <w:t xml:space="preserve">La libertà di scelta si esercita tra le istituzioni scolastiche statali dello stesso tipo, </w:t>
      </w:r>
      <w:proofErr w:type="spellStart"/>
      <w:r w:rsidRPr="00F40A69">
        <w:rPr>
          <w:sz w:val="22"/>
        </w:rPr>
        <w:t>neilimiti</w:t>
      </w:r>
      <w:proofErr w:type="spellEnd"/>
      <w:r w:rsidRPr="00F40A69">
        <w:rPr>
          <w:sz w:val="22"/>
        </w:rPr>
        <w:t xml:space="preserve"> della capienza obiettiva di ciascuna di esse. E’ garantito a tutti il diritto di iscriversi nelle scuole dell'Istituto e, in caso di eccedenza di domande, va, comunque, considerato il criterio della territorialità (residenza, domicilio, sede di lavoro dei familiari, ecc.).</w:t>
      </w:r>
    </w:p>
    <w:p w:rsidR="00607903" w:rsidRPr="00F40A69" w:rsidRDefault="00607903" w:rsidP="00C714A4">
      <w:pPr>
        <w:jc w:val="both"/>
        <w:rPr>
          <w:sz w:val="22"/>
        </w:rPr>
      </w:pPr>
      <w:r w:rsidRPr="00F40A69">
        <w:rPr>
          <w:sz w:val="22"/>
        </w:rPr>
        <w:t xml:space="preserve">Gli alunni che non si avvalgono dell’insegnamento della religione cattolica, impartita in tutte le classi, possono, come da legislazione vigente, svolgere studio assistito. La scuola si adopera per assicurare </w:t>
      </w:r>
      <w:r w:rsidR="0062170D" w:rsidRPr="00F40A69">
        <w:rPr>
          <w:sz w:val="22"/>
        </w:rPr>
        <w:t>l</w:t>
      </w:r>
      <w:r w:rsidRPr="00F40A69">
        <w:rPr>
          <w:sz w:val="22"/>
        </w:rPr>
        <w:t>’adempimento dell’obbligo scolastico e la regolarità della frequenza con interventi volti a pre</w:t>
      </w:r>
      <w:r w:rsidRPr="00F40A69">
        <w:rPr>
          <w:sz w:val="22"/>
        </w:rPr>
        <w:softHyphen/>
        <w:t>venire la dispersione scolastica e il disagio giovanile.</w:t>
      </w:r>
    </w:p>
    <w:p w:rsidR="00607903" w:rsidRPr="00F40A69" w:rsidRDefault="00607903" w:rsidP="00C714A4">
      <w:pPr>
        <w:autoSpaceDE w:val="0"/>
        <w:autoSpaceDN w:val="0"/>
        <w:adjustRightInd w:val="0"/>
        <w:jc w:val="both"/>
        <w:rPr>
          <w:color w:val="000033"/>
          <w:sz w:val="22"/>
        </w:rPr>
      </w:pPr>
    </w:p>
    <w:p w:rsidR="00607903" w:rsidRPr="00F40A69" w:rsidRDefault="00607903" w:rsidP="00C714A4">
      <w:pPr>
        <w:jc w:val="both"/>
        <w:rPr>
          <w:b/>
          <w:bCs/>
          <w:color w:val="0070C0"/>
          <w:sz w:val="22"/>
        </w:rPr>
      </w:pPr>
      <w:r w:rsidRPr="00F40A69">
        <w:rPr>
          <w:b/>
          <w:color w:val="0070C0"/>
          <w:sz w:val="22"/>
        </w:rPr>
        <w:t>PARTECIPAZIONE, EFFICIENZA</w:t>
      </w:r>
      <w:r w:rsidRPr="00F40A69">
        <w:rPr>
          <w:color w:val="0070C0"/>
          <w:sz w:val="22"/>
        </w:rPr>
        <w:t xml:space="preserve"> e</w:t>
      </w:r>
      <w:r w:rsidRPr="00F40A69">
        <w:rPr>
          <w:b/>
          <w:color w:val="0070C0"/>
          <w:sz w:val="22"/>
        </w:rPr>
        <w:t> </w:t>
      </w:r>
      <w:r w:rsidRPr="00F40A69">
        <w:rPr>
          <w:b/>
          <w:bCs/>
          <w:color w:val="0070C0"/>
          <w:sz w:val="22"/>
        </w:rPr>
        <w:t>TRASPARENZA</w:t>
      </w:r>
    </w:p>
    <w:p w:rsidR="00607903" w:rsidRPr="00F40A69" w:rsidRDefault="00607903" w:rsidP="00C714A4">
      <w:pPr>
        <w:autoSpaceDE w:val="0"/>
        <w:autoSpaceDN w:val="0"/>
        <w:adjustRightInd w:val="0"/>
        <w:jc w:val="both"/>
        <w:rPr>
          <w:sz w:val="22"/>
        </w:rPr>
      </w:pPr>
      <w:r w:rsidRPr="00F40A69">
        <w:rPr>
          <w:sz w:val="22"/>
        </w:rPr>
        <w:t xml:space="preserve">La scuola si propone come centro culturale, sociale e civile e promuove la partecipazione di tutti i componenti della comunità scolastica attraverso la presenza attiva agli Organi collegiali. </w:t>
      </w:r>
    </w:p>
    <w:p w:rsidR="00607903" w:rsidRPr="00F40A69" w:rsidRDefault="00607903" w:rsidP="00C714A4">
      <w:pPr>
        <w:jc w:val="both"/>
        <w:rPr>
          <w:sz w:val="22"/>
        </w:rPr>
      </w:pPr>
      <w:r w:rsidRPr="00F40A69">
        <w:rPr>
          <w:sz w:val="22"/>
        </w:rPr>
        <w:t>Le famiglie possono avanzare proposte da inserire nel Piano dell'Offerta Formativa e suggerimenti per migliorare il servizio attraverso i loro rappresentanti ed il Comitato dei genitori.</w:t>
      </w:r>
    </w:p>
    <w:p w:rsidR="00607903" w:rsidRPr="00F40A69" w:rsidRDefault="00607903" w:rsidP="00C714A4">
      <w:pPr>
        <w:jc w:val="both"/>
        <w:rPr>
          <w:sz w:val="22"/>
        </w:rPr>
      </w:pPr>
      <w:r w:rsidRPr="00F40A69">
        <w:rPr>
          <w:sz w:val="22"/>
        </w:rPr>
        <w:t xml:space="preserve">L'Istituto collabora con gli Enti locali e le associazioni culturali, sportive e ricreative presenti sul territorio per realizzare le iniziative extrascolastiche con finalità educative e culturali coerenti con i principi del POF, anche attraverso l'uso regolamentato degli edifici e delle attrezzature scolastiche compatibilmente con quanto disposto dalla normativa vigente. </w:t>
      </w:r>
    </w:p>
    <w:p w:rsidR="00607903" w:rsidRPr="00F40A69" w:rsidRDefault="00607903" w:rsidP="00C714A4">
      <w:pPr>
        <w:jc w:val="both"/>
        <w:rPr>
          <w:sz w:val="22"/>
        </w:rPr>
      </w:pPr>
      <w:r w:rsidRPr="00F40A69">
        <w:rPr>
          <w:sz w:val="22"/>
        </w:rPr>
        <w:t>Efficienza, efficacia e flessibilità sono i criteri su cui si basa l’organizzazione dei servizi amministrativi, l’attività didattica e l’orario di servizio di tutte le componenti dell’'Istituto che promuove, nel contempo, la semplificazione delle procedure ed assicura un'informazione completa e puntuale.</w:t>
      </w:r>
    </w:p>
    <w:p w:rsidR="00607903" w:rsidRPr="00F40A69" w:rsidRDefault="00607903" w:rsidP="00C714A4">
      <w:pPr>
        <w:jc w:val="both"/>
        <w:rPr>
          <w:sz w:val="22"/>
        </w:rPr>
      </w:pPr>
      <w:r w:rsidRPr="00F40A69">
        <w:rPr>
          <w:sz w:val="22"/>
        </w:rPr>
        <w:t>Gli elementi pri</w:t>
      </w:r>
      <w:r w:rsidR="001055B4" w:rsidRPr="00F40A69">
        <w:rPr>
          <w:sz w:val="22"/>
        </w:rPr>
        <w:t>ncipali dell'offerta formativa</w:t>
      </w:r>
      <w:r w:rsidRPr="00F40A69">
        <w:rPr>
          <w:sz w:val="22"/>
        </w:rPr>
        <w:t xml:space="preserve"> e i più significativi progetti didattici sono visionabili sul sito dell’istituzione sc</w:t>
      </w:r>
      <w:r w:rsidR="001055B4" w:rsidRPr="00F40A69">
        <w:rPr>
          <w:sz w:val="22"/>
        </w:rPr>
        <w:t>olastica.</w:t>
      </w:r>
    </w:p>
    <w:p w:rsidR="00607903" w:rsidRPr="00F40A69" w:rsidRDefault="00607903" w:rsidP="00C714A4">
      <w:pPr>
        <w:jc w:val="both"/>
        <w:rPr>
          <w:sz w:val="22"/>
        </w:rPr>
      </w:pPr>
      <w:r w:rsidRPr="00F40A69">
        <w:rPr>
          <w:sz w:val="22"/>
        </w:rPr>
        <w:t>L'accesso alla visione dei documenti avviene previa richiesta scritta al dirigente scolastico.</w:t>
      </w:r>
      <w:r w:rsidRPr="00F40A69">
        <w:rPr>
          <w:sz w:val="22"/>
        </w:rPr>
        <w:br/>
        <w:t>La scuola mette a disposizione dell’associazione genitori e delle organizzazioni sindacali spazi per la pubblicizzazione di documenti e materiale.</w:t>
      </w:r>
    </w:p>
    <w:p w:rsidR="00607903" w:rsidRPr="00F40A69" w:rsidRDefault="00607903" w:rsidP="00C714A4">
      <w:pPr>
        <w:autoSpaceDE w:val="0"/>
        <w:autoSpaceDN w:val="0"/>
        <w:adjustRightInd w:val="0"/>
        <w:jc w:val="both"/>
        <w:rPr>
          <w:sz w:val="22"/>
        </w:rPr>
      </w:pPr>
      <w:r w:rsidRPr="00F40A69">
        <w:rPr>
          <w:sz w:val="22"/>
        </w:rPr>
        <w:t>Il diritto all'accesso è garantito secondo le norme di cui alla legge 241/90 e del D.P.R. n. 352 del 27.6.92. </w:t>
      </w:r>
    </w:p>
    <w:p w:rsidR="00607903" w:rsidRPr="00F40A69" w:rsidRDefault="00607903" w:rsidP="00C714A4">
      <w:pPr>
        <w:shd w:val="clear" w:color="auto" w:fill="FFFFFF"/>
        <w:spacing w:before="75" w:after="75"/>
        <w:jc w:val="both"/>
        <w:rPr>
          <w:b/>
          <w:sz w:val="22"/>
        </w:rPr>
      </w:pPr>
    </w:p>
    <w:p w:rsidR="00607903" w:rsidRPr="00F40A69" w:rsidRDefault="00591F1D" w:rsidP="00C714A4">
      <w:pPr>
        <w:jc w:val="both"/>
        <w:rPr>
          <w:b/>
          <w:color w:val="0070C0"/>
          <w:sz w:val="22"/>
        </w:rPr>
      </w:pPr>
      <w:r w:rsidRPr="00F40A69">
        <w:rPr>
          <w:b/>
          <w:color w:val="0070C0"/>
          <w:sz w:val="22"/>
        </w:rPr>
        <w:t>LIBERTÀ</w:t>
      </w:r>
      <w:r w:rsidR="00607903" w:rsidRPr="00F40A69">
        <w:rPr>
          <w:b/>
          <w:color w:val="0070C0"/>
          <w:sz w:val="22"/>
        </w:rPr>
        <w:t xml:space="preserve"> D'INSEGNAMENTO e AGGIORNAMENTO DEL PERSONALE</w:t>
      </w:r>
    </w:p>
    <w:p w:rsidR="00607903" w:rsidRPr="00F40A69" w:rsidRDefault="00607903" w:rsidP="00C714A4">
      <w:pPr>
        <w:jc w:val="both"/>
        <w:rPr>
          <w:sz w:val="22"/>
        </w:rPr>
      </w:pPr>
      <w:r w:rsidRPr="00F40A69">
        <w:rPr>
          <w:sz w:val="22"/>
        </w:rPr>
        <w:t>La libertà d’insegnamento garantita dalla Costituzione viene esercitata salvaguardando il diritto di apprendimento dell'alunno.</w:t>
      </w:r>
    </w:p>
    <w:p w:rsidR="00607903" w:rsidRPr="00F40A69" w:rsidRDefault="00607903" w:rsidP="00C714A4">
      <w:pPr>
        <w:jc w:val="both"/>
        <w:rPr>
          <w:sz w:val="22"/>
        </w:rPr>
      </w:pPr>
      <w:r w:rsidRPr="00F40A69">
        <w:rPr>
          <w:sz w:val="22"/>
        </w:rPr>
        <w:t>Essa si esercita e si esplicita nel rispetto della persona e della personalità dell’allievo che deve crescere armonicamente sul piano umano, intellettuale, sociale, etico.</w:t>
      </w:r>
    </w:p>
    <w:p w:rsidR="00607903" w:rsidRPr="00F40A69" w:rsidRDefault="00607903" w:rsidP="00C714A4">
      <w:pPr>
        <w:jc w:val="both"/>
        <w:rPr>
          <w:sz w:val="22"/>
        </w:rPr>
      </w:pPr>
      <w:r w:rsidRPr="00F40A69">
        <w:rPr>
          <w:sz w:val="22"/>
        </w:rPr>
        <w:t>Tutti i docenti di classe sono corresponsabili del processo educativo e contitolari con pari diritti e doveri.</w:t>
      </w:r>
    </w:p>
    <w:p w:rsidR="00607903" w:rsidRPr="00F40A69" w:rsidRDefault="00607903" w:rsidP="00C714A4">
      <w:pPr>
        <w:jc w:val="both"/>
        <w:rPr>
          <w:sz w:val="22"/>
        </w:rPr>
      </w:pPr>
      <w:r w:rsidRPr="00F40A69">
        <w:rPr>
          <w:sz w:val="22"/>
        </w:rPr>
        <w:t>L'aggiornamento del personale è considerato condizione indispensabile per un servizio di qualità.</w:t>
      </w:r>
    </w:p>
    <w:p w:rsidR="00607903" w:rsidRPr="00F40A69" w:rsidRDefault="00607903" w:rsidP="00C714A4">
      <w:pPr>
        <w:autoSpaceDE w:val="0"/>
        <w:autoSpaceDN w:val="0"/>
        <w:adjustRightInd w:val="0"/>
        <w:jc w:val="both"/>
        <w:rPr>
          <w:sz w:val="22"/>
        </w:rPr>
      </w:pPr>
      <w:r w:rsidRPr="00F40A69">
        <w:rPr>
          <w:sz w:val="22"/>
        </w:rPr>
        <w:t>L'aggiornamento e la formazione costituiscono un impegno per tutto il personale scolastico e un compito per l'amministrazione, che assicura interventi organici e regolari.</w:t>
      </w:r>
    </w:p>
    <w:p w:rsidR="00607903" w:rsidRPr="00F40A69" w:rsidRDefault="00607903" w:rsidP="00C714A4">
      <w:pPr>
        <w:jc w:val="both"/>
        <w:rPr>
          <w:color w:val="8EAADB"/>
          <w:sz w:val="22"/>
        </w:rPr>
      </w:pPr>
    </w:p>
    <w:p w:rsidR="00607903" w:rsidRPr="00F40A69" w:rsidRDefault="00607903" w:rsidP="00C714A4">
      <w:pPr>
        <w:autoSpaceDE w:val="0"/>
        <w:autoSpaceDN w:val="0"/>
        <w:adjustRightInd w:val="0"/>
        <w:jc w:val="both"/>
        <w:rPr>
          <w:b/>
          <w:color w:val="0070C0"/>
          <w:sz w:val="22"/>
        </w:rPr>
      </w:pPr>
      <w:r w:rsidRPr="00F40A69">
        <w:rPr>
          <w:b/>
          <w:color w:val="0070C0"/>
          <w:sz w:val="22"/>
        </w:rPr>
        <w:t>IMPARZIALITÀ</w:t>
      </w:r>
    </w:p>
    <w:p w:rsidR="00607903" w:rsidRPr="00F40A69" w:rsidRDefault="00607903" w:rsidP="00C714A4">
      <w:pPr>
        <w:autoSpaceDE w:val="0"/>
        <w:autoSpaceDN w:val="0"/>
        <w:adjustRightInd w:val="0"/>
        <w:jc w:val="both"/>
        <w:rPr>
          <w:sz w:val="22"/>
        </w:rPr>
      </w:pPr>
      <w:r w:rsidRPr="00F40A69">
        <w:rPr>
          <w:sz w:val="22"/>
        </w:rPr>
        <w:t>I comportamenti verso le persone devono essere ispirati a criteri di obiettività, giustizia ed imparzialità.</w:t>
      </w:r>
    </w:p>
    <w:p w:rsidR="00607903" w:rsidRPr="00F40A69" w:rsidRDefault="00607903" w:rsidP="00C714A4">
      <w:pPr>
        <w:jc w:val="both"/>
        <w:rPr>
          <w:b/>
          <w:bCs/>
          <w:sz w:val="22"/>
        </w:rPr>
      </w:pPr>
    </w:p>
    <w:p w:rsidR="001055B4" w:rsidRPr="00F40A69" w:rsidRDefault="001055B4" w:rsidP="00C714A4">
      <w:pPr>
        <w:pStyle w:val="Sottotitolo"/>
        <w:rPr>
          <w:b/>
          <w:color w:val="2E74B5"/>
          <w:sz w:val="22"/>
          <w:szCs w:val="22"/>
          <w:lang w:val="it-IT"/>
        </w:rPr>
      </w:pPr>
      <w:r w:rsidRPr="00F40A69">
        <w:rPr>
          <w:b/>
          <w:color w:val="2E74B5"/>
          <w:sz w:val="22"/>
          <w:szCs w:val="22"/>
          <w:lang w:val="it-IT"/>
        </w:rPr>
        <w:t>LA MISSION</w:t>
      </w:r>
    </w:p>
    <w:p w:rsidR="001055B4" w:rsidRPr="00F40A69" w:rsidRDefault="001055B4" w:rsidP="00C714A4">
      <w:pPr>
        <w:pStyle w:val="Sottotitolo"/>
        <w:rPr>
          <w:sz w:val="22"/>
          <w:szCs w:val="22"/>
          <w:lang w:val="it-IT"/>
        </w:rPr>
      </w:pPr>
      <w:r w:rsidRPr="00F40A69">
        <w:rPr>
          <w:sz w:val="22"/>
          <w:szCs w:val="22"/>
          <w:lang w:val="it-IT"/>
        </w:rPr>
        <w:t>“Lo scopo fondamentale della nostra scuola”</w:t>
      </w:r>
    </w:p>
    <w:p w:rsidR="001055B4" w:rsidRPr="00F40A69" w:rsidRDefault="001055B4" w:rsidP="00C714A4">
      <w:pPr>
        <w:pStyle w:val="Sottotitolo"/>
        <w:rPr>
          <w:sz w:val="22"/>
          <w:szCs w:val="22"/>
          <w:lang w:val="it-IT"/>
        </w:rPr>
      </w:pPr>
    </w:p>
    <w:p w:rsidR="001055B4" w:rsidRPr="00F40A69" w:rsidRDefault="001055B4" w:rsidP="00C714A4">
      <w:pPr>
        <w:pStyle w:val="Sottotitolo"/>
        <w:rPr>
          <w:sz w:val="22"/>
          <w:szCs w:val="22"/>
        </w:rPr>
      </w:pPr>
      <w:r w:rsidRPr="00F40A69">
        <w:rPr>
          <w:sz w:val="22"/>
          <w:szCs w:val="22"/>
          <w:lang w:val="it-IT"/>
        </w:rPr>
        <w:t xml:space="preserve">La nostra scuola, grazie anche ad un forte ed attivo coinvolgimento delle famiglie e di tutte le agenzie presenti sul territorio, intende formare «soggetti» sociali attivi, in grado di compiere scelte realistiche, oggi e domani, tali da attribuire valori e significati alla propria esistenza. </w:t>
      </w:r>
      <w:proofErr w:type="spellStart"/>
      <w:r w:rsidRPr="00F40A69">
        <w:rPr>
          <w:sz w:val="22"/>
          <w:szCs w:val="22"/>
        </w:rPr>
        <w:t>Ci</w:t>
      </w:r>
      <w:proofErr w:type="spellEnd"/>
      <w:r w:rsidRPr="00F40A69">
        <w:rPr>
          <w:sz w:val="22"/>
          <w:szCs w:val="22"/>
        </w:rPr>
        <w:t xml:space="preserve"> </w:t>
      </w:r>
      <w:proofErr w:type="spellStart"/>
      <w:r w:rsidRPr="00F40A69">
        <w:rPr>
          <w:sz w:val="22"/>
          <w:szCs w:val="22"/>
        </w:rPr>
        <w:t>proponiamo</w:t>
      </w:r>
      <w:proofErr w:type="spellEnd"/>
      <w:r w:rsidRPr="00F40A69">
        <w:rPr>
          <w:sz w:val="22"/>
          <w:szCs w:val="22"/>
        </w:rPr>
        <w:t xml:space="preserve"> </w:t>
      </w:r>
      <w:proofErr w:type="spellStart"/>
      <w:r w:rsidRPr="00F40A69">
        <w:rPr>
          <w:sz w:val="22"/>
          <w:szCs w:val="22"/>
        </w:rPr>
        <w:t>di</w:t>
      </w:r>
      <w:proofErr w:type="spellEnd"/>
      <w:r w:rsidRPr="00F40A69">
        <w:rPr>
          <w:sz w:val="22"/>
          <w:szCs w:val="22"/>
        </w:rPr>
        <w:t xml:space="preserve"> </w:t>
      </w:r>
      <w:proofErr w:type="spellStart"/>
      <w:r w:rsidRPr="00F40A69">
        <w:rPr>
          <w:sz w:val="22"/>
          <w:szCs w:val="22"/>
        </w:rPr>
        <w:t>rendere</w:t>
      </w:r>
      <w:proofErr w:type="spellEnd"/>
      <w:r w:rsidRPr="00F40A69">
        <w:rPr>
          <w:sz w:val="22"/>
          <w:szCs w:val="22"/>
        </w:rPr>
        <w:t xml:space="preserve"> </w:t>
      </w:r>
      <w:proofErr w:type="spellStart"/>
      <w:r w:rsidRPr="00F40A69">
        <w:rPr>
          <w:sz w:val="22"/>
          <w:szCs w:val="22"/>
        </w:rPr>
        <w:t>l’alunno</w:t>
      </w:r>
      <w:proofErr w:type="spellEnd"/>
      <w:r w:rsidRPr="00F40A69">
        <w:rPr>
          <w:sz w:val="22"/>
          <w:szCs w:val="22"/>
        </w:rPr>
        <w:t>:</w:t>
      </w:r>
    </w:p>
    <w:p w:rsidR="001055B4" w:rsidRPr="00F40A69" w:rsidRDefault="001055B4" w:rsidP="00176094">
      <w:pPr>
        <w:pStyle w:val="Paragrafoelenco"/>
        <w:numPr>
          <w:ilvl w:val="0"/>
          <w:numId w:val="13"/>
        </w:numPr>
        <w:jc w:val="both"/>
        <w:rPr>
          <w:sz w:val="22"/>
        </w:rPr>
      </w:pPr>
      <w:r w:rsidRPr="00F40A69">
        <w:rPr>
          <w:sz w:val="22"/>
        </w:rPr>
        <w:t xml:space="preserve">EDUCATO, </w:t>
      </w:r>
      <w:r w:rsidR="00F90356" w:rsidRPr="00F40A69">
        <w:rPr>
          <w:sz w:val="22"/>
        </w:rPr>
        <w:t xml:space="preserve">responsabile e </w:t>
      </w:r>
      <w:r w:rsidRPr="00F40A69">
        <w:rPr>
          <w:sz w:val="22"/>
        </w:rPr>
        <w:t>capace di rapporti interpersonali nel rispetto delle regole necessarie ad una civile convivenza;</w:t>
      </w:r>
    </w:p>
    <w:p w:rsidR="001055B4" w:rsidRPr="00F40A69" w:rsidRDefault="001055B4" w:rsidP="00176094">
      <w:pPr>
        <w:pStyle w:val="Paragrafoelenco"/>
        <w:numPr>
          <w:ilvl w:val="0"/>
          <w:numId w:val="13"/>
        </w:numPr>
        <w:jc w:val="both"/>
        <w:rPr>
          <w:sz w:val="22"/>
        </w:rPr>
      </w:pPr>
      <w:r w:rsidRPr="00F40A69">
        <w:rPr>
          <w:sz w:val="22"/>
        </w:rPr>
        <w:t>ISTRUITO, capace, secondo le proprie potenzialità, di comprendere, comunicare</w:t>
      </w:r>
      <w:r w:rsidR="004302E3" w:rsidRPr="00F40A69">
        <w:rPr>
          <w:sz w:val="22"/>
        </w:rPr>
        <w:t>,</w:t>
      </w:r>
      <w:r w:rsidRPr="00F40A69">
        <w:rPr>
          <w:sz w:val="22"/>
        </w:rPr>
        <w:t xml:space="preserve"> trasformare, trasferire ciò che apprende;</w:t>
      </w:r>
    </w:p>
    <w:p w:rsidR="001055B4" w:rsidRPr="00F40A69" w:rsidRDefault="001055B4" w:rsidP="00176094">
      <w:pPr>
        <w:pStyle w:val="Paragrafoelenco"/>
        <w:numPr>
          <w:ilvl w:val="0"/>
          <w:numId w:val="13"/>
        </w:numPr>
        <w:jc w:val="both"/>
        <w:rPr>
          <w:sz w:val="22"/>
        </w:rPr>
      </w:pPr>
      <w:r w:rsidRPr="00F40A69">
        <w:rPr>
          <w:sz w:val="22"/>
        </w:rPr>
        <w:t>FORMATO, adeguatamente autonomo ed in grado di operare scelte motivate e opportune, capace di ricercare i valori più autentici.</w:t>
      </w:r>
    </w:p>
    <w:p w:rsidR="00285C34" w:rsidRPr="00F40A69" w:rsidRDefault="004302E3" w:rsidP="00176094">
      <w:pPr>
        <w:numPr>
          <w:ilvl w:val="0"/>
          <w:numId w:val="13"/>
        </w:numPr>
        <w:spacing w:after="0" w:line="240" w:lineRule="auto"/>
        <w:ind w:right="0"/>
        <w:jc w:val="both"/>
        <w:rPr>
          <w:sz w:val="22"/>
        </w:rPr>
      </w:pPr>
      <w:r w:rsidRPr="00F40A69">
        <w:rPr>
          <w:sz w:val="22"/>
        </w:rPr>
        <w:lastRenderedPageBreak/>
        <w:t xml:space="preserve">COMPETENTE, </w:t>
      </w:r>
      <w:r w:rsidR="006843DA" w:rsidRPr="00F40A69">
        <w:rPr>
          <w:sz w:val="22"/>
        </w:rPr>
        <w:t xml:space="preserve">pronto per </w:t>
      </w:r>
      <w:r w:rsidRPr="00F40A69">
        <w:rPr>
          <w:sz w:val="22"/>
        </w:rPr>
        <w:t>affronta</w:t>
      </w:r>
      <w:r w:rsidR="006843DA" w:rsidRPr="00F40A69">
        <w:rPr>
          <w:sz w:val="22"/>
        </w:rPr>
        <w:t>re</w:t>
      </w:r>
      <w:r w:rsidRPr="00F40A69">
        <w:rPr>
          <w:sz w:val="22"/>
        </w:rPr>
        <w:t xml:space="preserve"> situazioni </w:t>
      </w:r>
      <w:r w:rsidR="00F90356" w:rsidRPr="00F40A69">
        <w:rPr>
          <w:sz w:val="22"/>
        </w:rPr>
        <w:t xml:space="preserve">nuove e/o complesse </w:t>
      </w:r>
      <w:r w:rsidRPr="00F40A69">
        <w:rPr>
          <w:sz w:val="22"/>
        </w:rPr>
        <w:t xml:space="preserve">con consapevolezza </w:t>
      </w:r>
      <w:r w:rsidR="009947B1" w:rsidRPr="00F40A69">
        <w:rPr>
          <w:sz w:val="22"/>
        </w:rPr>
        <w:t>utilizzando tutte le risorse</w:t>
      </w:r>
      <w:r w:rsidR="006843DA" w:rsidRPr="00F40A69">
        <w:rPr>
          <w:sz w:val="22"/>
        </w:rPr>
        <w:t xml:space="preserve"> personali e/o esterne</w:t>
      </w:r>
      <w:r w:rsidR="009947B1" w:rsidRPr="00F40A69">
        <w:rPr>
          <w:sz w:val="22"/>
        </w:rPr>
        <w:t xml:space="preserve"> p</w:t>
      </w:r>
      <w:r w:rsidR="006843DA" w:rsidRPr="00F40A69">
        <w:rPr>
          <w:sz w:val="22"/>
        </w:rPr>
        <w:t xml:space="preserve">er costruire risposte originali e </w:t>
      </w:r>
      <w:r w:rsidR="006843DA" w:rsidRPr="00F40A69">
        <w:rPr>
          <w:color w:val="auto"/>
          <w:sz w:val="22"/>
        </w:rPr>
        <w:t>impegnando</w:t>
      </w:r>
      <w:r w:rsidR="007C444E" w:rsidRPr="00F40A69">
        <w:rPr>
          <w:color w:val="auto"/>
          <w:sz w:val="22"/>
        </w:rPr>
        <w:t xml:space="preserve"> conoscenze, abilità per risolvere problemi, assumere e portare a termine compiti in contesti </w:t>
      </w:r>
      <w:r w:rsidR="006843DA" w:rsidRPr="00F40A69">
        <w:rPr>
          <w:color w:val="auto"/>
          <w:sz w:val="22"/>
        </w:rPr>
        <w:t xml:space="preserve">scolastici, </w:t>
      </w:r>
      <w:r w:rsidR="007C444E" w:rsidRPr="00F40A69">
        <w:rPr>
          <w:color w:val="auto"/>
          <w:sz w:val="22"/>
        </w:rPr>
        <w:t>sociali, professionali, di lavoro</w:t>
      </w:r>
      <w:r w:rsidR="006843DA" w:rsidRPr="00F40A69">
        <w:rPr>
          <w:color w:val="auto"/>
          <w:sz w:val="22"/>
        </w:rPr>
        <w:t>.</w:t>
      </w:r>
    </w:p>
    <w:p w:rsidR="00E541F9" w:rsidRPr="00F40A69" w:rsidRDefault="00E541F9" w:rsidP="00C714A4">
      <w:pPr>
        <w:spacing w:after="88"/>
        <w:ind w:left="0" w:firstLine="0"/>
        <w:jc w:val="both"/>
        <w:rPr>
          <w:sz w:val="22"/>
        </w:rPr>
      </w:pPr>
    </w:p>
    <w:p w:rsidR="00380A9E" w:rsidRPr="00F40A69" w:rsidRDefault="00285C34" w:rsidP="00C714A4">
      <w:pPr>
        <w:spacing w:after="88"/>
        <w:ind w:left="0" w:firstLine="0"/>
        <w:jc w:val="both"/>
        <w:rPr>
          <w:sz w:val="28"/>
          <w:szCs w:val="28"/>
        </w:rPr>
      </w:pPr>
      <w:r w:rsidRPr="00F40A69">
        <w:rPr>
          <w:b/>
          <w:color w:val="4472C4"/>
          <w:sz w:val="28"/>
          <w:szCs w:val="28"/>
        </w:rPr>
        <w:t>CONTESTO AMBIENTALE</w:t>
      </w:r>
    </w:p>
    <w:p w:rsidR="003020CB" w:rsidRPr="00F40A69" w:rsidRDefault="003020CB" w:rsidP="00C714A4">
      <w:pPr>
        <w:autoSpaceDE w:val="0"/>
        <w:autoSpaceDN w:val="0"/>
        <w:adjustRightInd w:val="0"/>
        <w:spacing w:line="240" w:lineRule="auto"/>
        <w:jc w:val="both"/>
        <w:rPr>
          <w:bCs/>
          <w:sz w:val="22"/>
        </w:rPr>
      </w:pPr>
      <w:r w:rsidRPr="00F40A69">
        <w:rPr>
          <w:bCs/>
          <w:sz w:val="22"/>
        </w:rPr>
        <w:t xml:space="preserve">Situato all’estremo nord della Regione Campania, a circa 60 km da Napoli e a 12 km dal confine con il Lazio, il territorio di </w:t>
      </w:r>
      <w:proofErr w:type="spellStart"/>
      <w:r w:rsidRPr="00F40A69">
        <w:rPr>
          <w:bCs/>
          <w:sz w:val="22"/>
        </w:rPr>
        <w:t>Cellole</w:t>
      </w:r>
      <w:proofErr w:type="spellEnd"/>
      <w:r w:rsidRPr="00F40A69">
        <w:rPr>
          <w:bCs/>
          <w:sz w:val="22"/>
        </w:rPr>
        <w:t xml:space="preserve"> si estende su una vasta zona pianeggiante che va dalla Statale Appia fino alla Riviera </w:t>
      </w:r>
      <w:proofErr w:type="spellStart"/>
      <w:r w:rsidRPr="00F40A69">
        <w:rPr>
          <w:bCs/>
          <w:sz w:val="22"/>
        </w:rPr>
        <w:t>domitiana</w:t>
      </w:r>
      <w:proofErr w:type="spellEnd"/>
      <w:r w:rsidRPr="00F40A69">
        <w:rPr>
          <w:bCs/>
          <w:sz w:val="22"/>
        </w:rPr>
        <w:t xml:space="preserve">, abbracciando i borghi di </w:t>
      </w:r>
      <w:proofErr w:type="spellStart"/>
      <w:r w:rsidRPr="00F40A69">
        <w:rPr>
          <w:bCs/>
          <w:sz w:val="22"/>
        </w:rPr>
        <w:t>Centore</w:t>
      </w:r>
      <w:proofErr w:type="spellEnd"/>
      <w:r w:rsidRPr="00F40A69">
        <w:rPr>
          <w:bCs/>
          <w:sz w:val="22"/>
        </w:rPr>
        <w:t xml:space="preserve">, </w:t>
      </w:r>
      <w:proofErr w:type="spellStart"/>
      <w:r w:rsidRPr="00F40A69">
        <w:rPr>
          <w:bCs/>
          <w:sz w:val="22"/>
        </w:rPr>
        <w:t>Casamare</w:t>
      </w:r>
      <w:proofErr w:type="spellEnd"/>
      <w:r w:rsidRPr="00F40A69">
        <w:rPr>
          <w:bCs/>
          <w:sz w:val="22"/>
        </w:rPr>
        <w:t xml:space="preserve">, il Villaggio turistico di Baia </w:t>
      </w:r>
      <w:proofErr w:type="spellStart"/>
      <w:r w:rsidRPr="00F40A69">
        <w:rPr>
          <w:bCs/>
          <w:sz w:val="22"/>
        </w:rPr>
        <w:t>Domitia</w:t>
      </w:r>
      <w:proofErr w:type="spellEnd"/>
      <w:r w:rsidRPr="00F40A69">
        <w:rPr>
          <w:bCs/>
          <w:sz w:val="22"/>
        </w:rPr>
        <w:t xml:space="preserve"> sud e di Baia Felice.</w:t>
      </w:r>
    </w:p>
    <w:p w:rsidR="003020CB" w:rsidRPr="00F40A69" w:rsidRDefault="003020CB" w:rsidP="00C714A4">
      <w:pPr>
        <w:autoSpaceDE w:val="0"/>
        <w:autoSpaceDN w:val="0"/>
        <w:adjustRightInd w:val="0"/>
        <w:spacing w:line="240" w:lineRule="auto"/>
        <w:jc w:val="both"/>
        <w:rPr>
          <w:bCs/>
          <w:sz w:val="22"/>
        </w:rPr>
      </w:pPr>
      <w:r w:rsidRPr="00F40A69">
        <w:rPr>
          <w:bCs/>
          <w:sz w:val="22"/>
        </w:rPr>
        <w:t xml:space="preserve">Favorita dalla collocazione in pianura ed in prossimità di grandi vie di comunicazione (linea ferroviaria </w:t>
      </w:r>
      <w:proofErr w:type="spellStart"/>
      <w:r w:rsidRPr="00F40A69">
        <w:rPr>
          <w:bCs/>
          <w:sz w:val="22"/>
        </w:rPr>
        <w:t>Roma-Napoli</w:t>
      </w:r>
      <w:proofErr w:type="spellEnd"/>
      <w:r w:rsidRPr="00F40A69">
        <w:rPr>
          <w:bCs/>
          <w:sz w:val="22"/>
        </w:rPr>
        <w:t xml:space="preserve"> e le strade consolari SS. </w:t>
      </w:r>
      <w:proofErr w:type="spellStart"/>
      <w:r w:rsidRPr="00F40A69">
        <w:rPr>
          <w:bCs/>
          <w:sz w:val="22"/>
        </w:rPr>
        <w:t>Domitiana</w:t>
      </w:r>
      <w:proofErr w:type="spellEnd"/>
      <w:r w:rsidRPr="00F40A69">
        <w:rPr>
          <w:bCs/>
          <w:sz w:val="22"/>
        </w:rPr>
        <w:t xml:space="preserve"> e Appia, agevolmente collegate all’autostrada del Sole) e dallo sviluppo della fascia costiera, ormai interamente urbanizzata, </w:t>
      </w:r>
      <w:proofErr w:type="spellStart"/>
      <w:r w:rsidRPr="00F40A69">
        <w:rPr>
          <w:bCs/>
          <w:sz w:val="22"/>
        </w:rPr>
        <w:t>Cellole</w:t>
      </w:r>
      <w:proofErr w:type="spellEnd"/>
      <w:r w:rsidRPr="00F40A69">
        <w:rPr>
          <w:bCs/>
          <w:sz w:val="22"/>
        </w:rPr>
        <w:t xml:space="preserve"> ha conosciuto un frenetico e rapido sviluppo economico, che ha travolto la vecchia società contadina e ha dato un forte impulso al commercio, alle attività artigianali, industriali e alla stessa agricoltura, favorendo la nascita di numerose aziende agricole, soprattutto casearie e vinicole, per lo più a conduzione familiare. Sul territorio sono in numero esiguo realtà industriali, comunque in continua riconversione.</w:t>
      </w:r>
    </w:p>
    <w:p w:rsidR="003020CB" w:rsidRPr="00F40A69" w:rsidRDefault="003020CB" w:rsidP="00C714A4">
      <w:pPr>
        <w:autoSpaceDE w:val="0"/>
        <w:autoSpaceDN w:val="0"/>
        <w:adjustRightInd w:val="0"/>
        <w:spacing w:line="240" w:lineRule="auto"/>
        <w:jc w:val="both"/>
        <w:rPr>
          <w:bCs/>
          <w:sz w:val="22"/>
        </w:rPr>
      </w:pPr>
      <w:r w:rsidRPr="00F40A69">
        <w:rPr>
          <w:bCs/>
          <w:sz w:val="22"/>
        </w:rPr>
        <w:t xml:space="preserve">Sappiamo che lo sviluppo sociale è strettamente legato a quello economico. Pertanto, negli anni del boom economico, a </w:t>
      </w:r>
      <w:proofErr w:type="spellStart"/>
      <w:r w:rsidRPr="00F40A69">
        <w:rPr>
          <w:bCs/>
          <w:sz w:val="22"/>
        </w:rPr>
        <w:t>Cellole</w:t>
      </w:r>
      <w:proofErr w:type="spellEnd"/>
      <w:r w:rsidRPr="00F40A69">
        <w:rPr>
          <w:bCs/>
          <w:sz w:val="22"/>
        </w:rPr>
        <w:t xml:space="preserve"> si registrò il tramonto della cultura contadina ed il rapido passaggio dalla famiglia patriarcale a quella nucleare, favorito dal ritorno di molti emigrati e dalla immigrazione di nuclei familiari dai paesi viciniori, dal circondario di Napoli e dai primi extracomunitari con consistente espansione del centro abitato. Ciò comportò la necessità di un servizio di scuolabus non solo da e per le località rurali, ma anche all’interno dello stesso centro abitato.</w:t>
      </w:r>
    </w:p>
    <w:p w:rsidR="003020CB" w:rsidRPr="00F40A69" w:rsidRDefault="003020CB" w:rsidP="00C714A4">
      <w:pPr>
        <w:autoSpaceDE w:val="0"/>
        <w:autoSpaceDN w:val="0"/>
        <w:adjustRightInd w:val="0"/>
        <w:spacing w:line="240" w:lineRule="auto"/>
        <w:jc w:val="both"/>
        <w:rPr>
          <w:bCs/>
          <w:sz w:val="22"/>
        </w:rPr>
      </w:pPr>
      <w:r w:rsidRPr="00F40A69">
        <w:rPr>
          <w:bCs/>
          <w:sz w:val="22"/>
        </w:rPr>
        <w:t>Inoltre, nell’era del villaggio globale, anche i nostri allievi si adeguano, come la maggior parte dei giovani, ai modelli imposti dai mass-media, per cui il compito delle agenzie culturali presenti sul territorio, compresa la scuola, risulta essere sempre più complesso.</w:t>
      </w:r>
    </w:p>
    <w:p w:rsidR="00811649" w:rsidRPr="00F40A69" w:rsidRDefault="00811649" w:rsidP="00C714A4">
      <w:pPr>
        <w:autoSpaceDE w:val="0"/>
        <w:autoSpaceDN w:val="0"/>
        <w:adjustRightInd w:val="0"/>
        <w:spacing w:line="240" w:lineRule="auto"/>
        <w:ind w:left="0" w:firstLine="0"/>
        <w:jc w:val="both"/>
        <w:rPr>
          <w:bCs/>
          <w:sz w:val="22"/>
        </w:rPr>
      </w:pPr>
      <w:r w:rsidRPr="00F40A69">
        <w:rPr>
          <w:bCs/>
          <w:sz w:val="22"/>
        </w:rPr>
        <w:t xml:space="preserve">Le scuole del territorio e le agenzie educative rivestono un ruolo importantissimo e </w:t>
      </w:r>
      <w:r w:rsidRPr="00F40A69">
        <w:rPr>
          <w:sz w:val="22"/>
        </w:rPr>
        <w:t xml:space="preserve">rispondono ad un bisogno comune: la necessità di formare cittadini consapevoli e responsabili. </w:t>
      </w:r>
      <w:r w:rsidRPr="00F40A69">
        <w:rPr>
          <w:bCs/>
          <w:sz w:val="22"/>
        </w:rPr>
        <w:t>Esse si pongono di fatto come le principali agenzie culturali stabili con il compito, quindi, di operare sia in stretto rapporto di collaborazione con gli altri Enti (Regione, Provincia, Comune, ASL) che con soggetti sociali, culturali e religiosi (Associazioni, Parrocchie ecc.) ed economici.</w:t>
      </w:r>
    </w:p>
    <w:p w:rsidR="00811649" w:rsidRPr="00F40A69" w:rsidRDefault="00811649" w:rsidP="00C714A4">
      <w:pPr>
        <w:autoSpaceDE w:val="0"/>
        <w:autoSpaceDN w:val="0"/>
        <w:adjustRightInd w:val="0"/>
        <w:spacing w:line="240" w:lineRule="auto"/>
        <w:jc w:val="both"/>
        <w:rPr>
          <w:bCs/>
          <w:sz w:val="22"/>
        </w:rPr>
      </w:pPr>
      <w:r w:rsidRPr="00F40A69">
        <w:rPr>
          <w:bCs/>
          <w:sz w:val="22"/>
        </w:rPr>
        <w:t>Tutto ciò al fine di perseguire il più possibile l’obiettivo dell’integrazione, della continuità dei curricoli e di stabilire un sempre più stretto rapporto col territorio.</w:t>
      </w:r>
    </w:p>
    <w:p w:rsidR="003020CB" w:rsidRPr="00F40A69" w:rsidRDefault="00811649" w:rsidP="00C714A4">
      <w:pPr>
        <w:autoSpaceDE w:val="0"/>
        <w:autoSpaceDN w:val="0"/>
        <w:adjustRightInd w:val="0"/>
        <w:spacing w:line="240" w:lineRule="auto"/>
        <w:jc w:val="both"/>
        <w:rPr>
          <w:bCs/>
          <w:sz w:val="22"/>
        </w:rPr>
      </w:pPr>
      <w:r w:rsidRPr="00F40A69">
        <w:rPr>
          <w:bCs/>
          <w:sz w:val="22"/>
        </w:rPr>
        <w:t>Su</w:t>
      </w:r>
      <w:r w:rsidR="003020CB" w:rsidRPr="00F40A69">
        <w:rPr>
          <w:bCs/>
          <w:sz w:val="22"/>
        </w:rPr>
        <w:t xml:space="preserve"> </w:t>
      </w:r>
      <w:proofErr w:type="spellStart"/>
      <w:r w:rsidR="003020CB" w:rsidRPr="00F40A69">
        <w:rPr>
          <w:bCs/>
          <w:sz w:val="22"/>
        </w:rPr>
        <w:t>Cellole</w:t>
      </w:r>
      <w:proofErr w:type="spellEnd"/>
      <w:r w:rsidR="003020CB" w:rsidRPr="00F40A69">
        <w:rPr>
          <w:bCs/>
          <w:sz w:val="22"/>
        </w:rPr>
        <w:t xml:space="preserve"> sono operanti tre scuole dell’infanzia (una statale e due private), due scuole primarie, una s</w:t>
      </w:r>
      <w:r w:rsidR="00FB6649" w:rsidRPr="00F40A69">
        <w:rPr>
          <w:bCs/>
          <w:sz w:val="22"/>
        </w:rPr>
        <w:t xml:space="preserve">cuola secondaria di primo grado, un istituto di scuola superiore alberghiero (nei locali di Borgo </w:t>
      </w:r>
      <w:proofErr w:type="spellStart"/>
      <w:r w:rsidR="00FB6649" w:rsidRPr="00F40A69">
        <w:rPr>
          <w:bCs/>
          <w:sz w:val="22"/>
        </w:rPr>
        <w:t>Centore</w:t>
      </w:r>
      <w:proofErr w:type="spellEnd"/>
      <w:r w:rsidR="00FB6649" w:rsidRPr="00F40A69">
        <w:rPr>
          <w:bCs/>
          <w:sz w:val="22"/>
        </w:rPr>
        <w:t>).</w:t>
      </w:r>
    </w:p>
    <w:p w:rsidR="003020CB" w:rsidRPr="00F40A69" w:rsidRDefault="003020CB" w:rsidP="00C714A4">
      <w:pPr>
        <w:autoSpaceDE w:val="0"/>
        <w:autoSpaceDN w:val="0"/>
        <w:adjustRightInd w:val="0"/>
        <w:spacing w:line="240" w:lineRule="auto"/>
        <w:jc w:val="both"/>
        <w:rPr>
          <w:bCs/>
          <w:sz w:val="22"/>
        </w:rPr>
      </w:pPr>
      <w:r w:rsidRPr="00F40A69">
        <w:rPr>
          <w:bCs/>
          <w:sz w:val="22"/>
        </w:rPr>
        <w:t>Per quanto riguarda il tempo libero</w:t>
      </w:r>
      <w:r w:rsidR="00811649" w:rsidRPr="00F40A69">
        <w:rPr>
          <w:bCs/>
          <w:sz w:val="22"/>
        </w:rPr>
        <w:t>,</w:t>
      </w:r>
      <w:r w:rsidRPr="00F40A69">
        <w:rPr>
          <w:bCs/>
          <w:sz w:val="22"/>
        </w:rPr>
        <w:t xml:space="preserve"> </w:t>
      </w:r>
      <w:proofErr w:type="spellStart"/>
      <w:r w:rsidRPr="00F40A69">
        <w:rPr>
          <w:bCs/>
          <w:sz w:val="22"/>
        </w:rPr>
        <w:t>Cellole</w:t>
      </w:r>
      <w:proofErr w:type="spellEnd"/>
      <w:r w:rsidRPr="00F40A69">
        <w:rPr>
          <w:bCs/>
          <w:sz w:val="22"/>
        </w:rPr>
        <w:t xml:space="preserve"> non dispone di strutture pubbliche ricreative, educative e socializzanti, appositamente studiate e realizzate per bambini</w:t>
      </w:r>
      <w:r w:rsidR="00811649" w:rsidRPr="00F40A69">
        <w:rPr>
          <w:bCs/>
          <w:sz w:val="22"/>
        </w:rPr>
        <w:t xml:space="preserve"> ed adolescenti ad eccezione di due</w:t>
      </w:r>
      <w:r w:rsidRPr="00F40A69">
        <w:rPr>
          <w:bCs/>
          <w:sz w:val="22"/>
        </w:rPr>
        <w:t xml:space="preserve"> parc</w:t>
      </w:r>
      <w:r w:rsidR="00811649" w:rsidRPr="00F40A69">
        <w:rPr>
          <w:bCs/>
          <w:sz w:val="22"/>
        </w:rPr>
        <w:t>hi gioco</w:t>
      </w:r>
      <w:r w:rsidR="00E16CCE" w:rsidRPr="00F40A69">
        <w:rPr>
          <w:bCs/>
          <w:sz w:val="22"/>
        </w:rPr>
        <w:t>, un auditorium parrocchiale.</w:t>
      </w:r>
    </w:p>
    <w:p w:rsidR="003020CB" w:rsidRPr="00F40A69" w:rsidRDefault="003020CB" w:rsidP="00C714A4">
      <w:pPr>
        <w:autoSpaceDE w:val="0"/>
        <w:autoSpaceDN w:val="0"/>
        <w:adjustRightInd w:val="0"/>
        <w:spacing w:line="240" w:lineRule="auto"/>
        <w:jc w:val="both"/>
        <w:rPr>
          <w:bCs/>
          <w:sz w:val="22"/>
        </w:rPr>
      </w:pPr>
      <w:r w:rsidRPr="00F40A69">
        <w:rPr>
          <w:bCs/>
          <w:sz w:val="22"/>
        </w:rPr>
        <w:t xml:space="preserve">Non mancano tuttavia strutture </w:t>
      </w:r>
      <w:proofErr w:type="spellStart"/>
      <w:r w:rsidRPr="00F40A69">
        <w:rPr>
          <w:bCs/>
          <w:sz w:val="22"/>
        </w:rPr>
        <w:t>educativo-ricreative</w:t>
      </w:r>
      <w:proofErr w:type="spellEnd"/>
      <w:r w:rsidRPr="00F40A69">
        <w:rPr>
          <w:bCs/>
          <w:sz w:val="22"/>
        </w:rPr>
        <w:t xml:space="preserve"> private in cui si praticano attività di calcio, tennis, arti marziali, danza, musica, ginnastica ecc.</w:t>
      </w:r>
    </w:p>
    <w:p w:rsidR="00E541F9" w:rsidRPr="00F40A69" w:rsidRDefault="003020CB" w:rsidP="00C714A4">
      <w:pPr>
        <w:autoSpaceDE w:val="0"/>
        <w:autoSpaceDN w:val="0"/>
        <w:adjustRightInd w:val="0"/>
        <w:spacing w:line="240" w:lineRule="auto"/>
        <w:jc w:val="both"/>
        <w:rPr>
          <w:sz w:val="22"/>
        </w:rPr>
      </w:pPr>
      <w:r w:rsidRPr="00F40A69">
        <w:rPr>
          <w:bCs/>
          <w:sz w:val="22"/>
        </w:rPr>
        <w:t>Sono presenti sul territorio</w:t>
      </w:r>
      <w:r w:rsidR="00F40A69">
        <w:rPr>
          <w:bCs/>
          <w:sz w:val="22"/>
        </w:rPr>
        <w:t xml:space="preserve"> diversi comitati e associazioni </w:t>
      </w:r>
      <w:r w:rsidR="00811649" w:rsidRPr="00F40A69">
        <w:rPr>
          <w:bCs/>
          <w:sz w:val="22"/>
        </w:rPr>
        <w:t>che sono</w:t>
      </w:r>
      <w:r w:rsidRPr="00F40A69">
        <w:rPr>
          <w:bCs/>
          <w:sz w:val="22"/>
        </w:rPr>
        <w:t xml:space="preserve"> in stretta collaborazione con le scuole</w:t>
      </w:r>
      <w:r w:rsidR="00F40A69">
        <w:rPr>
          <w:bCs/>
          <w:sz w:val="22"/>
        </w:rPr>
        <w:t>.</w:t>
      </w:r>
      <w:r w:rsidRPr="00F40A69">
        <w:rPr>
          <w:bCs/>
          <w:sz w:val="22"/>
        </w:rPr>
        <w:t xml:space="preserve"> </w:t>
      </w:r>
      <w:r w:rsidR="00811649" w:rsidRPr="00F40A69">
        <w:rPr>
          <w:sz w:val="22"/>
        </w:rPr>
        <w:t xml:space="preserve">La scuola, in conformità con la programmazione </w:t>
      </w:r>
      <w:proofErr w:type="spellStart"/>
      <w:r w:rsidR="00811649" w:rsidRPr="00F40A69">
        <w:rPr>
          <w:sz w:val="22"/>
        </w:rPr>
        <w:t>educativo-didattica</w:t>
      </w:r>
      <w:proofErr w:type="spellEnd"/>
      <w:r w:rsidR="00811649" w:rsidRPr="00F40A69">
        <w:rPr>
          <w:sz w:val="22"/>
        </w:rPr>
        <w:t xml:space="preserve"> elaborata dal Collegio dei </w:t>
      </w:r>
      <w:r w:rsidR="00285C34" w:rsidRPr="00F40A69">
        <w:rPr>
          <w:sz w:val="22"/>
        </w:rPr>
        <w:t>d</w:t>
      </w:r>
      <w:r w:rsidR="00AA74A6" w:rsidRPr="00F40A69">
        <w:rPr>
          <w:sz w:val="22"/>
        </w:rPr>
        <w:t>ocenti,</w:t>
      </w:r>
      <w:r w:rsidR="00811649" w:rsidRPr="00F40A69">
        <w:rPr>
          <w:sz w:val="22"/>
        </w:rPr>
        <w:t xml:space="preserve"> accoglie le proposte provenienti dal Territorio e instaura collaborazioni con tutte le Agenzie pubbliche e private disponibili.</w:t>
      </w:r>
    </w:p>
    <w:p w:rsidR="00E65D56" w:rsidRPr="00F40A69" w:rsidRDefault="00E65D56" w:rsidP="00C714A4">
      <w:pPr>
        <w:pStyle w:val="Titolo6"/>
        <w:ind w:left="0" w:firstLine="0"/>
        <w:jc w:val="both"/>
        <w:rPr>
          <w:rFonts w:ascii="Times New Roman" w:hAnsi="Times New Roman"/>
          <w:b/>
          <w:color w:val="4472C4"/>
          <w:sz w:val="22"/>
          <w:szCs w:val="22"/>
        </w:rPr>
      </w:pPr>
    </w:p>
    <w:p w:rsidR="00E16CCE" w:rsidRPr="00F40A69" w:rsidRDefault="00E16CCE" w:rsidP="00C714A4">
      <w:pPr>
        <w:pStyle w:val="Titolo6"/>
        <w:jc w:val="both"/>
        <w:rPr>
          <w:rFonts w:ascii="Times New Roman" w:hAnsi="Times New Roman"/>
          <w:b/>
          <w:color w:val="4472C4"/>
          <w:sz w:val="28"/>
          <w:szCs w:val="28"/>
        </w:rPr>
      </w:pPr>
      <w:r w:rsidRPr="00F40A69">
        <w:rPr>
          <w:rFonts w:ascii="Times New Roman" w:hAnsi="Times New Roman"/>
          <w:b/>
          <w:color w:val="4472C4"/>
          <w:sz w:val="28"/>
          <w:szCs w:val="28"/>
        </w:rPr>
        <w:t>BISOGNI DEL TERRITORIO</w:t>
      </w:r>
    </w:p>
    <w:p w:rsidR="00E16CCE" w:rsidRPr="00F40A69" w:rsidRDefault="00E16CCE" w:rsidP="00C714A4">
      <w:pPr>
        <w:numPr>
          <w:ilvl w:val="0"/>
          <w:numId w:val="6"/>
        </w:numPr>
        <w:suppressAutoHyphens/>
        <w:spacing w:after="0" w:line="240" w:lineRule="auto"/>
        <w:ind w:right="0"/>
        <w:jc w:val="both"/>
        <w:rPr>
          <w:sz w:val="22"/>
        </w:rPr>
      </w:pPr>
      <w:r w:rsidRPr="00F40A69">
        <w:rPr>
          <w:sz w:val="22"/>
        </w:rPr>
        <w:t>più spazi per il tempo libero;</w:t>
      </w:r>
    </w:p>
    <w:p w:rsidR="00E16CCE" w:rsidRPr="00F40A69" w:rsidRDefault="00E16CCE" w:rsidP="00C714A4">
      <w:pPr>
        <w:numPr>
          <w:ilvl w:val="0"/>
          <w:numId w:val="6"/>
        </w:numPr>
        <w:suppressAutoHyphens/>
        <w:spacing w:after="0" w:line="240" w:lineRule="auto"/>
        <w:ind w:right="0"/>
        <w:jc w:val="both"/>
        <w:rPr>
          <w:sz w:val="22"/>
        </w:rPr>
      </w:pPr>
      <w:r w:rsidRPr="00F40A69">
        <w:rPr>
          <w:sz w:val="22"/>
        </w:rPr>
        <w:t>maggiore attenzione alla sensibilizzazione al rispetto alla legalità;</w:t>
      </w:r>
    </w:p>
    <w:p w:rsidR="00E16CCE" w:rsidRPr="00F40A69" w:rsidRDefault="00E16CCE" w:rsidP="00C714A4">
      <w:pPr>
        <w:numPr>
          <w:ilvl w:val="0"/>
          <w:numId w:val="6"/>
        </w:numPr>
        <w:suppressAutoHyphens/>
        <w:spacing w:after="0" w:line="240" w:lineRule="auto"/>
        <w:ind w:right="0"/>
        <w:jc w:val="both"/>
        <w:rPr>
          <w:sz w:val="22"/>
        </w:rPr>
      </w:pPr>
      <w:r w:rsidRPr="00F40A69">
        <w:rPr>
          <w:sz w:val="22"/>
        </w:rPr>
        <w:t xml:space="preserve">maggiori impulsi socio </w:t>
      </w:r>
      <w:proofErr w:type="spellStart"/>
      <w:r w:rsidRPr="00F40A69">
        <w:rPr>
          <w:sz w:val="22"/>
        </w:rPr>
        <w:t>–culturali</w:t>
      </w:r>
      <w:proofErr w:type="spellEnd"/>
      <w:r w:rsidRPr="00F40A69">
        <w:rPr>
          <w:sz w:val="22"/>
        </w:rPr>
        <w:t>;</w:t>
      </w:r>
    </w:p>
    <w:p w:rsidR="00E16CCE" w:rsidRPr="00F40A69" w:rsidRDefault="00E16CCE" w:rsidP="00C714A4">
      <w:pPr>
        <w:numPr>
          <w:ilvl w:val="0"/>
          <w:numId w:val="6"/>
        </w:numPr>
        <w:suppressAutoHyphens/>
        <w:spacing w:after="0" w:line="240" w:lineRule="auto"/>
        <w:ind w:right="0"/>
        <w:jc w:val="both"/>
        <w:rPr>
          <w:sz w:val="22"/>
        </w:rPr>
      </w:pPr>
      <w:r w:rsidRPr="00F40A69">
        <w:rPr>
          <w:sz w:val="22"/>
        </w:rPr>
        <w:t>raccordo più sistematico tra scuola, associazioni di volontariato ed Enti locali;</w:t>
      </w:r>
    </w:p>
    <w:p w:rsidR="00E16CCE" w:rsidRPr="00F40A69" w:rsidRDefault="00E16CCE" w:rsidP="00C714A4">
      <w:pPr>
        <w:numPr>
          <w:ilvl w:val="0"/>
          <w:numId w:val="6"/>
        </w:numPr>
        <w:suppressAutoHyphens/>
        <w:spacing w:after="0" w:line="240" w:lineRule="auto"/>
        <w:ind w:right="0"/>
        <w:jc w:val="both"/>
        <w:rPr>
          <w:sz w:val="22"/>
        </w:rPr>
      </w:pPr>
      <w:r w:rsidRPr="00F40A69">
        <w:rPr>
          <w:sz w:val="22"/>
        </w:rPr>
        <w:t>rafforzamento dei rapporti scuola-famiglia;</w:t>
      </w:r>
    </w:p>
    <w:p w:rsidR="009947B1" w:rsidRPr="00F40A69" w:rsidRDefault="00E16CCE" w:rsidP="00C714A4">
      <w:pPr>
        <w:numPr>
          <w:ilvl w:val="0"/>
          <w:numId w:val="6"/>
        </w:numPr>
        <w:suppressAutoHyphens/>
        <w:spacing w:after="0" w:line="240" w:lineRule="auto"/>
        <w:ind w:right="0"/>
        <w:jc w:val="both"/>
        <w:rPr>
          <w:sz w:val="22"/>
        </w:rPr>
      </w:pPr>
      <w:r w:rsidRPr="00F40A69">
        <w:rPr>
          <w:sz w:val="22"/>
        </w:rPr>
        <w:t>piscina comunale.</w:t>
      </w:r>
    </w:p>
    <w:p w:rsidR="009947B1" w:rsidRPr="00F40A69" w:rsidRDefault="009947B1" w:rsidP="00C714A4">
      <w:pPr>
        <w:pStyle w:val="Corpotesto"/>
        <w:jc w:val="both"/>
        <w:rPr>
          <w:sz w:val="22"/>
          <w:szCs w:val="22"/>
          <w:lang w:eastAsia="ar-SA"/>
        </w:rPr>
      </w:pPr>
    </w:p>
    <w:p w:rsidR="009947B1" w:rsidRPr="00176094" w:rsidRDefault="00F40A69" w:rsidP="00C714A4">
      <w:pPr>
        <w:pStyle w:val="Corpotesto"/>
        <w:jc w:val="both"/>
        <w:rPr>
          <w:color w:val="2E74B5"/>
          <w:sz w:val="28"/>
          <w:szCs w:val="28"/>
          <w:lang w:eastAsia="ar-SA"/>
        </w:rPr>
      </w:pPr>
      <w:r w:rsidRPr="00176094">
        <w:rPr>
          <w:color w:val="2E74B5"/>
          <w:sz w:val="28"/>
          <w:szCs w:val="28"/>
          <w:lang w:eastAsia="ar-SA"/>
        </w:rPr>
        <w:lastRenderedPageBreak/>
        <w:t>PARTE SECONDA</w:t>
      </w:r>
    </w:p>
    <w:p w:rsidR="00E16CCE" w:rsidRPr="00F40A69" w:rsidRDefault="00134577" w:rsidP="00C714A4">
      <w:pPr>
        <w:pStyle w:val="Titolo"/>
        <w:jc w:val="both"/>
        <w:rPr>
          <w:i/>
          <w:color w:val="4472C4"/>
          <w:szCs w:val="28"/>
          <w:u w:val="none"/>
        </w:rPr>
      </w:pPr>
      <w:r w:rsidRPr="00134577">
        <w:rPr>
          <w:noProof/>
          <w:color w:val="4472C4"/>
          <w:szCs w:val="28"/>
          <w:lang w:eastAsia="it-IT"/>
        </w:rPr>
        <w:pict>
          <v:shape id="Casella di testo 15" o:spid="_x0000_s1027" type="#_x0000_t202" style="position:absolute;left:0;text-align:left;margin-left:1.5pt;margin-top:.05pt;width:604.8pt;height:10.45pt;z-index:251650048;visibility:visible;mso-wrap-distance-left:10.05pt;mso-wrap-distance-top:10.05pt;mso-wrap-distance-right:10.05pt;mso-wrap-distance-bottom:10.0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" stroked="f">
            <v:fill opacity="0"/>
            <v:textbox inset="0,0,0,0">
              <w:txbxContent>
                <w:p w:rsidR="00F71A9D" w:rsidRDefault="00F71A9D" w:rsidP="00E16CCE">
                  <w:pPr>
                    <w:jc w:val="both"/>
                  </w:pPr>
                </w:p>
              </w:txbxContent>
            </v:textbox>
            <w10:wrap type="square" side="largest" anchorx="page" anchory="page"/>
          </v:shape>
        </w:pict>
      </w:r>
      <w:proofErr w:type="spellStart"/>
      <w:r w:rsidR="00E16CCE" w:rsidRPr="00F40A69">
        <w:rPr>
          <w:i/>
          <w:color w:val="4472C4"/>
          <w:szCs w:val="28"/>
          <w:u w:val="none"/>
        </w:rPr>
        <w:t>CI</w:t>
      </w:r>
      <w:proofErr w:type="spellEnd"/>
      <w:r w:rsidR="00E16CCE" w:rsidRPr="00F40A69">
        <w:rPr>
          <w:i/>
          <w:color w:val="4472C4"/>
          <w:szCs w:val="28"/>
          <w:u w:val="none"/>
        </w:rPr>
        <w:t xml:space="preserve"> PRESENTIAMO</w:t>
      </w:r>
    </w:p>
    <w:p w:rsidR="00E16CCE" w:rsidRPr="00F40A69" w:rsidRDefault="00691D1E" w:rsidP="00C714A4">
      <w:pPr>
        <w:pStyle w:val="Titolo"/>
        <w:jc w:val="both"/>
        <w:rPr>
          <w:b w:val="0"/>
          <w:sz w:val="22"/>
          <w:szCs w:val="22"/>
        </w:rPr>
      </w:pPr>
      <w:r w:rsidRPr="00F40A69">
        <w:rPr>
          <w:b w:val="0"/>
          <w:sz w:val="22"/>
          <w:szCs w:val="22"/>
        </w:rPr>
        <w:t>I.C. “SERAO-FERMI” CELLOLE</w:t>
      </w:r>
    </w:p>
    <w:p w:rsidR="00691D1E" w:rsidRPr="00F40A69" w:rsidRDefault="00691D1E" w:rsidP="00C714A4">
      <w:pPr>
        <w:pStyle w:val="Sottotitolo"/>
        <w:rPr>
          <w:sz w:val="22"/>
          <w:szCs w:val="22"/>
          <w:lang w:val="it-IT"/>
        </w:rPr>
      </w:pPr>
    </w:p>
    <w:p w:rsidR="00D1396F" w:rsidRPr="00F40A69" w:rsidRDefault="00691D1E" w:rsidP="00C714A4">
      <w:pPr>
        <w:pStyle w:val="Sottotitolo"/>
        <w:rPr>
          <w:b/>
          <w:color w:val="0070C0"/>
          <w:sz w:val="22"/>
          <w:szCs w:val="22"/>
          <w:lang w:val="it-IT"/>
        </w:rPr>
      </w:pPr>
      <w:r w:rsidRPr="00F40A69">
        <w:rPr>
          <w:b/>
          <w:color w:val="0070C0"/>
          <w:sz w:val="22"/>
          <w:szCs w:val="22"/>
          <w:lang w:val="it-IT"/>
        </w:rPr>
        <w:t>SEGRETERIA</w:t>
      </w:r>
    </w:p>
    <w:p w:rsidR="00691D1E" w:rsidRPr="00F40A69" w:rsidRDefault="00691D1E" w:rsidP="00C714A4">
      <w:pPr>
        <w:pStyle w:val="Sottotitolo"/>
        <w:rPr>
          <w:sz w:val="22"/>
          <w:szCs w:val="22"/>
          <w:lang w:val="it-IT"/>
        </w:rPr>
      </w:pPr>
      <w:r w:rsidRPr="00F40A69">
        <w:rPr>
          <w:sz w:val="22"/>
          <w:szCs w:val="22"/>
          <w:lang w:val="it-IT"/>
        </w:rPr>
        <w:t xml:space="preserve">Indirizzo: via Umberto I </w:t>
      </w:r>
      <w:r w:rsidRPr="00F40A69">
        <w:rPr>
          <w:sz w:val="22"/>
          <w:szCs w:val="22"/>
          <w:lang w:val="it-IT"/>
        </w:rPr>
        <w:noBreakHyphen/>
        <w:t xml:space="preserve"> 81030 </w:t>
      </w:r>
      <w:proofErr w:type="spellStart"/>
      <w:r w:rsidRPr="00F40A69">
        <w:rPr>
          <w:sz w:val="22"/>
          <w:szCs w:val="22"/>
          <w:lang w:val="it-IT"/>
        </w:rPr>
        <w:t>Cellole</w:t>
      </w:r>
      <w:proofErr w:type="spellEnd"/>
      <w:r w:rsidRPr="00F40A69">
        <w:rPr>
          <w:sz w:val="22"/>
          <w:szCs w:val="22"/>
          <w:lang w:val="it-IT"/>
        </w:rPr>
        <w:t xml:space="preserve"> (CE)</w:t>
      </w:r>
    </w:p>
    <w:p w:rsidR="00021B36" w:rsidRPr="00F40A69" w:rsidRDefault="00882E80" w:rsidP="00C714A4">
      <w:pPr>
        <w:jc w:val="both"/>
        <w:rPr>
          <w:sz w:val="22"/>
          <w:lang w:val="en-US"/>
        </w:rPr>
      </w:pPr>
      <w:r w:rsidRPr="00F40A69">
        <w:rPr>
          <w:sz w:val="22"/>
          <w:lang w:val="en-US"/>
        </w:rPr>
        <w:t>Tel:0823/933206</w:t>
      </w:r>
      <w:r w:rsidR="00D4363C" w:rsidRPr="00F40A69">
        <w:rPr>
          <w:sz w:val="22"/>
          <w:lang w:val="en-US"/>
        </w:rPr>
        <w:t xml:space="preserve"> Fax:0823</w:t>
      </w:r>
      <w:r w:rsidRPr="00F40A69">
        <w:rPr>
          <w:sz w:val="22"/>
          <w:lang w:val="en-US"/>
        </w:rPr>
        <w:t>/1504893</w:t>
      </w:r>
      <w:r w:rsidR="00D4363C" w:rsidRPr="00F40A69">
        <w:rPr>
          <w:sz w:val="22"/>
          <w:lang w:val="en-US"/>
        </w:rPr>
        <w:t xml:space="preserve"> C.M.CEIC8AK009-C.F.95015600612 </w:t>
      </w:r>
    </w:p>
    <w:p w:rsidR="00691D1E" w:rsidRPr="00F40A69" w:rsidRDefault="00021B36" w:rsidP="00C714A4">
      <w:pPr>
        <w:jc w:val="both"/>
        <w:rPr>
          <w:sz w:val="22"/>
        </w:rPr>
      </w:pPr>
      <w:r w:rsidRPr="00F40A69">
        <w:rPr>
          <w:sz w:val="22"/>
        </w:rPr>
        <w:t>e-</w:t>
      </w:r>
      <w:r w:rsidR="00D4363C" w:rsidRPr="00F40A69">
        <w:rPr>
          <w:sz w:val="22"/>
        </w:rPr>
        <w:t>m</w:t>
      </w:r>
      <w:r w:rsidR="00691D1E" w:rsidRPr="00F40A69">
        <w:rPr>
          <w:sz w:val="22"/>
        </w:rPr>
        <w:t xml:space="preserve">ail: </w:t>
      </w:r>
      <w:r w:rsidR="00D1396F" w:rsidRPr="00F40A69">
        <w:rPr>
          <w:iCs/>
          <w:sz w:val="22"/>
        </w:rPr>
        <w:t xml:space="preserve">CEIC8AK009@istruzione.it  </w:t>
      </w:r>
      <w:r w:rsidR="00882E80" w:rsidRPr="00F40A69">
        <w:rPr>
          <w:iCs/>
          <w:sz w:val="22"/>
        </w:rPr>
        <w:t xml:space="preserve">posta pec  </w:t>
      </w:r>
    </w:p>
    <w:p w:rsidR="00385368" w:rsidRPr="00F40A69" w:rsidRDefault="00385368" w:rsidP="00C714A4">
      <w:pPr>
        <w:jc w:val="both"/>
        <w:rPr>
          <w:b/>
          <w:sz w:val="22"/>
        </w:rPr>
      </w:pPr>
      <w:r w:rsidRPr="00F40A69">
        <w:rPr>
          <w:sz w:val="22"/>
        </w:rPr>
        <w:t xml:space="preserve">Per conoscerci meglio </w:t>
      </w:r>
      <w:r w:rsidRPr="00F40A69">
        <w:rPr>
          <w:b/>
          <w:sz w:val="22"/>
        </w:rPr>
        <w:t>WWW.icseraofermicellole.it</w:t>
      </w:r>
    </w:p>
    <w:p w:rsidR="008F03D4" w:rsidRPr="00F40A69" w:rsidRDefault="008F03D4" w:rsidP="00C714A4">
      <w:pPr>
        <w:pStyle w:val="Sottotitolo"/>
        <w:rPr>
          <w:sz w:val="22"/>
          <w:szCs w:val="22"/>
          <w:lang w:val="it-IT"/>
        </w:rPr>
      </w:pPr>
    </w:p>
    <w:p w:rsidR="00E16CCE" w:rsidRPr="00F40A69" w:rsidRDefault="00E16CCE" w:rsidP="00C714A4">
      <w:pPr>
        <w:jc w:val="both"/>
        <w:rPr>
          <w:sz w:val="22"/>
        </w:rPr>
      </w:pPr>
      <w:r w:rsidRPr="00F40A69">
        <w:rPr>
          <w:b/>
          <w:color w:val="0070C0"/>
          <w:sz w:val="22"/>
        </w:rPr>
        <w:t>Dirigente Scolastico</w:t>
      </w:r>
      <w:r w:rsidRPr="00F40A69">
        <w:rPr>
          <w:sz w:val="22"/>
        </w:rPr>
        <w:t xml:space="preserve">: </w:t>
      </w:r>
      <w:proofErr w:type="spellStart"/>
      <w:r w:rsidRPr="00F40A69">
        <w:rPr>
          <w:sz w:val="22"/>
        </w:rPr>
        <w:t>Dott.Luigi</w:t>
      </w:r>
      <w:proofErr w:type="spellEnd"/>
      <w:r w:rsidR="00C51DC8" w:rsidRPr="00F40A69">
        <w:rPr>
          <w:sz w:val="22"/>
        </w:rPr>
        <w:t xml:space="preserve"> </w:t>
      </w:r>
      <w:proofErr w:type="spellStart"/>
      <w:r w:rsidRPr="00F40A69">
        <w:rPr>
          <w:sz w:val="22"/>
        </w:rPr>
        <w:t>Sorreca</w:t>
      </w:r>
      <w:proofErr w:type="spellEnd"/>
    </w:p>
    <w:p w:rsidR="00E16CCE" w:rsidRPr="00F40A69" w:rsidRDefault="00E16CCE" w:rsidP="00C714A4">
      <w:pPr>
        <w:jc w:val="both"/>
        <w:rPr>
          <w:b/>
          <w:sz w:val="22"/>
        </w:rPr>
      </w:pPr>
    </w:p>
    <w:p w:rsidR="00E16CCE" w:rsidRPr="00F40A69" w:rsidRDefault="00E16CCE" w:rsidP="00C714A4">
      <w:pPr>
        <w:jc w:val="both"/>
        <w:rPr>
          <w:sz w:val="22"/>
        </w:rPr>
      </w:pPr>
      <w:r w:rsidRPr="00F40A69">
        <w:rPr>
          <w:b/>
          <w:color w:val="0070C0"/>
          <w:sz w:val="22"/>
        </w:rPr>
        <w:t>Docenti Collaboratori</w:t>
      </w:r>
      <w:r w:rsidRPr="00F40A69">
        <w:rPr>
          <w:sz w:val="22"/>
        </w:rPr>
        <w:t xml:space="preserve">: Griffo Maria Assunta, Di Nora </w:t>
      </w:r>
      <w:proofErr w:type="spellStart"/>
      <w:r w:rsidRPr="00F40A69">
        <w:rPr>
          <w:sz w:val="22"/>
        </w:rPr>
        <w:t>Tommasina</w:t>
      </w:r>
      <w:proofErr w:type="spellEnd"/>
    </w:p>
    <w:p w:rsidR="00E16CCE" w:rsidRPr="00F40A69" w:rsidRDefault="00E16CCE" w:rsidP="00C714A4">
      <w:pPr>
        <w:jc w:val="both"/>
        <w:rPr>
          <w:b/>
          <w:sz w:val="22"/>
        </w:rPr>
      </w:pPr>
    </w:p>
    <w:p w:rsidR="00E16CCE" w:rsidRPr="00F40A69" w:rsidRDefault="00E16CCE" w:rsidP="00C714A4">
      <w:pPr>
        <w:jc w:val="both"/>
        <w:rPr>
          <w:sz w:val="22"/>
        </w:rPr>
      </w:pPr>
      <w:r w:rsidRPr="00F40A69">
        <w:rPr>
          <w:b/>
          <w:color w:val="0070C0"/>
          <w:sz w:val="22"/>
        </w:rPr>
        <w:t>Direttore dei Servizi Gen. e Amm</w:t>
      </w:r>
      <w:r w:rsidRPr="00F40A69">
        <w:rPr>
          <w:b/>
          <w:sz w:val="22"/>
        </w:rPr>
        <w:t>.</w:t>
      </w:r>
      <w:r w:rsidRPr="00F40A69">
        <w:rPr>
          <w:sz w:val="22"/>
        </w:rPr>
        <w:t xml:space="preserve"> Dott.ssa Di </w:t>
      </w:r>
      <w:proofErr w:type="spellStart"/>
      <w:r w:rsidRPr="00F40A69">
        <w:rPr>
          <w:sz w:val="22"/>
        </w:rPr>
        <w:t>Brango</w:t>
      </w:r>
      <w:proofErr w:type="spellEnd"/>
      <w:r w:rsidRPr="00F40A69">
        <w:rPr>
          <w:sz w:val="22"/>
        </w:rPr>
        <w:t xml:space="preserve"> </w:t>
      </w:r>
      <w:proofErr w:type="spellStart"/>
      <w:r w:rsidRPr="00F40A69">
        <w:rPr>
          <w:sz w:val="22"/>
        </w:rPr>
        <w:t>Floriana</w:t>
      </w:r>
      <w:proofErr w:type="spellEnd"/>
    </w:p>
    <w:p w:rsidR="00E16CCE" w:rsidRPr="00F40A69" w:rsidRDefault="00E16CCE" w:rsidP="00C714A4">
      <w:pPr>
        <w:jc w:val="both"/>
        <w:rPr>
          <w:b/>
          <w:sz w:val="22"/>
        </w:rPr>
      </w:pPr>
    </w:p>
    <w:p w:rsidR="004B553E" w:rsidRPr="00F40A69" w:rsidRDefault="00E16CCE" w:rsidP="00C714A4">
      <w:pPr>
        <w:jc w:val="both"/>
        <w:rPr>
          <w:sz w:val="22"/>
        </w:rPr>
      </w:pPr>
      <w:r w:rsidRPr="00F40A69">
        <w:rPr>
          <w:b/>
          <w:color w:val="0070C0"/>
          <w:sz w:val="22"/>
        </w:rPr>
        <w:t>Assistenti Amm</w:t>
      </w:r>
      <w:r w:rsidR="004B553E" w:rsidRPr="00F40A69">
        <w:rPr>
          <w:b/>
          <w:color w:val="0070C0"/>
          <w:sz w:val="22"/>
        </w:rPr>
        <w:t>inistrativi</w:t>
      </w:r>
      <w:r w:rsidRPr="00F40A69">
        <w:rPr>
          <w:sz w:val="22"/>
        </w:rPr>
        <w:t>:</w:t>
      </w:r>
      <w:r w:rsidR="00EF4CC5" w:rsidRPr="00F40A69">
        <w:rPr>
          <w:sz w:val="22"/>
        </w:rPr>
        <w:t xml:space="preserve"> </w:t>
      </w:r>
      <w:proofErr w:type="spellStart"/>
      <w:r w:rsidRPr="00F40A69">
        <w:rPr>
          <w:sz w:val="22"/>
        </w:rPr>
        <w:t>Marchegiano</w:t>
      </w:r>
      <w:proofErr w:type="spellEnd"/>
      <w:r w:rsidRPr="00F40A69">
        <w:rPr>
          <w:sz w:val="22"/>
        </w:rPr>
        <w:t xml:space="preserve"> Rosa, </w:t>
      </w:r>
      <w:proofErr w:type="spellStart"/>
      <w:r w:rsidRPr="00F40A69">
        <w:rPr>
          <w:sz w:val="22"/>
        </w:rPr>
        <w:t>Luberto</w:t>
      </w:r>
      <w:proofErr w:type="spellEnd"/>
      <w:r w:rsidRPr="00F40A69">
        <w:rPr>
          <w:sz w:val="22"/>
        </w:rPr>
        <w:t xml:space="preserve"> Antonietta, </w:t>
      </w:r>
      <w:proofErr w:type="spellStart"/>
      <w:r w:rsidR="004B553E" w:rsidRPr="00F40A69">
        <w:rPr>
          <w:sz w:val="22"/>
        </w:rPr>
        <w:t>Zampella</w:t>
      </w:r>
      <w:proofErr w:type="spellEnd"/>
      <w:r w:rsidR="004B553E" w:rsidRPr="00F40A69">
        <w:rPr>
          <w:sz w:val="22"/>
        </w:rPr>
        <w:t xml:space="preserve"> </w:t>
      </w:r>
      <w:r w:rsidRPr="00F40A69">
        <w:rPr>
          <w:sz w:val="22"/>
        </w:rPr>
        <w:t xml:space="preserve">Maria, </w:t>
      </w:r>
      <w:proofErr w:type="spellStart"/>
      <w:r w:rsidR="004B553E" w:rsidRPr="00F40A69">
        <w:rPr>
          <w:sz w:val="22"/>
        </w:rPr>
        <w:t>Perretta</w:t>
      </w:r>
      <w:proofErr w:type="spellEnd"/>
      <w:r w:rsidR="00C51DC8" w:rsidRPr="00F40A69">
        <w:rPr>
          <w:sz w:val="22"/>
        </w:rPr>
        <w:t xml:space="preserve"> </w:t>
      </w:r>
      <w:r w:rsidRPr="00F40A69">
        <w:rPr>
          <w:sz w:val="22"/>
        </w:rPr>
        <w:t>Giovanna</w:t>
      </w:r>
    </w:p>
    <w:p w:rsidR="00E541F9" w:rsidRPr="00F40A69" w:rsidRDefault="00E541F9" w:rsidP="00C714A4">
      <w:pPr>
        <w:jc w:val="both"/>
        <w:rPr>
          <w:sz w:val="22"/>
        </w:rPr>
      </w:pPr>
    </w:p>
    <w:p w:rsidR="00E230A9" w:rsidRPr="00F40A69" w:rsidRDefault="00E16CCE" w:rsidP="00C714A4">
      <w:pPr>
        <w:pStyle w:val="Corpodeltesto21"/>
        <w:jc w:val="both"/>
        <w:rPr>
          <w:color w:val="0070C0"/>
          <w:sz w:val="22"/>
          <w:szCs w:val="22"/>
        </w:rPr>
      </w:pPr>
      <w:r w:rsidRPr="00F40A69">
        <w:rPr>
          <w:color w:val="0070C0"/>
          <w:sz w:val="22"/>
          <w:szCs w:val="22"/>
        </w:rPr>
        <w:t>Orario di ricevimento</w:t>
      </w:r>
    </w:p>
    <w:p w:rsidR="00F06401" w:rsidRPr="00F40A69" w:rsidRDefault="00691D1E" w:rsidP="00C714A4">
      <w:pPr>
        <w:pStyle w:val="Corpodeltesto21"/>
        <w:jc w:val="both"/>
        <w:rPr>
          <w:b w:val="0"/>
          <w:sz w:val="22"/>
          <w:szCs w:val="22"/>
        </w:rPr>
      </w:pPr>
      <w:r w:rsidRPr="00F40A69">
        <w:rPr>
          <w:color w:val="0070C0"/>
          <w:sz w:val="22"/>
          <w:szCs w:val="22"/>
        </w:rPr>
        <w:t>Segreteria</w:t>
      </w:r>
      <w:r w:rsidR="00E16CCE" w:rsidRPr="00F40A69">
        <w:rPr>
          <w:color w:val="0070C0"/>
          <w:sz w:val="22"/>
          <w:szCs w:val="22"/>
        </w:rPr>
        <w:t>:</w:t>
      </w:r>
      <w:r w:rsidR="00EF4CC5" w:rsidRPr="00F40A69">
        <w:rPr>
          <w:color w:val="0070C0"/>
          <w:sz w:val="22"/>
          <w:szCs w:val="22"/>
        </w:rPr>
        <w:t xml:space="preserve"> </w:t>
      </w:r>
      <w:r w:rsidR="00E16CCE" w:rsidRPr="00F40A69">
        <w:rPr>
          <w:b w:val="0"/>
          <w:sz w:val="22"/>
          <w:szCs w:val="22"/>
        </w:rPr>
        <w:t>dal lunedì al ve</w:t>
      </w:r>
      <w:r w:rsidR="00E230A9" w:rsidRPr="00F40A69">
        <w:rPr>
          <w:b w:val="0"/>
          <w:sz w:val="22"/>
          <w:szCs w:val="22"/>
        </w:rPr>
        <w:t>nerdì dalle ore 10</w:t>
      </w:r>
      <w:r w:rsidR="00E16CCE" w:rsidRPr="00F40A69">
        <w:rPr>
          <w:b w:val="0"/>
          <w:sz w:val="22"/>
          <w:szCs w:val="22"/>
        </w:rPr>
        <w:t>:</w:t>
      </w:r>
      <w:r w:rsidR="00E230A9" w:rsidRPr="00F40A69">
        <w:rPr>
          <w:b w:val="0"/>
          <w:sz w:val="22"/>
          <w:szCs w:val="22"/>
        </w:rPr>
        <w:t>3</w:t>
      </w:r>
      <w:r w:rsidR="00E16CCE" w:rsidRPr="00F40A69">
        <w:rPr>
          <w:b w:val="0"/>
          <w:sz w:val="22"/>
          <w:szCs w:val="22"/>
        </w:rPr>
        <w:t>0 alle 1</w:t>
      </w:r>
      <w:r w:rsidR="00E230A9" w:rsidRPr="00F40A69">
        <w:rPr>
          <w:b w:val="0"/>
          <w:sz w:val="22"/>
          <w:szCs w:val="22"/>
        </w:rPr>
        <w:t>2:30</w:t>
      </w:r>
      <w:r w:rsidR="00EF4CC5" w:rsidRPr="00F40A69">
        <w:rPr>
          <w:b w:val="0"/>
          <w:sz w:val="22"/>
          <w:szCs w:val="22"/>
        </w:rPr>
        <w:t>; ogni martedì dalle 15:00 alle 16:30. Sabato chiusa.</w:t>
      </w:r>
    </w:p>
    <w:p w:rsidR="00BB581A" w:rsidRPr="00F40A69" w:rsidRDefault="00BB581A" w:rsidP="00C714A4">
      <w:pPr>
        <w:jc w:val="both"/>
        <w:rPr>
          <w:b/>
          <w:color w:val="0070C0"/>
          <w:sz w:val="22"/>
        </w:rPr>
      </w:pPr>
    </w:p>
    <w:p w:rsidR="00691D1E" w:rsidRPr="00F40A69" w:rsidRDefault="00691D1E" w:rsidP="00C714A4">
      <w:pPr>
        <w:jc w:val="both"/>
        <w:rPr>
          <w:sz w:val="22"/>
        </w:rPr>
      </w:pPr>
      <w:r w:rsidRPr="00F40A69">
        <w:rPr>
          <w:b/>
          <w:color w:val="0070C0"/>
          <w:sz w:val="22"/>
        </w:rPr>
        <w:t>Presidenza:</w:t>
      </w:r>
      <w:r w:rsidRPr="00F40A69">
        <w:rPr>
          <w:b/>
          <w:sz w:val="22"/>
        </w:rPr>
        <w:t xml:space="preserve"> </w:t>
      </w:r>
      <w:r w:rsidR="00605FE9" w:rsidRPr="00F40A69">
        <w:rPr>
          <w:sz w:val="22"/>
        </w:rPr>
        <w:t>previo appuntamento</w:t>
      </w:r>
    </w:p>
    <w:p w:rsidR="00EF4CC5" w:rsidRPr="00F40A69" w:rsidRDefault="00EF4CC5" w:rsidP="00C714A4">
      <w:pPr>
        <w:jc w:val="both"/>
        <w:rPr>
          <w:sz w:val="22"/>
        </w:rPr>
      </w:pPr>
      <w:r w:rsidRPr="00F40A69">
        <w:rPr>
          <w:b/>
          <w:color w:val="0070C0"/>
          <w:sz w:val="22"/>
        </w:rPr>
        <w:t>DSGA:</w:t>
      </w:r>
      <w:r w:rsidRPr="00F40A69">
        <w:rPr>
          <w:sz w:val="22"/>
        </w:rPr>
        <w:t xml:space="preserve"> tutti i giorni dalle 8:00 alle 14:00</w:t>
      </w:r>
    </w:p>
    <w:p w:rsidR="00BB581A" w:rsidRPr="00F40A69" w:rsidRDefault="00BB581A" w:rsidP="00C714A4">
      <w:pPr>
        <w:jc w:val="both"/>
        <w:rPr>
          <w:b/>
          <w:color w:val="0070C0"/>
          <w:sz w:val="22"/>
        </w:rPr>
      </w:pPr>
    </w:p>
    <w:p w:rsidR="00F06401" w:rsidRPr="00F40A69" w:rsidRDefault="00F06401" w:rsidP="00C714A4">
      <w:pPr>
        <w:jc w:val="both"/>
        <w:rPr>
          <w:color w:val="auto"/>
          <w:sz w:val="22"/>
        </w:rPr>
      </w:pPr>
      <w:r w:rsidRPr="00F40A69">
        <w:rPr>
          <w:b/>
          <w:color w:val="0070C0"/>
          <w:sz w:val="22"/>
        </w:rPr>
        <w:t xml:space="preserve">Giorni di chiusura: </w:t>
      </w:r>
      <w:r w:rsidR="00BB581A" w:rsidRPr="00F40A69">
        <w:rPr>
          <w:color w:val="auto"/>
          <w:sz w:val="22"/>
        </w:rPr>
        <w:t>0</w:t>
      </w:r>
      <w:r w:rsidRPr="00F40A69">
        <w:rPr>
          <w:color w:val="auto"/>
          <w:sz w:val="22"/>
        </w:rPr>
        <w:t>2 novembre,</w:t>
      </w:r>
      <w:r w:rsidR="0062170D" w:rsidRPr="00F40A69">
        <w:rPr>
          <w:color w:val="auto"/>
          <w:sz w:val="22"/>
        </w:rPr>
        <w:t xml:space="preserve"> </w:t>
      </w:r>
      <w:r w:rsidR="006513E9" w:rsidRPr="00F40A69">
        <w:rPr>
          <w:color w:val="auto"/>
          <w:sz w:val="22"/>
        </w:rPr>
        <w:t>31/ottobre</w:t>
      </w:r>
      <w:r w:rsidR="0062170D" w:rsidRPr="00F40A69">
        <w:rPr>
          <w:color w:val="auto"/>
          <w:sz w:val="22"/>
        </w:rPr>
        <w:t>,</w:t>
      </w:r>
      <w:r w:rsidR="00EF4CC5" w:rsidRPr="00F40A69">
        <w:rPr>
          <w:color w:val="auto"/>
          <w:sz w:val="22"/>
        </w:rPr>
        <w:t xml:space="preserve"> 24 dicembre</w:t>
      </w:r>
      <w:r w:rsidR="006513E9" w:rsidRPr="00F40A69">
        <w:rPr>
          <w:color w:val="auto"/>
          <w:sz w:val="22"/>
        </w:rPr>
        <w:t>,</w:t>
      </w:r>
      <w:r w:rsidR="00EF4CC5" w:rsidRPr="00F40A69">
        <w:rPr>
          <w:color w:val="auto"/>
          <w:sz w:val="22"/>
        </w:rPr>
        <w:t xml:space="preserve"> 27</w:t>
      </w:r>
      <w:r w:rsidR="006513E9" w:rsidRPr="00F40A69">
        <w:rPr>
          <w:color w:val="auto"/>
          <w:sz w:val="22"/>
        </w:rPr>
        <w:t xml:space="preserve"> </w:t>
      </w:r>
      <w:r w:rsidR="00EF4CC5" w:rsidRPr="00F40A69">
        <w:rPr>
          <w:color w:val="auto"/>
          <w:sz w:val="22"/>
        </w:rPr>
        <w:t>dicembre, 31 dicembre</w:t>
      </w:r>
      <w:r w:rsidR="006513E9" w:rsidRPr="00F40A69">
        <w:rPr>
          <w:color w:val="auto"/>
          <w:sz w:val="22"/>
        </w:rPr>
        <w:t>,</w:t>
      </w:r>
      <w:r w:rsidR="00EF4CC5" w:rsidRPr="00F40A69">
        <w:rPr>
          <w:color w:val="auto"/>
          <w:sz w:val="22"/>
        </w:rPr>
        <w:t xml:space="preserve"> 3 e 5 gennaio, </w:t>
      </w:r>
      <w:r w:rsidR="006513E9" w:rsidRPr="00F40A69">
        <w:rPr>
          <w:color w:val="auto"/>
          <w:sz w:val="22"/>
        </w:rPr>
        <w:t xml:space="preserve">16 febbraio 2015, </w:t>
      </w:r>
      <w:r w:rsidR="00EF4CC5" w:rsidRPr="00F40A69">
        <w:rPr>
          <w:color w:val="auto"/>
          <w:sz w:val="22"/>
        </w:rPr>
        <w:t>04 aprile;</w:t>
      </w:r>
      <w:r w:rsidRPr="00F40A69">
        <w:rPr>
          <w:color w:val="auto"/>
          <w:sz w:val="22"/>
        </w:rPr>
        <w:t xml:space="preserve"> tutti i sabato </w:t>
      </w:r>
      <w:r w:rsidR="006513E9" w:rsidRPr="00F40A69">
        <w:rPr>
          <w:color w:val="auto"/>
          <w:sz w:val="22"/>
        </w:rPr>
        <w:t>dei mesi di luglio e agosto 2015</w:t>
      </w:r>
      <w:r w:rsidRPr="00F40A69">
        <w:rPr>
          <w:color w:val="auto"/>
          <w:sz w:val="22"/>
        </w:rPr>
        <w:t>; 14 agosto</w:t>
      </w:r>
      <w:r w:rsidR="00BB581A" w:rsidRPr="00F40A69">
        <w:rPr>
          <w:color w:val="auto"/>
          <w:sz w:val="22"/>
        </w:rPr>
        <w:t>.</w:t>
      </w:r>
    </w:p>
    <w:p w:rsidR="00E65D56" w:rsidRPr="00F40A69" w:rsidRDefault="00E65D56" w:rsidP="00C714A4">
      <w:pPr>
        <w:ind w:left="0" w:firstLine="0"/>
        <w:jc w:val="both"/>
        <w:rPr>
          <w:b/>
          <w:color w:val="4472C4"/>
          <w:sz w:val="22"/>
        </w:rPr>
      </w:pPr>
    </w:p>
    <w:p w:rsidR="0062170D" w:rsidRPr="00F40A69" w:rsidRDefault="0062170D" w:rsidP="00C714A4">
      <w:pPr>
        <w:ind w:left="0" w:firstLine="0"/>
        <w:jc w:val="both"/>
        <w:rPr>
          <w:b/>
          <w:color w:val="4472C4"/>
          <w:sz w:val="22"/>
        </w:rPr>
      </w:pPr>
    </w:p>
    <w:p w:rsidR="00E16CCE" w:rsidRPr="00F40A69" w:rsidRDefault="00540DF9" w:rsidP="00C714A4">
      <w:pPr>
        <w:jc w:val="both"/>
        <w:rPr>
          <w:b/>
          <w:color w:val="4472C4"/>
          <w:sz w:val="28"/>
          <w:szCs w:val="28"/>
          <w:u w:val="single"/>
        </w:rPr>
      </w:pPr>
      <w:r w:rsidRPr="00F40A69">
        <w:rPr>
          <w:b/>
          <w:color w:val="4472C4"/>
          <w:sz w:val="28"/>
          <w:szCs w:val="28"/>
        </w:rPr>
        <w:t>Le scuole dell’I.C. “</w:t>
      </w:r>
      <w:proofErr w:type="spellStart"/>
      <w:r w:rsidRPr="00F40A69">
        <w:rPr>
          <w:b/>
          <w:color w:val="4472C4"/>
          <w:sz w:val="28"/>
          <w:szCs w:val="28"/>
        </w:rPr>
        <w:t>Serao-Fermi</w:t>
      </w:r>
      <w:proofErr w:type="spellEnd"/>
      <w:r w:rsidRPr="00F40A69">
        <w:rPr>
          <w:b/>
          <w:color w:val="4472C4"/>
          <w:sz w:val="28"/>
          <w:szCs w:val="28"/>
        </w:rPr>
        <w:t xml:space="preserve">” di </w:t>
      </w:r>
      <w:proofErr w:type="spellStart"/>
      <w:r w:rsidRPr="00F40A69">
        <w:rPr>
          <w:b/>
          <w:color w:val="4472C4"/>
          <w:sz w:val="28"/>
          <w:szCs w:val="28"/>
        </w:rPr>
        <w:t>Cellole</w:t>
      </w:r>
      <w:proofErr w:type="spellEnd"/>
    </w:p>
    <w:p w:rsidR="00540DF9" w:rsidRPr="00F40A69" w:rsidRDefault="00134577" w:rsidP="00C714A4">
      <w:pPr>
        <w:jc w:val="both"/>
        <w:rPr>
          <w:b/>
          <w:sz w:val="22"/>
          <w:u w:val="single"/>
        </w:rPr>
      </w:pPr>
      <w:r>
        <w:rPr>
          <w:b/>
          <w:noProof/>
          <w:sz w:val="22"/>
          <w:u w:val="single"/>
        </w:rPr>
        <w:pict>
          <v:shape id="Casella di testo 53" o:spid="_x0000_s1028" type="#_x0000_t202" style="position:absolute;left:0;text-align:left;margin-left:.55pt;margin-top:4.2pt;width:475.6pt;height:29.1pt;z-index:251657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">
            <v:textbox>
              <w:txbxContent>
                <w:p w:rsidR="00F71A9D" w:rsidRPr="00E65D56" w:rsidRDefault="00F71A9D" w:rsidP="00472EC2">
                  <w:pPr>
                    <w:jc w:val="center"/>
                    <w:rPr>
                      <w:b/>
                      <w:color w:val="0070C0"/>
                      <w:sz w:val="40"/>
                      <w:szCs w:val="40"/>
                    </w:rPr>
                  </w:pPr>
                  <w:r w:rsidRPr="00E65D56">
                    <w:rPr>
                      <w:b/>
                      <w:color w:val="0070C0"/>
                      <w:sz w:val="40"/>
                      <w:szCs w:val="40"/>
                    </w:rPr>
                    <w:t>SCUOLA DELL’INFANZIA</w:t>
                  </w:r>
                </w:p>
                <w:p w:rsidR="00F71A9D" w:rsidRDefault="00F71A9D"/>
              </w:txbxContent>
            </v:textbox>
          </v:shape>
        </w:pict>
      </w:r>
    </w:p>
    <w:p w:rsidR="00E16CCE" w:rsidRPr="00F40A69" w:rsidRDefault="00E16CCE" w:rsidP="00C714A4">
      <w:pPr>
        <w:tabs>
          <w:tab w:val="left" w:pos="7560"/>
          <w:tab w:val="right" w:pos="10256"/>
        </w:tabs>
        <w:jc w:val="both"/>
        <w:rPr>
          <w:b/>
          <w:sz w:val="22"/>
          <w:u w:val="single"/>
        </w:rPr>
      </w:pPr>
    </w:p>
    <w:p w:rsidR="00472EC2" w:rsidRPr="00F40A69" w:rsidRDefault="00472EC2" w:rsidP="00C714A4">
      <w:pPr>
        <w:tabs>
          <w:tab w:val="left" w:pos="7560"/>
          <w:tab w:val="right" w:pos="10256"/>
        </w:tabs>
        <w:jc w:val="both"/>
        <w:rPr>
          <w:b/>
          <w:sz w:val="22"/>
          <w:u w:val="single"/>
        </w:rPr>
      </w:pPr>
    </w:p>
    <w:p w:rsidR="00E16CCE" w:rsidRPr="00F40A69" w:rsidRDefault="00E16CCE" w:rsidP="00C714A4">
      <w:pPr>
        <w:pStyle w:val="Paragrafoelenco"/>
        <w:tabs>
          <w:tab w:val="left" w:pos="7560"/>
          <w:tab w:val="right" w:pos="10256"/>
        </w:tabs>
        <w:ind w:left="0" w:firstLine="0"/>
        <w:jc w:val="both"/>
        <w:rPr>
          <w:b/>
          <w:color w:val="0000FF"/>
          <w:sz w:val="22"/>
          <w:u w:val="single"/>
        </w:rPr>
      </w:pPr>
      <w:r w:rsidRPr="00F40A69">
        <w:rPr>
          <w:b/>
          <w:sz w:val="22"/>
          <w:u w:val="single"/>
        </w:rPr>
        <w:t>Scuola dell' Infanzia</w:t>
      </w:r>
      <w:r w:rsidR="00EF4CC5" w:rsidRPr="00F40A69">
        <w:rPr>
          <w:b/>
          <w:sz w:val="22"/>
          <w:u w:val="single"/>
        </w:rPr>
        <w:t xml:space="preserve"> </w:t>
      </w:r>
      <w:r w:rsidRPr="00F40A69">
        <w:rPr>
          <w:b/>
          <w:sz w:val="22"/>
          <w:u w:val="single"/>
        </w:rPr>
        <w:t>“</w:t>
      </w:r>
      <w:r w:rsidRPr="00F40A69">
        <w:rPr>
          <w:b/>
          <w:color w:val="0000FF"/>
          <w:sz w:val="22"/>
          <w:u w:val="single"/>
        </w:rPr>
        <w:t>Pianeta Bambino”</w:t>
      </w:r>
    </w:p>
    <w:p w:rsidR="00E16CCE" w:rsidRPr="00F40A69" w:rsidRDefault="00E16CCE" w:rsidP="00C714A4">
      <w:pPr>
        <w:pStyle w:val="Titolo7"/>
        <w:tabs>
          <w:tab w:val="left" w:pos="7560"/>
          <w:tab w:val="right" w:pos="10256"/>
        </w:tabs>
        <w:jc w:val="both"/>
        <w:rPr>
          <w:rFonts w:ascii="Times New Roman" w:hAnsi="Times New Roman"/>
          <w:sz w:val="22"/>
          <w:szCs w:val="22"/>
        </w:rPr>
      </w:pPr>
      <w:r w:rsidRPr="00F40A69">
        <w:rPr>
          <w:rFonts w:ascii="Times New Roman" w:hAnsi="Times New Roman"/>
          <w:b/>
          <w:sz w:val="22"/>
          <w:szCs w:val="22"/>
          <w:u w:val="single"/>
        </w:rPr>
        <w:t xml:space="preserve">Via </w:t>
      </w:r>
      <w:proofErr w:type="spellStart"/>
      <w:r w:rsidRPr="00F40A69">
        <w:rPr>
          <w:rFonts w:ascii="Times New Roman" w:hAnsi="Times New Roman"/>
          <w:b/>
          <w:sz w:val="22"/>
          <w:szCs w:val="22"/>
          <w:u w:val="single"/>
        </w:rPr>
        <w:t>Moravia</w:t>
      </w:r>
      <w:r w:rsidRPr="00F40A69">
        <w:rPr>
          <w:rFonts w:ascii="Times New Roman" w:hAnsi="Times New Roman"/>
          <w:sz w:val="22"/>
          <w:szCs w:val="22"/>
        </w:rPr>
        <w:t>Tel</w:t>
      </w:r>
      <w:proofErr w:type="spellEnd"/>
      <w:r w:rsidRPr="00F40A69">
        <w:rPr>
          <w:rFonts w:ascii="Times New Roman" w:hAnsi="Times New Roman"/>
          <w:sz w:val="22"/>
          <w:szCs w:val="22"/>
        </w:rPr>
        <w:t>.: 0823/</w:t>
      </w:r>
      <w:r w:rsidR="007863F9" w:rsidRPr="00F40A69">
        <w:rPr>
          <w:rFonts w:ascii="Times New Roman" w:hAnsi="Times New Roman"/>
          <w:sz w:val="22"/>
          <w:szCs w:val="22"/>
        </w:rPr>
        <w:t>680837</w:t>
      </w:r>
    </w:p>
    <w:p w:rsidR="00E16CCE" w:rsidRPr="00F40A69" w:rsidRDefault="00134577" w:rsidP="00C714A4">
      <w:pPr>
        <w:jc w:val="both"/>
        <w:rPr>
          <w:sz w:val="22"/>
        </w:rPr>
      </w:pPr>
      <w:r>
        <w:rPr>
          <w:noProof/>
          <w:sz w:val="22"/>
        </w:rPr>
        <w:pict>
          <v:shape id="Casella di testo 12" o:spid="_x0000_s1029" type="#_x0000_t202" style="position:absolute;left:0;text-align:left;margin-left:.05pt;margin-top:6.75pt;width:295.35pt;height:26.65pt;z-index:25165312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" filled="f" fillcolor="lime" strokeweight=".5pt">
            <v:textbox inset="7.45pt,3.85pt,7.45pt,3.85pt">
              <w:txbxContent>
                <w:p w:rsidR="00F71A9D" w:rsidRDefault="00990A79" w:rsidP="00E16CCE">
                  <w:pPr>
                    <w:pStyle w:val="Titolo7"/>
                    <w:rPr>
                      <w:b/>
                    </w:rPr>
                  </w:pPr>
                  <w:r>
                    <w:rPr>
                      <w:b/>
                    </w:rPr>
                    <w:t>8 sezioni 182</w:t>
                  </w:r>
                  <w:r w:rsidR="004A26EB">
                    <w:rPr>
                      <w:b/>
                    </w:rPr>
                    <w:t xml:space="preserve"> alunni </w:t>
                  </w:r>
                  <w:r>
                    <w:rPr>
                      <w:b/>
                    </w:rPr>
                    <w:t>18</w:t>
                  </w:r>
                  <w:r w:rsidR="00F71A9D" w:rsidRPr="00D12EEB">
                    <w:rPr>
                      <w:b/>
                    </w:rPr>
                    <w:t xml:space="preserve"> docenti</w:t>
                  </w:r>
                </w:p>
                <w:p w:rsidR="00F71A9D" w:rsidRDefault="00F71A9D" w:rsidP="007B0994"/>
                <w:p w:rsidR="00F71A9D" w:rsidRPr="007B0994" w:rsidRDefault="00F71A9D" w:rsidP="007B0994"/>
                <w:p w:rsidR="00F71A9D" w:rsidRDefault="00F71A9D" w:rsidP="00E16CCE"/>
              </w:txbxContent>
            </v:textbox>
          </v:shape>
        </w:pict>
      </w:r>
    </w:p>
    <w:p w:rsidR="00E16CCE" w:rsidRPr="00F40A69" w:rsidRDefault="00E16CCE" w:rsidP="00C714A4">
      <w:pPr>
        <w:jc w:val="both"/>
        <w:rPr>
          <w:sz w:val="22"/>
        </w:rPr>
      </w:pPr>
    </w:p>
    <w:p w:rsidR="00C51DC8" w:rsidRPr="00F40A69" w:rsidRDefault="00C51DC8" w:rsidP="00C714A4">
      <w:pPr>
        <w:tabs>
          <w:tab w:val="right" w:pos="10256"/>
        </w:tabs>
        <w:jc w:val="both"/>
        <w:rPr>
          <w:b/>
          <w:sz w:val="22"/>
        </w:rPr>
      </w:pPr>
    </w:p>
    <w:p w:rsidR="00385368" w:rsidRPr="00F40A69" w:rsidRDefault="00E16CCE" w:rsidP="00C714A4">
      <w:pPr>
        <w:tabs>
          <w:tab w:val="right" w:pos="10256"/>
        </w:tabs>
        <w:jc w:val="both"/>
        <w:rPr>
          <w:sz w:val="22"/>
        </w:rPr>
      </w:pPr>
      <w:r w:rsidRPr="00F40A69">
        <w:rPr>
          <w:b/>
          <w:sz w:val="22"/>
        </w:rPr>
        <w:t>Orario scolastico:</w:t>
      </w:r>
      <w:r w:rsidRPr="00F40A69">
        <w:rPr>
          <w:sz w:val="22"/>
        </w:rPr>
        <w:t xml:space="preserve"> 5 giorni, dal lunedì al venerdì:</w:t>
      </w:r>
      <w:r w:rsidR="00E230A9" w:rsidRPr="00F40A69">
        <w:rPr>
          <w:sz w:val="22"/>
        </w:rPr>
        <w:t xml:space="preserve"> dalle ore 8</w:t>
      </w:r>
      <w:r w:rsidR="00F34BD9" w:rsidRPr="00F40A69">
        <w:rPr>
          <w:sz w:val="22"/>
        </w:rPr>
        <w:t>:</w:t>
      </w:r>
      <w:r w:rsidR="00E230A9" w:rsidRPr="00F40A69">
        <w:rPr>
          <w:sz w:val="22"/>
        </w:rPr>
        <w:t>15  alle ore 16</w:t>
      </w:r>
      <w:r w:rsidR="00F34BD9" w:rsidRPr="00F40A69">
        <w:rPr>
          <w:sz w:val="22"/>
        </w:rPr>
        <w:t>:</w:t>
      </w:r>
      <w:r w:rsidR="007B0994" w:rsidRPr="00F40A69">
        <w:rPr>
          <w:sz w:val="22"/>
        </w:rPr>
        <w:t>1</w:t>
      </w:r>
      <w:r w:rsidR="00990A79" w:rsidRPr="00F40A69">
        <w:rPr>
          <w:sz w:val="22"/>
        </w:rPr>
        <w:t>5</w:t>
      </w:r>
    </w:p>
    <w:p w:rsidR="00E16CCE" w:rsidRPr="00F40A69" w:rsidRDefault="00C51DC8" w:rsidP="00C714A4">
      <w:pPr>
        <w:tabs>
          <w:tab w:val="right" w:pos="10256"/>
        </w:tabs>
        <w:jc w:val="both"/>
        <w:rPr>
          <w:sz w:val="22"/>
        </w:rPr>
      </w:pPr>
      <w:r w:rsidRPr="00F40A69">
        <w:rPr>
          <w:b/>
          <w:sz w:val="22"/>
          <w:u w:val="single"/>
        </w:rPr>
        <w:t>S</w:t>
      </w:r>
      <w:r w:rsidR="00E16CCE" w:rsidRPr="00F40A69">
        <w:rPr>
          <w:b/>
          <w:sz w:val="22"/>
          <w:u w:val="single"/>
        </w:rPr>
        <w:t xml:space="preserve">cuola dell’Infanzia  </w:t>
      </w:r>
      <w:r w:rsidR="00E16CCE" w:rsidRPr="00F40A69">
        <w:rPr>
          <w:b/>
          <w:color w:val="0000FF"/>
          <w:sz w:val="22"/>
          <w:u w:val="single"/>
        </w:rPr>
        <w:t>“Oasi del Bambino”</w:t>
      </w:r>
    </w:p>
    <w:p w:rsidR="00E16CCE" w:rsidRPr="00F40A69" w:rsidRDefault="00E16CCE" w:rsidP="00C714A4">
      <w:pPr>
        <w:tabs>
          <w:tab w:val="left" w:pos="7560"/>
          <w:tab w:val="right" w:pos="10256"/>
        </w:tabs>
        <w:jc w:val="both"/>
        <w:rPr>
          <w:sz w:val="22"/>
        </w:rPr>
      </w:pPr>
      <w:r w:rsidRPr="00F40A69">
        <w:rPr>
          <w:b/>
          <w:sz w:val="22"/>
          <w:u w:val="single"/>
        </w:rPr>
        <w:t xml:space="preserve">Borgo </w:t>
      </w:r>
      <w:proofErr w:type="spellStart"/>
      <w:r w:rsidRPr="00F40A69">
        <w:rPr>
          <w:b/>
          <w:sz w:val="22"/>
          <w:u w:val="single"/>
        </w:rPr>
        <w:t>Centore</w:t>
      </w:r>
      <w:proofErr w:type="spellEnd"/>
      <w:r w:rsidR="007B0994" w:rsidRPr="00F40A69">
        <w:rPr>
          <w:sz w:val="22"/>
        </w:rPr>
        <w:t xml:space="preserve"> Tel. 0823/93207</w:t>
      </w:r>
      <w:r w:rsidR="00021B36" w:rsidRPr="00F40A69">
        <w:rPr>
          <w:sz w:val="22"/>
        </w:rPr>
        <w:t>6</w:t>
      </w:r>
    </w:p>
    <w:p w:rsidR="00E16CCE" w:rsidRPr="00F40A69" w:rsidRDefault="00E16CCE" w:rsidP="00C714A4">
      <w:pPr>
        <w:tabs>
          <w:tab w:val="left" w:pos="495"/>
        </w:tabs>
        <w:jc w:val="both"/>
        <w:rPr>
          <w:sz w:val="22"/>
        </w:rPr>
      </w:pPr>
      <w:r w:rsidRPr="00F40A69">
        <w:rPr>
          <w:b/>
          <w:sz w:val="22"/>
        </w:rPr>
        <w:t>Orario scolastico</w:t>
      </w:r>
      <w:r w:rsidRPr="00F40A69">
        <w:rPr>
          <w:sz w:val="22"/>
        </w:rPr>
        <w:t xml:space="preserve">: </w:t>
      </w:r>
      <w:r w:rsidR="00F34BD9" w:rsidRPr="00F40A69">
        <w:rPr>
          <w:sz w:val="22"/>
        </w:rPr>
        <w:t>6 giorni:</w:t>
      </w:r>
      <w:r w:rsidRPr="00F40A69">
        <w:rPr>
          <w:sz w:val="22"/>
        </w:rPr>
        <w:t xml:space="preserve"> dal lunedì </w:t>
      </w:r>
      <w:r w:rsidR="00F34BD9" w:rsidRPr="00F40A69">
        <w:rPr>
          <w:sz w:val="22"/>
        </w:rPr>
        <w:t>al</w:t>
      </w:r>
      <w:r w:rsidRPr="00F40A69">
        <w:rPr>
          <w:sz w:val="22"/>
        </w:rPr>
        <w:t xml:space="preserve"> venerdì dalle 8:00 alle 15:00</w:t>
      </w:r>
    </w:p>
    <w:p w:rsidR="00021B36" w:rsidRPr="00F40A69" w:rsidRDefault="00E16CCE" w:rsidP="00C714A4">
      <w:pPr>
        <w:tabs>
          <w:tab w:val="left" w:pos="495"/>
        </w:tabs>
        <w:jc w:val="both"/>
        <w:rPr>
          <w:sz w:val="22"/>
        </w:rPr>
      </w:pPr>
      <w:r w:rsidRPr="00F40A69">
        <w:rPr>
          <w:sz w:val="22"/>
        </w:rPr>
        <w:t>sabato dalle 8:00 alle 13:00</w:t>
      </w:r>
    </w:p>
    <w:p w:rsidR="007B0994" w:rsidRPr="00F40A69" w:rsidRDefault="007B0994" w:rsidP="00C714A4">
      <w:pPr>
        <w:tabs>
          <w:tab w:val="left" w:pos="495"/>
        </w:tabs>
        <w:jc w:val="both"/>
        <w:rPr>
          <w:sz w:val="22"/>
        </w:rPr>
      </w:pPr>
      <w:r w:rsidRPr="00F40A69">
        <w:rPr>
          <w:b/>
          <w:sz w:val="22"/>
          <w:u w:val="single"/>
        </w:rPr>
        <w:t>Formazione delle sezioni</w:t>
      </w:r>
    </w:p>
    <w:p w:rsidR="007B0994" w:rsidRPr="00F40A69" w:rsidRDefault="007B0994" w:rsidP="00C714A4">
      <w:pPr>
        <w:jc w:val="both"/>
        <w:rPr>
          <w:sz w:val="22"/>
        </w:rPr>
      </w:pPr>
      <w:r w:rsidRPr="00F40A69">
        <w:rPr>
          <w:sz w:val="22"/>
        </w:rPr>
        <w:t>Le sezioni della scuola dell’infanzia saranno costituite, per quanto è possibile, per età.</w:t>
      </w:r>
    </w:p>
    <w:p w:rsidR="007B0994" w:rsidRPr="00F40A69" w:rsidRDefault="007B0994" w:rsidP="00C714A4">
      <w:pPr>
        <w:tabs>
          <w:tab w:val="right" w:pos="10395"/>
        </w:tabs>
        <w:autoSpaceDE w:val="0"/>
        <w:jc w:val="both"/>
        <w:rPr>
          <w:b/>
          <w:sz w:val="22"/>
          <w:u w:val="single"/>
        </w:rPr>
      </w:pPr>
      <w:r w:rsidRPr="00F40A69">
        <w:rPr>
          <w:b/>
          <w:sz w:val="22"/>
          <w:u w:val="single"/>
        </w:rPr>
        <w:t>Assegnazione delle sezioni ai docenti</w:t>
      </w:r>
    </w:p>
    <w:p w:rsidR="007B0994" w:rsidRPr="00F40A69" w:rsidRDefault="007B0994" w:rsidP="00C714A4">
      <w:pPr>
        <w:pStyle w:val="Corpodeltesto31"/>
        <w:tabs>
          <w:tab w:val="clear" w:pos="7530"/>
          <w:tab w:val="clear" w:pos="9130"/>
          <w:tab w:val="clear" w:pos="10469"/>
        </w:tabs>
        <w:autoSpaceDE/>
        <w:jc w:val="both"/>
        <w:rPr>
          <w:sz w:val="22"/>
          <w:szCs w:val="22"/>
        </w:rPr>
      </w:pPr>
      <w:r w:rsidRPr="00F40A69">
        <w:rPr>
          <w:sz w:val="22"/>
          <w:szCs w:val="22"/>
        </w:rPr>
        <w:t>I criteri per l’assegnazione dei docenti alle sezioni saranno definiti secondo la normativa vigente</w:t>
      </w:r>
    </w:p>
    <w:p w:rsidR="007B0994" w:rsidRPr="00F40A69" w:rsidRDefault="007B0994" w:rsidP="00C714A4">
      <w:pPr>
        <w:tabs>
          <w:tab w:val="left" w:pos="1890"/>
          <w:tab w:val="right" w:pos="10395"/>
        </w:tabs>
        <w:autoSpaceDE w:val="0"/>
        <w:jc w:val="both"/>
        <w:rPr>
          <w:b/>
          <w:sz w:val="22"/>
          <w:u w:val="single"/>
        </w:rPr>
      </w:pPr>
      <w:r w:rsidRPr="00F40A69">
        <w:rPr>
          <w:b/>
          <w:sz w:val="22"/>
          <w:u w:val="single"/>
        </w:rPr>
        <w:t>Orario docenti</w:t>
      </w:r>
    </w:p>
    <w:p w:rsidR="007B0994" w:rsidRPr="00F40A69" w:rsidRDefault="007B0994" w:rsidP="00C714A4">
      <w:pPr>
        <w:jc w:val="both"/>
        <w:rPr>
          <w:sz w:val="22"/>
        </w:rPr>
      </w:pPr>
      <w:r w:rsidRPr="00F40A69">
        <w:rPr>
          <w:sz w:val="22"/>
        </w:rPr>
        <w:t xml:space="preserve">Il tempo scuola viene così articolato: </w:t>
      </w:r>
    </w:p>
    <w:p w:rsidR="007B0994" w:rsidRPr="00F40A69" w:rsidRDefault="007B0994" w:rsidP="00C714A4">
      <w:pPr>
        <w:jc w:val="both"/>
        <w:rPr>
          <w:sz w:val="22"/>
        </w:rPr>
      </w:pPr>
      <w:r w:rsidRPr="00F40A69">
        <w:rPr>
          <w:sz w:val="22"/>
        </w:rPr>
        <w:t xml:space="preserve">turno  antimeridiano, dalle 8:12 alle 13:15 </w:t>
      </w:r>
    </w:p>
    <w:p w:rsidR="007B0994" w:rsidRPr="00F40A69" w:rsidRDefault="007B0994" w:rsidP="00C714A4">
      <w:pPr>
        <w:jc w:val="both"/>
        <w:rPr>
          <w:sz w:val="22"/>
        </w:rPr>
      </w:pPr>
      <w:r w:rsidRPr="00F40A69">
        <w:rPr>
          <w:sz w:val="22"/>
        </w:rPr>
        <w:t>turno   pomeridiano, dalle 11:12 alle 16:15</w:t>
      </w:r>
    </w:p>
    <w:p w:rsidR="007B0994" w:rsidRPr="00F40A69" w:rsidRDefault="007B0994" w:rsidP="00C714A4">
      <w:pPr>
        <w:jc w:val="both"/>
        <w:rPr>
          <w:sz w:val="22"/>
        </w:rPr>
      </w:pPr>
      <w:r w:rsidRPr="00F40A69">
        <w:rPr>
          <w:sz w:val="22"/>
        </w:rPr>
        <w:t>La contemporaneità   viene utilizzata:</w:t>
      </w:r>
    </w:p>
    <w:p w:rsidR="007B0994" w:rsidRPr="00F40A69" w:rsidRDefault="007B0994" w:rsidP="00C714A4">
      <w:pPr>
        <w:jc w:val="both"/>
        <w:rPr>
          <w:sz w:val="22"/>
        </w:rPr>
      </w:pPr>
      <w:r w:rsidRPr="00F40A69">
        <w:rPr>
          <w:sz w:val="22"/>
        </w:rPr>
        <w:lastRenderedPageBreak/>
        <w:t xml:space="preserve">dalle 11:15 alle ore 12:00 per attività  </w:t>
      </w:r>
    </w:p>
    <w:p w:rsidR="007B0994" w:rsidRPr="00F40A69" w:rsidRDefault="007B0994" w:rsidP="00C714A4">
      <w:pPr>
        <w:jc w:val="both"/>
        <w:rPr>
          <w:sz w:val="22"/>
        </w:rPr>
      </w:pPr>
      <w:r w:rsidRPr="00F40A69">
        <w:rPr>
          <w:sz w:val="22"/>
        </w:rPr>
        <w:t>dalle 12:00 alle 13:15 per assistenza alla mensa.</w:t>
      </w:r>
    </w:p>
    <w:p w:rsidR="007B0994" w:rsidRPr="00F40A69" w:rsidRDefault="007B0994" w:rsidP="00C714A4">
      <w:pPr>
        <w:tabs>
          <w:tab w:val="right" w:pos="3825"/>
          <w:tab w:val="left" w:pos="4305"/>
          <w:tab w:val="right" w:pos="9329"/>
        </w:tabs>
        <w:autoSpaceDE w:val="0"/>
        <w:jc w:val="both"/>
        <w:rPr>
          <w:sz w:val="22"/>
        </w:rPr>
      </w:pPr>
      <w:r w:rsidRPr="00F40A69">
        <w:rPr>
          <w:sz w:val="22"/>
        </w:rPr>
        <w:t xml:space="preserve">Plesso Borgo </w:t>
      </w:r>
      <w:proofErr w:type="spellStart"/>
      <w:r w:rsidRPr="00F40A69">
        <w:rPr>
          <w:sz w:val="22"/>
        </w:rPr>
        <w:t>Centore</w:t>
      </w:r>
      <w:proofErr w:type="spellEnd"/>
      <w:r w:rsidRPr="00F40A69">
        <w:rPr>
          <w:sz w:val="22"/>
        </w:rPr>
        <w:t xml:space="preserve"> dalle ore 7:57</w:t>
      </w:r>
      <w:r w:rsidR="00EF4CC5" w:rsidRPr="00F40A69">
        <w:rPr>
          <w:sz w:val="22"/>
        </w:rPr>
        <w:t xml:space="preserve"> </w:t>
      </w:r>
      <w:r w:rsidRPr="00F40A69">
        <w:rPr>
          <w:sz w:val="22"/>
        </w:rPr>
        <w:t>alle ore 13:00 turno antimeridiano</w:t>
      </w:r>
    </w:p>
    <w:p w:rsidR="007B0994" w:rsidRPr="00F40A69" w:rsidRDefault="007B0994" w:rsidP="00C714A4">
      <w:pPr>
        <w:tabs>
          <w:tab w:val="right" w:pos="3825"/>
          <w:tab w:val="left" w:pos="4305"/>
          <w:tab w:val="right" w:pos="9329"/>
        </w:tabs>
        <w:autoSpaceDE w:val="0"/>
        <w:jc w:val="both"/>
        <w:rPr>
          <w:sz w:val="22"/>
        </w:rPr>
      </w:pPr>
      <w:r w:rsidRPr="00F40A69">
        <w:rPr>
          <w:sz w:val="22"/>
        </w:rPr>
        <w:t>Dalle ore 10:57 alle ore 15:00 turno pomeridiano.</w:t>
      </w:r>
    </w:p>
    <w:p w:rsidR="007B0994" w:rsidRPr="00F40A69" w:rsidRDefault="007B0994" w:rsidP="00C714A4">
      <w:pPr>
        <w:tabs>
          <w:tab w:val="right" w:pos="3825"/>
          <w:tab w:val="left" w:pos="4305"/>
          <w:tab w:val="right" w:pos="9329"/>
        </w:tabs>
        <w:autoSpaceDE w:val="0"/>
        <w:jc w:val="both"/>
        <w:rPr>
          <w:sz w:val="22"/>
        </w:rPr>
      </w:pPr>
      <w:r w:rsidRPr="00F40A69">
        <w:rPr>
          <w:sz w:val="22"/>
        </w:rPr>
        <w:t>Sabato dalle 8:00 alle 13:00 senza refezione.</w:t>
      </w:r>
    </w:p>
    <w:p w:rsidR="007B0994" w:rsidRPr="00F40A69" w:rsidRDefault="007B0994" w:rsidP="00C714A4">
      <w:pPr>
        <w:ind w:left="0" w:firstLine="0"/>
        <w:jc w:val="both"/>
        <w:rPr>
          <w:sz w:val="22"/>
        </w:rPr>
      </w:pPr>
      <w:r w:rsidRPr="00F40A69">
        <w:rPr>
          <w:sz w:val="22"/>
        </w:rPr>
        <w:t>In presenza di specifiche esigenze,didattiche la contemporaneità può essere diversamente articolata.</w:t>
      </w:r>
    </w:p>
    <w:p w:rsidR="007B0994" w:rsidRPr="00F40A69" w:rsidRDefault="007B0994" w:rsidP="00C714A4">
      <w:pPr>
        <w:tabs>
          <w:tab w:val="right" w:pos="10395"/>
        </w:tabs>
        <w:autoSpaceDE w:val="0"/>
        <w:ind w:left="0" w:firstLine="0"/>
        <w:jc w:val="both"/>
        <w:rPr>
          <w:b/>
          <w:sz w:val="22"/>
          <w:u w:val="single"/>
        </w:rPr>
      </w:pPr>
      <w:r w:rsidRPr="00F40A69">
        <w:rPr>
          <w:b/>
          <w:sz w:val="22"/>
          <w:u w:val="single"/>
        </w:rPr>
        <w:t>Programmazione dell'attività didattica</w:t>
      </w:r>
    </w:p>
    <w:p w:rsidR="007B0994" w:rsidRPr="00F40A69" w:rsidRDefault="007B0994" w:rsidP="00C714A4">
      <w:pPr>
        <w:tabs>
          <w:tab w:val="right" w:pos="10395"/>
        </w:tabs>
        <w:autoSpaceDE w:val="0"/>
        <w:jc w:val="both"/>
        <w:rPr>
          <w:b/>
          <w:sz w:val="22"/>
          <w:u w:val="single"/>
        </w:rPr>
      </w:pPr>
      <w:r w:rsidRPr="00F40A69">
        <w:rPr>
          <w:sz w:val="22"/>
        </w:rPr>
        <w:t xml:space="preserve">La scuola dell’infanzia non ha un orario specifico da destinare </w:t>
      </w:r>
      <w:r w:rsidR="0062170D" w:rsidRPr="00F40A69">
        <w:rPr>
          <w:sz w:val="22"/>
        </w:rPr>
        <w:t xml:space="preserve">alla programmazione didattica, </w:t>
      </w:r>
      <w:r w:rsidRPr="00F40A69">
        <w:rPr>
          <w:sz w:val="22"/>
        </w:rPr>
        <w:t xml:space="preserve">tuttavia essendo comunque richiesta e necessaria, essa viene effettuata ogni primo martedì del mese con un impegno di 3 ore non coincidenti con l'orario scolastico. Le insegnanti di Borgo </w:t>
      </w:r>
      <w:proofErr w:type="spellStart"/>
      <w:r w:rsidRPr="00F40A69">
        <w:rPr>
          <w:sz w:val="22"/>
        </w:rPr>
        <w:t>Centore</w:t>
      </w:r>
      <w:proofErr w:type="spellEnd"/>
      <w:r w:rsidRPr="00F40A69">
        <w:rPr>
          <w:sz w:val="22"/>
        </w:rPr>
        <w:t xml:space="preserve"> svolgeranno le attività di programmazione con le colleghe di Via Moravia..</w:t>
      </w:r>
    </w:p>
    <w:p w:rsidR="007B0994" w:rsidRPr="00F40A69" w:rsidRDefault="007B0994" w:rsidP="00C714A4">
      <w:pPr>
        <w:autoSpaceDE w:val="0"/>
        <w:jc w:val="both"/>
        <w:rPr>
          <w:sz w:val="22"/>
        </w:rPr>
      </w:pPr>
      <w:r w:rsidRPr="00F40A69">
        <w:rPr>
          <w:sz w:val="22"/>
        </w:rPr>
        <w:t>Al fine di recuperare le tre ore di programmazione, effettuate ma non obbligatorie, il servizio di ogni docente  sarà recuperato nel mese di giugno.</w:t>
      </w:r>
    </w:p>
    <w:p w:rsidR="007B0994" w:rsidRPr="00F40A69" w:rsidRDefault="007B0994" w:rsidP="00C714A4">
      <w:pPr>
        <w:autoSpaceDE w:val="0"/>
        <w:ind w:left="0" w:firstLine="0"/>
        <w:jc w:val="both"/>
        <w:rPr>
          <w:b/>
          <w:sz w:val="22"/>
          <w:u w:val="single"/>
        </w:rPr>
      </w:pPr>
      <w:r w:rsidRPr="00F40A69">
        <w:rPr>
          <w:b/>
          <w:sz w:val="22"/>
          <w:u w:val="single"/>
        </w:rPr>
        <w:t>Uscita alunni</w:t>
      </w:r>
    </w:p>
    <w:p w:rsidR="007B0994" w:rsidRPr="00F40A69" w:rsidRDefault="007B0994" w:rsidP="00C714A4">
      <w:pPr>
        <w:autoSpaceDE w:val="0"/>
        <w:jc w:val="both"/>
        <w:rPr>
          <w:sz w:val="22"/>
        </w:rPr>
      </w:pPr>
      <w:r w:rsidRPr="00F40A69">
        <w:rPr>
          <w:sz w:val="22"/>
        </w:rPr>
        <w:t>Per difficoltà di parcheggio e di circolazione, per Via Moravia, i genitori possono prelevare i propri figli alle ore:</w:t>
      </w:r>
    </w:p>
    <w:p w:rsidR="007B0994" w:rsidRPr="00F40A69" w:rsidRDefault="007B0994" w:rsidP="00C714A4">
      <w:pPr>
        <w:autoSpaceDE w:val="0"/>
        <w:jc w:val="both"/>
        <w:rPr>
          <w:sz w:val="22"/>
        </w:rPr>
      </w:pPr>
      <w:r w:rsidRPr="00F40A69">
        <w:rPr>
          <w:sz w:val="22"/>
        </w:rPr>
        <w:t>15:30 i bambini di 3 anni</w:t>
      </w:r>
    </w:p>
    <w:p w:rsidR="007B0994" w:rsidRPr="00F40A69" w:rsidRDefault="007B0994" w:rsidP="00C714A4">
      <w:pPr>
        <w:autoSpaceDE w:val="0"/>
        <w:jc w:val="both"/>
        <w:rPr>
          <w:sz w:val="22"/>
        </w:rPr>
      </w:pPr>
      <w:r w:rsidRPr="00F40A69">
        <w:rPr>
          <w:sz w:val="22"/>
        </w:rPr>
        <w:t>15:45  i bambini di 4 anni</w:t>
      </w:r>
    </w:p>
    <w:p w:rsidR="007B0994" w:rsidRPr="00F40A69" w:rsidRDefault="007B0994" w:rsidP="00C714A4">
      <w:pPr>
        <w:autoSpaceDE w:val="0"/>
        <w:jc w:val="both"/>
        <w:rPr>
          <w:sz w:val="22"/>
        </w:rPr>
      </w:pPr>
      <w:r w:rsidRPr="00F40A69">
        <w:rPr>
          <w:sz w:val="22"/>
        </w:rPr>
        <w:t>16:00 i bambini di 5 anni</w:t>
      </w:r>
    </w:p>
    <w:p w:rsidR="007B0994" w:rsidRPr="00F40A69" w:rsidRDefault="007B0994" w:rsidP="00C714A4">
      <w:pPr>
        <w:autoSpaceDE w:val="0"/>
        <w:jc w:val="both"/>
        <w:rPr>
          <w:sz w:val="22"/>
        </w:rPr>
      </w:pPr>
      <w:r w:rsidRPr="00F40A69">
        <w:rPr>
          <w:sz w:val="22"/>
        </w:rPr>
        <w:t xml:space="preserve">Per la sezione di Borgo </w:t>
      </w:r>
      <w:proofErr w:type="spellStart"/>
      <w:r w:rsidRPr="00F40A69">
        <w:rPr>
          <w:sz w:val="22"/>
        </w:rPr>
        <w:t>Centore</w:t>
      </w:r>
      <w:proofErr w:type="spellEnd"/>
      <w:r w:rsidRPr="00F40A69">
        <w:rPr>
          <w:sz w:val="22"/>
        </w:rPr>
        <w:t xml:space="preserve"> l'orario è alle ore 15:00</w:t>
      </w:r>
    </w:p>
    <w:p w:rsidR="007B0994" w:rsidRPr="00F40A69" w:rsidRDefault="007B0994" w:rsidP="00C714A4">
      <w:pPr>
        <w:tabs>
          <w:tab w:val="right" w:pos="3825"/>
          <w:tab w:val="left" w:pos="4305"/>
          <w:tab w:val="right" w:pos="9329"/>
        </w:tabs>
        <w:autoSpaceDE w:val="0"/>
        <w:ind w:left="0" w:firstLine="0"/>
        <w:jc w:val="both"/>
        <w:rPr>
          <w:sz w:val="22"/>
        </w:rPr>
      </w:pPr>
    </w:p>
    <w:p w:rsidR="007B0994" w:rsidRPr="00F40A69" w:rsidRDefault="007B0994" w:rsidP="00C714A4">
      <w:pPr>
        <w:pStyle w:val="Corpodeltesto31"/>
        <w:tabs>
          <w:tab w:val="clear" w:pos="7530"/>
          <w:tab w:val="clear" w:pos="9130"/>
          <w:tab w:val="clear" w:pos="10469"/>
        </w:tabs>
        <w:jc w:val="both"/>
        <w:rPr>
          <w:sz w:val="22"/>
          <w:szCs w:val="22"/>
        </w:rPr>
      </w:pPr>
      <w:r w:rsidRPr="00F40A69">
        <w:rPr>
          <w:sz w:val="22"/>
          <w:szCs w:val="22"/>
        </w:rPr>
        <w:t>Nei giorni prefestivi (prima delle vacanze natalizie e pasquali) la scuola effettua il solo turno antimeridiano con la compresenza delle insegnanti senza la refezione scolastica.</w:t>
      </w:r>
    </w:p>
    <w:p w:rsidR="00613156" w:rsidRPr="00F40A69" w:rsidRDefault="00613156" w:rsidP="00C714A4">
      <w:pPr>
        <w:pStyle w:val="Corpodeltesto31"/>
        <w:tabs>
          <w:tab w:val="clear" w:pos="7530"/>
          <w:tab w:val="clear" w:pos="9130"/>
          <w:tab w:val="clear" w:pos="10469"/>
        </w:tabs>
        <w:jc w:val="both"/>
        <w:rPr>
          <w:sz w:val="22"/>
          <w:szCs w:val="22"/>
        </w:rPr>
      </w:pPr>
    </w:p>
    <w:p w:rsidR="00E65D56" w:rsidRPr="00F40A69" w:rsidRDefault="00134577" w:rsidP="00C714A4">
      <w:pPr>
        <w:pStyle w:val="Paragrafoelenco"/>
        <w:ind w:left="0" w:firstLine="0"/>
        <w:jc w:val="both"/>
        <w:rPr>
          <w:b/>
          <w:sz w:val="22"/>
          <w:u w:val="single"/>
        </w:rPr>
      </w:pPr>
      <w:r>
        <w:rPr>
          <w:b/>
          <w:noProof/>
          <w:sz w:val="22"/>
          <w:u w:val="single"/>
          <w:lang w:eastAsia="en-US"/>
        </w:rPr>
        <w:pict>
          <v:shape id="_x0000_s1078" type="#_x0000_t202" style="position:absolute;left:0;text-align:left;margin-left:-3.75pt;margin-top:-8.05pt;width:412.95pt;height:39.75pt;z-index:251660288;mso-width-relative:margin;mso-height-relative:margin">
            <v:textbox>
              <w:txbxContent>
                <w:p w:rsidR="00E65D56" w:rsidRPr="00E65D56" w:rsidRDefault="00E65D56" w:rsidP="00E65D56">
                  <w:pPr>
                    <w:jc w:val="center"/>
                    <w:rPr>
                      <w:b/>
                      <w:color w:val="0070C0"/>
                      <w:sz w:val="40"/>
                      <w:szCs w:val="40"/>
                    </w:rPr>
                  </w:pPr>
                  <w:r w:rsidRPr="00E65D56">
                    <w:rPr>
                      <w:b/>
                      <w:color w:val="0070C0"/>
                      <w:sz w:val="40"/>
                      <w:szCs w:val="40"/>
                    </w:rPr>
                    <w:t>SCUOLA PRIMARIA</w:t>
                  </w:r>
                </w:p>
                <w:p w:rsidR="00E65D56" w:rsidRDefault="00E65D56"/>
              </w:txbxContent>
            </v:textbox>
          </v:shape>
        </w:pict>
      </w:r>
    </w:p>
    <w:p w:rsidR="00736762" w:rsidRPr="00F40A69" w:rsidRDefault="00736762" w:rsidP="00C714A4">
      <w:pPr>
        <w:pStyle w:val="Paragrafoelenco"/>
        <w:ind w:left="0" w:firstLine="0"/>
        <w:jc w:val="both"/>
        <w:rPr>
          <w:b/>
          <w:sz w:val="22"/>
          <w:u w:val="single"/>
        </w:rPr>
      </w:pPr>
    </w:p>
    <w:p w:rsidR="00E65D56" w:rsidRPr="00F40A69" w:rsidRDefault="00E65D56" w:rsidP="00C714A4">
      <w:pPr>
        <w:jc w:val="both"/>
        <w:rPr>
          <w:sz w:val="22"/>
        </w:rPr>
      </w:pPr>
      <w:r w:rsidRPr="00F40A69">
        <w:rPr>
          <w:sz w:val="22"/>
        </w:rPr>
        <w:t>[</w:t>
      </w:r>
    </w:p>
    <w:p w:rsidR="00E16CCE" w:rsidRPr="00F40A69" w:rsidRDefault="00E16CCE" w:rsidP="00C714A4">
      <w:pPr>
        <w:pStyle w:val="Paragrafoelenco"/>
        <w:ind w:left="0" w:firstLine="0"/>
        <w:jc w:val="both"/>
        <w:rPr>
          <w:b/>
          <w:color w:val="0000FF"/>
          <w:sz w:val="22"/>
          <w:u w:val="single"/>
        </w:rPr>
      </w:pPr>
      <w:r w:rsidRPr="00F40A69">
        <w:rPr>
          <w:b/>
          <w:sz w:val="22"/>
          <w:u w:val="single"/>
        </w:rPr>
        <w:t xml:space="preserve">Scuola Primaria </w:t>
      </w:r>
      <w:r w:rsidRPr="00F40A69">
        <w:rPr>
          <w:b/>
          <w:color w:val="0000FF"/>
          <w:sz w:val="22"/>
          <w:u w:val="single"/>
        </w:rPr>
        <w:t>“Matilde Serao”</w:t>
      </w:r>
    </w:p>
    <w:p w:rsidR="00E16CCE" w:rsidRPr="00F40A69" w:rsidRDefault="00E16CCE" w:rsidP="00C714A4">
      <w:pPr>
        <w:jc w:val="both"/>
        <w:rPr>
          <w:sz w:val="22"/>
        </w:rPr>
      </w:pPr>
      <w:r w:rsidRPr="00F40A69">
        <w:rPr>
          <w:b/>
          <w:sz w:val="22"/>
        </w:rPr>
        <w:t>Via Leonardo</w:t>
      </w:r>
      <w:r w:rsidR="007B0994" w:rsidRPr="00F40A69">
        <w:rPr>
          <w:b/>
          <w:sz w:val="22"/>
        </w:rPr>
        <w:t xml:space="preserve">  </w:t>
      </w:r>
      <w:r w:rsidRPr="00F40A69">
        <w:rPr>
          <w:sz w:val="22"/>
        </w:rPr>
        <w:t>TEL:. 0823 703806</w:t>
      </w:r>
    </w:p>
    <w:p w:rsidR="00E16CCE" w:rsidRPr="00F40A69" w:rsidRDefault="00134577" w:rsidP="00C714A4">
      <w:pPr>
        <w:jc w:val="both"/>
        <w:rPr>
          <w:sz w:val="22"/>
        </w:rPr>
      </w:pPr>
      <w:r>
        <w:rPr>
          <w:noProof/>
          <w:sz w:val="22"/>
        </w:rPr>
        <w:pict>
          <v:shape id="Casella di testo 10" o:spid="_x0000_s1032" type="#_x0000_t202" style="position:absolute;left:0;text-align:left;margin-left:-3.9pt;margin-top:1.75pt;width:309.75pt;height:21.75pt;z-index:25165107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" filled="f" fillcolor="lime" strokeweight=".5pt">
            <v:textbox inset="7.45pt,3.85pt,7.45pt,3.85pt">
              <w:txbxContent>
                <w:p w:rsidR="00F71A9D" w:rsidRDefault="00990A79" w:rsidP="00E16CCE">
                  <w:pPr>
                    <w:rPr>
                      <w:b/>
                      <w:sz w:val="28"/>
                    </w:rPr>
                  </w:pPr>
                  <w:r>
                    <w:rPr>
                      <w:b/>
                      <w:sz w:val="28"/>
                    </w:rPr>
                    <w:t xml:space="preserve"> 13 classi     </w:t>
                  </w:r>
                  <w:proofErr w:type="spellStart"/>
                  <w:r>
                    <w:rPr>
                      <w:b/>
                      <w:sz w:val="28"/>
                    </w:rPr>
                    <w:t>n°</w:t>
                  </w:r>
                  <w:proofErr w:type="spellEnd"/>
                  <w:r>
                    <w:rPr>
                      <w:b/>
                      <w:sz w:val="28"/>
                    </w:rPr>
                    <w:t xml:space="preserve">  243  alunni  </w:t>
                  </w:r>
                  <w:proofErr w:type="spellStart"/>
                  <w:r>
                    <w:rPr>
                      <w:b/>
                      <w:sz w:val="28"/>
                    </w:rPr>
                    <w:t>n°</w:t>
                  </w:r>
                  <w:proofErr w:type="spellEnd"/>
                  <w:r w:rsidR="00EF4CC5">
                    <w:rPr>
                      <w:b/>
                      <w:sz w:val="28"/>
                    </w:rPr>
                    <w:t xml:space="preserve"> </w:t>
                  </w:r>
                  <w:r>
                    <w:rPr>
                      <w:b/>
                      <w:sz w:val="28"/>
                    </w:rPr>
                    <w:t>23</w:t>
                  </w:r>
                  <w:r w:rsidR="00F71A9D">
                    <w:rPr>
                      <w:b/>
                      <w:sz w:val="28"/>
                    </w:rPr>
                    <w:t xml:space="preserve"> docenti</w:t>
                  </w:r>
                </w:p>
              </w:txbxContent>
            </v:textbox>
          </v:shape>
        </w:pict>
      </w:r>
    </w:p>
    <w:p w:rsidR="00543E2D" w:rsidRPr="00F40A69" w:rsidRDefault="00543E2D" w:rsidP="00C714A4">
      <w:pPr>
        <w:pStyle w:val="Titolo6"/>
        <w:jc w:val="both"/>
        <w:rPr>
          <w:rFonts w:ascii="Times New Roman" w:hAnsi="Times New Roman"/>
          <w:sz w:val="22"/>
          <w:szCs w:val="22"/>
        </w:rPr>
      </w:pPr>
    </w:p>
    <w:p w:rsidR="00E16CCE" w:rsidRPr="00F40A69" w:rsidRDefault="00E16CCE" w:rsidP="00C714A4">
      <w:pPr>
        <w:pStyle w:val="Titolo6"/>
        <w:jc w:val="both"/>
        <w:rPr>
          <w:rFonts w:ascii="Times New Roman" w:hAnsi="Times New Roman"/>
          <w:b/>
          <w:color w:val="auto"/>
          <w:sz w:val="22"/>
          <w:szCs w:val="22"/>
        </w:rPr>
      </w:pPr>
      <w:r w:rsidRPr="00F40A69">
        <w:rPr>
          <w:rFonts w:ascii="Times New Roman" w:hAnsi="Times New Roman"/>
          <w:b/>
          <w:color w:val="auto"/>
          <w:sz w:val="22"/>
          <w:szCs w:val="22"/>
        </w:rPr>
        <w:t>Lingua straniera: inglese.</w:t>
      </w:r>
    </w:p>
    <w:p w:rsidR="00E16CCE" w:rsidRPr="00F40A69" w:rsidRDefault="00E16CCE" w:rsidP="00C714A4">
      <w:pPr>
        <w:jc w:val="both"/>
        <w:rPr>
          <w:sz w:val="22"/>
        </w:rPr>
      </w:pPr>
      <w:r w:rsidRPr="00F40A69">
        <w:rPr>
          <w:b/>
          <w:sz w:val="22"/>
        </w:rPr>
        <w:t>Orario scolastico :</w:t>
      </w:r>
      <w:r w:rsidRPr="00F40A69">
        <w:rPr>
          <w:sz w:val="22"/>
        </w:rPr>
        <w:t xml:space="preserve"> dal</w:t>
      </w:r>
      <w:r w:rsidR="00E230A9" w:rsidRPr="00F40A69">
        <w:rPr>
          <w:sz w:val="22"/>
        </w:rPr>
        <w:t xml:space="preserve"> </w:t>
      </w:r>
      <w:r w:rsidR="00990A79" w:rsidRPr="00F40A69">
        <w:rPr>
          <w:sz w:val="22"/>
        </w:rPr>
        <w:t>lunedì al sabato, dalle ore 8:20</w:t>
      </w:r>
      <w:r w:rsidRPr="00F40A69">
        <w:rPr>
          <w:sz w:val="22"/>
        </w:rPr>
        <w:t xml:space="preserve"> alle ore 1</w:t>
      </w:r>
      <w:r w:rsidR="00E230A9" w:rsidRPr="00F40A69">
        <w:rPr>
          <w:sz w:val="22"/>
        </w:rPr>
        <w:t>2</w:t>
      </w:r>
      <w:r w:rsidRPr="00F40A69">
        <w:rPr>
          <w:sz w:val="22"/>
        </w:rPr>
        <w:t>:</w:t>
      </w:r>
      <w:r w:rsidR="00990A79" w:rsidRPr="00F40A69">
        <w:rPr>
          <w:sz w:val="22"/>
        </w:rPr>
        <w:t>50</w:t>
      </w:r>
      <w:r w:rsidRPr="00F40A69">
        <w:rPr>
          <w:sz w:val="22"/>
        </w:rPr>
        <w:t>.</w:t>
      </w:r>
    </w:p>
    <w:p w:rsidR="00B336E4" w:rsidRPr="00F40A69" w:rsidRDefault="00B336E4" w:rsidP="00C714A4">
      <w:pPr>
        <w:jc w:val="both"/>
        <w:rPr>
          <w:sz w:val="22"/>
        </w:rPr>
      </w:pPr>
      <w:r w:rsidRPr="00F40A69">
        <w:rPr>
          <w:b/>
          <w:sz w:val="22"/>
        </w:rPr>
        <w:t>Orario docenti:</w:t>
      </w:r>
      <w:r w:rsidR="00990A79" w:rsidRPr="00F40A69">
        <w:rPr>
          <w:sz w:val="22"/>
        </w:rPr>
        <w:t xml:space="preserve">  ingresso 8:27 uscita 12:50</w:t>
      </w:r>
    </w:p>
    <w:p w:rsidR="00E230A9" w:rsidRPr="00F40A69" w:rsidRDefault="00E230A9" w:rsidP="00C714A4">
      <w:pPr>
        <w:jc w:val="both"/>
        <w:rPr>
          <w:b/>
          <w:sz w:val="22"/>
          <w:u w:val="single"/>
        </w:rPr>
      </w:pPr>
    </w:p>
    <w:p w:rsidR="00E16CCE" w:rsidRPr="00F40A69" w:rsidRDefault="00E16CCE" w:rsidP="00C714A4">
      <w:pPr>
        <w:pStyle w:val="Paragrafoelenco"/>
        <w:ind w:left="0" w:firstLine="0"/>
        <w:jc w:val="both"/>
        <w:rPr>
          <w:b/>
          <w:color w:val="0000FF"/>
          <w:sz w:val="22"/>
          <w:u w:val="single"/>
        </w:rPr>
      </w:pPr>
      <w:r w:rsidRPr="00F40A69">
        <w:rPr>
          <w:b/>
          <w:sz w:val="22"/>
          <w:u w:val="single"/>
        </w:rPr>
        <w:t xml:space="preserve">Scuola Primaria </w:t>
      </w:r>
      <w:r w:rsidRPr="00F40A69">
        <w:rPr>
          <w:b/>
          <w:color w:val="0000FF"/>
          <w:sz w:val="22"/>
          <w:u w:val="single"/>
        </w:rPr>
        <w:t>“</w:t>
      </w:r>
      <w:r w:rsidR="00E230A9" w:rsidRPr="00F40A69">
        <w:rPr>
          <w:b/>
          <w:color w:val="0000FF"/>
          <w:sz w:val="22"/>
          <w:u w:val="single"/>
        </w:rPr>
        <w:t>Via Moravia</w:t>
      </w:r>
      <w:r w:rsidRPr="00F40A69">
        <w:rPr>
          <w:b/>
          <w:color w:val="0000FF"/>
          <w:sz w:val="22"/>
          <w:u w:val="single"/>
        </w:rPr>
        <w:t>”</w:t>
      </w:r>
    </w:p>
    <w:p w:rsidR="00E230A9" w:rsidRPr="00F40A69" w:rsidRDefault="00E230A9" w:rsidP="00C714A4">
      <w:pPr>
        <w:pStyle w:val="Titolo7"/>
        <w:jc w:val="both"/>
        <w:rPr>
          <w:rFonts w:ascii="Times New Roman" w:hAnsi="Times New Roman"/>
          <w:color w:val="auto"/>
          <w:sz w:val="22"/>
          <w:szCs w:val="22"/>
        </w:rPr>
      </w:pPr>
      <w:r w:rsidRPr="00F40A69">
        <w:rPr>
          <w:rFonts w:ascii="Times New Roman" w:hAnsi="Times New Roman"/>
          <w:i w:val="0"/>
          <w:color w:val="auto"/>
          <w:sz w:val="22"/>
          <w:szCs w:val="22"/>
        </w:rPr>
        <w:t xml:space="preserve">TEL:. 0823 </w:t>
      </w:r>
      <w:r w:rsidR="007B0994" w:rsidRPr="00F40A69">
        <w:rPr>
          <w:rFonts w:ascii="Times New Roman" w:hAnsi="Times New Roman"/>
          <w:i w:val="0"/>
          <w:color w:val="auto"/>
          <w:sz w:val="22"/>
          <w:szCs w:val="22"/>
        </w:rPr>
        <w:t>70301</w:t>
      </w:r>
      <w:r w:rsidR="007B0994" w:rsidRPr="00F40A69">
        <w:rPr>
          <w:rFonts w:ascii="Times New Roman" w:hAnsi="Times New Roman"/>
          <w:color w:val="auto"/>
          <w:sz w:val="22"/>
          <w:szCs w:val="22"/>
        </w:rPr>
        <w:t>2</w:t>
      </w:r>
    </w:p>
    <w:p w:rsidR="00543E2D" w:rsidRPr="00F40A69" w:rsidRDefault="00134577" w:rsidP="00C714A4">
      <w:pPr>
        <w:tabs>
          <w:tab w:val="left" w:pos="1830"/>
          <w:tab w:val="left" w:pos="5505"/>
          <w:tab w:val="right" w:pos="9990"/>
        </w:tabs>
        <w:autoSpaceDE w:val="0"/>
        <w:ind w:left="0" w:firstLine="0"/>
        <w:jc w:val="both"/>
        <w:rPr>
          <w:b/>
          <w:sz w:val="22"/>
          <w:u w:val="single"/>
        </w:rPr>
      </w:pPr>
      <w:r w:rsidRPr="00134577">
        <w:rPr>
          <w:noProof/>
          <w:sz w:val="22"/>
        </w:rPr>
        <w:pict>
          <v:shape id="Casella di testo 9" o:spid="_x0000_s1033" type="#_x0000_t202" style="position:absolute;left:0;text-align:left;margin-left:.2pt;margin-top:4.65pt;width:312.8pt;height:23.1pt;z-index:25165209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" filled="f" fillcolor="lime" strokeweight=".5pt">
            <v:textbox inset="7.45pt,3.85pt,7.45pt,3.85pt">
              <w:txbxContent>
                <w:p w:rsidR="00F71A9D" w:rsidRDefault="00990A79" w:rsidP="00E16CCE">
                  <w:pPr>
                    <w:tabs>
                      <w:tab w:val="left" w:pos="150"/>
                      <w:tab w:val="left" w:pos="7275"/>
                      <w:tab w:val="right" w:pos="9990"/>
                    </w:tabs>
                    <w:autoSpaceDE w:val="0"/>
                    <w:rPr>
                      <w:rFonts w:ascii="Garamond" w:hAnsi="Garamond"/>
                      <w:b/>
                      <w:sz w:val="26"/>
                    </w:rPr>
                  </w:pPr>
                  <w:r>
                    <w:rPr>
                      <w:b/>
                      <w:sz w:val="28"/>
                    </w:rPr>
                    <w:t xml:space="preserve">10 classe          </w:t>
                  </w:r>
                  <w:proofErr w:type="spellStart"/>
                  <w:r>
                    <w:rPr>
                      <w:b/>
                      <w:sz w:val="28"/>
                    </w:rPr>
                    <w:t>n°</w:t>
                  </w:r>
                  <w:proofErr w:type="spellEnd"/>
                  <w:r>
                    <w:rPr>
                      <w:b/>
                      <w:sz w:val="28"/>
                    </w:rPr>
                    <w:t xml:space="preserve"> 190</w:t>
                  </w:r>
                  <w:r w:rsidR="00F71A9D">
                    <w:rPr>
                      <w:b/>
                      <w:sz w:val="28"/>
                    </w:rPr>
                    <w:t xml:space="preserve">  alunni  </w:t>
                  </w:r>
                  <w:proofErr w:type="spellStart"/>
                  <w:r w:rsidR="00F71A9D">
                    <w:rPr>
                      <w:b/>
                      <w:sz w:val="28"/>
                    </w:rPr>
                    <w:t>n°</w:t>
                  </w:r>
                  <w:proofErr w:type="spellEnd"/>
                  <w:r w:rsidR="00F71A9D">
                    <w:rPr>
                      <w:b/>
                      <w:sz w:val="28"/>
                    </w:rPr>
                    <w:t xml:space="preserve"> 16</w:t>
                  </w:r>
                  <w:r w:rsidR="00F71A9D" w:rsidRPr="007B0994">
                    <w:rPr>
                      <w:b/>
                      <w:sz w:val="28"/>
                    </w:rPr>
                    <w:t xml:space="preserve"> </w:t>
                  </w:r>
                  <w:r w:rsidR="00F71A9D">
                    <w:rPr>
                      <w:b/>
                      <w:sz w:val="28"/>
                    </w:rPr>
                    <w:t>docenti</w:t>
                  </w:r>
                  <w:r w:rsidR="00F71A9D">
                    <w:rPr>
                      <w:rFonts w:ascii="Garamond" w:hAnsi="Garamond"/>
                      <w:b/>
                      <w:sz w:val="26"/>
                    </w:rPr>
                    <w:tab/>
                  </w:r>
                </w:p>
                <w:p w:rsidR="00F71A9D" w:rsidRDefault="00F71A9D" w:rsidP="00E16CCE">
                  <w:pPr>
                    <w:tabs>
                      <w:tab w:val="left" w:pos="150"/>
                      <w:tab w:val="left" w:pos="7275"/>
                      <w:tab w:val="right" w:pos="9990"/>
                    </w:tabs>
                    <w:autoSpaceDE w:val="0"/>
                    <w:rPr>
                      <w:rFonts w:ascii="Garamond" w:hAnsi="Garamond"/>
                      <w:b/>
                      <w:sz w:val="26"/>
                    </w:rPr>
                  </w:pPr>
                </w:p>
                <w:p w:rsidR="00F71A9D" w:rsidRDefault="00F71A9D" w:rsidP="00E16CCE"/>
              </w:txbxContent>
            </v:textbox>
            <w10:wrap type="square"/>
          </v:shape>
        </w:pict>
      </w:r>
    </w:p>
    <w:p w:rsidR="00543E2D" w:rsidRPr="00F40A69" w:rsidRDefault="00543E2D" w:rsidP="00C714A4">
      <w:pPr>
        <w:tabs>
          <w:tab w:val="left" w:pos="1830"/>
          <w:tab w:val="left" w:pos="5505"/>
          <w:tab w:val="right" w:pos="9990"/>
        </w:tabs>
        <w:autoSpaceDE w:val="0"/>
        <w:ind w:left="0" w:firstLine="0"/>
        <w:jc w:val="both"/>
        <w:rPr>
          <w:b/>
          <w:sz w:val="22"/>
          <w:u w:val="single"/>
        </w:rPr>
      </w:pPr>
    </w:p>
    <w:p w:rsidR="00E16CCE" w:rsidRPr="00F40A69" w:rsidRDefault="00E16CCE" w:rsidP="00C714A4">
      <w:pPr>
        <w:tabs>
          <w:tab w:val="left" w:pos="1830"/>
          <w:tab w:val="left" w:pos="5505"/>
          <w:tab w:val="right" w:pos="9990"/>
        </w:tabs>
        <w:autoSpaceDE w:val="0"/>
        <w:ind w:left="0" w:firstLine="0"/>
        <w:jc w:val="both"/>
        <w:rPr>
          <w:b/>
          <w:sz w:val="22"/>
          <w:u w:val="single"/>
        </w:rPr>
      </w:pPr>
      <w:r w:rsidRPr="00F40A69">
        <w:rPr>
          <w:b/>
          <w:sz w:val="22"/>
        </w:rPr>
        <w:t>Lingua straniera</w:t>
      </w:r>
      <w:r w:rsidRPr="00F40A69">
        <w:rPr>
          <w:sz w:val="22"/>
        </w:rPr>
        <w:t>: inglese</w:t>
      </w:r>
    </w:p>
    <w:p w:rsidR="003020CB" w:rsidRPr="00F40A69" w:rsidRDefault="00E16CCE" w:rsidP="00C714A4">
      <w:pPr>
        <w:autoSpaceDE w:val="0"/>
        <w:autoSpaceDN w:val="0"/>
        <w:adjustRightInd w:val="0"/>
        <w:jc w:val="both"/>
        <w:rPr>
          <w:sz w:val="22"/>
        </w:rPr>
      </w:pPr>
      <w:r w:rsidRPr="00F40A69">
        <w:rPr>
          <w:b/>
          <w:bCs/>
          <w:sz w:val="22"/>
        </w:rPr>
        <w:t>Orario</w:t>
      </w:r>
      <w:r w:rsidRPr="00F40A69">
        <w:rPr>
          <w:b/>
          <w:sz w:val="22"/>
        </w:rPr>
        <w:t xml:space="preserve"> scolastico: </w:t>
      </w:r>
      <w:r w:rsidRPr="00F40A69">
        <w:rPr>
          <w:sz w:val="22"/>
        </w:rPr>
        <w:t>dal</w:t>
      </w:r>
      <w:r w:rsidR="00AA3321" w:rsidRPr="00F40A69">
        <w:rPr>
          <w:sz w:val="22"/>
        </w:rPr>
        <w:t xml:space="preserve"> </w:t>
      </w:r>
      <w:r w:rsidR="00F34BD9" w:rsidRPr="00F40A69">
        <w:rPr>
          <w:sz w:val="22"/>
        </w:rPr>
        <w:t>lunedì al sabato, d</w:t>
      </w:r>
      <w:r w:rsidR="00E230A9" w:rsidRPr="00F40A69">
        <w:rPr>
          <w:sz w:val="22"/>
        </w:rPr>
        <w:t>alle</w:t>
      </w:r>
      <w:r w:rsidR="00FB6649" w:rsidRPr="00F40A69">
        <w:rPr>
          <w:sz w:val="22"/>
        </w:rPr>
        <w:t xml:space="preserve"> ore</w:t>
      </w:r>
      <w:r w:rsidR="00990A79" w:rsidRPr="00F40A69">
        <w:rPr>
          <w:sz w:val="22"/>
        </w:rPr>
        <w:t xml:space="preserve"> 8:25</w:t>
      </w:r>
      <w:r w:rsidRPr="00F40A69">
        <w:rPr>
          <w:sz w:val="22"/>
        </w:rPr>
        <w:t xml:space="preserve"> alle</w:t>
      </w:r>
      <w:r w:rsidR="00FB6649" w:rsidRPr="00F40A69">
        <w:rPr>
          <w:sz w:val="22"/>
        </w:rPr>
        <w:t xml:space="preserve"> ore</w:t>
      </w:r>
      <w:r w:rsidR="00990A79" w:rsidRPr="00F40A69">
        <w:rPr>
          <w:sz w:val="22"/>
        </w:rPr>
        <w:t xml:space="preserve"> 12:55</w:t>
      </w:r>
    </w:p>
    <w:p w:rsidR="00B336E4" w:rsidRPr="00F40A69" w:rsidRDefault="00B336E4" w:rsidP="00C714A4">
      <w:pPr>
        <w:jc w:val="both"/>
        <w:rPr>
          <w:sz w:val="22"/>
        </w:rPr>
      </w:pPr>
      <w:r w:rsidRPr="00F40A69">
        <w:rPr>
          <w:b/>
          <w:sz w:val="22"/>
        </w:rPr>
        <w:t>Orario docenti:</w:t>
      </w:r>
      <w:r w:rsidR="00EF4CC5" w:rsidRPr="00F40A69">
        <w:rPr>
          <w:sz w:val="22"/>
        </w:rPr>
        <w:t xml:space="preserve"> </w:t>
      </w:r>
      <w:r w:rsidR="00990A79" w:rsidRPr="00F40A69">
        <w:rPr>
          <w:sz w:val="22"/>
        </w:rPr>
        <w:t>ingresso 8:22 uscita 12:55</w:t>
      </w:r>
    </w:p>
    <w:p w:rsidR="00E230A9" w:rsidRPr="00F40A69" w:rsidRDefault="00E230A9" w:rsidP="00C714A4">
      <w:pPr>
        <w:autoSpaceDE w:val="0"/>
        <w:autoSpaceDN w:val="0"/>
        <w:adjustRightInd w:val="0"/>
        <w:jc w:val="both"/>
        <w:rPr>
          <w:b/>
          <w:bCs/>
          <w:sz w:val="22"/>
          <w:u w:val="single"/>
        </w:rPr>
      </w:pPr>
    </w:p>
    <w:p w:rsidR="008421D4" w:rsidRPr="00F40A69" w:rsidRDefault="00134577" w:rsidP="00C714A4">
      <w:pPr>
        <w:autoSpaceDE w:val="0"/>
        <w:autoSpaceDN w:val="0"/>
        <w:adjustRightInd w:val="0"/>
        <w:jc w:val="both"/>
        <w:rPr>
          <w:b/>
          <w:bCs/>
          <w:sz w:val="22"/>
          <w:u w:val="single"/>
        </w:rPr>
      </w:pPr>
      <w:r>
        <w:rPr>
          <w:b/>
          <w:bCs/>
          <w:noProof/>
          <w:sz w:val="22"/>
          <w:u w:val="single"/>
        </w:rPr>
        <w:pict>
          <v:shape id="Casella di testo 91" o:spid="_x0000_s1034" type="#_x0000_t202" style="position:absolute;left:0;text-align:left;margin-left:1.3pt;margin-top:2.15pt;width:452.9pt;height:30.7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">
            <v:textbox>
              <w:txbxContent>
                <w:p w:rsidR="00F71A9D" w:rsidRPr="00E65D56" w:rsidRDefault="00F71A9D" w:rsidP="00472EC2">
                  <w:pPr>
                    <w:autoSpaceDE w:val="0"/>
                    <w:autoSpaceDN w:val="0"/>
                    <w:adjustRightInd w:val="0"/>
                    <w:jc w:val="center"/>
                    <w:rPr>
                      <w:b/>
                      <w:bCs/>
                      <w:color w:val="4F81BD"/>
                      <w:sz w:val="36"/>
                      <w:szCs w:val="36"/>
                    </w:rPr>
                  </w:pPr>
                  <w:r w:rsidRPr="00E65D56">
                    <w:rPr>
                      <w:b/>
                      <w:bCs/>
                      <w:color w:val="4F81BD"/>
                      <w:sz w:val="36"/>
                      <w:szCs w:val="36"/>
                    </w:rPr>
                    <w:t xml:space="preserve">SCUOLA SECONDARIA </w:t>
                  </w:r>
                  <w:proofErr w:type="spellStart"/>
                  <w:r w:rsidRPr="00E65D56">
                    <w:rPr>
                      <w:b/>
                      <w:bCs/>
                      <w:color w:val="4F81BD"/>
                      <w:sz w:val="36"/>
                      <w:szCs w:val="36"/>
                    </w:rPr>
                    <w:t>DI</w:t>
                  </w:r>
                  <w:proofErr w:type="spellEnd"/>
                  <w:r w:rsidRPr="00E65D56">
                    <w:rPr>
                      <w:b/>
                      <w:bCs/>
                      <w:color w:val="4F81BD"/>
                      <w:sz w:val="36"/>
                      <w:szCs w:val="36"/>
                    </w:rPr>
                    <w:t xml:space="preserve"> PRIMO GRADO</w:t>
                  </w:r>
                </w:p>
                <w:p w:rsidR="00F71A9D" w:rsidRDefault="00F71A9D" w:rsidP="00472EC2">
                  <w:pPr>
                    <w:jc w:val="center"/>
                  </w:pPr>
                </w:p>
              </w:txbxContent>
            </v:textbox>
          </v:shape>
        </w:pict>
      </w:r>
    </w:p>
    <w:p w:rsidR="00540DF9" w:rsidRPr="00F40A69" w:rsidRDefault="00540DF9" w:rsidP="00C714A4">
      <w:pPr>
        <w:autoSpaceDE w:val="0"/>
        <w:autoSpaceDN w:val="0"/>
        <w:adjustRightInd w:val="0"/>
        <w:jc w:val="both"/>
        <w:rPr>
          <w:b/>
          <w:bCs/>
          <w:sz w:val="22"/>
          <w:u w:val="single"/>
        </w:rPr>
      </w:pPr>
    </w:p>
    <w:p w:rsidR="00472EC2" w:rsidRPr="00F40A69" w:rsidRDefault="00472EC2" w:rsidP="00C714A4">
      <w:pPr>
        <w:autoSpaceDE w:val="0"/>
        <w:autoSpaceDN w:val="0"/>
        <w:adjustRightInd w:val="0"/>
        <w:jc w:val="both"/>
        <w:rPr>
          <w:b/>
          <w:bCs/>
          <w:sz w:val="22"/>
          <w:u w:val="single"/>
        </w:rPr>
      </w:pPr>
    </w:p>
    <w:p w:rsidR="00E230A9" w:rsidRPr="00F40A69" w:rsidRDefault="00E230A9" w:rsidP="00C714A4">
      <w:pPr>
        <w:autoSpaceDE w:val="0"/>
        <w:autoSpaceDN w:val="0"/>
        <w:adjustRightInd w:val="0"/>
        <w:jc w:val="both"/>
        <w:rPr>
          <w:b/>
          <w:bCs/>
          <w:sz w:val="22"/>
          <w:u w:val="single"/>
        </w:rPr>
      </w:pPr>
      <w:r w:rsidRPr="00F40A69">
        <w:rPr>
          <w:b/>
          <w:bCs/>
          <w:sz w:val="22"/>
          <w:u w:val="single"/>
        </w:rPr>
        <w:t>Scuola secondaria di primo grado</w:t>
      </w:r>
      <w:r w:rsidRPr="00F40A69">
        <w:rPr>
          <w:b/>
          <w:color w:val="0000FF"/>
          <w:sz w:val="22"/>
          <w:u w:val="single"/>
        </w:rPr>
        <w:t>“E. Fermi”</w:t>
      </w:r>
      <w:r w:rsidR="00F34BD9" w:rsidRPr="00F40A69">
        <w:rPr>
          <w:b/>
          <w:color w:val="auto"/>
          <w:sz w:val="22"/>
          <w:u w:val="single"/>
        </w:rPr>
        <w:t>,</w:t>
      </w:r>
      <w:r w:rsidR="00EF4CC5" w:rsidRPr="00F40A69">
        <w:rPr>
          <w:b/>
          <w:color w:val="auto"/>
          <w:sz w:val="22"/>
          <w:u w:val="single"/>
        </w:rPr>
        <w:t xml:space="preserve"> </w:t>
      </w:r>
      <w:r w:rsidRPr="00F40A69">
        <w:rPr>
          <w:b/>
          <w:bCs/>
          <w:sz w:val="22"/>
          <w:u w:val="single"/>
        </w:rPr>
        <w:t xml:space="preserve">Via Umberto I, </w:t>
      </w:r>
    </w:p>
    <w:p w:rsidR="00E230A9" w:rsidRPr="00F40A69" w:rsidRDefault="00E230A9" w:rsidP="00C714A4">
      <w:pPr>
        <w:pStyle w:val="Titolo7"/>
        <w:jc w:val="both"/>
        <w:rPr>
          <w:rFonts w:ascii="Times New Roman" w:hAnsi="Times New Roman"/>
          <w:color w:val="auto"/>
          <w:sz w:val="22"/>
          <w:szCs w:val="22"/>
        </w:rPr>
      </w:pPr>
      <w:r w:rsidRPr="00F40A69">
        <w:rPr>
          <w:rFonts w:ascii="Times New Roman" w:hAnsi="Times New Roman"/>
          <w:color w:val="auto"/>
          <w:sz w:val="22"/>
          <w:szCs w:val="22"/>
        </w:rPr>
        <w:t>TEL:. 0823</w:t>
      </w:r>
      <w:r w:rsidR="00F34BD9" w:rsidRPr="00F40A69">
        <w:rPr>
          <w:rFonts w:ascii="Times New Roman" w:hAnsi="Times New Roman"/>
          <w:color w:val="auto"/>
          <w:sz w:val="22"/>
          <w:szCs w:val="22"/>
        </w:rPr>
        <w:t>/933206</w:t>
      </w:r>
    </w:p>
    <w:p w:rsidR="00E230A9" w:rsidRPr="00F40A69" w:rsidRDefault="00134577" w:rsidP="00C714A4">
      <w:pPr>
        <w:autoSpaceDE w:val="0"/>
        <w:autoSpaceDN w:val="0"/>
        <w:adjustRightInd w:val="0"/>
        <w:jc w:val="both"/>
        <w:rPr>
          <w:b/>
          <w:bCs/>
          <w:color w:val="0000FF"/>
          <w:sz w:val="22"/>
        </w:rPr>
      </w:pPr>
      <w:r w:rsidRPr="00134577">
        <w:rPr>
          <w:noProof/>
          <w:sz w:val="22"/>
        </w:rPr>
        <w:pict>
          <v:shape id="Casella di testo 16" o:spid="_x0000_s1035" type="#_x0000_t202" style="position:absolute;left:0;text-align:left;margin-left:-3.75pt;margin-top:8.15pt;width:383.65pt;height:23.1pt;z-index:25165414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" filled="f" fillcolor="lime" strokeweight=".5pt">
            <v:textbox inset="7.45pt,3.85pt,7.45pt,3.85pt">
              <w:txbxContent>
                <w:p w:rsidR="00F71A9D" w:rsidRDefault="00567672" w:rsidP="00E230A9">
                  <w:pPr>
                    <w:tabs>
                      <w:tab w:val="left" w:pos="150"/>
                      <w:tab w:val="left" w:pos="7275"/>
                      <w:tab w:val="right" w:pos="9990"/>
                    </w:tabs>
                    <w:autoSpaceDE w:val="0"/>
                    <w:rPr>
                      <w:rFonts w:ascii="Garamond" w:hAnsi="Garamond"/>
                      <w:b/>
                      <w:sz w:val="26"/>
                    </w:rPr>
                  </w:pPr>
                  <w:r>
                    <w:rPr>
                      <w:b/>
                      <w:sz w:val="28"/>
                    </w:rPr>
                    <w:t xml:space="preserve">12 classe          </w:t>
                  </w:r>
                  <w:proofErr w:type="spellStart"/>
                  <w:r>
                    <w:rPr>
                      <w:b/>
                      <w:sz w:val="28"/>
                    </w:rPr>
                    <w:t>n°</w:t>
                  </w:r>
                  <w:proofErr w:type="spellEnd"/>
                  <w:r>
                    <w:rPr>
                      <w:b/>
                      <w:sz w:val="28"/>
                    </w:rPr>
                    <w:t xml:space="preserve"> 255</w:t>
                  </w:r>
                  <w:r w:rsidR="00EF4CC5">
                    <w:rPr>
                      <w:b/>
                      <w:sz w:val="28"/>
                    </w:rPr>
                    <w:t xml:space="preserve">  alunni      </w:t>
                  </w:r>
                  <w:proofErr w:type="spellStart"/>
                  <w:r w:rsidR="00EF4CC5">
                    <w:rPr>
                      <w:b/>
                      <w:sz w:val="28"/>
                    </w:rPr>
                    <w:t>n°</w:t>
                  </w:r>
                  <w:proofErr w:type="spellEnd"/>
                  <w:r w:rsidR="00EF4CC5">
                    <w:rPr>
                      <w:b/>
                      <w:sz w:val="28"/>
                    </w:rPr>
                    <w:t xml:space="preserve"> 33</w:t>
                  </w:r>
                  <w:r w:rsidR="00F71A9D">
                    <w:rPr>
                      <w:b/>
                      <w:sz w:val="28"/>
                    </w:rPr>
                    <w:t xml:space="preserve">  docenti</w:t>
                  </w:r>
                  <w:r w:rsidR="00EF4CC5">
                    <w:rPr>
                      <w:b/>
                      <w:sz w:val="28"/>
                    </w:rPr>
                    <w:t xml:space="preserve"> </w:t>
                  </w:r>
                  <w:r w:rsidR="00F71A9D">
                    <w:rPr>
                      <w:rFonts w:ascii="Garamond" w:hAnsi="Garamond"/>
                      <w:b/>
                      <w:sz w:val="26"/>
                    </w:rPr>
                    <w:tab/>
                  </w:r>
                </w:p>
                <w:p w:rsidR="00F71A9D" w:rsidRDefault="00F71A9D" w:rsidP="00E230A9">
                  <w:pPr>
                    <w:tabs>
                      <w:tab w:val="left" w:pos="150"/>
                      <w:tab w:val="left" w:pos="7275"/>
                      <w:tab w:val="right" w:pos="9990"/>
                    </w:tabs>
                    <w:autoSpaceDE w:val="0"/>
                    <w:rPr>
                      <w:rFonts w:ascii="Garamond" w:hAnsi="Garamond"/>
                      <w:b/>
                      <w:sz w:val="26"/>
                    </w:rPr>
                  </w:pPr>
                </w:p>
                <w:p w:rsidR="00F71A9D" w:rsidRDefault="00F71A9D" w:rsidP="00E230A9"/>
              </w:txbxContent>
            </v:textbox>
            <w10:wrap type="square"/>
          </v:shape>
        </w:pict>
      </w:r>
    </w:p>
    <w:p w:rsidR="00E230A9" w:rsidRPr="00F40A69" w:rsidRDefault="00E230A9" w:rsidP="00C714A4">
      <w:pPr>
        <w:autoSpaceDE w:val="0"/>
        <w:autoSpaceDN w:val="0"/>
        <w:adjustRightInd w:val="0"/>
        <w:jc w:val="both"/>
        <w:rPr>
          <w:b/>
          <w:bCs/>
          <w:color w:val="0000FF"/>
          <w:sz w:val="22"/>
          <w:u w:val="single"/>
        </w:rPr>
      </w:pPr>
    </w:p>
    <w:p w:rsidR="003020CB" w:rsidRPr="00F40A69" w:rsidRDefault="003020CB" w:rsidP="00C714A4">
      <w:pPr>
        <w:spacing w:after="13" w:line="240" w:lineRule="auto"/>
        <w:ind w:left="101" w:right="0" w:firstLine="0"/>
        <w:jc w:val="both"/>
        <w:rPr>
          <w:sz w:val="22"/>
        </w:rPr>
      </w:pPr>
    </w:p>
    <w:p w:rsidR="00540DF9" w:rsidRPr="00F40A69" w:rsidRDefault="00540DF9" w:rsidP="00C714A4">
      <w:pPr>
        <w:pStyle w:val="Titolo6"/>
        <w:jc w:val="both"/>
        <w:rPr>
          <w:rFonts w:ascii="Times New Roman" w:hAnsi="Times New Roman"/>
          <w:b/>
          <w:color w:val="auto"/>
          <w:sz w:val="22"/>
          <w:szCs w:val="22"/>
        </w:rPr>
      </w:pPr>
      <w:r w:rsidRPr="00F40A69">
        <w:rPr>
          <w:rFonts w:ascii="Times New Roman" w:hAnsi="Times New Roman"/>
          <w:b/>
          <w:color w:val="auto"/>
          <w:sz w:val="22"/>
          <w:szCs w:val="22"/>
        </w:rPr>
        <w:t>Lingue straniere: inglese e tedesco</w:t>
      </w:r>
    </w:p>
    <w:p w:rsidR="00540DF9" w:rsidRPr="00F40A69" w:rsidRDefault="00540DF9" w:rsidP="00C714A4">
      <w:pPr>
        <w:jc w:val="both"/>
        <w:rPr>
          <w:sz w:val="22"/>
        </w:rPr>
      </w:pPr>
      <w:r w:rsidRPr="00F40A69">
        <w:rPr>
          <w:b/>
          <w:sz w:val="22"/>
        </w:rPr>
        <w:t>Orario scolastico:</w:t>
      </w:r>
      <w:r w:rsidRPr="00F40A69">
        <w:rPr>
          <w:sz w:val="22"/>
        </w:rPr>
        <w:t xml:space="preserve"> dal </w:t>
      </w:r>
      <w:r w:rsidR="00990A79" w:rsidRPr="00F40A69">
        <w:rPr>
          <w:sz w:val="22"/>
        </w:rPr>
        <w:t>lunedì al sabato, dalle ore 8:15 alle ore 13:15</w:t>
      </w:r>
      <w:r w:rsidRPr="00F40A69">
        <w:rPr>
          <w:sz w:val="22"/>
        </w:rPr>
        <w:t>.</w:t>
      </w:r>
    </w:p>
    <w:p w:rsidR="001F1D05" w:rsidRPr="00F40A69" w:rsidRDefault="001F1D05" w:rsidP="00C714A4">
      <w:pPr>
        <w:jc w:val="both"/>
        <w:rPr>
          <w:b/>
          <w:color w:val="4472C4"/>
          <w:sz w:val="28"/>
          <w:szCs w:val="28"/>
        </w:rPr>
      </w:pPr>
      <w:r w:rsidRPr="00F40A69">
        <w:rPr>
          <w:b/>
          <w:bCs/>
          <w:color w:val="4472C4"/>
          <w:sz w:val="28"/>
          <w:szCs w:val="28"/>
        </w:rPr>
        <w:lastRenderedPageBreak/>
        <w:t>REGOLAMENTO D’ISTITUTO</w:t>
      </w:r>
    </w:p>
    <w:p w:rsidR="001F1D05" w:rsidRPr="00F40A69" w:rsidRDefault="001F1D05" w:rsidP="00C714A4">
      <w:pPr>
        <w:jc w:val="both"/>
        <w:rPr>
          <w:b/>
          <w:bCs/>
          <w:sz w:val="22"/>
          <w:u w:val="single"/>
        </w:rPr>
      </w:pPr>
    </w:p>
    <w:p w:rsidR="001F1D05" w:rsidRPr="00F40A69" w:rsidRDefault="00F3368E" w:rsidP="00C714A4">
      <w:pPr>
        <w:jc w:val="both"/>
        <w:rPr>
          <w:sz w:val="22"/>
        </w:rPr>
      </w:pPr>
      <w:r w:rsidRPr="00F40A69">
        <w:rPr>
          <w:sz w:val="22"/>
        </w:rPr>
        <w:t>Il R</w:t>
      </w:r>
      <w:r w:rsidR="001F1D05" w:rsidRPr="00F40A69">
        <w:rPr>
          <w:sz w:val="22"/>
        </w:rPr>
        <w:t>egolamento d’Istituto, individuato dal Collegio docenti e dal Consiglio d’Istituto, disciplina la vita della Comunità scolastica contribuendo alla formazione di alunni responsabili e consapevoli dei loro diritti e dei loro doveri.</w:t>
      </w:r>
    </w:p>
    <w:p w:rsidR="001F1D05" w:rsidRPr="00F40A69" w:rsidRDefault="001F1D05" w:rsidP="00C714A4">
      <w:pPr>
        <w:jc w:val="both"/>
        <w:rPr>
          <w:sz w:val="22"/>
        </w:rPr>
      </w:pPr>
      <w:r w:rsidRPr="00F40A69">
        <w:rPr>
          <w:sz w:val="22"/>
        </w:rPr>
        <w:t>Il regolamento è in allegato</w:t>
      </w:r>
      <w:r w:rsidR="00472EC2" w:rsidRPr="00F40A69">
        <w:rPr>
          <w:sz w:val="22"/>
        </w:rPr>
        <w:t xml:space="preserve"> n.1</w:t>
      </w:r>
      <w:r w:rsidRPr="00F40A69">
        <w:rPr>
          <w:sz w:val="22"/>
        </w:rPr>
        <w:t>.</w:t>
      </w:r>
    </w:p>
    <w:p w:rsidR="001F1D05" w:rsidRPr="00F40A69" w:rsidRDefault="001F1D05" w:rsidP="00C714A4">
      <w:pPr>
        <w:jc w:val="both"/>
        <w:rPr>
          <w:sz w:val="22"/>
        </w:rPr>
      </w:pPr>
    </w:p>
    <w:p w:rsidR="000A74CD" w:rsidRPr="00F40A69" w:rsidRDefault="000A74CD" w:rsidP="00C714A4">
      <w:pPr>
        <w:jc w:val="both"/>
        <w:rPr>
          <w:b/>
          <w:color w:val="4472C4"/>
          <w:sz w:val="22"/>
        </w:rPr>
      </w:pPr>
    </w:p>
    <w:p w:rsidR="00472EC2" w:rsidRPr="00F40A69" w:rsidRDefault="00F40A69" w:rsidP="00C714A4">
      <w:pPr>
        <w:jc w:val="both"/>
        <w:rPr>
          <w:b/>
          <w:color w:val="4472C4"/>
          <w:sz w:val="22"/>
        </w:rPr>
      </w:pPr>
      <w:r>
        <w:rPr>
          <w:b/>
          <w:color w:val="4472C4"/>
          <w:sz w:val="22"/>
        </w:rPr>
        <w:t>P</w:t>
      </w:r>
      <w:r w:rsidR="00F3368E" w:rsidRPr="00F40A69">
        <w:rPr>
          <w:b/>
          <w:color w:val="4472C4"/>
          <w:sz w:val="22"/>
        </w:rPr>
        <w:t xml:space="preserve">ATTO </w:t>
      </w:r>
      <w:proofErr w:type="spellStart"/>
      <w:r w:rsidR="00F3368E" w:rsidRPr="00F40A69">
        <w:rPr>
          <w:b/>
          <w:color w:val="4472C4"/>
          <w:sz w:val="22"/>
        </w:rPr>
        <w:t>DI</w:t>
      </w:r>
      <w:proofErr w:type="spellEnd"/>
      <w:r w:rsidR="00F3368E" w:rsidRPr="00F40A69">
        <w:rPr>
          <w:b/>
          <w:color w:val="4472C4"/>
          <w:sz w:val="22"/>
        </w:rPr>
        <w:t xml:space="preserve"> C</w:t>
      </w:r>
      <w:r w:rsidR="00591F1D" w:rsidRPr="00F40A69">
        <w:rPr>
          <w:b/>
          <w:color w:val="4472C4"/>
          <w:sz w:val="22"/>
        </w:rPr>
        <w:t>ORRESPONSABILIT</w:t>
      </w:r>
      <w:r w:rsidR="00591F1D" w:rsidRPr="00F40A69">
        <w:rPr>
          <w:b/>
          <w:color w:val="2F5496"/>
          <w:sz w:val="22"/>
        </w:rPr>
        <w:t>À</w:t>
      </w:r>
    </w:p>
    <w:p w:rsidR="00F3368E" w:rsidRPr="00F40A69" w:rsidRDefault="00F3368E" w:rsidP="00C714A4">
      <w:pPr>
        <w:pStyle w:val="Testonormale1"/>
        <w:jc w:val="both"/>
        <w:rPr>
          <w:rFonts w:ascii="Times New Roman" w:hAnsi="Times New Roman" w:cs="Times New Roman"/>
          <w:sz w:val="22"/>
          <w:szCs w:val="22"/>
        </w:rPr>
      </w:pPr>
      <w:r w:rsidRPr="00F40A69">
        <w:rPr>
          <w:rFonts w:ascii="Times New Roman" w:hAnsi="Times New Roman" w:cs="Times New Roman"/>
          <w:sz w:val="22"/>
          <w:szCs w:val="22"/>
        </w:rPr>
        <w:t>Considerati il D.P.R. n. 235 art. 3 del 21 novembre 2007;</w:t>
      </w:r>
    </w:p>
    <w:p w:rsidR="00F3368E" w:rsidRPr="00F40A69" w:rsidRDefault="00F3368E" w:rsidP="00C714A4">
      <w:pPr>
        <w:pStyle w:val="Testonormale1"/>
        <w:jc w:val="both"/>
        <w:rPr>
          <w:rFonts w:ascii="Times New Roman" w:hAnsi="Times New Roman" w:cs="Times New Roman"/>
          <w:sz w:val="22"/>
          <w:szCs w:val="22"/>
        </w:rPr>
      </w:pPr>
      <w:r w:rsidRPr="00F40A69">
        <w:rPr>
          <w:rFonts w:ascii="Times New Roman" w:hAnsi="Times New Roman" w:cs="Times New Roman"/>
          <w:sz w:val="22"/>
          <w:szCs w:val="22"/>
        </w:rPr>
        <w:t>considerato che nella scuola si promuove la formazione di ogni alunno anche attraverso l’interazione sociale positiva;</w:t>
      </w:r>
    </w:p>
    <w:p w:rsidR="00F3368E" w:rsidRPr="00F40A69" w:rsidRDefault="00F3368E" w:rsidP="00C714A4">
      <w:pPr>
        <w:pStyle w:val="Testonormale1"/>
        <w:jc w:val="both"/>
        <w:rPr>
          <w:rFonts w:ascii="Times New Roman" w:hAnsi="Times New Roman" w:cs="Times New Roman"/>
          <w:sz w:val="22"/>
          <w:szCs w:val="22"/>
        </w:rPr>
      </w:pPr>
      <w:r w:rsidRPr="00F40A69">
        <w:rPr>
          <w:rFonts w:ascii="Times New Roman" w:hAnsi="Times New Roman" w:cs="Times New Roman"/>
          <w:sz w:val="22"/>
          <w:szCs w:val="22"/>
        </w:rPr>
        <w:t>considerato che il rispetto delle regole del vivere e del convivere fonda le sue radici sulla collaborazione con la famiglia;</w:t>
      </w:r>
      <w:r w:rsidR="000A74CD" w:rsidRPr="00F40A69">
        <w:rPr>
          <w:rFonts w:ascii="Times New Roman" w:hAnsi="Times New Roman" w:cs="Times New Roman"/>
          <w:sz w:val="22"/>
          <w:szCs w:val="22"/>
        </w:rPr>
        <w:t xml:space="preserve"> </w:t>
      </w:r>
      <w:r w:rsidR="00E65D56" w:rsidRPr="00F40A69">
        <w:rPr>
          <w:rFonts w:ascii="Times New Roman" w:hAnsi="Times New Roman" w:cs="Times New Roman"/>
          <w:sz w:val="22"/>
          <w:szCs w:val="22"/>
        </w:rPr>
        <w:t xml:space="preserve">l’Istituzione “ </w:t>
      </w:r>
      <w:proofErr w:type="spellStart"/>
      <w:r w:rsidRPr="00F40A69">
        <w:rPr>
          <w:rFonts w:ascii="Times New Roman" w:hAnsi="Times New Roman" w:cs="Times New Roman"/>
          <w:sz w:val="22"/>
          <w:szCs w:val="22"/>
        </w:rPr>
        <w:t>Serao</w:t>
      </w:r>
      <w:r w:rsidR="00E65D56" w:rsidRPr="00F40A69">
        <w:rPr>
          <w:rFonts w:ascii="Times New Roman" w:hAnsi="Times New Roman" w:cs="Times New Roman"/>
          <w:sz w:val="22"/>
          <w:szCs w:val="22"/>
        </w:rPr>
        <w:t>-Fermi</w:t>
      </w:r>
      <w:proofErr w:type="spellEnd"/>
      <w:r w:rsidRPr="00F40A69">
        <w:rPr>
          <w:rFonts w:ascii="Times New Roman" w:hAnsi="Times New Roman" w:cs="Times New Roman"/>
          <w:sz w:val="22"/>
          <w:szCs w:val="22"/>
        </w:rPr>
        <w:t xml:space="preserve">” di </w:t>
      </w:r>
      <w:proofErr w:type="spellStart"/>
      <w:r w:rsidRPr="00F40A69">
        <w:rPr>
          <w:rFonts w:ascii="Times New Roman" w:hAnsi="Times New Roman" w:cs="Times New Roman"/>
          <w:sz w:val="22"/>
          <w:szCs w:val="22"/>
        </w:rPr>
        <w:t>Cellole</w:t>
      </w:r>
      <w:proofErr w:type="spellEnd"/>
      <w:r w:rsidR="00AA74A6" w:rsidRPr="00F40A69">
        <w:rPr>
          <w:rFonts w:ascii="Times New Roman" w:hAnsi="Times New Roman" w:cs="Times New Roman"/>
          <w:sz w:val="22"/>
          <w:szCs w:val="22"/>
        </w:rPr>
        <w:t xml:space="preserve"> </w:t>
      </w:r>
      <w:r w:rsidRPr="00F40A69">
        <w:rPr>
          <w:rFonts w:ascii="Times New Roman" w:hAnsi="Times New Roman" w:cs="Times New Roman"/>
          <w:sz w:val="22"/>
          <w:szCs w:val="22"/>
        </w:rPr>
        <w:t>promuove un’alleanza formativa ed educativa con</w:t>
      </w:r>
      <w:r w:rsidR="00AA74A6" w:rsidRPr="00F40A69">
        <w:rPr>
          <w:rFonts w:ascii="Times New Roman" w:hAnsi="Times New Roman" w:cs="Times New Roman"/>
          <w:sz w:val="22"/>
          <w:szCs w:val="22"/>
        </w:rPr>
        <w:t xml:space="preserve"> </w:t>
      </w:r>
      <w:r w:rsidRPr="00F40A69">
        <w:rPr>
          <w:rFonts w:ascii="Times New Roman" w:hAnsi="Times New Roman" w:cs="Times New Roman"/>
          <w:sz w:val="22"/>
          <w:szCs w:val="22"/>
        </w:rPr>
        <w:t xml:space="preserve">genitori e alunni tramite la stipula del Patto di corresponsabilità educativa </w:t>
      </w:r>
      <w:r w:rsidR="009B2364" w:rsidRPr="00F40A69">
        <w:rPr>
          <w:rFonts w:ascii="Times New Roman" w:hAnsi="Times New Roman" w:cs="Times New Roman"/>
          <w:sz w:val="22"/>
          <w:szCs w:val="22"/>
        </w:rPr>
        <w:t xml:space="preserve">che è siglato dai soggetti ed </w:t>
      </w:r>
      <w:r w:rsidR="00F40A69">
        <w:rPr>
          <w:rFonts w:ascii="Times New Roman" w:hAnsi="Times New Roman" w:cs="Times New Roman"/>
          <w:sz w:val="22"/>
          <w:szCs w:val="22"/>
        </w:rPr>
        <w:t xml:space="preserve">è in allegato </w:t>
      </w:r>
      <w:r w:rsidRPr="00F40A69">
        <w:rPr>
          <w:rFonts w:ascii="Times New Roman" w:hAnsi="Times New Roman" w:cs="Times New Roman"/>
          <w:sz w:val="22"/>
          <w:szCs w:val="22"/>
        </w:rPr>
        <w:t>n.2</w:t>
      </w:r>
      <w:r w:rsidR="00F40A69">
        <w:rPr>
          <w:rFonts w:ascii="Times New Roman" w:hAnsi="Times New Roman" w:cs="Times New Roman"/>
          <w:sz w:val="22"/>
          <w:szCs w:val="22"/>
        </w:rPr>
        <w:t>.</w:t>
      </w:r>
    </w:p>
    <w:p w:rsidR="00736762" w:rsidRPr="00F40A69" w:rsidRDefault="00736762" w:rsidP="00C714A4">
      <w:pPr>
        <w:jc w:val="both"/>
        <w:rPr>
          <w:sz w:val="22"/>
        </w:rPr>
      </w:pPr>
    </w:p>
    <w:p w:rsidR="001F1D05" w:rsidRPr="00F40A69" w:rsidRDefault="001F1D05" w:rsidP="00C714A4">
      <w:pPr>
        <w:jc w:val="both"/>
        <w:rPr>
          <w:b/>
          <w:color w:val="4472C4"/>
          <w:sz w:val="22"/>
        </w:rPr>
      </w:pPr>
      <w:r w:rsidRPr="00F40A69">
        <w:rPr>
          <w:b/>
          <w:color w:val="4472C4"/>
          <w:sz w:val="22"/>
        </w:rPr>
        <w:t>RELAZIONI CON IL TERRITORIO</w:t>
      </w:r>
    </w:p>
    <w:p w:rsidR="001F1D05" w:rsidRPr="00F40A69" w:rsidRDefault="001F1D05" w:rsidP="00C714A4">
      <w:pPr>
        <w:jc w:val="both"/>
        <w:rPr>
          <w:sz w:val="22"/>
        </w:rPr>
      </w:pPr>
    </w:p>
    <w:p w:rsidR="001F1D05" w:rsidRPr="00F40A69" w:rsidRDefault="001F1D05" w:rsidP="00C714A4">
      <w:pPr>
        <w:jc w:val="both"/>
        <w:rPr>
          <w:sz w:val="22"/>
        </w:rPr>
      </w:pPr>
      <w:r w:rsidRPr="00F40A69">
        <w:rPr>
          <w:sz w:val="22"/>
        </w:rPr>
        <w:t>La nostra scuola ha rapporti consolidati e sistematici con l’</w:t>
      </w:r>
      <w:r w:rsidRPr="00F40A69">
        <w:rPr>
          <w:b/>
          <w:bCs/>
          <w:sz w:val="22"/>
        </w:rPr>
        <w:t xml:space="preserve">Amministrazione Comunale di </w:t>
      </w:r>
      <w:proofErr w:type="spellStart"/>
      <w:r w:rsidRPr="00F40A69">
        <w:rPr>
          <w:b/>
          <w:bCs/>
          <w:sz w:val="22"/>
        </w:rPr>
        <w:t>Cellole</w:t>
      </w:r>
      <w:proofErr w:type="spellEnd"/>
      <w:r w:rsidRPr="00F40A69">
        <w:rPr>
          <w:b/>
          <w:bCs/>
          <w:sz w:val="22"/>
        </w:rPr>
        <w:t xml:space="preserve"> </w:t>
      </w:r>
      <w:r w:rsidRPr="00F40A69">
        <w:rPr>
          <w:bCs/>
          <w:sz w:val="22"/>
        </w:rPr>
        <w:t>che fornisce</w:t>
      </w:r>
      <w:r w:rsidRPr="00F40A69">
        <w:rPr>
          <w:sz w:val="22"/>
        </w:rPr>
        <w:t>:</w:t>
      </w:r>
    </w:p>
    <w:p w:rsidR="001F1D05" w:rsidRPr="00F40A69" w:rsidRDefault="001F1D05" w:rsidP="00C714A4">
      <w:pPr>
        <w:jc w:val="both"/>
        <w:rPr>
          <w:sz w:val="22"/>
        </w:rPr>
      </w:pPr>
      <w:r w:rsidRPr="00F40A69">
        <w:rPr>
          <w:sz w:val="22"/>
        </w:rPr>
        <w:t xml:space="preserve">- il servizio di trasporto </w:t>
      </w:r>
      <w:proofErr w:type="spellStart"/>
      <w:r w:rsidRPr="00F40A69">
        <w:rPr>
          <w:sz w:val="22"/>
        </w:rPr>
        <w:t>casa-scuola-casa</w:t>
      </w:r>
      <w:proofErr w:type="spellEnd"/>
      <w:r w:rsidRPr="00F40A69">
        <w:rPr>
          <w:sz w:val="22"/>
        </w:rPr>
        <w:t xml:space="preserve"> per gli alunni</w:t>
      </w:r>
    </w:p>
    <w:p w:rsidR="001F1D05" w:rsidRPr="00F40A69" w:rsidRDefault="001F1D05" w:rsidP="00C714A4">
      <w:pPr>
        <w:jc w:val="both"/>
        <w:rPr>
          <w:sz w:val="22"/>
        </w:rPr>
      </w:pPr>
      <w:r w:rsidRPr="00F40A69">
        <w:rPr>
          <w:sz w:val="22"/>
        </w:rPr>
        <w:t>- servizio mensa scuola dell’infanzia</w:t>
      </w:r>
    </w:p>
    <w:p w:rsidR="001F1D05" w:rsidRPr="00F40A69" w:rsidRDefault="000A74CD" w:rsidP="00C714A4">
      <w:pPr>
        <w:jc w:val="both"/>
        <w:rPr>
          <w:sz w:val="22"/>
        </w:rPr>
      </w:pPr>
      <w:r w:rsidRPr="00F40A69">
        <w:rPr>
          <w:sz w:val="22"/>
        </w:rPr>
        <w:t>-a</w:t>
      </w:r>
      <w:r w:rsidR="001F1D05" w:rsidRPr="00F40A69">
        <w:rPr>
          <w:sz w:val="22"/>
        </w:rPr>
        <w:t>ssistenza materiale per gli alunni diversamente abili</w:t>
      </w:r>
    </w:p>
    <w:p w:rsidR="001F1D05" w:rsidRPr="00F40A69" w:rsidRDefault="000A74CD" w:rsidP="00C714A4">
      <w:pPr>
        <w:jc w:val="both"/>
        <w:rPr>
          <w:sz w:val="22"/>
        </w:rPr>
      </w:pPr>
      <w:r w:rsidRPr="00F40A69">
        <w:rPr>
          <w:sz w:val="22"/>
        </w:rPr>
        <w:t>- eventuale patrocinio in</w:t>
      </w:r>
      <w:r w:rsidR="001F1D05" w:rsidRPr="00F40A69">
        <w:rPr>
          <w:sz w:val="22"/>
        </w:rPr>
        <w:t xml:space="preserve"> progetti</w:t>
      </w:r>
    </w:p>
    <w:p w:rsidR="001F1D05" w:rsidRPr="00F40A69" w:rsidRDefault="001F1D05" w:rsidP="00C714A4">
      <w:pPr>
        <w:jc w:val="both"/>
        <w:rPr>
          <w:b/>
          <w:bCs/>
          <w:sz w:val="22"/>
        </w:rPr>
      </w:pPr>
    </w:p>
    <w:p w:rsidR="001F1D05" w:rsidRPr="00F40A69" w:rsidRDefault="001F1D05" w:rsidP="00C714A4">
      <w:pPr>
        <w:jc w:val="both"/>
        <w:rPr>
          <w:bCs/>
          <w:sz w:val="22"/>
        </w:rPr>
      </w:pPr>
      <w:r w:rsidRPr="00F40A69">
        <w:rPr>
          <w:b/>
          <w:bCs/>
          <w:sz w:val="22"/>
        </w:rPr>
        <w:t>L’Asl</w:t>
      </w:r>
      <w:r w:rsidRPr="00F40A69">
        <w:rPr>
          <w:bCs/>
          <w:sz w:val="22"/>
        </w:rPr>
        <w:t xml:space="preserve"> collabora con il gruppo GLHI per l’integrazione, la socializzazione e lo sviluppo degli alunni diversamente abili.</w:t>
      </w:r>
    </w:p>
    <w:p w:rsidR="001F1D05" w:rsidRPr="00F40A69" w:rsidRDefault="001F1D05" w:rsidP="00C714A4">
      <w:pPr>
        <w:jc w:val="both"/>
        <w:rPr>
          <w:bCs/>
          <w:sz w:val="22"/>
        </w:rPr>
      </w:pPr>
    </w:p>
    <w:p w:rsidR="001F1D05" w:rsidRPr="00F40A69" w:rsidRDefault="000A74CD" w:rsidP="00C714A4">
      <w:pPr>
        <w:jc w:val="both"/>
        <w:rPr>
          <w:bCs/>
          <w:sz w:val="22"/>
        </w:rPr>
      </w:pPr>
      <w:r w:rsidRPr="00F40A69">
        <w:rPr>
          <w:b/>
          <w:bCs/>
          <w:sz w:val="22"/>
        </w:rPr>
        <w:t xml:space="preserve">Associazioni e comitati presenti sul territorio </w:t>
      </w:r>
      <w:r w:rsidR="001F1D05" w:rsidRPr="00F40A69">
        <w:rPr>
          <w:bCs/>
          <w:sz w:val="22"/>
        </w:rPr>
        <w:t>collaborano con la nostra scuola per creare un interscambio culturale e operativo costituendo una rete di servizi comuni che attuino benefici reali per i nostri allievi.</w:t>
      </w:r>
    </w:p>
    <w:p w:rsidR="009B2364" w:rsidRPr="00F40A69" w:rsidRDefault="009B2364" w:rsidP="00C714A4">
      <w:pPr>
        <w:jc w:val="both"/>
        <w:rPr>
          <w:sz w:val="22"/>
        </w:rPr>
      </w:pPr>
      <w:r w:rsidRPr="00F40A69">
        <w:rPr>
          <w:sz w:val="22"/>
        </w:rPr>
        <w:t>Inoltre sono presenti strutture educative, sportive e ricreative:</w:t>
      </w:r>
    </w:p>
    <w:p w:rsidR="00736762" w:rsidRPr="00F40A69" w:rsidRDefault="00021B36" w:rsidP="00176094">
      <w:pPr>
        <w:numPr>
          <w:ilvl w:val="0"/>
          <w:numId w:val="12"/>
        </w:numPr>
        <w:suppressAutoHyphens/>
        <w:spacing w:after="0" w:line="240" w:lineRule="auto"/>
        <w:ind w:right="0"/>
        <w:jc w:val="both"/>
        <w:rPr>
          <w:sz w:val="22"/>
        </w:rPr>
      </w:pPr>
      <w:r w:rsidRPr="00F40A69">
        <w:rPr>
          <w:sz w:val="22"/>
        </w:rPr>
        <w:t>Scuole</w:t>
      </w:r>
      <w:r w:rsidR="009B2364" w:rsidRPr="00F40A69">
        <w:rPr>
          <w:sz w:val="22"/>
        </w:rPr>
        <w:t xml:space="preserve"> di calcio</w:t>
      </w:r>
      <w:r w:rsidR="00736762" w:rsidRPr="00F40A69">
        <w:rPr>
          <w:sz w:val="22"/>
        </w:rPr>
        <w:t xml:space="preserve"> comunale e private</w:t>
      </w:r>
      <w:r w:rsidR="009B2364" w:rsidRPr="00F40A69">
        <w:rPr>
          <w:sz w:val="22"/>
        </w:rPr>
        <w:t>, di danza, di tennis e di karate;</w:t>
      </w:r>
    </w:p>
    <w:p w:rsidR="009B2364" w:rsidRPr="00F40A69" w:rsidRDefault="009B2364" w:rsidP="00176094">
      <w:pPr>
        <w:numPr>
          <w:ilvl w:val="0"/>
          <w:numId w:val="12"/>
        </w:numPr>
        <w:suppressAutoHyphens/>
        <w:spacing w:after="0" w:line="240" w:lineRule="auto"/>
        <w:ind w:right="0"/>
        <w:jc w:val="both"/>
        <w:rPr>
          <w:sz w:val="22"/>
        </w:rPr>
      </w:pPr>
      <w:r w:rsidRPr="00F40A69">
        <w:rPr>
          <w:sz w:val="22"/>
        </w:rPr>
        <w:t>Varie palestre private;</w:t>
      </w:r>
    </w:p>
    <w:p w:rsidR="009B2364" w:rsidRPr="00F40A69" w:rsidRDefault="009B2364" w:rsidP="00176094">
      <w:pPr>
        <w:numPr>
          <w:ilvl w:val="0"/>
          <w:numId w:val="12"/>
        </w:numPr>
        <w:suppressAutoHyphens/>
        <w:spacing w:after="0" w:line="240" w:lineRule="auto"/>
        <w:ind w:right="0"/>
        <w:jc w:val="both"/>
        <w:rPr>
          <w:sz w:val="22"/>
        </w:rPr>
      </w:pPr>
      <w:r w:rsidRPr="00F40A69">
        <w:rPr>
          <w:sz w:val="22"/>
        </w:rPr>
        <w:t>Oratorio “San Marco- San Vito” con annessa Biblioteca;</w:t>
      </w:r>
    </w:p>
    <w:p w:rsidR="009B2364" w:rsidRPr="00F40A69" w:rsidRDefault="009B2364" w:rsidP="00176094">
      <w:pPr>
        <w:numPr>
          <w:ilvl w:val="0"/>
          <w:numId w:val="12"/>
        </w:numPr>
        <w:suppressAutoHyphens/>
        <w:spacing w:after="0" w:line="240" w:lineRule="auto"/>
        <w:ind w:right="0"/>
        <w:jc w:val="both"/>
        <w:rPr>
          <w:sz w:val="22"/>
        </w:rPr>
      </w:pPr>
      <w:r w:rsidRPr="00F40A69">
        <w:rPr>
          <w:sz w:val="22"/>
        </w:rPr>
        <w:t>Centro parrocchiale “Santa Lucia”.</w:t>
      </w:r>
    </w:p>
    <w:p w:rsidR="00472EC2" w:rsidRPr="00F40A69" w:rsidRDefault="00472EC2" w:rsidP="00C714A4">
      <w:pPr>
        <w:ind w:left="0" w:firstLine="0"/>
        <w:jc w:val="both"/>
        <w:rPr>
          <w:bCs/>
          <w:sz w:val="22"/>
        </w:rPr>
      </w:pPr>
    </w:p>
    <w:p w:rsidR="0062170D" w:rsidRPr="00F40A69" w:rsidRDefault="0062170D" w:rsidP="00C714A4">
      <w:pPr>
        <w:jc w:val="both"/>
        <w:rPr>
          <w:b/>
          <w:color w:val="4472C4"/>
          <w:sz w:val="22"/>
        </w:rPr>
      </w:pPr>
    </w:p>
    <w:p w:rsidR="001F1D05" w:rsidRPr="00F40A69" w:rsidRDefault="00A35811" w:rsidP="00C714A4">
      <w:pPr>
        <w:jc w:val="both"/>
        <w:rPr>
          <w:b/>
          <w:color w:val="4472C4"/>
          <w:sz w:val="28"/>
          <w:szCs w:val="28"/>
        </w:rPr>
      </w:pPr>
      <w:r w:rsidRPr="00F40A69">
        <w:rPr>
          <w:b/>
          <w:color w:val="4472C4"/>
          <w:sz w:val="28"/>
          <w:szCs w:val="28"/>
        </w:rPr>
        <w:t xml:space="preserve">STAFF </w:t>
      </w:r>
      <w:proofErr w:type="spellStart"/>
      <w:r w:rsidRPr="00F40A69">
        <w:rPr>
          <w:b/>
          <w:color w:val="4472C4"/>
          <w:sz w:val="28"/>
          <w:szCs w:val="28"/>
        </w:rPr>
        <w:t>DI</w:t>
      </w:r>
      <w:proofErr w:type="spellEnd"/>
      <w:r w:rsidRPr="00F40A69">
        <w:rPr>
          <w:b/>
          <w:color w:val="4472C4"/>
          <w:sz w:val="28"/>
          <w:szCs w:val="28"/>
        </w:rPr>
        <w:t xml:space="preserve"> DIRIGENZA</w:t>
      </w:r>
    </w:p>
    <w:p w:rsidR="001F1D05" w:rsidRPr="00F40A69" w:rsidRDefault="001F1D05" w:rsidP="00C714A4">
      <w:pPr>
        <w:jc w:val="both"/>
        <w:rPr>
          <w:sz w:val="22"/>
        </w:rPr>
      </w:pPr>
    </w:p>
    <w:p w:rsidR="001F1D05" w:rsidRPr="00F40A69" w:rsidRDefault="001F1D05" w:rsidP="00C714A4">
      <w:pPr>
        <w:pStyle w:val="Sottotitolo"/>
        <w:rPr>
          <w:b/>
          <w:color w:val="2458C0"/>
          <w:sz w:val="22"/>
          <w:szCs w:val="22"/>
          <w:lang w:val="it-IT"/>
        </w:rPr>
      </w:pPr>
      <w:r w:rsidRPr="00F40A69">
        <w:rPr>
          <w:b/>
          <w:color w:val="2458C0"/>
          <w:sz w:val="22"/>
          <w:szCs w:val="22"/>
          <w:lang w:val="it-IT"/>
        </w:rPr>
        <w:t>Dirigente</w:t>
      </w:r>
      <w:r w:rsidR="00AA74A6" w:rsidRPr="00F40A69">
        <w:rPr>
          <w:b/>
          <w:color w:val="2458C0"/>
          <w:sz w:val="22"/>
          <w:szCs w:val="22"/>
          <w:lang w:val="it-IT"/>
        </w:rPr>
        <w:t xml:space="preserve"> </w:t>
      </w:r>
      <w:r w:rsidRPr="00F40A69">
        <w:rPr>
          <w:b/>
          <w:color w:val="2458C0"/>
          <w:sz w:val="22"/>
          <w:szCs w:val="22"/>
          <w:lang w:val="it-IT"/>
        </w:rPr>
        <w:t>scolastico</w:t>
      </w:r>
    </w:p>
    <w:p w:rsidR="001F1D05" w:rsidRPr="00F40A69" w:rsidRDefault="001F1D05" w:rsidP="00C714A4">
      <w:pPr>
        <w:pStyle w:val="Sottotitolo"/>
        <w:rPr>
          <w:sz w:val="22"/>
          <w:szCs w:val="22"/>
          <w:lang w:val="it-IT"/>
        </w:rPr>
      </w:pPr>
      <w:r w:rsidRPr="00F40A69">
        <w:rPr>
          <w:sz w:val="22"/>
          <w:szCs w:val="22"/>
          <w:lang w:val="it-IT"/>
        </w:rPr>
        <w:t xml:space="preserve">A capo dell’organizzazione scolastica, </w:t>
      </w:r>
      <w:r w:rsidR="004B553E" w:rsidRPr="00F40A69">
        <w:rPr>
          <w:sz w:val="22"/>
          <w:szCs w:val="22"/>
          <w:lang w:val="it-IT"/>
        </w:rPr>
        <w:t>con</w:t>
      </w:r>
      <w:r w:rsidRPr="00F40A69">
        <w:rPr>
          <w:sz w:val="22"/>
          <w:szCs w:val="22"/>
          <w:lang w:val="it-IT"/>
        </w:rPr>
        <w:t xml:space="preserve"> funzione di legale rappresentante e di responsabile e garante del buon funzionamento, è il Dirigente scolastico. Egli è il promotore delle attività d’Istituto.</w:t>
      </w:r>
    </w:p>
    <w:p w:rsidR="001F1D05" w:rsidRPr="00F40A69" w:rsidRDefault="001F1D05" w:rsidP="00C714A4">
      <w:pPr>
        <w:pStyle w:val="Sottotitolo"/>
        <w:rPr>
          <w:sz w:val="22"/>
          <w:szCs w:val="22"/>
          <w:lang w:val="it-IT"/>
        </w:rPr>
      </w:pPr>
      <w:r w:rsidRPr="00F40A69">
        <w:rPr>
          <w:sz w:val="22"/>
          <w:szCs w:val="22"/>
          <w:lang w:val="it-IT"/>
        </w:rPr>
        <w:t>E’ il responsabile della scuola, la organizza e la controlla, promuove e favorisce i rapporti fra docenti, genitori e alunni. Al Dirigente spetta la rappresentanza dell’Istituto e la convocazione delle riunioni degli Organi collegiali; è garante dell’esecuzione delle delibere del Consiglio d’Istituto, procede alla formazione delle classi, alla formulazione dell’orario delle lezioni, ha rapporti con gli enti locali e l’amministrazi</w:t>
      </w:r>
      <w:r w:rsidR="004B553E" w:rsidRPr="00F40A69">
        <w:rPr>
          <w:sz w:val="22"/>
          <w:szCs w:val="22"/>
          <w:lang w:val="it-IT"/>
        </w:rPr>
        <w:t>one scolastica centrale, emana le direttive per</w:t>
      </w:r>
      <w:r w:rsidRPr="00F40A69">
        <w:rPr>
          <w:sz w:val="22"/>
          <w:szCs w:val="22"/>
          <w:lang w:val="it-IT"/>
        </w:rPr>
        <w:t xml:space="preserve"> il funzionamento degli uffici di segreteria, vigila sull’adempimento dei doveri degli insegnanti.</w:t>
      </w:r>
    </w:p>
    <w:p w:rsidR="001F1D05" w:rsidRPr="00F40A69" w:rsidRDefault="001F1D05" w:rsidP="00C714A4">
      <w:pPr>
        <w:jc w:val="both"/>
        <w:rPr>
          <w:sz w:val="22"/>
        </w:rPr>
      </w:pPr>
      <w:r w:rsidRPr="00F40A69">
        <w:rPr>
          <w:sz w:val="22"/>
        </w:rPr>
        <w:t>Nel nostro Istituto il Dirigente è il Dott.</w:t>
      </w:r>
      <w:r w:rsidR="00AA74A6" w:rsidRPr="00F40A69">
        <w:rPr>
          <w:sz w:val="22"/>
        </w:rPr>
        <w:t xml:space="preserve"> </w:t>
      </w:r>
      <w:proofErr w:type="spellStart"/>
      <w:r w:rsidRPr="00F40A69">
        <w:rPr>
          <w:sz w:val="22"/>
        </w:rPr>
        <w:t>Sorreca</w:t>
      </w:r>
      <w:proofErr w:type="spellEnd"/>
      <w:r w:rsidRPr="00F40A69">
        <w:rPr>
          <w:sz w:val="22"/>
        </w:rPr>
        <w:t xml:space="preserve"> Luigi.</w:t>
      </w:r>
    </w:p>
    <w:p w:rsidR="00BB581A" w:rsidRPr="00F40A69" w:rsidRDefault="00BB581A" w:rsidP="00C714A4">
      <w:pPr>
        <w:jc w:val="both"/>
        <w:rPr>
          <w:b/>
          <w:color w:val="4472C4"/>
          <w:sz w:val="22"/>
        </w:rPr>
      </w:pPr>
    </w:p>
    <w:p w:rsidR="001F1D05" w:rsidRPr="00F40A69" w:rsidRDefault="001F1D05" w:rsidP="00C714A4">
      <w:pPr>
        <w:jc w:val="both"/>
        <w:rPr>
          <w:b/>
          <w:color w:val="4472C4"/>
          <w:sz w:val="22"/>
        </w:rPr>
      </w:pPr>
      <w:r w:rsidRPr="00F40A69">
        <w:rPr>
          <w:b/>
          <w:color w:val="4472C4"/>
          <w:sz w:val="22"/>
        </w:rPr>
        <w:t>Collaboratore Vicario</w:t>
      </w:r>
    </w:p>
    <w:p w:rsidR="001F1D05" w:rsidRPr="00F40A69" w:rsidRDefault="001F1D05" w:rsidP="00C714A4">
      <w:pPr>
        <w:spacing w:line="228" w:lineRule="auto"/>
        <w:ind w:left="33" w:right="0" w:hanging="10"/>
        <w:jc w:val="both"/>
        <w:rPr>
          <w:sz w:val="22"/>
        </w:rPr>
      </w:pPr>
      <w:r w:rsidRPr="00F40A69">
        <w:rPr>
          <w:sz w:val="22"/>
        </w:rPr>
        <w:t xml:space="preserve">Docente individuato dal </w:t>
      </w:r>
      <w:proofErr w:type="spellStart"/>
      <w:r w:rsidRPr="00F40A69">
        <w:rPr>
          <w:sz w:val="22"/>
        </w:rPr>
        <w:t>D.S.</w:t>
      </w:r>
      <w:proofErr w:type="spellEnd"/>
      <w:r w:rsidRPr="00F40A69">
        <w:rPr>
          <w:sz w:val="22"/>
        </w:rPr>
        <w:t xml:space="preserve">, esercita la funzione direttiva in sua assenza o in concomitanza di impegni.  </w:t>
      </w:r>
    </w:p>
    <w:p w:rsidR="001F1D05" w:rsidRPr="00F40A69" w:rsidRDefault="001F1D05" w:rsidP="00C714A4">
      <w:pPr>
        <w:spacing w:line="228" w:lineRule="auto"/>
        <w:ind w:left="33" w:right="0" w:hanging="10"/>
        <w:jc w:val="both"/>
        <w:rPr>
          <w:sz w:val="22"/>
        </w:rPr>
      </w:pPr>
      <w:r w:rsidRPr="00F40A69">
        <w:rPr>
          <w:sz w:val="22"/>
        </w:rPr>
        <w:t>Coordina i Collaboratori/Fiduciari/Coordinatori, le Commissioni di lavoro. Cura i rapporti con la Direzione Amministrativa, gli operatori scolastici, gli alunni e le famiglie. Redige il verbale del Collegio dei docenti.</w:t>
      </w:r>
    </w:p>
    <w:p w:rsidR="001F1D05" w:rsidRPr="00F40A69" w:rsidRDefault="00736762" w:rsidP="00C714A4">
      <w:pPr>
        <w:jc w:val="both"/>
        <w:rPr>
          <w:b/>
          <w:color w:val="4472C4"/>
          <w:sz w:val="22"/>
        </w:rPr>
      </w:pPr>
      <w:r w:rsidRPr="00F40A69">
        <w:rPr>
          <w:b/>
          <w:color w:val="4472C4"/>
          <w:sz w:val="22"/>
        </w:rPr>
        <w:lastRenderedPageBreak/>
        <w:t>Collaboratori</w:t>
      </w:r>
      <w:r w:rsidR="001F1D05" w:rsidRPr="00F40A69">
        <w:rPr>
          <w:b/>
          <w:color w:val="4472C4"/>
          <w:sz w:val="22"/>
        </w:rPr>
        <w:t xml:space="preserve"> del </w:t>
      </w:r>
      <w:proofErr w:type="spellStart"/>
      <w:r w:rsidR="001F1D05" w:rsidRPr="00F40A69">
        <w:rPr>
          <w:b/>
          <w:color w:val="4472C4"/>
          <w:sz w:val="22"/>
        </w:rPr>
        <w:t>D.S.</w:t>
      </w:r>
      <w:proofErr w:type="spellEnd"/>
    </w:p>
    <w:p w:rsidR="001F1D05" w:rsidRPr="00F40A69" w:rsidRDefault="001F1D05" w:rsidP="00C714A4">
      <w:pPr>
        <w:spacing w:line="228" w:lineRule="auto"/>
        <w:ind w:left="33" w:right="0" w:hanging="10"/>
        <w:jc w:val="both"/>
        <w:rPr>
          <w:sz w:val="22"/>
        </w:rPr>
      </w:pPr>
      <w:r w:rsidRPr="00F40A69">
        <w:rPr>
          <w:sz w:val="22"/>
        </w:rPr>
        <w:t>Coadiuva</w:t>
      </w:r>
      <w:r w:rsidR="00FB6649" w:rsidRPr="00F40A69">
        <w:rPr>
          <w:sz w:val="22"/>
        </w:rPr>
        <w:t>no</w:t>
      </w:r>
      <w:r w:rsidRPr="00F40A69">
        <w:rPr>
          <w:sz w:val="22"/>
        </w:rPr>
        <w:t xml:space="preserve"> il </w:t>
      </w:r>
      <w:proofErr w:type="spellStart"/>
      <w:r w:rsidRPr="00F40A69">
        <w:rPr>
          <w:sz w:val="22"/>
        </w:rPr>
        <w:t>D.S.</w:t>
      </w:r>
      <w:proofErr w:type="spellEnd"/>
      <w:r w:rsidRPr="00F40A69">
        <w:rPr>
          <w:sz w:val="22"/>
        </w:rPr>
        <w:t xml:space="preserve"> nella gestione della Scuola secondaria di primo grado su funzioni appositamente delegate. </w:t>
      </w:r>
    </w:p>
    <w:p w:rsidR="001F1D05" w:rsidRPr="00F40A69" w:rsidRDefault="001F1D05" w:rsidP="00C714A4">
      <w:pPr>
        <w:spacing w:after="0" w:line="240" w:lineRule="auto"/>
        <w:ind w:left="19" w:right="0" w:firstLine="0"/>
        <w:jc w:val="both"/>
        <w:rPr>
          <w:sz w:val="22"/>
        </w:rPr>
      </w:pPr>
    </w:p>
    <w:p w:rsidR="001F1D05" w:rsidRPr="00F40A69" w:rsidRDefault="004B553E" w:rsidP="00C714A4">
      <w:pPr>
        <w:jc w:val="both"/>
        <w:rPr>
          <w:b/>
          <w:color w:val="4472C4"/>
          <w:sz w:val="22"/>
        </w:rPr>
      </w:pPr>
      <w:r w:rsidRPr="00F40A69">
        <w:rPr>
          <w:b/>
          <w:color w:val="4472C4"/>
          <w:sz w:val="22"/>
        </w:rPr>
        <w:t>Responsabili dei plessi scolastici</w:t>
      </w:r>
    </w:p>
    <w:p w:rsidR="001F1D05" w:rsidRPr="00F40A69" w:rsidRDefault="001F1D05" w:rsidP="00C714A4">
      <w:pPr>
        <w:spacing w:line="228" w:lineRule="auto"/>
        <w:ind w:left="33" w:right="694" w:hanging="10"/>
        <w:jc w:val="both"/>
        <w:rPr>
          <w:sz w:val="22"/>
        </w:rPr>
      </w:pPr>
      <w:r w:rsidRPr="00F40A69">
        <w:rPr>
          <w:sz w:val="22"/>
        </w:rPr>
        <w:t xml:space="preserve">Docenti che, nell’ambito del plesso di servizio, svolgono per conto e su delega del </w:t>
      </w:r>
      <w:proofErr w:type="spellStart"/>
      <w:r w:rsidRPr="00F40A69">
        <w:rPr>
          <w:sz w:val="22"/>
        </w:rPr>
        <w:t>D.S.</w:t>
      </w:r>
      <w:proofErr w:type="spellEnd"/>
      <w:r w:rsidRPr="00F40A69">
        <w:rPr>
          <w:sz w:val="22"/>
        </w:rPr>
        <w:t xml:space="preserve"> funzioni di coordinamento organizzativo. </w:t>
      </w:r>
    </w:p>
    <w:p w:rsidR="001F1D05" w:rsidRPr="00F40A69" w:rsidRDefault="001F1D05" w:rsidP="00C714A4">
      <w:pPr>
        <w:ind w:left="0" w:firstLine="0"/>
        <w:jc w:val="both"/>
        <w:rPr>
          <w:sz w:val="22"/>
        </w:rPr>
      </w:pPr>
    </w:p>
    <w:p w:rsidR="001F1D05" w:rsidRPr="00F40A69" w:rsidRDefault="001F1D05" w:rsidP="00C714A4">
      <w:pPr>
        <w:jc w:val="both"/>
        <w:rPr>
          <w:b/>
          <w:color w:val="4472C4"/>
          <w:sz w:val="22"/>
        </w:rPr>
      </w:pPr>
      <w:r w:rsidRPr="00F40A69">
        <w:rPr>
          <w:b/>
          <w:color w:val="4472C4"/>
          <w:sz w:val="22"/>
        </w:rPr>
        <w:t>Funzioni strumentali</w:t>
      </w:r>
    </w:p>
    <w:p w:rsidR="001F1D05" w:rsidRPr="00F40A69" w:rsidRDefault="001F1D05" w:rsidP="00C714A4">
      <w:pPr>
        <w:jc w:val="both"/>
        <w:rPr>
          <w:sz w:val="22"/>
        </w:rPr>
      </w:pPr>
      <w:r w:rsidRPr="00F40A69">
        <w:rPr>
          <w:sz w:val="22"/>
        </w:rPr>
        <w:t>Il personale della scuola e in particolare i docenti si trovano di fronte ad importanti novità dal punto di vista dell’organizzazione e della didattica. Le innovazioni introdotte dalle recenti normative individuano nel Collegio dei docenti l’organo cui spetta definire le principali modalità organizzative e di offerta didattica e sono, quindi, gli stessi docenti a farsi carico della qualità e quantità del servizio erogato. Alcuni docenti hanno il compito di svolgere funzioni di coordinamento e di organizzazione per migliorare il servizio offerto. Ogni scuola, pertanto, individua i docenti responsabili delle funzioni strumentali al piano dell’offerta formativa.</w:t>
      </w:r>
    </w:p>
    <w:p w:rsidR="001F1D05" w:rsidRPr="00F40A69" w:rsidRDefault="001F1D05" w:rsidP="00C714A4">
      <w:pPr>
        <w:jc w:val="both"/>
        <w:rPr>
          <w:sz w:val="22"/>
        </w:rPr>
      </w:pPr>
      <w:r w:rsidRPr="00F40A69">
        <w:rPr>
          <w:sz w:val="22"/>
        </w:rPr>
        <w:t>Nel nostro Istituto sono state individuate le seguenti funzioni con i relativi compiti:</w:t>
      </w:r>
    </w:p>
    <w:p w:rsidR="004459FD" w:rsidRPr="00F40A69" w:rsidRDefault="004459FD" w:rsidP="00C714A4">
      <w:pPr>
        <w:jc w:val="both"/>
        <w:rPr>
          <w:b/>
          <w:smallCaps/>
          <w:sz w:val="22"/>
        </w:rPr>
      </w:pPr>
    </w:p>
    <w:p w:rsidR="001F1D05" w:rsidRPr="00F40A69" w:rsidRDefault="004459FD" w:rsidP="00C714A4">
      <w:pPr>
        <w:jc w:val="both"/>
        <w:rPr>
          <w:b/>
          <w:smallCaps/>
          <w:sz w:val="22"/>
        </w:rPr>
      </w:pPr>
      <w:r w:rsidRPr="00F40A69">
        <w:rPr>
          <w:b/>
          <w:smallCaps/>
          <w:sz w:val="22"/>
        </w:rPr>
        <w:t xml:space="preserve">n. 1: Coordinazione e gestione </w:t>
      </w:r>
      <w:r w:rsidR="001F1D05" w:rsidRPr="00F40A69">
        <w:rPr>
          <w:b/>
          <w:smallCaps/>
          <w:sz w:val="22"/>
        </w:rPr>
        <w:t>POF</w:t>
      </w:r>
      <w:r w:rsidR="0062170D" w:rsidRPr="00F40A69">
        <w:rPr>
          <w:b/>
          <w:smallCaps/>
          <w:sz w:val="22"/>
        </w:rPr>
        <w:t>.</w:t>
      </w:r>
      <w:r w:rsidR="001F1D05" w:rsidRPr="00F40A69">
        <w:rPr>
          <w:b/>
          <w:smallCaps/>
          <w:sz w:val="22"/>
        </w:rPr>
        <w:t xml:space="preserve"> </w:t>
      </w:r>
      <w:r w:rsidRPr="00F40A69">
        <w:rPr>
          <w:b/>
          <w:smallCaps/>
          <w:sz w:val="22"/>
        </w:rPr>
        <w:t xml:space="preserve"> </w:t>
      </w:r>
      <w:r w:rsidR="00146018" w:rsidRPr="00F40A69">
        <w:rPr>
          <w:b/>
          <w:smallCaps/>
          <w:sz w:val="22"/>
        </w:rPr>
        <w:t>Orga</w:t>
      </w:r>
      <w:r w:rsidR="000A74CD" w:rsidRPr="00F40A69">
        <w:rPr>
          <w:b/>
          <w:smallCaps/>
          <w:sz w:val="22"/>
        </w:rPr>
        <w:t>nizzazione progetto accoglienza</w:t>
      </w:r>
      <w:r w:rsidR="00146018" w:rsidRPr="00F40A69">
        <w:rPr>
          <w:b/>
          <w:smallCaps/>
          <w:sz w:val="22"/>
        </w:rPr>
        <w:t>;</w:t>
      </w:r>
    </w:p>
    <w:p w:rsidR="004459FD" w:rsidRPr="00F40A69" w:rsidRDefault="004459FD" w:rsidP="00C714A4">
      <w:pPr>
        <w:jc w:val="both"/>
        <w:rPr>
          <w:b/>
          <w:smallCaps/>
          <w:sz w:val="22"/>
        </w:rPr>
      </w:pPr>
    </w:p>
    <w:p w:rsidR="00146018" w:rsidRPr="00F40A69" w:rsidRDefault="001F1D05" w:rsidP="00C714A4">
      <w:pPr>
        <w:jc w:val="both"/>
        <w:rPr>
          <w:b/>
          <w:smallCaps/>
          <w:sz w:val="22"/>
        </w:rPr>
      </w:pPr>
      <w:r w:rsidRPr="00F40A69">
        <w:rPr>
          <w:b/>
          <w:smallCaps/>
          <w:sz w:val="22"/>
        </w:rPr>
        <w:t xml:space="preserve">n. 2: </w:t>
      </w:r>
      <w:r w:rsidR="004459FD" w:rsidRPr="00F40A69">
        <w:rPr>
          <w:b/>
          <w:smallCaps/>
          <w:sz w:val="22"/>
        </w:rPr>
        <w:t>Sostegno al lavoro dei docenti aggiornamento</w:t>
      </w:r>
      <w:r w:rsidR="00146018" w:rsidRPr="00F40A69">
        <w:rPr>
          <w:b/>
          <w:smallCaps/>
          <w:sz w:val="22"/>
        </w:rPr>
        <w:t>;</w:t>
      </w:r>
    </w:p>
    <w:p w:rsidR="004459FD" w:rsidRPr="00F40A69" w:rsidRDefault="004459FD" w:rsidP="00C714A4">
      <w:pPr>
        <w:jc w:val="both"/>
        <w:rPr>
          <w:b/>
          <w:smallCaps/>
          <w:sz w:val="22"/>
        </w:rPr>
      </w:pPr>
    </w:p>
    <w:p w:rsidR="00567672" w:rsidRPr="00F40A69" w:rsidRDefault="004459FD" w:rsidP="00C714A4">
      <w:pPr>
        <w:jc w:val="both"/>
        <w:rPr>
          <w:b/>
          <w:smallCaps/>
          <w:sz w:val="22"/>
        </w:rPr>
      </w:pPr>
      <w:r w:rsidRPr="00F40A69">
        <w:rPr>
          <w:b/>
          <w:smallCaps/>
          <w:sz w:val="22"/>
        </w:rPr>
        <w:t>N</w:t>
      </w:r>
      <w:r w:rsidR="00567672" w:rsidRPr="00F40A69">
        <w:rPr>
          <w:b/>
          <w:smallCaps/>
          <w:sz w:val="22"/>
        </w:rPr>
        <w:t xml:space="preserve">. </w:t>
      </w:r>
      <w:r w:rsidR="000A74CD" w:rsidRPr="00F40A69">
        <w:rPr>
          <w:b/>
          <w:smallCaps/>
          <w:sz w:val="22"/>
        </w:rPr>
        <w:t xml:space="preserve">3: </w:t>
      </w:r>
      <w:r w:rsidRPr="00F40A69">
        <w:rPr>
          <w:b/>
          <w:smallCaps/>
          <w:sz w:val="22"/>
        </w:rPr>
        <w:t>Interventi e servizio per l’utenza con riferimento alla continuità,</w:t>
      </w:r>
      <w:r w:rsidR="0062170D" w:rsidRPr="00F40A69">
        <w:rPr>
          <w:b/>
          <w:smallCaps/>
          <w:sz w:val="22"/>
        </w:rPr>
        <w:t xml:space="preserve"> </w:t>
      </w:r>
      <w:r w:rsidRPr="00F40A69">
        <w:rPr>
          <w:b/>
          <w:smallCaps/>
          <w:sz w:val="22"/>
        </w:rPr>
        <w:t>progetti,</w:t>
      </w:r>
      <w:r w:rsidR="0062170D" w:rsidRPr="00F40A69">
        <w:rPr>
          <w:b/>
          <w:smallCaps/>
          <w:sz w:val="22"/>
        </w:rPr>
        <w:t xml:space="preserve"> </w:t>
      </w:r>
      <w:r w:rsidRPr="00F40A69">
        <w:rPr>
          <w:b/>
          <w:smallCaps/>
          <w:sz w:val="22"/>
        </w:rPr>
        <w:t>uscite</w:t>
      </w:r>
    </w:p>
    <w:p w:rsidR="001F1D05" w:rsidRPr="00F40A69" w:rsidRDefault="004459FD" w:rsidP="00C714A4">
      <w:pPr>
        <w:jc w:val="both"/>
        <w:rPr>
          <w:b/>
          <w:smallCaps/>
          <w:sz w:val="22"/>
        </w:rPr>
      </w:pPr>
      <w:r w:rsidRPr="00F40A69">
        <w:rPr>
          <w:b/>
          <w:smallCaps/>
          <w:sz w:val="22"/>
        </w:rPr>
        <w:t xml:space="preserve"> didattiche,</w:t>
      </w:r>
      <w:r w:rsidR="0062170D" w:rsidRPr="00F40A69">
        <w:rPr>
          <w:b/>
          <w:smallCaps/>
          <w:sz w:val="22"/>
        </w:rPr>
        <w:t xml:space="preserve"> </w:t>
      </w:r>
      <w:r w:rsidRPr="00F40A69">
        <w:rPr>
          <w:b/>
          <w:smallCaps/>
          <w:sz w:val="22"/>
        </w:rPr>
        <w:t>viaggi d’istruzione,</w:t>
      </w:r>
      <w:r w:rsidR="0062170D" w:rsidRPr="00F40A69">
        <w:rPr>
          <w:b/>
          <w:smallCaps/>
          <w:sz w:val="22"/>
        </w:rPr>
        <w:t xml:space="preserve"> </w:t>
      </w:r>
      <w:r w:rsidRPr="00F40A69">
        <w:rPr>
          <w:b/>
          <w:smallCaps/>
          <w:sz w:val="22"/>
        </w:rPr>
        <w:t>sostegno ai ragazzi</w:t>
      </w:r>
      <w:r w:rsidR="0062170D" w:rsidRPr="00F40A69">
        <w:rPr>
          <w:b/>
          <w:smallCaps/>
          <w:sz w:val="22"/>
        </w:rPr>
        <w:t>.</w:t>
      </w:r>
      <w:r w:rsidR="00146018" w:rsidRPr="00F40A69">
        <w:rPr>
          <w:b/>
          <w:smallCaps/>
          <w:sz w:val="22"/>
        </w:rPr>
        <w:t xml:space="preserve"> </w:t>
      </w:r>
    </w:p>
    <w:p w:rsidR="00567672" w:rsidRPr="00F40A69" w:rsidRDefault="00567672" w:rsidP="00C714A4">
      <w:pPr>
        <w:jc w:val="both"/>
        <w:rPr>
          <w:b/>
          <w:smallCaps/>
          <w:sz w:val="22"/>
        </w:rPr>
      </w:pPr>
    </w:p>
    <w:p w:rsidR="00567672" w:rsidRPr="00F40A69" w:rsidRDefault="00567672" w:rsidP="00C714A4">
      <w:pPr>
        <w:jc w:val="both"/>
        <w:rPr>
          <w:b/>
          <w:smallCaps/>
          <w:sz w:val="22"/>
        </w:rPr>
      </w:pPr>
      <w:r w:rsidRPr="00F40A69">
        <w:rPr>
          <w:b/>
          <w:smallCaps/>
          <w:sz w:val="22"/>
        </w:rPr>
        <w:t>N. 4</w:t>
      </w:r>
      <w:r w:rsidR="000A74CD" w:rsidRPr="00F40A69">
        <w:rPr>
          <w:b/>
          <w:smallCaps/>
          <w:sz w:val="22"/>
        </w:rPr>
        <w:t>:</w:t>
      </w:r>
      <w:r w:rsidRPr="00F40A69">
        <w:rPr>
          <w:b/>
          <w:smallCaps/>
          <w:sz w:val="22"/>
        </w:rPr>
        <w:t xml:space="preserve"> Invalsi- Informatica</w:t>
      </w:r>
      <w:r w:rsidR="000A74CD" w:rsidRPr="00F40A69">
        <w:rPr>
          <w:b/>
          <w:smallCaps/>
          <w:sz w:val="22"/>
        </w:rPr>
        <w:t>.</w:t>
      </w:r>
    </w:p>
    <w:p w:rsidR="00500119" w:rsidRPr="00F40A69" w:rsidRDefault="00500119" w:rsidP="00C714A4">
      <w:pPr>
        <w:spacing w:after="10" w:line="230" w:lineRule="auto"/>
        <w:ind w:left="0" w:right="-15" w:firstLine="0"/>
        <w:jc w:val="both"/>
        <w:rPr>
          <w:b/>
          <w:color w:val="4472C4"/>
          <w:sz w:val="22"/>
        </w:rPr>
      </w:pPr>
    </w:p>
    <w:p w:rsidR="00A35811" w:rsidRPr="00F40A69" w:rsidRDefault="00A35811" w:rsidP="00C714A4">
      <w:pPr>
        <w:spacing w:after="10" w:line="230" w:lineRule="auto"/>
        <w:ind w:right="-15"/>
        <w:jc w:val="both"/>
        <w:rPr>
          <w:b/>
          <w:color w:val="4472C4"/>
          <w:sz w:val="28"/>
          <w:szCs w:val="28"/>
        </w:rPr>
      </w:pPr>
      <w:r w:rsidRPr="00F40A69">
        <w:rPr>
          <w:b/>
          <w:color w:val="4472C4"/>
          <w:sz w:val="28"/>
          <w:szCs w:val="28"/>
        </w:rPr>
        <w:t>INCARICHI E FUNZIONI</w:t>
      </w:r>
    </w:p>
    <w:p w:rsidR="00021B36" w:rsidRPr="00F40A69" w:rsidRDefault="00021B36" w:rsidP="00C714A4">
      <w:pPr>
        <w:spacing w:after="10" w:line="230" w:lineRule="auto"/>
        <w:ind w:right="-15"/>
        <w:jc w:val="both"/>
        <w:rPr>
          <w:b/>
          <w:color w:val="4472C4"/>
          <w:sz w:val="22"/>
        </w:rPr>
      </w:pPr>
    </w:p>
    <w:p w:rsidR="00A35811" w:rsidRPr="00F40A69" w:rsidRDefault="00A35811" w:rsidP="00C714A4">
      <w:pPr>
        <w:spacing w:after="10" w:line="230" w:lineRule="auto"/>
        <w:ind w:right="-15"/>
        <w:jc w:val="both"/>
        <w:rPr>
          <w:b/>
          <w:color w:val="4472C4"/>
          <w:sz w:val="22"/>
        </w:rPr>
      </w:pPr>
      <w:r w:rsidRPr="00F40A69">
        <w:rPr>
          <w:b/>
          <w:color w:val="4472C4"/>
          <w:sz w:val="22"/>
        </w:rPr>
        <w:t xml:space="preserve">Commissioni di lavoro </w:t>
      </w:r>
    </w:p>
    <w:p w:rsidR="00A35811" w:rsidRPr="00F40A69" w:rsidRDefault="00A35811" w:rsidP="00C714A4">
      <w:pPr>
        <w:spacing w:after="0" w:line="240" w:lineRule="auto"/>
        <w:ind w:left="0" w:right="0" w:firstLine="0"/>
        <w:jc w:val="both"/>
        <w:rPr>
          <w:sz w:val="22"/>
        </w:rPr>
      </w:pPr>
    </w:p>
    <w:p w:rsidR="00A35811" w:rsidRPr="00F40A69" w:rsidRDefault="00A35811" w:rsidP="00C714A4">
      <w:pPr>
        <w:spacing w:line="228" w:lineRule="auto"/>
        <w:ind w:left="33" w:right="550" w:hanging="10"/>
        <w:jc w:val="both"/>
        <w:rPr>
          <w:sz w:val="22"/>
        </w:rPr>
      </w:pPr>
      <w:r w:rsidRPr="00F40A69">
        <w:rPr>
          <w:sz w:val="22"/>
        </w:rPr>
        <w:t xml:space="preserve">Gruppi di insegnanti nominati dal Collegio dei Docenti per svolgere funzioni particolari e specificatamente delegate. </w:t>
      </w:r>
    </w:p>
    <w:p w:rsidR="001F1D05" w:rsidRPr="00F40A69" w:rsidRDefault="001F1D05" w:rsidP="00C714A4">
      <w:pPr>
        <w:jc w:val="both"/>
        <w:rPr>
          <w:sz w:val="22"/>
        </w:rPr>
      </w:pPr>
    </w:p>
    <w:p w:rsidR="001F1D05" w:rsidRPr="00F40A69" w:rsidRDefault="001F1D05" w:rsidP="00C714A4">
      <w:pPr>
        <w:jc w:val="both"/>
        <w:rPr>
          <w:b/>
          <w:color w:val="4472C4"/>
          <w:sz w:val="22"/>
        </w:rPr>
      </w:pPr>
      <w:r w:rsidRPr="00F40A69">
        <w:rPr>
          <w:b/>
          <w:color w:val="4472C4"/>
          <w:sz w:val="22"/>
        </w:rPr>
        <w:t>Collegio dei docenti</w:t>
      </w:r>
    </w:p>
    <w:p w:rsidR="004459FD" w:rsidRPr="00F40A69" w:rsidRDefault="001F1D05" w:rsidP="00C714A4">
      <w:pPr>
        <w:jc w:val="both"/>
        <w:rPr>
          <w:sz w:val="22"/>
        </w:rPr>
      </w:pPr>
      <w:r w:rsidRPr="00F40A69">
        <w:rPr>
          <w:sz w:val="22"/>
        </w:rPr>
        <w:t>Il Collegio dei docenti è sede di sintesi del lavoro complessivo di programmazione educativa e didattica. In esso sono definiti le linee generali dell’intervento educativo e i criteri di tipo metodologico procedurale. Delibera le finalità del processo didattico e gli obiettivi formativi, definisce e convalida il piano delle attività annuali e il piano dell’offerta formativa. Il Collegio, nei tempi e nelle modalità previste dalla vigente normativa, individua le funzioni strumentali, scegliendole all’interno di quelle previste dall’art. 28 del CCNL, definisce le competenze e i requisiti professionali necessari per l’accesso a ciascuna delle funzioni medesime, designa i docenti cui affidarle, esprime una valutazione riguardo ciascun anno scolastico e sull’eventuale conferma degli incarichi per gli anni scolastici successivi.</w:t>
      </w:r>
    </w:p>
    <w:p w:rsidR="0060676A" w:rsidRPr="00F40A69" w:rsidRDefault="0060676A" w:rsidP="00C714A4">
      <w:pPr>
        <w:jc w:val="both"/>
        <w:rPr>
          <w:b/>
          <w:color w:val="4472C4"/>
          <w:sz w:val="22"/>
        </w:rPr>
      </w:pPr>
    </w:p>
    <w:p w:rsidR="00AA74A6" w:rsidRPr="00F40A69" w:rsidRDefault="001F1D05" w:rsidP="00C714A4">
      <w:pPr>
        <w:jc w:val="both"/>
        <w:rPr>
          <w:b/>
          <w:color w:val="4472C4"/>
          <w:sz w:val="22"/>
        </w:rPr>
      </w:pPr>
      <w:r w:rsidRPr="00F40A69">
        <w:rPr>
          <w:b/>
          <w:color w:val="4472C4"/>
          <w:sz w:val="22"/>
        </w:rPr>
        <w:t>Consigli di intersezi</w:t>
      </w:r>
      <w:r w:rsidR="00AA74A6" w:rsidRPr="00F40A69">
        <w:rPr>
          <w:b/>
          <w:color w:val="4472C4"/>
          <w:sz w:val="22"/>
        </w:rPr>
        <w:t>one, di interclasse e di classe</w:t>
      </w:r>
    </w:p>
    <w:p w:rsidR="001F1D05" w:rsidRPr="00F40A69" w:rsidRDefault="001F1D05" w:rsidP="00C714A4">
      <w:pPr>
        <w:jc w:val="both"/>
        <w:rPr>
          <w:b/>
          <w:color w:val="4472C4"/>
          <w:sz w:val="22"/>
        </w:rPr>
      </w:pPr>
      <w:r w:rsidRPr="00F40A69">
        <w:rPr>
          <w:sz w:val="22"/>
        </w:rPr>
        <w:t xml:space="preserve"> Il consiglio di intersezione si riferisce alla scuola dell’infanzia; quello di interclasse alla scuola primaria; quello di classe alla scuola secondaria di primo grado.</w:t>
      </w:r>
    </w:p>
    <w:p w:rsidR="001F1D05" w:rsidRPr="00F40A69" w:rsidRDefault="001F1D05" w:rsidP="00C714A4">
      <w:pPr>
        <w:jc w:val="both"/>
        <w:rPr>
          <w:sz w:val="22"/>
        </w:rPr>
      </w:pPr>
      <w:r w:rsidRPr="00F40A69">
        <w:rPr>
          <w:sz w:val="22"/>
        </w:rPr>
        <w:t>Tali consigli sono formato da tutti i docenti delle sezioni, delle classi parallele e della classe. Sono presieduti dal Dirigente scolastic</w:t>
      </w:r>
      <w:r w:rsidR="00AA74A6" w:rsidRPr="00F40A69">
        <w:rPr>
          <w:sz w:val="22"/>
        </w:rPr>
        <w:t xml:space="preserve">o o da un coordinatore </w:t>
      </w:r>
      <w:r w:rsidRPr="00F40A69">
        <w:rPr>
          <w:sz w:val="22"/>
        </w:rPr>
        <w:t>delegato. Elaborano la programmazione, tenendo presente la realtà della classe, gestiscono e sorvegliano l’andamento didattico – disciplinare della stessa. Traducono le finalità degli obiettivi formativi deliberati dal Collegio dei docenti in obiettivi trasversali da perseguire nelle varie discipline e realizzano il raccordo con quelli disciplinari. Procedono alle verifiche del lavoro svolto in relazione agli obiettivi sviluppati, organizzano</w:t>
      </w:r>
      <w:r w:rsidR="00F40A69">
        <w:rPr>
          <w:sz w:val="22"/>
        </w:rPr>
        <w:t xml:space="preserve"> gli interventi </w:t>
      </w:r>
      <w:proofErr w:type="spellStart"/>
      <w:r w:rsidR="00F40A69">
        <w:rPr>
          <w:sz w:val="22"/>
        </w:rPr>
        <w:t>didattico-</w:t>
      </w:r>
      <w:r w:rsidRPr="00F40A69">
        <w:rPr>
          <w:sz w:val="22"/>
        </w:rPr>
        <w:t>educativi</w:t>
      </w:r>
      <w:proofErr w:type="spellEnd"/>
      <w:r w:rsidRPr="00F40A69">
        <w:rPr>
          <w:sz w:val="22"/>
        </w:rPr>
        <w:t xml:space="preserve"> ed integrativi, scelgono gli strumenti di osservazione, verifica e valutazione. Attuano la partecipazione dei genitori degli studenti alla vita della comunità scolastica attraverso lo scambio di informazioni, esperienze e osservazioni.</w:t>
      </w:r>
    </w:p>
    <w:p w:rsidR="001F1D05" w:rsidRPr="00F40A69" w:rsidRDefault="001F1D05" w:rsidP="00C714A4">
      <w:pPr>
        <w:jc w:val="both"/>
        <w:rPr>
          <w:b/>
          <w:color w:val="4472C4"/>
          <w:sz w:val="22"/>
        </w:rPr>
      </w:pPr>
      <w:r w:rsidRPr="00F40A69">
        <w:rPr>
          <w:b/>
          <w:color w:val="4472C4"/>
          <w:sz w:val="22"/>
        </w:rPr>
        <w:lastRenderedPageBreak/>
        <w:t>Coordinatori</w:t>
      </w:r>
    </w:p>
    <w:p w:rsidR="001F1D05" w:rsidRPr="00F40A69" w:rsidRDefault="001F1D05" w:rsidP="00C714A4">
      <w:pPr>
        <w:spacing w:line="240" w:lineRule="auto"/>
        <w:jc w:val="both"/>
        <w:rPr>
          <w:sz w:val="22"/>
        </w:rPr>
      </w:pPr>
      <w:r w:rsidRPr="00F40A69">
        <w:rPr>
          <w:sz w:val="22"/>
        </w:rPr>
        <w:t>In ogni Consiglio di intersezione, di classe viene nominato dal Dirigente scolastico un coordinatore del Consiglio di Classe.</w:t>
      </w:r>
    </w:p>
    <w:p w:rsidR="001F1D05" w:rsidRPr="00F40A69" w:rsidRDefault="001F1D05" w:rsidP="00C714A4">
      <w:pPr>
        <w:spacing w:line="240" w:lineRule="auto"/>
        <w:jc w:val="both"/>
        <w:rPr>
          <w:sz w:val="22"/>
        </w:rPr>
      </w:pPr>
      <w:r w:rsidRPr="00F40A69">
        <w:rPr>
          <w:sz w:val="22"/>
        </w:rPr>
        <w:t>Il docente incaricato a svolgere tale funzione deve:</w:t>
      </w:r>
    </w:p>
    <w:p w:rsidR="001F1D05" w:rsidRPr="00F40A69" w:rsidRDefault="001F1D05" w:rsidP="00C714A4">
      <w:pPr>
        <w:spacing w:line="240" w:lineRule="auto"/>
        <w:jc w:val="both"/>
        <w:rPr>
          <w:sz w:val="22"/>
        </w:rPr>
      </w:pPr>
      <w:r w:rsidRPr="00F40A69">
        <w:rPr>
          <w:bCs/>
          <w:sz w:val="22"/>
        </w:rPr>
        <w:t>Presiedere le riunioni</w:t>
      </w:r>
      <w:r w:rsidR="00184389" w:rsidRPr="00F40A69">
        <w:rPr>
          <w:bCs/>
          <w:sz w:val="22"/>
        </w:rPr>
        <w:t xml:space="preserve"> </w:t>
      </w:r>
      <w:r w:rsidR="00146018" w:rsidRPr="00F40A69">
        <w:rPr>
          <w:sz w:val="22"/>
        </w:rPr>
        <w:t>su delega del Dirigente; c</w:t>
      </w:r>
      <w:r w:rsidRPr="00F40A69">
        <w:rPr>
          <w:sz w:val="22"/>
        </w:rPr>
        <w:t>oordinare i lavori del C.d.C.</w:t>
      </w:r>
      <w:r w:rsidR="00146018" w:rsidRPr="00F40A69">
        <w:rPr>
          <w:sz w:val="22"/>
        </w:rPr>
        <w:t>; f</w:t>
      </w:r>
      <w:r w:rsidRPr="00F40A69">
        <w:rPr>
          <w:sz w:val="22"/>
        </w:rPr>
        <w:t xml:space="preserve">arsi promotore, in presenza di problemi urgenti, per la convocazione di riunioni straordinarie del Consiglio; </w:t>
      </w:r>
      <w:r w:rsidR="00146018" w:rsidRPr="00F40A69">
        <w:rPr>
          <w:sz w:val="22"/>
        </w:rPr>
        <w:t>p</w:t>
      </w:r>
      <w:r w:rsidRPr="00F40A69">
        <w:rPr>
          <w:sz w:val="22"/>
        </w:rPr>
        <w:t>resiedere l'assemblea dei genitori convocata per l'elezione dei rappresentanti dei genitori nel Consiglio di Classe e illustrare la normativa relativa allo svolgimento delle elezioni e al funzionamento degli organi collegiali;</w:t>
      </w:r>
    </w:p>
    <w:p w:rsidR="001F1D05" w:rsidRPr="00F40A69" w:rsidRDefault="00146018" w:rsidP="00C714A4">
      <w:pPr>
        <w:spacing w:line="240" w:lineRule="auto"/>
        <w:ind w:right="1"/>
        <w:jc w:val="both"/>
        <w:rPr>
          <w:sz w:val="22"/>
        </w:rPr>
      </w:pPr>
      <w:r w:rsidRPr="00F40A69">
        <w:rPr>
          <w:bCs/>
          <w:sz w:val="22"/>
        </w:rPr>
        <w:t>a</w:t>
      </w:r>
      <w:r w:rsidR="001F1D05" w:rsidRPr="00F40A69">
        <w:rPr>
          <w:bCs/>
          <w:sz w:val="22"/>
        </w:rPr>
        <w:t xml:space="preserve">cquisire </w:t>
      </w:r>
      <w:r w:rsidR="001F1D05" w:rsidRPr="00F40A69">
        <w:rPr>
          <w:sz w:val="22"/>
        </w:rPr>
        <w:t>dati, documenti e giudizi sull’andamento disciplinare</w:t>
      </w:r>
      <w:r w:rsidRPr="00F40A69">
        <w:rPr>
          <w:sz w:val="22"/>
        </w:rPr>
        <w:t xml:space="preserve"> e sul profitto degli alunni in p</w:t>
      </w:r>
      <w:r w:rsidR="001F1D05" w:rsidRPr="00F40A69">
        <w:rPr>
          <w:sz w:val="22"/>
        </w:rPr>
        <w:t>reparazione degli scrutini</w:t>
      </w:r>
      <w:r w:rsidRPr="00F40A69">
        <w:rPr>
          <w:sz w:val="22"/>
        </w:rPr>
        <w:t xml:space="preserve"> e delle valutazioni periodiche; v</w:t>
      </w:r>
      <w:r w:rsidR="001F1D05" w:rsidRPr="00F40A69">
        <w:rPr>
          <w:bCs/>
          <w:sz w:val="22"/>
        </w:rPr>
        <w:t xml:space="preserve">erificare </w:t>
      </w:r>
      <w:r w:rsidR="001F1D05" w:rsidRPr="00F40A69">
        <w:rPr>
          <w:sz w:val="22"/>
        </w:rPr>
        <w:t>la corretta e completa compilazione delle schede di valutazione degli alunni prima della distribuzione</w:t>
      </w:r>
      <w:r w:rsidRPr="00F40A69">
        <w:rPr>
          <w:sz w:val="22"/>
        </w:rPr>
        <w:t>; c</w:t>
      </w:r>
      <w:r w:rsidR="001F1D05" w:rsidRPr="00F40A69">
        <w:rPr>
          <w:sz w:val="22"/>
        </w:rPr>
        <w:t>urare la verbalizzazione delle sedute del C.</w:t>
      </w:r>
      <w:r w:rsidR="00F40A69">
        <w:rPr>
          <w:sz w:val="22"/>
        </w:rPr>
        <w:t xml:space="preserve"> </w:t>
      </w:r>
      <w:r w:rsidR="001F1D05" w:rsidRPr="00F40A69">
        <w:rPr>
          <w:sz w:val="22"/>
        </w:rPr>
        <w:t>d</w:t>
      </w:r>
      <w:r w:rsidR="00F40A69">
        <w:rPr>
          <w:sz w:val="22"/>
        </w:rPr>
        <w:t>i</w:t>
      </w:r>
      <w:r w:rsidR="001F1D05" w:rsidRPr="00F40A69">
        <w:rPr>
          <w:sz w:val="22"/>
        </w:rPr>
        <w:t xml:space="preserve"> C</w:t>
      </w:r>
      <w:r w:rsidR="00F40A69">
        <w:rPr>
          <w:sz w:val="22"/>
        </w:rPr>
        <w:t>.</w:t>
      </w:r>
      <w:r w:rsidR="001F1D05" w:rsidRPr="00F40A69">
        <w:rPr>
          <w:sz w:val="22"/>
        </w:rPr>
        <w:t xml:space="preserve"> sull'apposito registro</w:t>
      </w:r>
      <w:r w:rsidRPr="00F40A69">
        <w:rPr>
          <w:sz w:val="22"/>
        </w:rPr>
        <w:t>; c</w:t>
      </w:r>
      <w:r w:rsidR="001F1D05" w:rsidRPr="00F40A69">
        <w:rPr>
          <w:bCs/>
          <w:sz w:val="22"/>
        </w:rPr>
        <w:t xml:space="preserve">omunicare </w:t>
      </w:r>
      <w:r w:rsidR="001F1D05" w:rsidRPr="00F40A69">
        <w:rPr>
          <w:sz w:val="22"/>
        </w:rPr>
        <w:t xml:space="preserve">ai membri del C.d.C. notizie sugli alunni e </w:t>
      </w:r>
      <w:r w:rsidR="001F1D05" w:rsidRPr="00F40A69">
        <w:rPr>
          <w:bCs/>
          <w:sz w:val="22"/>
        </w:rPr>
        <w:t xml:space="preserve">tenere i rapporti con i servizi </w:t>
      </w:r>
      <w:r w:rsidR="001F1D05" w:rsidRPr="00F40A69">
        <w:rPr>
          <w:sz w:val="22"/>
        </w:rPr>
        <w:t>del territorio per interventi rivolti ad allievi in difficoltà</w:t>
      </w:r>
      <w:r w:rsidRPr="00F40A69">
        <w:rPr>
          <w:sz w:val="22"/>
        </w:rPr>
        <w:t xml:space="preserve">; </w:t>
      </w:r>
      <w:proofErr w:type="spellStart"/>
      <w:r w:rsidRPr="00F40A69">
        <w:rPr>
          <w:sz w:val="22"/>
        </w:rPr>
        <w:t>c</w:t>
      </w:r>
      <w:r w:rsidR="001F1D05" w:rsidRPr="00F40A69">
        <w:rPr>
          <w:bCs/>
          <w:sz w:val="22"/>
        </w:rPr>
        <w:t>ontrollare</w:t>
      </w:r>
      <w:r w:rsidR="001F1D05" w:rsidRPr="00F40A69">
        <w:rPr>
          <w:sz w:val="22"/>
        </w:rPr>
        <w:t>il</w:t>
      </w:r>
      <w:proofErr w:type="spellEnd"/>
      <w:r w:rsidR="001F1D05" w:rsidRPr="00F40A69">
        <w:rPr>
          <w:sz w:val="22"/>
        </w:rPr>
        <w:t xml:space="preserve"> registro di classe, monitorare l’andamento della frequenza scolastica con particolare attenzione alle assenze prolungate/ frequenti, i ritardi/le uscite anticipate, la tempestiv</w:t>
      </w:r>
      <w:r w:rsidRPr="00F40A69">
        <w:rPr>
          <w:sz w:val="22"/>
        </w:rPr>
        <w:t>a giustificazione delle assenze; c</w:t>
      </w:r>
      <w:r w:rsidR="001F1D05" w:rsidRPr="00F40A69">
        <w:rPr>
          <w:sz w:val="22"/>
        </w:rPr>
        <w:t>urare la stesura del Piano Didattico Educativo del Consiglio di Classe e della Relazione Finale.</w:t>
      </w:r>
    </w:p>
    <w:p w:rsidR="001F1D05" w:rsidRPr="00F40A69" w:rsidRDefault="001F1D05" w:rsidP="00C714A4">
      <w:pPr>
        <w:spacing w:line="240" w:lineRule="auto"/>
        <w:jc w:val="both"/>
        <w:rPr>
          <w:sz w:val="22"/>
        </w:rPr>
      </w:pPr>
      <w:r w:rsidRPr="00F40A69">
        <w:rPr>
          <w:sz w:val="22"/>
        </w:rPr>
        <w:t>Dopo ogni seduta del Consiglio di Classe convocare, per mezzo della Segreteria, i genitori degli alunni per i quali si sono evidenziate eventuali particolari difficoltà</w:t>
      </w:r>
    </w:p>
    <w:p w:rsidR="001F1D05" w:rsidRPr="00F40A69" w:rsidRDefault="001F1D05" w:rsidP="00C714A4">
      <w:pPr>
        <w:jc w:val="both"/>
        <w:rPr>
          <w:bCs/>
          <w:sz w:val="22"/>
        </w:rPr>
      </w:pPr>
    </w:p>
    <w:p w:rsidR="00500119" w:rsidRPr="00F40A69" w:rsidRDefault="00500119" w:rsidP="00C714A4">
      <w:pPr>
        <w:jc w:val="both"/>
        <w:rPr>
          <w:b/>
          <w:bCs/>
          <w:sz w:val="22"/>
        </w:rPr>
      </w:pPr>
    </w:p>
    <w:p w:rsidR="001F1D05" w:rsidRPr="00F40A69" w:rsidRDefault="001F1D05" w:rsidP="00C714A4">
      <w:pPr>
        <w:jc w:val="both"/>
        <w:rPr>
          <w:b/>
          <w:color w:val="auto"/>
          <w:sz w:val="22"/>
        </w:rPr>
      </w:pPr>
      <w:r w:rsidRPr="00F40A69">
        <w:rPr>
          <w:b/>
          <w:bCs/>
          <w:sz w:val="22"/>
        </w:rPr>
        <w:t>Coordinatori nel corrente anno scolastico</w:t>
      </w:r>
      <w:r w:rsidRPr="00F40A69">
        <w:rPr>
          <w:bCs/>
          <w:sz w:val="22"/>
        </w:rPr>
        <w:t>:</w:t>
      </w:r>
    </w:p>
    <w:p w:rsidR="001F1D05" w:rsidRPr="00F40A69" w:rsidRDefault="001F1D05" w:rsidP="00C714A4">
      <w:pPr>
        <w:jc w:val="both"/>
        <w:rPr>
          <w:b/>
          <w:color w:val="auto"/>
          <w:sz w:val="22"/>
        </w:rPr>
      </w:pPr>
    </w:p>
    <w:p w:rsidR="001F1D05" w:rsidRPr="00F40A69" w:rsidRDefault="001F1D05" w:rsidP="00C714A4">
      <w:pPr>
        <w:ind w:left="0" w:firstLine="0"/>
        <w:jc w:val="both"/>
        <w:rPr>
          <w:b/>
          <w:color w:val="auto"/>
          <w:sz w:val="22"/>
        </w:rPr>
      </w:pPr>
      <w:r w:rsidRPr="00F40A69">
        <w:rPr>
          <w:b/>
          <w:color w:val="auto"/>
          <w:sz w:val="22"/>
        </w:rPr>
        <w:t xml:space="preserve">Scuola dell’infanzia: </w:t>
      </w:r>
      <w:r w:rsidR="00FB5E4F" w:rsidRPr="00F40A69">
        <w:rPr>
          <w:color w:val="auto"/>
          <w:sz w:val="22"/>
        </w:rPr>
        <w:t>Tramontano Carmela</w:t>
      </w:r>
    </w:p>
    <w:p w:rsidR="001F1D05" w:rsidRPr="00F40A69" w:rsidRDefault="001F1D05" w:rsidP="00C714A4">
      <w:pPr>
        <w:jc w:val="both"/>
        <w:rPr>
          <w:bCs/>
          <w:sz w:val="22"/>
        </w:rPr>
      </w:pPr>
    </w:p>
    <w:p w:rsidR="001F1D05" w:rsidRPr="00F40A69" w:rsidRDefault="001F1D05" w:rsidP="00C714A4">
      <w:pPr>
        <w:jc w:val="both"/>
        <w:rPr>
          <w:b/>
          <w:sz w:val="22"/>
        </w:rPr>
      </w:pPr>
      <w:r w:rsidRPr="00F40A69">
        <w:rPr>
          <w:b/>
          <w:sz w:val="22"/>
        </w:rPr>
        <w:t>Scuola Primaria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8"/>
        <w:gridCol w:w="5245"/>
      </w:tblGrid>
      <w:tr w:rsidR="001F1D05" w:rsidRPr="00F40A69" w:rsidTr="006B72C2">
        <w:trPr>
          <w:trHeight w:val="272"/>
        </w:trPr>
        <w:tc>
          <w:tcPr>
            <w:tcW w:w="4608" w:type="dxa"/>
            <w:tcBorders>
              <w:top w:val="single" w:sz="4" w:space="0" w:color="auto"/>
              <w:left w:val="single" w:sz="4" w:space="0" w:color="auto"/>
              <w:bottom w:val="single" w:sz="4" w:space="0" w:color="auto"/>
              <w:right w:val="single" w:sz="4" w:space="0" w:color="auto"/>
            </w:tcBorders>
          </w:tcPr>
          <w:p w:rsidR="001F1D05" w:rsidRPr="00F40A69" w:rsidRDefault="001F1D05" w:rsidP="00C714A4">
            <w:pPr>
              <w:jc w:val="both"/>
              <w:rPr>
                <w:sz w:val="22"/>
              </w:rPr>
            </w:pPr>
            <w:r w:rsidRPr="00F40A69">
              <w:rPr>
                <w:sz w:val="22"/>
              </w:rPr>
              <w:t>Classi prime</w:t>
            </w:r>
          </w:p>
        </w:tc>
        <w:tc>
          <w:tcPr>
            <w:tcW w:w="5245" w:type="dxa"/>
            <w:tcBorders>
              <w:top w:val="single" w:sz="4" w:space="0" w:color="auto"/>
              <w:left w:val="single" w:sz="4" w:space="0" w:color="auto"/>
              <w:bottom w:val="single" w:sz="4" w:space="0" w:color="auto"/>
              <w:right w:val="single" w:sz="4" w:space="0" w:color="auto"/>
            </w:tcBorders>
          </w:tcPr>
          <w:p w:rsidR="001F1D05" w:rsidRPr="00F40A69" w:rsidRDefault="00FB5E4F" w:rsidP="00C714A4">
            <w:pPr>
              <w:jc w:val="both"/>
              <w:rPr>
                <w:sz w:val="22"/>
              </w:rPr>
            </w:pPr>
            <w:r w:rsidRPr="00F40A69">
              <w:rPr>
                <w:sz w:val="22"/>
              </w:rPr>
              <w:t>Di Lorenzo Lucia</w:t>
            </w:r>
          </w:p>
        </w:tc>
      </w:tr>
      <w:tr w:rsidR="001F1D05" w:rsidRPr="00F40A69" w:rsidTr="006B72C2">
        <w:trPr>
          <w:trHeight w:val="272"/>
        </w:trPr>
        <w:tc>
          <w:tcPr>
            <w:tcW w:w="4608" w:type="dxa"/>
            <w:tcBorders>
              <w:top w:val="single" w:sz="4" w:space="0" w:color="auto"/>
              <w:left w:val="single" w:sz="4" w:space="0" w:color="auto"/>
              <w:bottom w:val="single" w:sz="4" w:space="0" w:color="auto"/>
              <w:right w:val="single" w:sz="4" w:space="0" w:color="auto"/>
            </w:tcBorders>
          </w:tcPr>
          <w:p w:rsidR="001F1D05" w:rsidRPr="00F40A69" w:rsidRDefault="001F1D05" w:rsidP="00C714A4">
            <w:pPr>
              <w:jc w:val="both"/>
              <w:rPr>
                <w:sz w:val="22"/>
              </w:rPr>
            </w:pPr>
            <w:r w:rsidRPr="00F40A69">
              <w:rPr>
                <w:sz w:val="22"/>
              </w:rPr>
              <w:t xml:space="preserve">Classi seconde </w:t>
            </w:r>
          </w:p>
        </w:tc>
        <w:tc>
          <w:tcPr>
            <w:tcW w:w="5245" w:type="dxa"/>
            <w:tcBorders>
              <w:top w:val="single" w:sz="4" w:space="0" w:color="auto"/>
              <w:left w:val="single" w:sz="4" w:space="0" w:color="auto"/>
              <w:bottom w:val="single" w:sz="4" w:space="0" w:color="auto"/>
              <w:right w:val="single" w:sz="4" w:space="0" w:color="auto"/>
            </w:tcBorders>
          </w:tcPr>
          <w:p w:rsidR="001F1D05" w:rsidRPr="00F40A69" w:rsidRDefault="00FB5E4F" w:rsidP="00C714A4">
            <w:pPr>
              <w:ind w:left="0" w:firstLine="0"/>
              <w:jc w:val="both"/>
              <w:rPr>
                <w:sz w:val="22"/>
              </w:rPr>
            </w:pPr>
            <w:proofErr w:type="spellStart"/>
            <w:r w:rsidRPr="00F40A69">
              <w:rPr>
                <w:sz w:val="22"/>
              </w:rPr>
              <w:t>Verrengia</w:t>
            </w:r>
            <w:proofErr w:type="spellEnd"/>
            <w:r w:rsidRPr="00F40A69">
              <w:rPr>
                <w:sz w:val="22"/>
              </w:rPr>
              <w:t xml:space="preserve"> Antonietta</w:t>
            </w:r>
          </w:p>
        </w:tc>
      </w:tr>
      <w:tr w:rsidR="001F1D05" w:rsidRPr="00F40A69" w:rsidTr="006B72C2">
        <w:trPr>
          <w:trHeight w:val="272"/>
        </w:trPr>
        <w:tc>
          <w:tcPr>
            <w:tcW w:w="4608" w:type="dxa"/>
            <w:tcBorders>
              <w:top w:val="single" w:sz="4" w:space="0" w:color="auto"/>
              <w:left w:val="single" w:sz="4" w:space="0" w:color="auto"/>
              <w:bottom w:val="single" w:sz="4" w:space="0" w:color="auto"/>
              <w:right w:val="single" w:sz="4" w:space="0" w:color="auto"/>
            </w:tcBorders>
          </w:tcPr>
          <w:p w:rsidR="001F1D05" w:rsidRPr="00F40A69" w:rsidRDefault="001F1D05" w:rsidP="00C714A4">
            <w:pPr>
              <w:jc w:val="both"/>
              <w:rPr>
                <w:sz w:val="22"/>
              </w:rPr>
            </w:pPr>
            <w:r w:rsidRPr="00F40A69">
              <w:rPr>
                <w:sz w:val="22"/>
              </w:rPr>
              <w:t>Classi terze</w:t>
            </w:r>
          </w:p>
        </w:tc>
        <w:tc>
          <w:tcPr>
            <w:tcW w:w="5245" w:type="dxa"/>
            <w:tcBorders>
              <w:top w:val="single" w:sz="4" w:space="0" w:color="auto"/>
              <w:left w:val="single" w:sz="4" w:space="0" w:color="auto"/>
              <w:bottom w:val="single" w:sz="4" w:space="0" w:color="auto"/>
              <w:right w:val="single" w:sz="4" w:space="0" w:color="auto"/>
            </w:tcBorders>
          </w:tcPr>
          <w:p w:rsidR="001F1D05" w:rsidRPr="00F40A69" w:rsidRDefault="00FB5E4F" w:rsidP="00C714A4">
            <w:pPr>
              <w:ind w:left="0" w:firstLine="0"/>
              <w:jc w:val="both"/>
              <w:rPr>
                <w:sz w:val="22"/>
              </w:rPr>
            </w:pPr>
            <w:r w:rsidRPr="00F40A69">
              <w:rPr>
                <w:sz w:val="22"/>
              </w:rPr>
              <w:t xml:space="preserve">Di </w:t>
            </w:r>
            <w:proofErr w:type="spellStart"/>
            <w:r w:rsidRPr="00F40A69">
              <w:rPr>
                <w:sz w:val="22"/>
              </w:rPr>
              <w:t>Nofa</w:t>
            </w:r>
            <w:proofErr w:type="spellEnd"/>
            <w:r w:rsidRPr="00F40A69">
              <w:rPr>
                <w:sz w:val="22"/>
              </w:rPr>
              <w:t xml:space="preserve"> Angelina</w:t>
            </w:r>
          </w:p>
        </w:tc>
      </w:tr>
      <w:tr w:rsidR="001F1D05" w:rsidRPr="00F40A69" w:rsidTr="006B72C2">
        <w:trPr>
          <w:trHeight w:val="272"/>
        </w:trPr>
        <w:tc>
          <w:tcPr>
            <w:tcW w:w="4608" w:type="dxa"/>
            <w:tcBorders>
              <w:top w:val="single" w:sz="4" w:space="0" w:color="auto"/>
              <w:left w:val="single" w:sz="4" w:space="0" w:color="auto"/>
              <w:bottom w:val="single" w:sz="4" w:space="0" w:color="auto"/>
              <w:right w:val="single" w:sz="4" w:space="0" w:color="auto"/>
            </w:tcBorders>
          </w:tcPr>
          <w:p w:rsidR="001F1D05" w:rsidRPr="00F40A69" w:rsidRDefault="001F1D05" w:rsidP="00C714A4">
            <w:pPr>
              <w:jc w:val="both"/>
              <w:rPr>
                <w:sz w:val="22"/>
              </w:rPr>
            </w:pPr>
            <w:r w:rsidRPr="00F40A69">
              <w:rPr>
                <w:sz w:val="22"/>
              </w:rPr>
              <w:t>Classi quarte</w:t>
            </w:r>
          </w:p>
        </w:tc>
        <w:tc>
          <w:tcPr>
            <w:tcW w:w="5245" w:type="dxa"/>
            <w:tcBorders>
              <w:top w:val="single" w:sz="4" w:space="0" w:color="auto"/>
              <w:left w:val="single" w:sz="4" w:space="0" w:color="auto"/>
              <w:bottom w:val="single" w:sz="4" w:space="0" w:color="auto"/>
              <w:right w:val="single" w:sz="4" w:space="0" w:color="auto"/>
            </w:tcBorders>
          </w:tcPr>
          <w:p w:rsidR="001F1D05" w:rsidRPr="00F40A69" w:rsidRDefault="00FB5E4F" w:rsidP="00C714A4">
            <w:pPr>
              <w:jc w:val="both"/>
              <w:rPr>
                <w:sz w:val="22"/>
              </w:rPr>
            </w:pPr>
            <w:r w:rsidRPr="00F40A69">
              <w:rPr>
                <w:sz w:val="22"/>
              </w:rPr>
              <w:t>Romano Maria Pia</w:t>
            </w:r>
          </w:p>
        </w:tc>
      </w:tr>
      <w:tr w:rsidR="001F1D05" w:rsidRPr="00F40A69" w:rsidTr="006B72C2">
        <w:trPr>
          <w:trHeight w:val="272"/>
        </w:trPr>
        <w:tc>
          <w:tcPr>
            <w:tcW w:w="4608" w:type="dxa"/>
            <w:tcBorders>
              <w:top w:val="single" w:sz="4" w:space="0" w:color="auto"/>
              <w:left w:val="single" w:sz="4" w:space="0" w:color="auto"/>
              <w:bottom w:val="single" w:sz="4" w:space="0" w:color="auto"/>
              <w:right w:val="single" w:sz="4" w:space="0" w:color="auto"/>
            </w:tcBorders>
          </w:tcPr>
          <w:p w:rsidR="001F1D05" w:rsidRPr="00F40A69" w:rsidRDefault="001F1D05" w:rsidP="00C714A4">
            <w:pPr>
              <w:jc w:val="both"/>
              <w:rPr>
                <w:sz w:val="22"/>
              </w:rPr>
            </w:pPr>
            <w:r w:rsidRPr="00F40A69">
              <w:rPr>
                <w:sz w:val="22"/>
              </w:rPr>
              <w:t>Classi quinte</w:t>
            </w:r>
          </w:p>
        </w:tc>
        <w:tc>
          <w:tcPr>
            <w:tcW w:w="5245" w:type="dxa"/>
            <w:tcBorders>
              <w:top w:val="single" w:sz="4" w:space="0" w:color="auto"/>
              <w:left w:val="single" w:sz="4" w:space="0" w:color="auto"/>
              <w:bottom w:val="single" w:sz="4" w:space="0" w:color="auto"/>
              <w:right w:val="single" w:sz="4" w:space="0" w:color="auto"/>
            </w:tcBorders>
          </w:tcPr>
          <w:p w:rsidR="001F1D05" w:rsidRPr="00F40A69" w:rsidRDefault="00FB5E4F" w:rsidP="00C714A4">
            <w:pPr>
              <w:jc w:val="both"/>
              <w:rPr>
                <w:sz w:val="22"/>
              </w:rPr>
            </w:pPr>
            <w:r w:rsidRPr="00F40A69">
              <w:rPr>
                <w:sz w:val="22"/>
              </w:rPr>
              <w:t>Griffo Maria Assunta</w:t>
            </w:r>
          </w:p>
        </w:tc>
      </w:tr>
    </w:tbl>
    <w:p w:rsidR="001F1D05" w:rsidRPr="00F40A69" w:rsidRDefault="001F1D05" w:rsidP="00C714A4">
      <w:pPr>
        <w:jc w:val="both"/>
        <w:rPr>
          <w:b/>
          <w:sz w:val="22"/>
        </w:rPr>
      </w:pPr>
    </w:p>
    <w:p w:rsidR="004459FD" w:rsidRPr="00F40A69" w:rsidRDefault="004459FD" w:rsidP="00C714A4">
      <w:pPr>
        <w:jc w:val="both"/>
        <w:rPr>
          <w:b/>
          <w:bCs/>
          <w:sz w:val="22"/>
        </w:rPr>
      </w:pPr>
    </w:p>
    <w:p w:rsidR="004459FD" w:rsidRPr="00F40A69" w:rsidRDefault="004459FD" w:rsidP="00C714A4">
      <w:pPr>
        <w:jc w:val="both"/>
        <w:rPr>
          <w:b/>
          <w:bCs/>
          <w:sz w:val="22"/>
        </w:rPr>
      </w:pPr>
    </w:p>
    <w:p w:rsidR="004459FD" w:rsidRPr="00F40A69" w:rsidRDefault="004459FD" w:rsidP="00C714A4">
      <w:pPr>
        <w:jc w:val="both"/>
        <w:rPr>
          <w:b/>
          <w:bCs/>
          <w:sz w:val="22"/>
        </w:rPr>
      </w:pPr>
    </w:p>
    <w:p w:rsidR="001F1D05" w:rsidRPr="00F40A69" w:rsidRDefault="001F1D05" w:rsidP="00C714A4">
      <w:pPr>
        <w:jc w:val="both"/>
        <w:rPr>
          <w:b/>
          <w:bCs/>
          <w:sz w:val="22"/>
        </w:rPr>
      </w:pPr>
      <w:r w:rsidRPr="00F40A69">
        <w:rPr>
          <w:b/>
          <w:bCs/>
          <w:sz w:val="22"/>
        </w:rPr>
        <w:t>Scuola secondaria di primo grado</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6"/>
        <w:gridCol w:w="2324"/>
        <w:gridCol w:w="2325"/>
        <w:gridCol w:w="2774"/>
      </w:tblGrid>
      <w:tr w:rsidR="001F1D05" w:rsidRPr="00F40A69" w:rsidTr="0062170D">
        <w:trPr>
          <w:trHeight w:val="542"/>
        </w:trPr>
        <w:tc>
          <w:tcPr>
            <w:tcW w:w="2216" w:type="dxa"/>
            <w:tcBorders>
              <w:top w:val="single" w:sz="4" w:space="0" w:color="auto"/>
              <w:left w:val="single" w:sz="4" w:space="0" w:color="auto"/>
              <w:bottom w:val="single" w:sz="4" w:space="0" w:color="auto"/>
              <w:right w:val="single" w:sz="4" w:space="0" w:color="auto"/>
            </w:tcBorders>
          </w:tcPr>
          <w:p w:rsidR="001F1D05" w:rsidRPr="00F40A69" w:rsidRDefault="001F1D05" w:rsidP="00C714A4">
            <w:pPr>
              <w:jc w:val="both"/>
              <w:rPr>
                <w:sz w:val="22"/>
                <w:lang w:eastAsia="en-US"/>
              </w:rPr>
            </w:pPr>
            <w:r w:rsidRPr="00F40A69">
              <w:rPr>
                <w:sz w:val="22"/>
                <w:lang w:eastAsia="en-US"/>
              </w:rPr>
              <w:t>1A-</w:t>
            </w:r>
            <w:r w:rsidR="00196587" w:rsidRPr="00F40A69">
              <w:rPr>
                <w:sz w:val="22"/>
                <w:lang w:eastAsia="en-US"/>
              </w:rPr>
              <w:t>Perretta Anna</w:t>
            </w:r>
          </w:p>
        </w:tc>
        <w:tc>
          <w:tcPr>
            <w:tcW w:w="2324" w:type="dxa"/>
            <w:tcBorders>
              <w:top w:val="single" w:sz="4" w:space="0" w:color="auto"/>
              <w:left w:val="single" w:sz="4" w:space="0" w:color="auto"/>
              <w:bottom w:val="single" w:sz="4" w:space="0" w:color="auto"/>
              <w:right w:val="single" w:sz="4" w:space="0" w:color="auto"/>
            </w:tcBorders>
          </w:tcPr>
          <w:p w:rsidR="001F1D05" w:rsidRPr="00F40A69" w:rsidRDefault="001F1D05" w:rsidP="00C714A4">
            <w:pPr>
              <w:jc w:val="both"/>
              <w:rPr>
                <w:sz w:val="22"/>
                <w:lang w:eastAsia="en-US"/>
              </w:rPr>
            </w:pPr>
            <w:r w:rsidRPr="00F40A69">
              <w:rPr>
                <w:sz w:val="22"/>
                <w:lang w:eastAsia="en-US"/>
              </w:rPr>
              <w:t xml:space="preserve">1B- Di Maggio </w:t>
            </w:r>
            <w:proofErr w:type="spellStart"/>
            <w:r w:rsidR="00196587" w:rsidRPr="00F40A69">
              <w:rPr>
                <w:sz w:val="22"/>
                <w:lang w:eastAsia="en-US"/>
              </w:rPr>
              <w:t>Ciorra</w:t>
            </w:r>
            <w:proofErr w:type="spellEnd"/>
            <w:r w:rsidR="00196587" w:rsidRPr="00F40A69">
              <w:rPr>
                <w:sz w:val="22"/>
                <w:lang w:eastAsia="en-US"/>
              </w:rPr>
              <w:t xml:space="preserve"> </w:t>
            </w:r>
            <w:r w:rsidRPr="00F40A69">
              <w:rPr>
                <w:sz w:val="22"/>
                <w:lang w:eastAsia="en-US"/>
              </w:rPr>
              <w:t>Tullia</w:t>
            </w:r>
          </w:p>
        </w:tc>
        <w:tc>
          <w:tcPr>
            <w:tcW w:w="2325" w:type="dxa"/>
            <w:tcBorders>
              <w:top w:val="single" w:sz="4" w:space="0" w:color="auto"/>
              <w:left w:val="single" w:sz="4" w:space="0" w:color="auto"/>
              <w:bottom w:val="single" w:sz="4" w:space="0" w:color="auto"/>
              <w:right w:val="single" w:sz="4" w:space="0" w:color="auto"/>
            </w:tcBorders>
          </w:tcPr>
          <w:p w:rsidR="001F1D05" w:rsidRPr="00F40A69" w:rsidRDefault="008828C7" w:rsidP="008828C7">
            <w:pPr>
              <w:rPr>
                <w:sz w:val="22"/>
                <w:lang w:eastAsia="en-US"/>
              </w:rPr>
            </w:pPr>
            <w:r>
              <w:rPr>
                <w:sz w:val="22"/>
                <w:lang w:eastAsia="en-US"/>
              </w:rPr>
              <w:t>1C</w:t>
            </w:r>
            <w:r w:rsidR="001F1D05" w:rsidRPr="00F40A69">
              <w:rPr>
                <w:sz w:val="22"/>
                <w:lang w:eastAsia="en-US"/>
              </w:rPr>
              <w:t>-</w:t>
            </w:r>
            <w:r>
              <w:rPr>
                <w:sz w:val="22"/>
                <w:lang w:eastAsia="en-US"/>
              </w:rPr>
              <w:t xml:space="preserve">Di </w:t>
            </w:r>
            <w:r w:rsidR="00196587" w:rsidRPr="00F40A69">
              <w:rPr>
                <w:sz w:val="22"/>
                <w:lang w:eastAsia="en-US"/>
              </w:rPr>
              <w:t xml:space="preserve">Nora </w:t>
            </w:r>
            <w:proofErr w:type="spellStart"/>
            <w:r w:rsidR="00196587" w:rsidRPr="00F40A69">
              <w:rPr>
                <w:sz w:val="22"/>
                <w:lang w:eastAsia="en-US"/>
              </w:rPr>
              <w:t>Tommasina</w:t>
            </w:r>
            <w:proofErr w:type="spellEnd"/>
          </w:p>
        </w:tc>
        <w:tc>
          <w:tcPr>
            <w:tcW w:w="2774" w:type="dxa"/>
            <w:tcBorders>
              <w:top w:val="single" w:sz="4" w:space="0" w:color="auto"/>
              <w:left w:val="single" w:sz="4" w:space="0" w:color="auto"/>
              <w:bottom w:val="single" w:sz="4" w:space="0" w:color="auto"/>
              <w:right w:val="single" w:sz="4" w:space="0" w:color="auto"/>
            </w:tcBorders>
          </w:tcPr>
          <w:p w:rsidR="001F1D05" w:rsidRPr="00F40A69" w:rsidRDefault="001F1D05" w:rsidP="00C714A4">
            <w:pPr>
              <w:jc w:val="both"/>
              <w:rPr>
                <w:sz w:val="22"/>
                <w:lang w:eastAsia="en-US"/>
              </w:rPr>
            </w:pPr>
            <w:r w:rsidRPr="00F40A69">
              <w:rPr>
                <w:sz w:val="22"/>
                <w:lang w:eastAsia="en-US"/>
              </w:rPr>
              <w:t>1D-</w:t>
            </w:r>
            <w:r w:rsidR="00196587" w:rsidRPr="00F40A69">
              <w:rPr>
                <w:sz w:val="22"/>
                <w:lang w:eastAsia="en-US"/>
              </w:rPr>
              <w:t>- Musco Lucia</w:t>
            </w:r>
          </w:p>
        </w:tc>
      </w:tr>
      <w:tr w:rsidR="001F1D05" w:rsidRPr="00F40A69" w:rsidTr="0062170D">
        <w:trPr>
          <w:trHeight w:val="417"/>
        </w:trPr>
        <w:tc>
          <w:tcPr>
            <w:tcW w:w="2216" w:type="dxa"/>
            <w:tcBorders>
              <w:top w:val="single" w:sz="4" w:space="0" w:color="auto"/>
              <w:left w:val="single" w:sz="4" w:space="0" w:color="auto"/>
              <w:bottom w:val="single" w:sz="4" w:space="0" w:color="auto"/>
              <w:right w:val="single" w:sz="4" w:space="0" w:color="auto"/>
            </w:tcBorders>
          </w:tcPr>
          <w:p w:rsidR="001F1D05" w:rsidRPr="00F40A69" w:rsidRDefault="001F1D05" w:rsidP="00C714A4">
            <w:pPr>
              <w:jc w:val="both"/>
              <w:rPr>
                <w:sz w:val="22"/>
                <w:lang w:eastAsia="en-US"/>
              </w:rPr>
            </w:pPr>
            <w:r w:rsidRPr="00F40A69">
              <w:rPr>
                <w:sz w:val="22"/>
                <w:lang w:eastAsia="en-US"/>
              </w:rPr>
              <w:t xml:space="preserve">2A- </w:t>
            </w:r>
            <w:proofErr w:type="spellStart"/>
            <w:r w:rsidR="00196587" w:rsidRPr="00F40A69">
              <w:rPr>
                <w:sz w:val="22"/>
                <w:lang w:eastAsia="en-US"/>
              </w:rPr>
              <w:t>Malagisi</w:t>
            </w:r>
            <w:proofErr w:type="spellEnd"/>
            <w:r w:rsidR="00196587" w:rsidRPr="00F40A69">
              <w:rPr>
                <w:sz w:val="22"/>
                <w:lang w:eastAsia="en-US"/>
              </w:rPr>
              <w:t xml:space="preserve"> Antonio</w:t>
            </w:r>
          </w:p>
        </w:tc>
        <w:tc>
          <w:tcPr>
            <w:tcW w:w="2324" w:type="dxa"/>
            <w:tcBorders>
              <w:top w:val="single" w:sz="4" w:space="0" w:color="auto"/>
              <w:left w:val="single" w:sz="4" w:space="0" w:color="auto"/>
              <w:bottom w:val="single" w:sz="4" w:space="0" w:color="auto"/>
              <w:right w:val="single" w:sz="4" w:space="0" w:color="auto"/>
            </w:tcBorders>
          </w:tcPr>
          <w:p w:rsidR="001F1D05" w:rsidRPr="00F40A69" w:rsidRDefault="001F1D05" w:rsidP="00C714A4">
            <w:pPr>
              <w:jc w:val="both"/>
              <w:rPr>
                <w:sz w:val="22"/>
                <w:lang w:eastAsia="en-US"/>
              </w:rPr>
            </w:pPr>
            <w:r w:rsidRPr="00F40A69">
              <w:rPr>
                <w:sz w:val="22"/>
                <w:lang w:eastAsia="en-US"/>
              </w:rPr>
              <w:t xml:space="preserve">2B- </w:t>
            </w:r>
            <w:proofErr w:type="spellStart"/>
            <w:r w:rsidR="0062170D" w:rsidRPr="00F40A69">
              <w:rPr>
                <w:sz w:val="22"/>
                <w:lang w:eastAsia="en-US"/>
              </w:rPr>
              <w:t>Agizza</w:t>
            </w:r>
            <w:proofErr w:type="spellEnd"/>
            <w:r w:rsidR="0062170D" w:rsidRPr="00F40A69">
              <w:rPr>
                <w:sz w:val="22"/>
                <w:lang w:eastAsia="en-US"/>
              </w:rPr>
              <w:t xml:space="preserve"> C</w:t>
            </w:r>
            <w:r w:rsidR="00196587" w:rsidRPr="00F40A69">
              <w:rPr>
                <w:sz w:val="22"/>
                <w:lang w:eastAsia="en-US"/>
              </w:rPr>
              <w:t>lara</w:t>
            </w:r>
          </w:p>
        </w:tc>
        <w:tc>
          <w:tcPr>
            <w:tcW w:w="2325" w:type="dxa"/>
            <w:tcBorders>
              <w:top w:val="single" w:sz="4" w:space="0" w:color="auto"/>
              <w:left w:val="single" w:sz="4" w:space="0" w:color="auto"/>
              <w:bottom w:val="single" w:sz="4" w:space="0" w:color="auto"/>
              <w:right w:val="single" w:sz="4" w:space="0" w:color="auto"/>
            </w:tcBorders>
          </w:tcPr>
          <w:p w:rsidR="001F1D05" w:rsidRPr="00F40A69" w:rsidRDefault="008828C7" w:rsidP="008828C7">
            <w:pPr>
              <w:jc w:val="center"/>
              <w:rPr>
                <w:sz w:val="22"/>
                <w:lang w:eastAsia="en-US"/>
              </w:rPr>
            </w:pPr>
            <w:r>
              <w:rPr>
                <w:sz w:val="22"/>
                <w:lang w:eastAsia="en-US"/>
              </w:rPr>
              <w:t>2C</w:t>
            </w:r>
            <w:r w:rsidR="001F1D05" w:rsidRPr="00F40A69">
              <w:rPr>
                <w:sz w:val="22"/>
                <w:lang w:eastAsia="en-US"/>
              </w:rPr>
              <w:t xml:space="preserve">- </w:t>
            </w:r>
            <w:r w:rsidR="00196587" w:rsidRPr="00F40A69">
              <w:rPr>
                <w:sz w:val="22"/>
                <w:lang w:eastAsia="en-US"/>
              </w:rPr>
              <w:t xml:space="preserve">Prete </w:t>
            </w:r>
            <w:proofErr w:type="spellStart"/>
            <w:r w:rsidR="00196587" w:rsidRPr="00F40A69">
              <w:rPr>
                <w:sz w:val="22"/>
                <w:lang w:eastAsia="en-US"/>
              </w:rPr>
              <w:t>M.Rosaria</w:t>
            </w:r>
            <w:proofErr w:type="spellEnd"/>
          </w:p>
        </w:tc>
        <w:tc>
          <w:tcPr>
            <w:tcW w:w="2774" w:type="dxa"/>
            <w:tcBorders>
              <w:top w:val="single" w:sz="4" w:space="0" w:color="auto"/>
              <w:left w:val="single" w:sz="4" w:space="0" w:color="auto"/>
              <w:bottom w:val="single" w:sz="4" w:space="0" w:color="auto"/>
              <w:right w:val="single" w:sz="4" w:space="0" w:color="auto"/>
            </w:tcBorders>
          </w:tcPr>
          <w:p w:rsidR="001F1D05" w:rsidRPr="00F40A69" w:rsidRDefault="001F1D05" w:rsidP="00C714A4">
            <w:pPr>
              <w:jc w:val="both"/>
              <w:rPr>
                <w:sz w:val="22"/>
                <w:lang w:eastAsia="en-US"/>
              </w:rPr>
            </w:pPr>
            <w:r w:rsidRPr="00F40A69">
              <w:rPr>
                <w:sz w:val="22"/>
                <w:lang w:eastAsia="en-US"/>
              </w:rPr>
              <w:t xml:space="preserve">2D- </w:t>
            </w:r>
            <w:r w:rsidR="00196587" w:rsidRPr="00F40A69">
              <w:rPr>
                <w:sz w:val="22"/>
                <w:lang w:eastAsia="en-US"/>
              </w:rPr>
              <w:t>Bosco Paola</w:t>
            </w:r>
          </w:p>
        </w:tc>
      </w:tr>
      <w:tr w:rsidR="001F1D05" w:rsidRPr="00F40A69" w:rsidTr="0062170D">
        <w:trPr>
          <w:trHeight w:val="559"/>
        </w:trPr>
        <w:tc>
          <w:tcPr>
            <w:tcW w:w="2216" w:type="dxa"/>
            <w:tcBorders>
              <w:top w:val="single" w:sz="4" w:space="0" w:color="auto"/>
              <w:left w:val="single" w:sz="4" w:space="0" w:color="auto"/>
              <w:bottom w:val="single" w:sz="4" w:space="0" w:color="auto"/>
              <w:right w:val="single" w:sz="4" w:space="0" w:color="auto"/>
            </w:tcBorders>
          </w:tcPr>
          <w:p w:rsidR="001F1D05" w:rsidRPr="00F40A69" w:rsidRDefault="001F1D05" w:rsidP="00C714A4">
            <w:pPr>
              <w:jc w:val="both"/>
              <w:rPr>
                <w:sz w:val="22"/>
                <w:lang w:eastAsia="en-US"/>
              </w:rPr>
            </w:pPr>
            <w:r w:rsidRPr="00F40A69">
              <w:rPr>
                <w:sz w:val="22"/>
                <w:lang w:eastAsia="en-US"/>
              </w:rPr>
              <w:t xml:space="preserve">3A </w:t>
            </w:r>
            <w:r w:rsidR="00196587" w:rsidRPr="00F40A69">
              <w:rPr>
                <w:sz w:val="22"/>
                <w:lang w:eastAsia="en-US"/>
              </w:rPr>
              <w:t xml:space="preserve">De </w:t>
            </w:r>
            <w:proofErr w:type="spellStart"/>
            <w:r w:rsidR="00196587" w:rsidRPr="00F40A69">
              <w:rPr>
                <w:sz w:val="22"/>
                <w:lang w:eastAsia="en-US"/>
              </w:rPr>
              <w:t>Santis</w:t>
            </w:r>
            <w:proofErr w:type="spellEnd"/>
            <w:r w:rsidR="00196587" w:rsidRPr="00F40A69">
              <w:rPr>
                <w:sz w:val="22"/>
                <w:lang w:eastAsia="en-US"/>
              </w:rPr>
              <w:t xml:space="preserve"> Maria</w:t>
            </w:r>
          </w:p>
        </w:tc>
        <w:tc>
          <w:tcPr>
            <w:tcW w:w="2324" w:type="dxa"/>
            <w:tcBorders>
              <w:top w:val="single" w:sz="4" w:space="0" w:color="auto"/>
              <w:left w:val="single" w:sz="4" w:space="0" w:color="auto"/>
              <w:bottom w:val="single" w:sz="4" w:space="0" w:color="auto"/>
              <w:right w:val="single" w:sz="4" w:space="0" w:color="auto"/>
            </w:tcBorders>
          </w:tcPr>
          <w:p w:rsidR="001F1D05" w:rsidRPr="00F40A69" w:rsidRDefault="001F1D05" w:rsidP="00C714A4">
            <w:pPr>
              <w:jc w:val="both"/>
              <w:rPr>
                <w:sz w:val="22"/>
                <w:lang w:eastAsia="en-US"/>
              </w:rPr>
            </w:pPr>
            <w:r w:rsidRPr="00F40A69">
              <w:rPr>
                <w:sz w:val="22"/>
                <w:lang w:eastAsia="en-US"/>
              </w:rPr>
              <w:t xml:space="preserve">3B- </w:t>
            </w:r>
            <w:r w:rsidR="00196587" w:rsidRPr="00F40A69">
              <w:rPr>
                <w:sz w:val="22"/>
                <w:lang w:eastAsia="en-US"/>
              </w:rPr>
              <w:t>Rocco Stella</w:t>
            </w:r>
          </w:p>
        </w:tc>
        <w:tc>
          <w:tcPr>
            <w:tcW w:w="2325" w:type="dxa"/>
            <w:tcBorders>
              <w:top w:val="single" w:sz="4" w:space="0" w:color="auto"/>
              <w:left w:val="single" w:sz="4" w:space="0" w:color="auto"/>
              <w:bottom w:val="single" w:sz="4" w:space="0" w:color="auto"/>
              <w:right w:val="single" w:sz="4" w:space="0" w:color="auto"/>
            </w:tcBorders>
          </w:tcPr>
          <w:p w:rsidR="001F1D05" w:rsidRPr="00F40A69" w:rsidRDefault="00196587" w:rsidP="008828C7">
            <w:pPr>
              <w:jc w:val="center"/>
              <w:rPr>
                <w:sz w:val="22"/>
                <w:lang w:eastAsia="en-US"/>
              </w:rPr>
            </w:pPr>
            <w:r w:rsidRPr="00F40A69">
              <w:rPr>
                <w:sz w:val="22"/>
                <w:lang w:eastAsia="en-US"/>
              </w:rPr>
              <w:t xml:space="preserve">3C- </w:t>
            </w:r>
            <w:r w:rsidR="001F1D05" w:rsidRPr="00F40A69">
              <w:rPr>
                <w:sz w:val="22"/>
                <w:lang w:eastAsia="en-US"/>
              </w:rPr>
              <w:t xml:space="preserve"> </w:t>
            </w:r>
            <w:r w:rsidRPr="00F40A69">
              <w:rPr>
                <w:sz w:val="22"/>
                <w:lang w:eastAsia="en-US"/>
              </w:rPr>
              <w:t xml:space="preserve">Di </w:t>
            </w:r>
            <w:proofErr w:type="spellStart"/>
            <w:r w:rsidRPr="00F40A69">
              <w:rPr>
                <w:sz w:val="22"/>
                <w:lang w:eastAsia="en-US"/>
              </w:rPr>
              <w:t>Vozza</w:t>
            </w:r>
            <w:proofErr w:type="spellEnd"/>
            <w:r w:rsidRPr="00F40A69">
              <w:rPr>
                <w:sz w:val="22"/>
                <w:lang w:eastAsia="en-US"/>
              </w:rPr>
              <w:t xml:space="preserve">   Maria</w:t>
            </w:r>
          </w:p>
        </w:tc>
        <w:tc>
          <w:tcPr>
            <w:tcW w:w="2774" w:type="dxa"/>
            <w:tcBorders>
              <w:top w:val="single" w:sz="4" w:space="0" w:color="auto"/>
              <w:left w:val="single" w:sz="4" w:space="0" w:color="auto"/>
              <w:bottom w:val="single" w:sz="4" w:space="0" w:color="auto"/>
              <w:right w:val="single" w:sz="4" w:space="0" w:color="auto"/>
            </w:tcBorders>
          </w:tcPr>
          <w:p w:rsidR="001F1D05" w:rsidRPr="00F40A69" w:rsidRDefault="00196587" w:rsidP="00C714A4">
            <w:pPr>
              <w:jc w:val="both"/>
              <w:rPr>
                <w:sz w:val="22"/>
                <w:lang w:eastAsia="en-US"/>
              </w:rPr>
            </w:pPr>
            <w:r w:rsidRPr="00F40A69">
              <w:rPr>
                <w:sz w:val="22"/>
                <w:lang w:eastAsia="en-US"/>
              </w:rPr>
              <w:t xml:space="preserve">3D- </w:t>
            </w:r>
            <w:r w:rsidR="001F1D05" w:rsidRPr="00F40A69">
              <w:rPr>
                <w:sz w:val="22"/>
                <w:lang w:eastAsia="en-US"/>
              </w:rPr>
              <w:t xml:space="preserve"> </w:t>
            </w:r>
            <w:r w:rsidRPr="00F40A69">
              <w:rPr>
                <w:sz w:val="22"/>
                <w:lang w:eastAsia="en-US"/>
              </w:rPr>
              <w:t>Troiano Lucia</w:t>
            </w:r>
          </w:p>
        </w:tc>
      </w:tr>
    </w:tbl>
    <w:p w:rsidR="001F1D05" w:rsidRPr="00F40A69" w:rsidRDefault="001F1D05" w:rsidP="00C714A4">
      <w:pPr>
        <w:jc w:val="both"/>
        <w:rPr>
          <w:b/>
          <w:color w:val="auto"/>
          <w:sz w:val="22"/>
        </w:rPr>
      </w:pPr>
    </w:p>
    <w:p w:rsidR="001F1D05" w:rsidRPr="00F40A69" w:rsidRDefault="001F1D05" w:rsidP="00C714A4">
      <w:pPr>
        <w:jc w:val="both"/>
        <w:rPr>
          <w:sz w:val="22"/>
        </w:rPr>
      </w:pPr>
      <w:r w:rsidRPr="00F40A69">
        <w:rPr>
          <w:b/>
          <w:color w:val="4472C4"/>
          <w:sz w:val="22"/>
        </w:rPr>
        <w:t>Direttore dei Servizi generali e amministrativi</w:t>
      </w:r>
    </w:p>
    <w:p w:rsidR="001F1D05" w:rsidRPr="00F40A69" w:rsidRDefault="001F1D05" w:rsidP="00C714A4">
      <w:pPr>
        <w:pStyle w:val="Sottotitolo"/>
        <w:rPr>
          <w:sz w:val="22"/>
          <w:szCs w:val="22"/>
          <w:lang w:val="it-IT"/>
        </w:rPr>
      </w:pPr>
      <w:r w:rsidRPr="00F40A69">
        <w:rPr>
          <w:sz w:val="22"/>
          <w:szCs w:val="22"/>
          <w:lang w:val="it-IT"/>
        </w:rPr>
        <w:t>Sovrintende, con autonomia operativa, ai servizi generali ammin</w:t>
      </w:r>
      <w:r w:rsidR="00C7586C" w:rsidRPr="00F40A69">
        <w:rPr>
          <w:sz w:val="22"/>
          <w:szCs w:val="22"/>
          <w:lang w:val="it-IT"/>
        </w:rPr>
        <w:t>istrativo-contabili e ne cura l’</w:t>
      </w:r>
      <w:r w:rsidRPr="00F40A69">
        <w:rPr>
          <w:sz w:val="22"/>
          <w:szCs w:val="22"/>
          <w:lang w:val="it-IT"/>
        </w:rPr>
        <w:t>organizzazione svolgendo funzioni di coordinamento, promozione delle attività e verifica dei risultati conseguiti rispetto agli obiettivi assegnati</w:t>
      </w:r>
      <w:r w:rsidR="00C7586C" w:rsidRPr="00F40A69">
        <w:rPr>
          <w:sz w:val="22"/>
          <w:szCs w:val="22"/>
          <w:lang w:val="it-IT"/>
        </w:rPr>
        <w:t>. Organizza autonomamente l’attività del personale A.T.A. nell’ambito delle</w:t>
      </w:r>
      <w:r w:rsidR="00AA74A6" w:rsidRPr="00F40A69">
        <w:rPr>
          <w:sz w:val="22"/>
          <w:szCs w:val="22"/>
          <w:lang w:val="it-IT"/>
        </w:rPr>
        <w:t xml:space="preserve"> </w:t>
      </w:r>
      <w:r w:rsidR="00C7586C" w:rsidRPr="00F40A69">
        <w:rPr>
          <w:sz w:val="22"/>
          <w:szCs w:val="22"/>
          <w:lang w:val="it-IT"/>
        </w:rPr>
        <w:t>direttive del Dirigente scolastico.</w:t>
      </w:r>
      <w:r w:rsidRPr="00F40A69">
        <w:rPr>
          <w:sz w:val="22"/>
          <w:szCs w:val="22"/>
          <w:lang w:val="it-IT"/>
        </w:rPr>
        <w:t xml:space="preserve"> Svolge con autonomia operativa e responsabilità diretta attività di istruzione, predisposizione e formalizzazione degli atti amministrativi e contabili. Funzionario delegato ufficiale rogante e consegnatario dei beni mobili. </w:t>
      </w:r>
      <w:r w:rsidR="00C7586C" w:rsidRPr="00F40A69">
        <w:rPr>
          <w:sz w:val="22"/>
          <w:szCs w:val="22"/>
          <w:lang w:val="it-IT"/>
        </w:rPr>
        <w:t xml:space="preserve">Ai sensi e per gli effetti dell’art. 25 bis D. </w:t>
      </w:r>
      <w:proofErr w:type="spellStart"/>
      <w:r w:rsidR="00C7586C" w:rsidRPr="00F40A69">
        <w:rPr>
          <w:sz w:val="22"/>
          <w:szCs w:val="22"/>
          <w:lang w:val="it-IT"/>
        </w:rPr>
        <w:t>L.vo</w:t>
      </w:r>
      <w:proofErr w:type="spellEnd"/>
      <w:r w:rsidR="00C7586C" w:rsidRPr="00F40A69">
        <w:rPr>
          <w:sz w:val="22"/>
          <w:szCs w:val="22"/>
          <w:lang w:val="it-IT"/>
        </w:rPr>
        <w:t xml:space="preserve"> 29/93 e successive modificazioni ed integrazioni, il Direttore coadiuva il Dirigente nelle proprie funzioni organizzative e amministrative.</w:t>
      </w:r>
    </w:p>
    <w:p w:rsidR="00C7586C" w:rsidRDefault="00C7586C" w:rsidP="00C714A4">
      <w:pPr>
        <w:spacing w:line="228" w:lineRule="auto"/>
        <w:ind w:left="33" w:right="471" w:hanging="10"/>
        <w:jc w:val="both"/>
        <w:rPr>
          <w:sz w:val="22"/>
        </w:rPr>
      </w:pPr>
    </w:p>
    <w:p w:rsidR="00F40A69" w:rsidRPr="00F40A69" w:rsidRDefault="00F40A69" w:rsidP="00C714A4">
      <w:pPr>
        <w:spacing w:line="228" w:lineRule="auto"/>
        <w:ind w:left="33" w:right="471" w:hanging="10"/>
        <w:jc w:val="both"/>
        <w:rPr>
          <w:sz w:val="22"/>
        </w:rPr>
      </w:pPr>
    </w:p>
    <w:p w:rsidR="00C7586C" w:rsidRPr="00F40A69" w:rsidRDefault="00C7586C" w:rsidP="00C714A4">
      <w:pPr>
        <w:jc w:val="both"/>
        <w:rPr>
          <w:b/>
          <w:color w:val="4472C4"/>
          <w:sz w:val="22"/>
        </w:rPr>
      </w:pPr>
    </w:p>
    <w:p w:rsidR="001F1D05" w:rsidRPr="00F40A69" w:rsidRDefault="001F1D05" w:rsidP="00C714A4">
      <w:pPr>
        <w:jc w:val="both"/>
        <w:rPr>
          <w:b/>
          <w:color w:val="4472C4"/>
          <w:sz w:val="22"/>
        </w:rPr>
      </w:pPr>
      <w:r w:rsidRPr="00F40A69">
        <w:rPr>
          <w:b/>
          <w:color w:val="4472C4"/>
          <w:sz w:val="22"/>
        </w:rPr>
        <w:lastRenderedPageBreak/>
        <w:t>Personale ATA Amministrativi</w:t>
      </w:r>
    </w:p>
    <w:p w:rsidR="001F1D05" w:rsidRPr="00F40A69" w:rsidRDefault="001F1D05" w:rsidP="00C714A4">
      <w:pPr>
        <w:tabs>
          <w:tab w:val="left" w:pos="9781"/>
        </w:tabs>
        <w:spacing w:line="228" w:lineRule="auto"/>
        <w:ind w:left="33" w:right="1" w:hanging="10"/>
        <w:jc w:val="both"/>
        <w:rPr>
          <w:sz w:val="22"/>
        </w:rPr>
      </w:pPr>
      <w:r w:rsidRPr="00F40A69">
        <w:rPr>
          <w:sz w:val="22"/>
        </w:rPr>
        <w:t xml:space="preserve">Quattro unità prestano servizio nella sede della scuola secondaria di primo grado dell’Istituto. Svolgono attività lavorativa complessa con autonomia operativa e responsabilità diretta nella definizione e nell’esecuzione degli atti a carattere amministrativo-contabile di ragioneria e di economato, pure mediante l’utilizzazione di procedure informatiche. </w:t>
      </w:r>
      <w:r w:rsidR="00C7586C" w:rsidRPr="00F40A69">
        <w:rPr>
          <w:sz w:val="22"/>
        </w:rPr>
        <w:t>Uno degli Assistenti ha anche la funzione di sostituire il DSGA in caso di assenza o di legittimo impedimento.</w:t>
      </w:r>
    </w:p>
    <w:p w:rsidR="001F1D05" w:rsidRPr="00F40A69" w:rsidRDefault="001F1D05" w:rsidP="00C714A4">
      <w:pPr>
        <w:spacing w:after="0" w:line="240" w:lineRule="auto"/>
        <w:ind w:left="19" w:right="0" w:firstLine="0"/>
        <w:jc w:val="both"/>
        <w:rPr>
          <w:sz w:val="22"/>
        </w:rPr>
      </w:pPr>
    </w:p>
    <w:p w:rsidR="001F1D05" w:rsidRPr="00F40A69" w:rsidRDefault="001F1D05" w:rsidP="00C714A4">
      <w:pPr>
        <w:jc w:val="both"/>
        <w:rPr>
          <w:b/>
          <w:color w:val="4472C4"/>
          <w:sz w:val="22"/>
        </w:rPr>
      </w:pPr>
      <w:r w:rsidRPr="00F40A69">
        <w:rPr>
          <w:b/>
          <w:color w:val="4472C4"/>
          <w:sz w:val="22"/>
        </w:rPr>
        <w:t>Personale ATA Collaboratori scolastici</w:t>
      </w:r>
    </w:p>
    <w:p w:rsidR="001F1D05" w:rsidRPr="00F40A69" w:rsidRDefault="00C7586C" w:rsidP="00C714A4">
      <w:pPr>
        <w:spacing w:line="228" w:lineRule="auto"/>
        <w:ind w:left="33" w:right="1" w:hanging="10"/>
        <w:jc w:val="both"/>
        <w:rPr>
          <w:sz w:val="22"/>
        </w:rPr>
      </w:pPr>
      <w:r w:rsidRPr="00F40A69">
        <w:rPr>
          <w:sz w:val="22"/>
        </w:rPr>
        <w:t>I collaboratori scolastici prestano servizio nei vari plessi dell’Istituto ed hanno il compito principale di sorveglianza, custodia e pulizia dei locali. S</w:t>
      </w:r>
      <w:r w:rsidR="001F1D05" w:rsidRPr="00F40A69">
        <w:rPr>
          <w:sz w:val="22"/>
        </w:rPr>
        <w:t>ono</w:t>
      </w:r>
      <w:r w:rsidRPr="00F40A69">
        <w:rPr>
          <w:sz w:val="22"/>
        </w:rPr>
        <w:t>, inoltre,</w:t>
      </w:r>
      <w:r w:rsidR="001F1D05" w:rsidRPr="00F40A69">
        <w:rPr>
          <w:sz w:val="22"/>
        </w:rPr>
        <w:t xml:space="preserve"> chiamati ad assolvere mansioni di </w:t>
      </w:r>
      <w:r w:rsidRPr="00F40A69">
        <w:rPr>
          <w:sz w:val="22"/>
        </w:rPr>
        <w:t>supporto agli alunni e a</w:t>
      </w:r>
      <w:r w:rsidR="001F1D05" w:rsidRPr="00F40A69">
        <w:rPr>
          <w:sz w:val="22"/>
        </w:rPr>
        <w:t xml:space="preserve"> presta</w:t>
      </w:r>
      <w:r w:rsidRPr="00F40A69">
        <w:rPr>
          <w:sz w:val="22"/>
        </w:rPr>
        <w:t>re</w:t>
      </w:r>
      <w:r w:rsidR="001F1D05" w:rsidRPr="00F40A69">
        <w:rPr>
          <w:sz w:val="22"/>
        </w:rPr>
        <w:t xml:space="preserve">, all’occorrenza, ausilio materiale agli alunni diversamente abili in assenza dell’assistente materiale. Collaborano con i docenti e con il personale di segreteria. </w:t>
      </w:r>
    </w:p>
    <w:p w:rsidR="00C7586C" w:rsidRPr="00F40A69" w:rsidRDefault="00C7586C" w:rsidP="00C714A4">
      <w:pPr>
        <w:jc w:val="both"/>
        <w:rPr>
          <w:b/>
          <w:color w:val="4472C4"/>
          <w:sz w:val="22"/>
        </w:rPr>
      </w:pPr>
    </w:p>
    <w:p w:rsidR="001F1D05" w:rsidRPr="00F40A69" w:rsidRDefault="001F1D05" w:rsidP="00C714A4">
      <w:pPr>
        <w:jc w:val="both"/>
        <w:rPr>
          <w:b/>
          <w:color w:val="4472C4"/>
          <w:sz w:val="22"/>
        </w:rPr>
      </w:pPr>
      <w:r w:rsidRPr="00F40A69">
        <w:rPr>
          <w:b/>
          <w:color w:val="4472C4"/>
          <w:sz w:val="22"/>
        </w:rPr>
        <w:t>Rappresentanze Sindacali unitarie (</w:t>
      </w:r>
      <w:proofErr w:type="spellStart"/>
      <w:r w:rsidRPr="00F40A69">
        <w:rPr>
          <w:b/>
          <w:color w:val="4472C4"/>
          <w:sz w:val="22"/>
        </w:rPr>
        <w:t>R.S.U.</w:t>
      </w:r>
      <w:proofErr w:type="spellEnd"/>
      <w:r w:rsidRPr="00F40A69">
        <w:rPr>
          <w:b/>
          <w:color w:val="4472C4"/>
          <w:sz w:val="22"/>
        </w:rPr>
        <w:t>)</w:t>
      </w:r>
    </w:p>
    <w:p w:rsidR="001F1D05" w:rsidRPr="00F40A69" w:rsidRDefault="00C7586C" w:rsidP="00C714A4">
      <w:pPr>
        <w:spacing w:line="228" w:lineRule="auto"/>
        <w:ind w:left="33" w:right="0" w:hanging="10"/>
        <w:jc w:val="both"/>
        <w:rPr>
          <w:sz w:val="22"/>
        </w:rPr>
      </w:pPr>
      <w:r w:rsidRPr="00F40A69">
        <w:rPr>
          <w:sz w:val="22"/>
        </w:rPr>
        <w:t xml:space="preserve">Elette da tutto il </w:t>
      </w:r>
      <w:r w:rsidR="001F1D05" w:rsidRPr="00F40A69">
        <w:rPr>
          <w:sz w:val="22"/>
        </w:rPr>
        <w:t xml:space="preserve">personale scolastico, sono titolari della contrattazione con il </w:t>
      </w:r>
      <w:proofErr w:type="spellStart"/>
      <w:r w:rsidR="001F1D05" w:rsidRPr="00F40A69">
        <w:rPr>
          <w:sz w:val="22"/>
        </w:rPr>
        <w:t>D.S.</w:t>
      </w:r>
      <w:proofErr w:type="spellEnd"/>
      <w:r w:rsidR="001F1D05" w:rsidRPr="00F40A69">
        <w:rPr>
          <w:sz w:val="22"/>
        </w:rPr>
        <w:t xml:space="preserve"> a livello di Istituzione Scolastica, relativamente all’organizzazione della Scuola, alla gestione del persona</w:t>
      </w:r>
      <w:r w:rsidRPr="00F40A69">
        <w:rPr>
          <w:sz w:val="22"/>
        </w:rPr>
        <w:t>le e delle risorse disponibili ed hanno il compito di vigilare e di salvaguardare i diritti dei lavoratori all'interno dell'istituzione.</w:t>
      </w:r>
    </w:p>
    <w:p w:rsidR="001F1D05" w:rsidRPr="00F40A69" w:rsidRDefault="001F1D05" w:rsidP="00C714A4">
      <w:pPr>
        <w:spacing w:after="0" w:line="240" w:lineRule="auto"/>
        <w:ind w:left="19" w:right="0" w:firstLine="0"/>
        <w:jc w:val="both"/>
        <w:rPr>
          <w:sz w:val="22"/>
        </w:rPr>
      </w:pPr>
    </w:p>
    <w:p w:rsidR="001F1D05" w:rsidRPr="00F40A69" w:rsidRDefault="001F1D05" w:rsidP="00C714A4">
      <w:pPr>
        <w:spacing w:after="10" w:line="230" w:lineRule="auto"/>
        <w:ind w:right="-15"/>
        <w:jc w:val="both"/>
        <w:rPr>
          <w:b/>
          <w:color w:val="4472C4"/>
          <w:sz w:val="22"/>
        </w:rPr>
      </w:pPr>
      <w:r w:rsidRPr="00F40A69">
        <w:rPr>
          <w:b/>
          <w:color w:val="4472C4"/>
          <w:sz w:val="22"/>
        </w:rPr>
        <w:t xml:space="preserve">Addetti alla sicurezza </w:t>
      </w:r>
    </w:p>
    <w:p w:rsidR="004459FD" w:rsidRPr="00F40A69" w:rsidRDefault="001F1D05" w:rsidP="00C714A4">
      <w:pPr>
        <w:spacing w:line="228" w:lineRule="auto"/>
        <w:ind w:left="33" w:right="0" w:hanging="10"/>
        <w:jc w:val="both"/>
        <w:rPr>
          <w:sz w:val="22"/>
        </w:rPr>
      </w:pPr>
      <w:r w:rsidRPr="00F40A69">
        <w:rPr>
          <w:sz w:val="22"/>
        </w:rPr>
        <w:t xml:space="preserve">Individuati per Plesso, vigilano sulla sicurezza della popolazione scolastica e sulla salubrità degli ambienti.  </w:t>
      </w:r>
    </w:p>
    <w:p w:rsidR="004459FD" w:rsidRPr="00F40A69" w:rsidRDefault="004459FD" w:rsidP="00C714A4">
      <w:pPr>
        <w:autoSpaceDE w:val="0"/>
        <w:autoSpaceDN w:val="0"/>
        <w:adjustRightInd w:val="0"/>
        <w:ind w:left="0" w:firstLine="0"/>
        <w:jc w:val="both"/>
        <w:rPr>
          <w:b/>
          <w:bCs/>
          <w:color w:val="4472C4"/>
          <w:sz w:val="22"/>
        </w:rPr>
      </w:pPr>
    </w:p>
    <w:p w:rsidR="00A35811" w:rsidRPr="00F40A69" w:rsidRDefault="00A35811" w:rsidP="00C714A4">
      <w:pPr>
        <w:autoSpaceDE w:val="0"/>
        <w:autoSpaceDN w:val="0"/>
        <w:adjustRightInd w:val="0"/>
        <w:jc w:val="both"/>
        <w:rPr>
          <w:b/>
          <w:bCs/>
          <w:color w:val="0000FF"/>
          <w:sz w:val="28"/>
          <w:szCs w:val="28"/>
        </w:rPr>
      </w:pPr>
      <w:r w:rsidRPr="00F40A69">
        <w:rPr>
          <w:b/>
          <w:bCs/>
          <w:color w:val="4472C4"/>
          <w:sz w:val="28"/>
          <w:szCs w:val="28"/>
        </w:rPr>
        <w:t>RAPPORTI CON I GENITORI</w:t>
      </w:r>
    </w:p>
    <w:p w:rsidR="00A35811" w:rsidRPr="00F40A69" w:rsidRDefault="00A35811" w:rsidP="00C714A4">
      <w:pPr>
        <w:autoSpaceDE w:val="0"/>
        <w:autoSpaceDN w:val="0"/>
        <w:adjustRightInd w:val="0"/>
        <w:jc w:val="both"/>
        <w:rPr>
          <w:b/>
          <w:bCs/>
          <w:sz w:val="22"/>
        </w:rPr>
      </w:pPr>
    </w:p>
    <w:p w:rsidR="00493A95" w:rsidRPr="00F40A69" w:rsidRDefault="00493A95" w:rsidP="00C714A4">
      <w:pPr>
        <w:autoSpaceDE w:val="0"/>
        <w:autoSpaceDN w:val="0"/>
        <w:adjustRightInd w:val="0"/>
        <w:spacing w:line="240" w:lineRule="auto"/>
        <w:jc w:val="both"/>
        <w:rPr>
          <w:sz w:val="22"/>
        </w:rPr>
      </w:pPr>
      <w:r w:rsidRPr="00F40A69">
        <w:rPr>
          <w:sz w:val="22"/>
        </w:rPr>
        <w:t>La famiglia è il “contesto primario di apprendimento” e, secondo quanto la Costituzione Italiana prevede, “alla famiglia spetta il compito e la responsabilità per la crescita e l’educazione dei figli”.</w:t>
      </w:r>
    </w:p>
    <w:p w:rsidR="00A35811" w:rsidRPr="00F40A69" w:rsidRDefault="00493A95" w:rsidP="00C714A4">
      <w:pPr>
        <w:ind w:right="1"/>
        <w:jc w:val="both"/>
        <w:rPr>
          <w:sz w:val="22"/>
        </w:rPr>
      </w:pPr>
      <w:r w:rsidRPr="00F40A69">
        <w:rPr>
          <w:sz w:val="22"/>
        </w:rPr>
        <w:t xml:space="preserve">Scuola e famiglia, dunque, partecipano insieme alla costruzione del processo formativo, in un clima di reciproca collaborazione, impegnandosi nel rispetto delle rispettive strategie educative. </w:t>
      </w:r>
      <w:r w:rsidR="00A35811" w:rsidRPr="00F40A69">
        <w:rPr>
          <w:sz w:val="22"/>
        </w:rPr>
        <w:t>I genitori ed i loro rappresentanti, attraverso gli Organi Collegiali, collaborano con i docenti nella ricerca dei valori più autentici, nel confronto e nella scelta di quelli più significativi per lo sviluppo della personalità dell’alunno.</w:t>
      </w:r>
      <w:r w:rsidRPr="00F40A69">
        <w:rPr>
          <w:sz w:val="22"/>
        </w:rPr>
        <w:t xml:space="preserve"> La Scuola garantisce un’adeguata informazione su tutte le attività promosse e sul processo di apprendimento degli alunni. Fondamentale per realizzare ciò è la </w:t>
      </w:r>
      <w:r w:rsidR="00A35811" w:rsidRPr="00F40A69">
        <w:rPr>
          <w:sz w:val="22"/>
        </w:rPr>
        <w:t xml:space="preserve">stipula del </w:t>
      </w:r>
      <w:r w:rsidR="00A35811" w:rsidRPr="00F40A69">
        <w:rPr>
          <w:b/>
          <w:sz w:val="22"/>
        </w:rPr>
        <w:t>Patto Educativo di Corresponsabilità</w:t>
      </w:r>
      <w:r w:rsidR="00A35811" w:rsidRPr="00F40A69">
        <w:rPr>
          <w:sz w:val="22"/>
        </w:rPr>
        <w:t>, così come previsto dalla vigente normativa.</w:t>
      </w:r>
    </w:p>
    <w:p w:rsidR="00A35811" w:rsidRPr="00F40A69" w:rsidRDefault="00A35811" w:rsidP="00C714A4">
      <w:pPr>
        <w:autoSpaceDE w:val="0"/>
        <w:autoSpaceDN w:val="0"/>
        <w:adjustRightInd w:val="0"/>
        <w:spacing w:line="240" w:lineRule="auto"/>
        <w:jc w:val="both"/>
        <w:rPr>
          <w:sz w:val="22"/>
        </w:rPr>
      </w:pPr>
      <w:r w:rsidRPr="00F40A69">
        <w:rPr>
          <w:sz w:val="22"/>
        </w:rPr>
        <w:t xml:space="preserve">I rapporti con i genitori si attuano attraverso la partecipazione attiva agli Organi Collegiali, </w:t>
      </w:r>
      <w:r w:rsidR="00493A95" w:rsidRPr="00F40A69">
        <w:rPr>
          <w:sz w:val="22"/>
        </w:rPr>
        <w:t xml:space="preserve">le assemblee, </w:t>
      </w:r>
      <w:r w:rsidRPr="00F40A69">
        <w:rPr>
          <w:sz w:val="22"/>
        </w:rPr>
        <w:t>i colloqui individuali e i ricevimenti generali periodici. I docenti sono sempre disponibili per altri incontri su richiesta delle famiglie o su convocazione scritta dei Consigli di classe.</w:t>
      </w:r>
    </w:p>
    <w:p w:rsidR="00912E30" w:rsidRPr="00F40A69" w:rsidRDefault="00912E30" w:rsidP="00C714A4">
      <w:pPr>
        <w:spacing w:after="121" w:line="240" w:lineRule="auto"/>
        <w:ind w:left="0" w:right="0" w:firstLine="0"/>
        <w:jc w:val="both"/>
        <w:rPr>
          <w:sz w:val="22"/>
        </w:rPr>
      </w:pPr>
    </w:p>
    <w:p w:rsidR="003B50CD" w:rsidRPr="00F40A69" w:rsidRDefault="003B50CD" w:rsidP="00C714A4">
      <w:pPr>
        <w:spacing w:after="12" w:line="240" w:lineRule="auto"/>
        <w:ind w:left="0" w:right="336" w:firstLine="0"/>
        <w:jc w:val="both"/>
        <w:rPr>
          <w:sz w:val="22"/>
        </w:rPr>
      </w:pPr>
      <w:r w:rsidRPr="00F40A69">
        <w:rPr>
          <w:b/>
          <w:color w:val="4472C4"/>
          <w:sz w:val="22"/>
        </w:rPr>
        <w:t>LA PARTECIPAZIONE</w:t>
      </w:r>
    </w:p>
    <w:p w:rsidR="003B50CD" w:rsidRPr="00F40A69" w:rsidRDefault="003B50CD" w:rsidP="00C714A4">
      <w:pPr>
        <w:spacing w:after="267" w:line="240" w:lineRule="auto"/>
        <w:ind w:left="19" w:right="0" w:firstLine="0"/>
        <w:jc w:val="both"/>
        <w:rPr>
          <w:sz w:val="22"/>
        </w:rPr>
      </w:pPr>
      <w:r w:rsidRPr="00F40A69">
        <w:rPr>
          <w:sz w:val="22"/>
        </w:rPr>
        <w:t>Il processo educativo nella scuola si costruisce in primo luogo nella comunicazione tra docente e studente e si arricchisce in virtù dello scambio con l'intera comunità che attorno alla scuola vive e lavora. In questo senso la partecipazione al progetto scolastico da parte dei genitori è un contributo fondamentale. Gli</w:t>
      </w:r>
      <w:r w:rsidR="00CD1F03" w:rsidRPr="00F40A69">
        <w:rPr>
          <w:sz w:val="22"/>
        </w:rPr>
        <w:t xml:space="preserve"> Organi collegiali della scuola</w:t>
      </w:r>
      <w:r w:rsidRPr="00F40A69">
        <w:rPr>
          <w:sz w:val="22"/>
        </w:rPr>
        <w:t xml:space="preserve"> che</w:t>
      </w:r>
      <w:r w:rsidR="00CD1F03" w:rsidRPr="00F40A69">
        <w:rPr>
          <w:sz w:val="22"/>
        </w:rPr>
        <w:t>,</w:t>
      </w:r>
      <w:r w:rsidRPr="00F40A69">
        <w:rPr>
          <w:sz w:val="22"/>
        </w:rPr>
        <w:t xml:space="preserve"> -se si esclude il Collegio dei docenti</w:t>
      </w:r>
      <w:r w:rsidR="00CD1F03" w:rsidRPr="00F40A69">
        <w:rPr>
          <w:sz w:val="22"/>
        </w:rPr>
        <w:t>,</w:t>
      </w:r>
      <w:r w:rsidRPr="00F40A69">
        <w:rPr>
          <w:sz w:val="22"/>
        </w:rPr>
        <w:t xml:space="preserve"> - prevedono sempre la rappresentanza dei genitori, sono tra gli strumenti che possono garantire sia il libero confronto fra tutte le componenti scolastiche sia il raccordo tra scuola e territorio, in un contatto significativo con le dinamiche sociali.</w:t>
      </w:r>
    </w:p>
    <w:tbl>
      <w:tblPr>
        <w:tblW w:w="10384" w:type="dxa"/>
        <w:tblInd w:w="-89" w:type="dxa"/>
        <w:tblCellMar>
          <w:left w:w="0" w:type="dxa"/>
          <w:right w:w="35" w:type="dxa"/>
        </w:tblCellMar>
        <w:tblLook w:val="04A0"/>
      </w:tblPr>
      <w:tblGrid>
        <w:gridCol w:w="1323"/>
        <w:gridCol w:w="2060"/>
        <w:gridCol w:w="145"/>
        <w:gridCol w:w="3258"/>
        <w:gridCol w:w="3598"/>
      </w:tblGrid>
      <w:tr w:rsidR="003C195D" w:rsidRPr="00F40A69" w:rsidTr="0062170D">
        <w:trPr>
          <w:trHeight w:val="686"/>
        </w:trPr>
        <w:tc>
          <w:tcPr>
            <w:tcW w:w="1323" w:type="dxa"/>
            <w:tcBorders>
              <w:top w:val="single" w:sz="4" w:space="0" w:color="000000"/>
              <w:left w:val="single" w:sz="4" w:space="0" w:color="000000"/>
              <w:bottom w:val="single" w:sz="4" w:space="0" w:color="000000"/>
              <w:right w:val="single" w:sz="4" w:space="0" w:color="000000"/>
            </w:tcBorders>
            <w:vAlign w:val="center"/>
          </w:tcPr>
          <w:p w:rsidR="003B50CD" w:rsidRPr="00F40A69" w:rsidRDefault="003B50CD" w:rsidP="00C714A4">
            <w:pPr>
              <w:spacing w:after="0" w:line="276" w:lineRule="auto"/>
              <w:ind w:left="0" w:right="0" w:firstLine="0"/>
              <w:jc w:val="both"/>
              <w:rPr>
                <w:b/>
                <w:color w:val="4472C4"/>
                <w:sz w:val="22"/>
              </w:rPr>
            </w:pPr>
            <w:r w:rsidRPr="00F40A69">
              <w:rPr>
                <w:rFonts w:eastAsia="Agency FB"/>
                <w:b/>
                <w:color w:val="4472C4"/>
                <w:sz w:val="22"/>
              </w:rPr>
              <w:t>DURATA</w:t>
            </w:r>
          </w:p>
        </w:tc>
        <w:tc>
          <w:tcPr>
            <w:tcW w:w="2060" w:type="dxa"/>
            <w:tcBorders>
              <w:top w:val="single" w:sz="4" w:space="0" w:color="000000"/>
              <w:left w:val="single" w:sz="4" w:space="0" w:color="000000"/>
              <w:bottom w:val="single" w:sz="4" w:space="0" w:color="000000"/>
              <w:right w:val="single" w:sz="4" w:space="0" w:color="000000"/>
            </w:tcBorders>
            <w:vAlign w:val="center"/>
          </w:tcPr>
          <w:p w:rsidR="003B50CD" w:rsidRPr="00F40A69" w:rsidRDefault="003B50CD" w:rsidP="00C714A4">
            <w:pPr>
              <w:spacing w:after="0" w:line="276" w:lineRule="auto"/>
              <w:ind w:left="0" w:right="0" w:firstLine="0"/>
              <w:jc w:val="both"/>
              <w:rPr>
                <w:b/>
                <w:color w:val="4472C4"/>
                <w:sz w:val="22"/>
              </w:rPr>
            </w:pPr>
            <w:r w:rsidRPr="00F40A69">
              <w:rPr>
                <w:rFonts w:eastAsia="Agency FB"/>
                <w:b/>
                <w:color w:val="4472C4"/>
                <w:sz w:val="22"/>
              </w:rPr>
              <w:t>ORGANO</w:t>
            </w:r>
          </w:p>
        </w:tc>
        <w:tc>
          <w:tcPr>
            <w:tcW w:w="145" w:type="dxa"/>
            <w:tcBorders>
              <w:top w:val="single" w:sz="4" w:space="0" w:color="000000"/>
              <w:left w:val="single" w:sz="4" w:space="0" w:color="000000"/>
              <w:bottom w:val="single" w:sz="4" w:space="0" w:color="000000"/>
              <w:right w:val="nil"/>
            </w:tcBorders>
          </w:tcPr>
          <w:p w:rsidR="003B50CD" w:rsidRPr="00F40A69" w:rsidRDefault="003B50CD" w:rsidP="00C714A4">
            <w:pPr>
              <w:spacing w:after="0" w:line="276" w:lineRule="auto"/>
              <w:ind w:left="0" w:right="0" w:firstLine="0"/>
              <w:jc w:val="both"/>
              <w:rPr>
                <w:b/>
                <w:color w:val="4472C4"/>
                <w:sz w:val="22"/>
              </w:rPr>
            </w:pPr>
          </w:p>
        </w:tc>
        <w:tc>
          <w:tcPr>
            <w:tcW w:w="3258" w:type="dxa"/>
            <w:tcBorders>
              <w:top w:val="single" w:sz="4" w:space="0" w:color="000000"/>
              <w:left w:val="nil"/>
              <w:bottom w:val="single" w:sz="4" w:space="0" w:color="000000"/>
              <w:right w:val="single" w:sz="4" w:space="0" w:color="000000"/>
            </w:tcBorders>
            <w:vAlign w:val="center"/>
          </w:tcPr>
          <w:p w:rsidR="003B50CD" w:rsidRPr="00F40A69" w:rsidRDefault="003B50CD" w:rsidP="00C714A4">
            <w:pPr>
              <w:spacing w:after="0" w:line="276" w:lineRule="auto"/>
              <w:ind w:left="206" w:right="0" w:firstLine="0"/>
              <w:jc w:val="both"/>
              <w:rPr>
                <w:b/>
                <w:color w:val="4472C4"/>
                <w:sz w:val="22"/>
              </w:rPr>
            </w:pPr>
            <w:r w:rsidRPr="00F40A69">
              <w:rPr>
                <w:rFonts w:eastAsia="Agency FB"/>
                <w:b/>
                <w:color w:val="4472C4"/>
                <w:sz w:val="22"/>
              </w:rPr>
              <w:t>COMPOSIZIONE</w:t>
            </w:r>
          </w:p>
        </w:tc>
        <w:tc>
          <w:tcPr>
            <w:tcW w:w="3598" w:type="dxa"/>
            <w:tcBorders>
              <w:top w:val="single" w:sz="4" w:space="0" w:color="000000"/>
              <w:left w:val="single" w:sz="4" w:space="0" w:color="000000"/>
              <w:bottom w:val="single" w:sz="4" w:space="0" w:color="000000"/>
              <w:right w:val="single" w:sz="4" w:space="0" w:color="000000"/>
            </w:tcBorders>
            <w:vAlign w:val="center"/>
          </w:tcPr>
          <w:p w:rsidR="003B50CD" w:rsidRPr="00F40A69" w:rsidRDefault="003B50CD" w:rsidP="00C714A4">
            <w:pPr>
              <w:spacing w:after="0" w:line="276" w:lineRule="auto"/>
              <w:ind w:left="0" w:right="0" w:firstLine="0"/>
              <w:jc w:val="both"/>
              <w:rPr>
                <w:b/>
                <w:color w:val="4472C4"/>
                <w:sz w:val="22"/>
              </w:rPr>
            </w:pPr>
            <w:r w:rsidRPr="00F40A69">
              <w:rPr>
                <w:rFonts w:eastAsia="Agency FB"/>
                <w:b/>
                <w:color w:val="4472C4"/>
                <w:sz w:val="22"/>
              </w:rPr>
              <w:t>FUNZIONI</w:t>
            </w:r>
          </w:p>
        </w:tc>
      </w:tr>
      <w:tr w:rsidR="003C195D" w:rsidRPr="00F40A69" w:rsidTr="0062170D">
        <w:trPr>
          <w:trHeight w:val="557"/>
        </w:trPr>
        <w:tc>
          <w:tcPr>
            <w:tcW w:w="1323" w:type="dxa"/>
            <w:vMerge w:val="restart"/>
            <w:tcBorders>
              <w:top w:val="single" w:sz="4" w:space="0" w:color="000000"/>
              <w:left w:val="single" w:sz="4" w:space="0" w:color="000000"/>
              <w:bottom w:val="single" w:sz="4" w:space="0" w:color="000000"/>
              <w:right w:val="single" w:sz="4" w:space="0" w:color="000000"/>
            </w:tcBorders>
            <w:vAlign w:val="center"/>
          </w:tcPr>
          <w:p w:rsidR="003B50CD" w:rsidRPr="00F40A69" w:rsidRDefault="003B50CD" w:rsidP="00C714A4">
            <w:pPr>
              <w:spacing w:after="109" w:line="240" w:lineRule="auto"/>
              <w:ind w:left="0" w:right="0" w:firstLine="0"/>
              <w:jc w:val="both"/>
              <w:rPr>
                <w:b/>
                <w:color w:val="4472C4"/>
                <w:sz w:val="22"/>
              </w:rPr>
            </w:pPr>
            <w:r w:rsidRPr="00F40A69">
              <w:rPr>
                <w:rFonts w:eastAsia="Franklin Gothic"/>
                <w:b/>
                <w:color w:val="4472C4"/>
                <w:sz w:val="22"/>
              </w:rPr>
              <w:t>T</w:t>
            </w:r>
          </w:p>
          <w:p w:rsidR="003B50CD" w:rsidRPr="00F40A69" w:rsidRDefault="003B50CD" w:rsidP="00C714A4">
            <w:pPr>
              <w:spacing w:after="111" w:line="240" w:lineRule="auto"/>
              <w:ind w:right="0"/>
              <w:jc w:val="both"/>
              <w:rPr>
                <w:b/>
                <w:color w:val="4472C4"/>
                <w:sz w:val="22"/>
              </w:rPr>
            </w:pPr>
            <w:r w:rsidRPr="00F40A69">
              <w:rPr>
                <w:rFonts w:eastAsia="Franklin Gothic"/>
                <w:b/>
                <w:color w:val="4472C4"/>
                <w:sz w:val="22"/>
              </w:rPr>
              <w:t>R</w:t>
            </w:r>
          </w:p>
          <w:p w:rsidR="003B50CD" w:rsidRPr="00F40A69" w:rsidRDefault="003B50CD" w:rsidP="00C714A4">
            <w:pPr>
              <w:spacing w:after="109" w:line="240" w:lineRule="auto"/>
              <w:ind w:left="0" w:right="0" w:firstLine="0"/>
              <w:jc w:val="both"/>
              <w:rPr>
                <w:b/>
                <w:color w:val="4472C4"/>
                <w:sz w:val="22"/>
              </w:rPr>
            </w:pPr>
            <w:r w:rsidRPr="00F40A69">
              <w:rPr>
                <w:rFonts w:eastAsia="Franklin Gothic"/>
                <w:b/>
                <w:color w:val="4472C4"/>
                <w:sz w:val="22"/>
              </w:rPr>
              <w:t>I</w:t>
            </w:r>
          </w:p>
          <w:p w:rsidR="003B50CD" w:rsidRPr="00F40A69" w:rsidRDefault="003B50CD" w:rsidP="00C714A4">
            <w:pPr>
              <w:spacing w:after="112" w:line="240" w:lineRule="auto"/>
              <w:ind w:left="0" w:right="0" w:firstLine="0"/>
              <w:jc w:val="both"/>
              <w:rPr>
                <w:b/>
                <w:color w:val="4472C4"/>
                <w:sz w:val="22"/>
              </w:rPr>
            </w:pPr>
            <w:r w:rsidRPr="00F40A69">
              <w:rPr>
                <w:rFonts w:eastAsia="Franklin Gothic"/>
                <w:b/>
                <w:color w:val="4472C4"/>
                <w:sz w:val="22"/>
              </w:rPr>
              <w:t>E</w:t>
            </w:r>
          </w:p>
          <w:p w:rsidR="003B50CD" w:rsidRPr="00F40A69" w:rsidRDefault="003B50CD" w:rsidP="00C714A4">
            <w:pPr>
              <w:spacing w:after="109" w:line="240" w:lineRule="auto"/>
              <w:ind w:right="0"/>
              <w:jc w:val="both"/>
              <w:rPr>
                <w:b/>
                <w:color w:val="4472C4"/>
                <w:sz w:val="22"/>
              </w:rPr>
            </w:pPr>
            <w:r w:rsidRPr="00F40A69">
              <w:rPr>
                <w:rFonts w:eastAsia="Franklin Gothic"/>
                <w:b/>
                <w:color w:val="4472C4"/>
                <w:sz w:val="22"/>
              </w:rPr>
              <w:lastRenderedPageBreak/>
              <w:t>N</w:t>
            </w:r>
          </w:p>
          <w:p w:rsidR="003B50CD" w:rsidRPr="00F40A69" w:rsidRDefault="003B50CD" w:rsidP="00C714A4">
            <w:pPr>
              <w:spacing w:after="111" w:line="240" w:lineRule="auto"/>
              <w:ind w:right="0"/>
              <w:jc w:val="both"/>
              <w:rPr>
                <w:b/>
                <w:color w:val="4472C4"/>
                <w:sz w:val="22"/>
              </w:rPr>
            </w:pPr>
            <w:r w:rsidRPr="00F40A69">
              <w:rPr>
                <w:rFonts w:eastAsia="Franklin Gothic"/>
                <w:b/>
                <w:color w:val="4472C4"/>
                <w:sz w:val="22"/>
              </w:rPr>
              <w:t>N</w:t>
            </w:r>
          </w:p>
          <w:p w:rsidR="003B50CD" w:rsidRPr="00F40A69" w:rsidRDefault="003B50CD" w:rsidP="00C714A4">
            <w:pPr>
              <w:spacing w:after="111" w:line="240" w:lineRule="auto"/>
              <w:ind w:right="0"/>
              <w:jc w:val="both"/>
              <w:rPr>
                <w:b/>
                <w:color w:val="4472C4"/>
                <w:sz w:val="22"/>
              </w:rPr>
            </w:pPr>
            <w:r w:rsidRPr="00F40A69">
              <w:rPr>
                <w:rFonts w:eastAsia="Franklin Gothic"/>
                <w:b/>
                <w:color w:val="4472C4"/>
                <w:sz w:val="22"/>
              </w:rPr>
              <w:t>A</w:t>
            </w:r>
          </w:p>
          <w:p w:rsidR="003B50CD" w:rsidRPr="00F40A69" w:rsidRDefault="003B50CD" w:rsidP="00C714A4">
            <w:pPr>
              <w:spacing w:after="0" w:line="240" w:lineRule="auto"/>
              <w:ind w:left="0" w:right="0" w:firstLine="0"/>
              <w:jc w:val="both"/>
              <w:rPr>
                <w:b/>
                <w:color w:val="4472C4"/>
                <w:sz w:val="22"/>
              </w:rPr>
            </w:pPr>
            <w:r w:rsidRPr="00F40A69">
              <w:rPr>
                <w:rFonts w:eastAsia="Franklin Gothic"/>
                <w:b/>
                <w:color w:val="4472C4"/>
                <w:sz w:val="22"/>
              </w:rPr>
              <w:t>L</w:t>
            </w:r>
          </w:p>
          <w:p w:rsidR="003B50CD" w:rsidRPr="00F40A69" w:rsidRDefault="003B50CD" w:rsidP="00C714A4">
            <w:pPr>
              <w:spacing w:after="0" w:line="276" w:lineRule="auto"/>
              <w:ind w:right="0"/>
              <w:jc w:val="both"/>
              <w:rPr>
                <w:sz w:val="22"/>
              </w:rPr>
            </w:pPr>
            <w:r w:rsidRPr="00F40A69">
              <w:rPr>
                <w:rFonts w:eastAsia="Franklin Gothic"/>
                <w:b/>
                <w:color w:val="4472C4"/>
                <w:sz w:val="22"/>
              </w:rPr>
              <w:t>E</w:t>
            </w:r>
          </w:p>
        </w:tc>
        <w:tc>
          <w:tcPr>
            <w:tcW w:w="2060" w:type="dxa"/>
            <w:tcBorders>
              <w:top w:val="single" w:sz="4" w:space="0" w:color="000000"/>
              <w:left w:val="single" w:sz="4" w:space="0" w:color="000000"/>
              <w:bottom w:val="single" w:sz="4" w:space="0" w:color="000000"/>
              <w:right w:val="single" w:sz="4" w:space="0" w:color="000000"/>
            </w:tcBorders>
          </w:tcPr>
          <w:p w:rsidR="003B50CD" w:rsidRPr="00F40A69" w:rsidRDefault="003B50CD" w:rsidP="00C714A4">
            <w:pPr>
              <w:spacing w:after="11" w:line="247" w:lineRule="auto"/>
              <w:ind w:right="197"/>
              <w:jc w:val="both"/>
              <w:rPr>
                <w:b/>
                <w:color w:val="4472C4"/>
                <w:sz w:val="22"/>
              </w:rPr>
            </w:pPr>
            <w:r w:rsidRPr="00F40A69">
              <w:rPr>
                <w:rFonts w:eastAsia="Agency FB"/>
                <w:b/>
                <w:color w:val="4472C4"/>
                <w:sz w:val="22"/>
              </w:rPr>
              <w:lastRenderedPageBreak/>
              <w:t>Consiglio  di Istituto</w:t>
            </w:r>
          </w:p>
          <w:p w:rsidR="003B50CD" w:rsidRPr="00F40A69" w:rsidRDefault="003B50CD" w:rsidP="00C714A4">
            <w:pPr>
              <w:spacing w:after="0" w:line="240" w:lineRule="auto"/>
              <w:ind w:left="0" w:right="0" w:firstLine="0"/>
              <w:jc w:val="both"/>
              <w:rPr>
                <w:sz w:val="22"/>
              </w:rPr>
            </w:pPr>
          </w:p>
          <w:p w:rsidR="003B50CD" w:rsidRPr="00F40A69" w:rsidRDefault="003B50CD" w:rsidP="00C714A4">
            <w:pPr>
              <w:spacing w:after="0" w:line="276" w:lineRule="auto"/>
              <w:ind w:left="379" w:right="279" w:firstLine="0"/>
              <w:jc w:val="both"/>
              <w:rPr>
                <w:sz w:val="22"/>
              </w:rPr>
            </w:pPr>
            <w:r w:rsidRPr="00F40A69">
              <w:rPr>
                <w:sz w:val="22"/>
              </w:rPr>
              <w:t xml:space="preserve">Presidente: un genitore </w:t>
            </w:r>
          </w:p>
        </w:tc>
        <w:tc>
          <w:tcPr>
            <w:tcW w:w="145" w:type="dxa"/>
            <w:tcBorders>
              <w:top w:val="single" w:sz="4" w:space="0" w:color="000000"/>
              <w:left w:val="single" w:sz="4" w:space="0" w:color="000000"/>
              <w:bottom w:val="single" w:sz="4" w:space="0" w:color="000000"/>
              <w:right w:val="nil"/>
            </w:tcBorders>
          </w:tcPr>
          <w:p w:rsidR="003B50CD" w:rsidRPr="00F40A69" w:rsidRDefault="003B50CD" w:rsidP="00176094">
            <w:pPr>
              <w:pStyle w:val="Paragrafoelenco"/>
              <w:numPr>
                <w:ilvl w:val="0"/>
                <w:numId w:val="11"/>
              </w:numPr>
              <w:spacing w:after="0" w:line="276" w:lineRule="auto"/>
              <w:ind w:right="0"/>
              <w:jc w:val="both"/>
              <w:rPr>
                <w:sz w:val="22"/>
              </w:rPr>
            </w:pPr>
          </w:p>
        </w:tc>
        <w:tc>
          <w:tcPr>
            <w:tcW w:w="3258" w:type="dxa"/>
            <w:tcBorders>
              <w:top w:val="single" w:sz="4" w:space="0" w:color="000000"/>
              <w:left w:val="nil"/>
              <w:bottom w:val="single" w:sz="4" w:space="0" w:color="000000"/>
              <w:right w:val="single" w:sz="4" w:space="0" w:color="000000"/>
            </w:tcBorders>
          </w:tcPr>
          <w:p w:rsidR="003B50CD" w:rsidRPr="00F40A69" w:rsidRDefault="003B50CD" w:rsidP="00C714A4">
            <w:pPr>
              <w:spacing w:after="18" w:line="240" w:lineRule="auto"/>
              <w:ind w:left="0" w:right="0" w:firstLine="0"/>
              <w:jc w:val="both"/>
              <w:rPr>
                <w:sz w:val="22"/>
              </w:rPr>
            </w:pPr>
            <w:r w:rsidRPr="00F40A69">
              <w:rPr>
                <w:sz w:val="22"/>
              </w:rPr>
              <w:t xml:space="preserve">Dirigente Scolastico </w:t>
            </w:r>
          </w:p>
          <w:p w:rsidR="003B50CD" w:rsidRPr="00F40A69" w:rsidRDefault="003B50CD" w:rsidP="00C714A4">
            <w:pPr>
              <w:spacing w:after="18" w:line="240" w:lineRule="auto"/>
              <w:ind w:left="0" w:right="0" w:firstLine="0"/>
              <w:jc w:val="both"/>
              <w:rPr>
                <w:sz w:val="22"/>
              </w:rPr>
            </w:pPr>
            <w:r w:rsidRPr="00F40A69">
              <w:rPr>
                <w:sz w:val="22"/>
              </w:rPr>
              <w:t xml:space="preserve">otto rappresentanti del personale docente </w:t>
            </w:r>
          </w:p>
          <w:p w:rsidR="003B50CD" w:rsidRPr="00F40A69" w:rsidRDefault="003B50CD" w:rsidP="00C714A4">
            <w:pPr>
              <w:spacing w:after="0" w:line="276" w:lineRule="auto"/>
              <w:ind w:left="0" w:right="695" w:firstLine="0"/>
              <w:jc w:val="both"/>
              <w:rPr>
                <w:sz w:val="22"/>
              </w:rPr>
            </w:pPr>
            <w:r w:rsidRPr="00F40A69">
              <w:rPr>
                <w:sz w:val="22"/>
              </w:rPr>
              <w:t xml:space="preserve">otto rappresentanti dei genitori due rappresentanti del personale ATA </w:t>
            </w:r>
          </w:p>
        </w:tc>
        <w:tc>
          <w:tcPr>
            <w:tcW w:w="3598" w:type="dxa"/>
            <w:tcBorders>
              <w:top w:val="single" w:sz="4" w:space="0" w:color="000000"/>
              <w:left w:val="single" w:sz="4" w:space="0" w:color="000000"/>
              <w:bottom w:val="single" w:sz="4" w:space="0" w:color="000000"/>
              <w:right w:val="single" w:sz="4" w:space="0" w:color="000000"/>
            </w:tcBorders>
          </w:tcPr>
          <w:p w:rsidR="003B50CD" w:rsidRPr="00F40A69" w:rsidRDefault="003B50CD" w:rsidP="00C714A4">
            <w:pPr>
              <w:spacing w:after="1" w:line="240" w:lineRule="auto"/>
              <w:ind w:left="108" w:right="0" w:firstLine="0"/>
              <w:jc w:val="both"/>
              <w:rPr>
                <w:sz w:val="22"/>
              </w:rPr>
            </w:pPr>
            <w:r w:rsidRPr="00F40A69">
              <w:rPr>
                <w:sz w:val="22"/>
              </w:rPr>
              <w:t xml:space="preserve">fissa gli indirizzi generali per           le attività della scuola   </w:t>
            </w:r>
          </w:p>
          <w:p w:rsidR="003B50CD" w:rsidRPr="00F40A69" w:rsidRDefault="003B50CD" w:rsidP="00C714A4">
            <w:pPr>
              <w:spacing w:after="1" w:line="240" w:lineRule="auto"/>
              <w:ind w:left="108" w:right="0" w:firstLine="0"/>
              <w:jc w:val="both"/>
              <w:rPr>
                <w:sz w:val="22"/>
              </w:rPr>
            </w:pPr>
          </w:p>
          <w:p w:rsidR="003B50CD" w:rsidRPr="00F40A69" w:rsidRDefault="003B50CD" w:rsidP="00C714A4">
            <w:pPr>
              <w:spacing w:after="1" w:line="240" w:lineRule="auto"/>
              <w:ind w:left="108" w:right="0" w:firstLine="0"/>
              <w:jc w:val="both"/>
              <w:rPr>
                <w:sz w:val="22"/>
              </w:rPr>
            </w:pPr>
            <w:r w:rsidRPr="00F40A69">
              <w:rPr>
                <w:sz w:val="22"/>
              </w:rPr>
              <w:t xml:space="preserve">adotta il </w:t>
            </w:r>
            <w:proofErr w:type="spellStart"/>
            <w:r w:rsidRPr="00F40A69">
              <w:rPr>
                <w:sz w:val="22"/>
              </w:rPr>
              <w:t>P.O.F</w:t>
            </w:r>
            <w:proofErr w:type="spellEnd"/>
            <w:r w:rsidRPr="00F40A69">
              <w:rPr>
                <w:sz w:val="22"/>
              </w:rPr>
              <w:t xml:space="preserve"> elaborato dal       Collegio dei Docenti </w:t>
            </w:r>
          </w:p>
          <w:p w:rsidR="003B50CD" w:rsidRPr="00F40A69" w:rsidRDefault="003B50CD" w:rsidP="00C714A4">
            <w:pPr>
              <w:spacing w:after="0" w:line="240" w:lineRule="auto"/>
              <w:ind w:right="449"/>
              <w:jc w:val="both"/>
              <w:rPr>
                <w:sz w:val="22"/>
              </w:rPr>
            </w:pPr>
          </w:p>
          <w:p w:rsidR="003B50CD" w:rsidRPr="00F40A69" w:rsidRDefault="003B50CD" w:rsidP="00C714A4">
            <w:pPr>
              <w:spacing w:after="0" w:line="240" w:lineRule="auto"/>
              <w:ind w:right="449"/>
              <w:jc w:val="both"/>
              <w:rPr>
                <w:rFonts w:eastAsia="Arial"/>
                <w:color w:val="7030A0"/>
                <w:sz w:val="22"/>
              </w:rPr>
            </w:pPr>
            <w:r w:rsidRPr="00F40A69">
              <w:rPr>
                <w:sz w:val="22"/>
              </w:rPr>
              <w:t xml:space="preserve">adotta il regolamento di Istituto </w:t>
            </w:r>
          </w:p>
          <w:p w:rsidR="003B50CD" w:rsidRPr="00F40A69" w:rsidRDefault="003B50CD" w:rsidP="00C714A4">
            <w:pPr>
              <w:spacing w:line="240" w:lineRule="auto"/>
              <w:jc w:val="both"/>
              <w:rPr>
                <w:sz w:val="22"/>
              </w:rPr>
            </w:pPr>
            <w:r w:rsidRPr="00F40A69">
              <w:rPr>
                <w:sz w:val="22"/>
              </w:rPr>
              <w:lastRenderedPageBreak/>
              <w:t xml:space="preserve">delibera il bilancio preventivo e il conto consuntivo, l'acquisto, il </w:t>
            </w:r>
          </w:p>
          <w:p w:rsidR="003B50CD" w:rsidRPr="00F40A69" w:rsidRDefault="003B50CD" w:rsidP="00C714A4">
            <w:pPr>
              <w:spacing w:line="240" w:lineRule="auto"/>
              <w:jc w:val="both"/>
              <w:rPr>
                <w:sz w:val="22"/>
              </w:rPr>
            </w:pPr>
            <w:r w:rsidRPr="00F40A69">
              <w:rPr>
                <w:sz w:val="22"/>
              </w:rPr>
              <w:t xml:space="preserve">rinnovo e la conservazione di tutti i </w:t>
            </w:r>
          </w:p>
          <w:p w:rsidR="003B50CD" w:rsidRPr="00F40A69" w:rsidRDefault="003B50CD" w:rsidP="00C714A4">
            <w:pPr>
              <w:spacing w:line="240" w:lineRule="auto"/>
              <w:jc w:val="both"/>
              <w:rPr>
                <w:sz w:val="22"/>
              </w:rPr>
            </w:pPr>
            <w:r w:rsidRPr="00F40A69">
              <w:rPr>
                <w:sz w:val="22"/>
              </w:rPr>
              <w:t>beni necessari alla vita della scuola</w:t>
            </w:r>
          </w:p>
          <w:p w:rsidR="003B50CD" w:rsidRPr="00F40A69" w:rsidRDefault="003B50CD" w:rsidP="00F40A69">
            <w:pPr>
              <w:spacing w:after="0" w:line="240" w:lineRule="auto"/>
              <w:ind w:right="0"/>
              <w:jc w:val="both"/>
              <w:rPr>
                <w:sz w:val="22"/>
              </w:rPr>
            </w:pPr>
            <w:r w:rsidRPr="00F40A69">
              <w:rPr>
                <w:sz w:val="22"/>
              </w:rPr>
              <w:t xml:space="preserve">indica i criteri generali relativi alla formazione delle classi </w:t>
            </w:r>
          </w:p>
          <w:p w:rsidR="003B50CD" w:rsidRPr="00F40A69" w:rsidRDefault="003B50CD" w:rsidP="00F40A69">
            <w:pPr>
              <w:spacing w:after="0" w:line="240" w:lineRule="auto"/>
              <w:ind w:right="0"/>
              <w:jc w:val="both"/>
              <w:rPr>
                <w:sz w:val="22"/>
              </w:rPr>
            </w:pPr>
            <w:r w:rsidRPr="00F40A69">
              <w:rPr>
                <w:sz w:val="22"/>
              </w:rPr>
              <w:t>esprime parere sull'andamento generale, didattico ed amministrativo dell'istituto</w:t>
            </w:r>
          </w:p>
          <w:p w:rsidR="003B50CD" w:rsidRPr="00F40A69" w:rsidRDefault="003B50CD" w:rsidP="00C714A4">
            <w:pPr>
              <w:spacing w:after="0" w:line="240" w:lineRule="auto"/>
              <w:ind w:left="0" w:right="0" w:firstLine="0"/>
              <w:jc w:val="both"/>
              <w:rPr>
                <w:sz w:val="22"/>
              </w:rPr>
            </w:pPr>
            <w:r w:rsidRPr="00F40A69">
              <w:rPr>
                <w:sz w:val="22"/>
              </w:rPr>
              <w:t>stabilisce i criteri per l'espletamento dei servizi amministrativi ed esercita le competenze in materia di uso delle attrezzature e degli edifici scolastici.</w:t>
            </w:r>
          </w:p>
        </w:tc>
      </w:tr>
      <w:tr w:rsidR="003C195D" w:rsidRPr="00F40A69" w:rsidTr="0062170D">
        <w:trPr>
          <w:trHeight w:val="2107"/>
        </w:trPr>
        <w:tc>
          <w:tcPr>
            <w:tcW w:w="0" w:type="auto"/>
            <w:vMerge/>
            <w:tcBorders>
              <w:top w:val="nil"/>
              <w:left w:val="single" w:sz="4" w:space="0" w:color="000000"/>
              <w:bottom w:val="single" w:sz="4" w:space="0" w:color="000000"/>
              <w:right w:val="single" w:sz="4" w:space="0" w:color="000000"/>
            </w:tcBorders>
          </w:tcPr>
          <w:p w:rsidR="003B50CD" w:rsidRPr="00F40A69" w:rsidRDefault="003B50CD" w:rsidP="00C714A4">
            <w:pPr>
              <w:spacing w:after="0" w:line="276" w:lineRule="auto"/>
              <w:ind w:left="0" w:right="0" w:firstLine="0"/>
              <w:jc w:val="both"/>
              <w:rPr>
                <w:sz w:val="22"/>
              </w:rPr>
            </w:pPr>
          </w:p>
        </w:tc>
        <w:tc>
          <w:tcPr>
            <w:tcW w:w="2060" w:type="dxa"/>
            <w:tcBorders>
              <w:top w:val="single" w:sz="4" w:space="0" w:color="000000"/>
              <w:left w:val="single" w:sz="4" w:space="0" w:color="000000"/>
              <w:bottom w:val="single" w:sz="4" w:space="0" w:color="000000"/>
              <w:right w:val="single" w:sz="4" w:space="0" w:color="000000"/>
            </w:tcBorders>
          </w:tcPr>
          <w:p w:rsidR="003B50CD" w:rsidRPr="00F40A69" w:rsidRDefault="003B50CD" w:rsidP="00C714A4">
            <w:pPr>
              <w:spacing w:after="8" w:line="246" w:lineRule="auto"/>
              <w:ind w:left="492" w:right="0" w:firstLine="175"/>
              <w:jc w:val="both"/>
              <w:rPr>
                <w:b/>
                <w:color w:val="4472C4"/>
                <w:sz w:val="22"/>
              </w:rPr>
            </w:pPr>
            <w:r w:rsidRPr="00F40A69">
              <w:rPr>
                <w:rFonts w:eastAsia="Agency FB"/>
                <w:b/>
                <w:color w:val="4472C4"/>
                <w:sz w:val="22"/>
              </w:rPr>
              <w:t>Giunta  esecutiva</w:t>
            </w:r>
          </w:p>
          <w:p w:rsidR="003B50CD" w:rsidRPr="00F40A69" w:rsidRDefault="003B50CD" w:rsidP="00C714A4">
            <w:pPr>
              <w:spacing w:after="0" w:line="240" w:lineRule="auto"/>
              <w:ind w:left="0" w:right="0" w:firstLine="0"/>
              <w:jc w:val="both"/>
              <w:rPr>
                <w:sz w:val="22"/>
              </w:rPr>
            </w:pPr>
          </w:p>
          <w:p w:rsidR="003B50CD" w:rsidRPr="00F40A69" w:rsidRDefault="003B50CD" w:rsidP="00C714A4">
            <w:pPr>
              <w:spacing w:after="0" w:line="240" w:lineRule="auto"/>
              <w:ind w:left="0" w:right="0" w:firstLine="0"/>
              <w:jc w:val="both"/>
              <w:rPr>
                <w:sz w:val="22"/>
              </w:rPr>
            </w:pPr>
            <w:r w:rsidRPr="00F40A69">
              <w:rPr>
                <w:sz w:val="22"/>
              </w:rPr>
              <w:t>Presidente:</w:t>
            </w:r>
          </w:p>
          <w:p w:rsidR="003B50CD" w:rsidRPr="00F40A69" w:rsidRDefault="003B50CD" w:rsidP="00C714A4">
            <w:pPr>
              <w:spacing w:after="0" w:line="240" w:lineRule="auto"/>
              <w:ind w:left="0" w:right="0" w:firstLine="0"/>
              <w:jc w:val="both"/>
              <w:rPr>
                <w:sz w:val="22"/>
              </w:rPr>
            </w:pPr>
            <w:r w:rsidRPr="00F40A69">
              <w:rPr>
                <w:sz w:val="22"/>
              </w:rPr>
              <w:t>il Dirigente</w:t>
            </w:r>
          </w:p>
          <w:p w:rsidR="003B50CD" w:rsidRPr="00F40A69" w:rsidRDefault="003B50CD" w:rsidP="00C714A4">
            <w:pPr>
              <w:spacing w:after="0" w:line="276" w:lineRule="auto"/>
              <w:ind w:left="0" w:right="0" w:firstLine="0"/>
              <w:jc w:val="both"/>
              <w:rPr>
                <w:sz w:val="22"/>
              </w:rPr>
            </w:pPr>
            <w:r w:rsidRPr="00F40A69">
              <w:rPr>
                <w:sz w:val="22"/>
              </w:rPr>
              <w:t>Scolastico</w:t>
            </w:r>
          </w:p>
        </w:tc>
        <w:tc>
          <w:tcPr>
            <w:tcW w:w="145" w:type="dxa"/>
            <w:tcBorders>
              <w:top w:val="single" w:sz="4" w:space="0" w:color="000000"/>
              <w:left w:val="single" w:sz="4" w:space="0" w:color="000000"/>
              <w:bottom w:val="single" w:sz="4" w:space="0" w:color="000000"/>
              <w:right w:val="nil"/>
            </w:tcBorders>
          </w:tcPr>
          <w:p w:rsidR="003B50CD" w:rsidRPr="00F40A69" w:rsidRDefault="003B50CD" w:rsidP="00C714A4">
            <w:pPr>
              <w:spacing w:after="46" w:line="240" w:lineRule="auto"/>
              <w:ind w:left="110" w:right="0" w:firstLine="0"/>
              <w:jc w:val="both"/>
              <w:rPr>
                <w:sz w:val="22"/>
              </w:rPr>
            </w:pPr>
          </w:p>
          <w:p w:rsidR="003B50CD" w:rsidRPr="00F40A69" w:rsidRDefault="003B50CD" w:rsidP="00C714A4">
            <w:pPr>
              <w:spacing w:after="40" w:line="240" w:lineRule="auto"/>
              <w:ind w:left="110" w:right="0" w:firstLine="0"/>
              <w:jc w:val="both"/>
              <w:rPr>
                <w:sz w:val="22"/>
              </w:rPr>
            </w:pPr>
          </w:p>
          <w:p w:rsidR="003B50CD" w:rsidRPr="00F40A69" w:rsidRDefault="003B50CD" w:rsidP="00C714A4">
            <w:pPr>
              <w:spacing w:after="40" w:line="240" w:lineRule="auto"/>
              <w:ind w:left="110" w:right="0" w:firstLine="0"/>
              <w:jc w:val="both"/>
              <w:rPr>
                <w:sz w:val="22"/>
              </w:rPr>
            </w:pPr>
          </w:p>
          <w:p w:rsidR="003B50CD" w:rsidRPr="00F40A69" w:rsidRDefault="003B50CD" w:rsidP="00C714A4">
            <w:pPr>
              <w:spacing w:after="0" w:line="276" w:lineRule="auto"/>
              <w:ind w:right="0"/>
              <w:jc w:val="both"/>
              <w:rPr>
                <w:sz w:val="22"/>
              </w:rPr>
            </w:pPr>
          </w:p>
        </w:tc>
        <w:tc>
          <w:tcPr>
            <w:tcW w:w="3258" w:type="dxa"/>
            <w:tcBorders>
              <w:top w:val="single" w:sz="4" w:space="0" w:color="000000"/>
              <w:left w:val="nil"/>
              <w:bottom w:val="single" w:sz="4" w:space="0" w:color="000000"/>
              <w:right w:val="single" w:sz="4" w:space="0" w:color="000000"/>
            </w:tcBorders>
            <w:vAlign w:val="bottom"/>
          </w:tcPr>
          <w:p w:rsidR="003B50CD" w:rsidRPr="00F40A69" w:rsidRDefault="003B50CD" w:rsidP="00C714A4">
            <w:pPr>
              <w:spacing w:after="109" w:line="240" w:lineRule="auto"/>
              <w:ind w:left="0" w:right="0" w:firstLine="0"/>
              <w:jc w:val="both"/>
              <w:rPr>
                <w:sz w:val="22"/>
              </w:rPr>
            </w:pPr>
            <w:r w:rsidRPr="00F40A69">
              <w:rPr>
                <w:sz w:val="22"/>
              </w:rPr>
              <w:t xml:space="preserve">Dirigente Scolastico </w:t>
            </w:r>
          </w:p>
          <w:p w:rsidR="003B50CD" w:rsidRPr="00F40A69" w:rsidRDefault="003B50CD" w:rsidP="00C714A4">
            <w:pPr>
              <w:spacing w:after="0" w:line="280" w:lineRule="auto"/>
              <w:ind w:left="0" w:right="20" w:firstLine="0"/>
              <w:jc w:val="both"/>
              <w:rPr>
                <w:sz w:val="22"/>
              </w:rPr>
            </w:pPr>
            <w:r w:rsidRPr="00F40A69">
              <w:rPr>
                <w:sz w:val="22"/>
              </w:rPr>
              <w:t xml:space="preserve">Direttore dei Servizi Generali e Amministrativi </w:t>
            </w:r>
          </w:p>
          <w:p w:rsidR="003B50CD" w:rsidRPr="00F40A69" w:rsidRDefault="003B50CD" w:rsidP="00C714A4">
            <w:pPr>
              <w:spacing w:after="0" w:line="280" w:lineRule="auto"/>
              <w:ind w:left="0" w:right="20" w:firstLine="0"/>
              <w:jc w:val="both"/>
              <w:rPr>
                <w:sz w:val="22"/>
              </w:rPr>
            </w:pPr>
            <w:r w:rsidRPr="00F40A69">
              <w:rPr>
                <w:sz w:val="22"/>
              </w:rPr>
              <w:t xml:space="preserve">due rappresentanti dei genitori </w:t>
            </w:r>
          </w:p>
          <w:p w:rsidR="003B50CD" w:rsidRPr="00F40A69" w:rsidRDefault="003B50CD" w:rsidP="00C714A4">
            <w:pPr>
              <w:spacing w:after="0" w:line="280" w:lineRule="auto"/>
              <w:ind w:left="0" w:right="20" w:firstLine="0"/>
              <w:jc w:val="both"/>
              <w:rPr>
                <w:sz w:val="22"/>
              </w:rPr>
            </w:pPr>
            <w:r w:rsidRPr="00F40A69">
              <w:rPr>
                <w:sz w:val="22"/>
              </w:rPr>
              <w:t xml:space="preserve">un rappresentante dei docenti un rappresentante del personale ATA </w:t>
            </w:r>
          </w:p>
        </w:tc>
        <w:tc>
          <w:tcPr>
            <w:tcW w:w="3598" w:type="dxa"/>
            <w:tcBorders>
              <w:top w:val="single" w:sz="4" w:space="0" w:color="000000"/>
              <w:left w:val="single" w:sz="4" w:space="0" w:color="000000"/>
              <w:bottom w:val="single" w:sz="4" w:space="0" w:color="000000"/>
              <w:right w:val="single" w:sz="4" w:space="0" w:color="000000"/>
            </w:tcBorders>
          </w:tcPr>
          <w:p w:rsidR="003B50CD" w:rsidRPr="00F40A69" w:rsidRDefault="003B50CD" w:rsidP="00F40A69">
            <w:pPr>
              <w:spacing w:after="28" w:line="468" w:lineRule="auto"/>
              <w:ind w:right="0"/>
              <w:jc w:val="both"/>
              <w:rPr>
                <w:sz w:val="22"/>
              </w:rPr>
            </w:pPr>
            <w:r w:rsidRPr="00F40A69">
              <w:rPr>
                <w:sz w:val="22"/>
              </w:rPr>
              <w:t>prepara i lavori del Consiglio</w:t>
            </w:r>
          </w:p>
          <w:p w:rsidR="003B50CD" w:rsidRPr="00F40A69" w:rsidRDefault="003B50CD" w:rsidP="00F40A69">
            <w:pPr>
              <w:spacing w:after="28" w:line="468" w:lineRule="auto"/>
              <w:ind w:right="0"/>
              <w:jc w:val="both"/>
              <w:rPr>
                <w:sz w:val="22"/>
              </w:rPr>
            </w:pPr>
            <w:r w:rsidRPr="00F40A69">
              <w:rPr>
                <w:sz w:val="22"/>
              </w:rPr>
              <w:t xml:space="preserve">cura l’esecuzione delle delibere </w:t>
            </w:r>
          </w:p>
          <w:p w:rsidR="003B50CD" w:rsidRPr="00F40A69" w:rsidRDefault="003B50CD" w:rsidP="00F40A69">
            <w:pPr>
              <w:spacing w:after="0" w:line="276" w:lineRule="auto"/>
              <w:ind w:right="0"/>
              <w:jc w:val="both"/>
              <w:rPr>
                <w:sz w:val="22"/>
              </w:rPr>
            </w:pPr>
            <w:r w:rsidRPr="00F40A69">
              <w:rPr>
                <w:sz w:val="22"/>
              </w:rPr>
              <w:t>propone al Consiglio di istituto il programma delle attività finanziarie della istituzione scolastica</w:t>
            </w:r>
          </w:p>
        </w:tc>
      </w:tr>
      <w:tr w:rsidR="003C195D" w:rsidRPr="00F40A69" w:rsidTr="0062170D">
        <w:trPr>
          <w:trHeight w:val="1084"/>
        </w:trPr>
        <w:tc>
          <w:tcPr>
            <w:tcW w:w="1323" w:type="dxa"/>
            <w:vMerge w:val="restart"/>
            <w:tcBorders>
              <w:top w:val="single" w:sz="4" w:space="0" w:color="000000"/>
              <w:left w:val="single" w:sz="4" w:space="0" w:color="000000"/>
              <w:bottom w:val="single" w:sz="4" w:space="0" w:color="000000"/>
              <w:right w:val="single" w:sz="4" w:space="0" w:color="000000"/>
            </w:tcBorders>
            <w:vAlign w:val="bottom"/>
          </w:tcPr>
          <w:p w:rsidR="003B50CD" w:rsidRPr="00F40A69" w:rsidRDefault="003B50CD" w:rsidP="00C714A4">
            <w:pPr>
              <w:spacing w:after="204" w:line="240" w:lineRule="auto"/>
              <w:ind w:left="423" w:right="0" w:firstLine="0"/>
              <w:jc w:val="both"/>
              <w:rPr>
                <w:b/>
                <w:color w:val="4472C4"/>
                <w:sz w:val="22"/>
              </w:rPr>
            </w:pPr>
            <w:r w:rsidRPr="00F40A69">
              <w:rPr>
                <w:rFonts w:eastAsia="Arial"/>
                <w:b/>
                <w:color w:val="4472C4"/>
                <w:sz w:val="22"/>
              </w:rPr>
              <w:t>A</w:t>
            </w:r>
          </w:p>
          <w:p w:rsidR="003B50CD" w:rsidRPr="00F40A69" w:rsidRDefault="003B50CD" w:rsidP="00C714A4">
            <w:pPr>
              <w:spacing w:after="204" w:line="240" w:lineRule="auto"/>
              <w:ind w:left="408" w:right="0" w:firstLine="0"/>
              <w:jc w:val="both"/>
              <w:rPr>
                <w:b/>
                <w:color w:val="4472C4"/>
                <w:sz w:val="22"/>
              </w:rPr>
            </w:pPr>
            <w:r w:rsidRPr="00F40A69">
              <w:rPr>
                <w:rFonts w:eastAsia="Arial"/>
                <w:b/>
                <w:color w:val="4472C4"/>
                <w:sz w:val="22"/>
              </w:rPr>
              <w:t>N</w:t>
            </w:r>
          </w:p>
          <w:p w:rsidR="003B50CD" w:rsidRPr="00F40A69" w:rsidRDefault="003B50CD" w:rsidP="00C714A4">
            <w:pPr>
              <w:spacing w:after="204" w:line="240" w:lineRule="auto"/>
              <w:ind w:left="408" w:right="0" w:firstLine="0"/>
              <w:jc w:val="both"/>
              <w:rPr>
                <w:b/>
                <w:color w:val="4472C4"/>
                <w:sz w:val="22"/>
              </w:rPr>
            </w:pPr>
            <w:r w:rsidRPr="00F40A69">
              <w:rPr>
                <w:rFonts w:eastAsia="Arial"/>
                <w:b/>
                <w:color w:val="4472C4"/>
                <w:sz w:val="22"/>
              </w:rPr>
              <w:t>N</w:t>
            </w:r>
          </w:p>
          <w:p w:rsidR="003B50CD" w:rsidRPr="00F40A69" w:rsidRDefault="003B50CD" w:rsidP="00C714A4">
            <w:pPr>
              <w:spacing w:after="205" w:line="240" w:lineRule="auto"/>
              <w:ind w:left="408" w:right="0" w:firstLine="0"/>
              <w:jc w:val="both"/>
              <w:rPr>
                <w:b/>
                <w:color w:val="4472C4"/>
                <w:sz w:val="22"/>
              </w:rPr>
            </w:pPr>
            <w:r w:rsidRPr="00F40A69">
              <w:rPr>
                <w:rFonts w:eastAsia="Arial"/>
                <w:b/>
                <w:color w:val="4472C4"/>
                <w:sz w:val="22"/>
              </w:rPr>
              <w:t>U</w:t>
            </w:r>
          </w:p>
          <w:p w:rsidR="003B50CD" w:rsidRPr="00F40A69" w:rsidRDefault="003B50CD" w:rsidP="00C714A4">
            <w:pPr>
              <w:spacing w:after="204" w:line="240" w:lineRule="auto"/>
              <w:ind w:left="423" w:right="0" w:firstLine="0"/>
              <w:jc w:val="both"/>
              <w:rPr>
                <w:b/>
                <w:color w:val="4472C4"/>
                <w:sz w:val="22"/>
              </w:rPr>
            </w:pPr>
            <w:r w:rsidRPr="00F40A69">
              <w:rPr>
                <w:rFonts w:eastAsia="Arial"/>
                <w:b/>
                <w:color w:val="4472C4"/>
                <w:sz w:val="22"/>
              </w:rPr>
              <w:t>A</w:t>
            </w:r>
          </w:p>
          <w:p w:rsidR="003B50CD" w:rsidRPr="00F40A69" w:rsidRDefault="003B50CD" w:rsidP="00C714A4">
            <w:pPr>
              <w:spacing w:after="211" w:line="240" w:lineRule="auto"/>
              <w:ind w:left="454" w:right="0" w:firstLine="0"/>
              <w:jc w:val="both"/>
              <w:rPr>
                <w:b/>
                <w:color w:val="4472C4"/>
                <w:sz w:val="22"/>
              </w:rPr>
            </w:pPr>
            <w:r w:rsidRPr="00F40A69">
              <w:rPr>
                <w:rFonts w:eastAsia="Arial"/>
                <w:b/>
                <w:color w:val="4472C4"/>
                <w:sz w:val="22"/>
              </w:rPr>
              <w:t>L</w:t>
            </w:r>
          </w:p>
          <w:p w:rsidR="003B50CD" w:rsidRPr="00F40A69" w:rsidRDefault="003B50CD" w:rsidP="00C714A4">
            <w:pPr>
              <w:spacing w:after="0" w:line="276" w:lineRule="auto"/>
              <w:ind w:left="440" w:right="0" w:firstLine="0"/>
              <w:jc w:val="both"/>
              <w:rPr>
                <w:sz w:val="22"/>
              </w:rPr>
            </w:pPr>
            <w:r w:rsidRPr="00F40A69">
              <w:rPr>
                <w:rFonts w:eastAsia="Arial"/>
                <w:b/>
                <w:color w:val="4472C4"/>
                <w:sz w:val="22"/>
              </w:rPr>
              <w:t>E</w:t>
            </w:r>
          </w:p>
        </w:tc>
        <w:tc>
          <w:tcPr>
            <w:tcW w:w="2060" w:type="dxa"/>
            <w:tcBorders>
              <w:top w:val="single" w:sz="4" w:space="0" w:color="000000"/>
              <w:left w:val="single" w:sz="4" w:space="0" w:color="000000"/>
              <w:bottom w:val="single" w:sz="4" w:space="0" w:color="000000"/>
              <w:right w:val="single" w:sz="4" w:space="0" w:color="000000"/>
            </w:tcBorders>
          </w:tcPr>
          <w:p w:rsidR="003B50CD" w:rsidRPr="00F40A69" w:rsidRDefault="003B50CD" w:rsidP="00C714A4">
            <w:pPr>
              <w:spacing w:after="11" w:line="245" w:lineRule="auto"/>
              <w:ind w:left="242" w:right="0" w:firstLine="278"/>
              <w:jc w:val="both"/>
              <w:rPr>
                <w:b/>
                <w:color w:val="4472C4"/>
                <w:sz w:val="22"/>
              </w:rPr>
            </w:pPr>
            <w:r w:rsidRPr="00F40A69">
              <w:rPr>
                <w:rFonts w:eastAsia="Agency FB"/>
                <w:b/>
                <w:color w:val="4472C4"/>
                <w:sz w:val="22"/>
              </w:rPr>
              <w:t>Consiglio d’intersezione</w:t>
            </w:r>
          </w:p>
          <w:p w:rsidR="003B50CD" w:rsidRPr="00F40A69" w:rsidRDefault="003B50CD" w:rsidP="00C714A4">
            <w:pPr>
              <w:spacing w:after="0" w:line="234" w:lineRule="auto"/>
              <w:ind w:left="13" w:right="0" w:firstLine="0"/>
              <w:jc w:val="both"/>
              <w:rPr>
                <w:sz w:val="22"/>
              </w:rPr>
            </w:pPr>
            <w:r w:rsidRPr="00F40A69">
              <w:rPr>
                <w:sz w:val="22"/>
              </w:rPr>
              <w:t>(Scuola dell’Infanzia)</w:t>
            </w:r>
          </w:p>
          <w:p w:rsidR="003B50CD" w:rsidRPr="00F40A69" w:rsidRDefault="003B50CD" w:rsidP="00C714A4">
            <w:pPr>
              <w:spacing w:after="0" w:line="276" w:lineRule="auto"/>
              <w:ind w:left="0" w:right="0" w:firstLine="0"/>
              <w:jc w:val="both"/>
              <w:rPr>
                <w:sz w:val="22"/>
              </w:rPr>
            </w:pPr>
          </w:p>
        </w:tc>
        <w:tc>
          <w:tcPr>
            <w:tcW w:w="145" w:type="dxa"/>
            <w:tcBorders>
              <w:top w:val="single" w:sz="4" w:space="0" w:color="000000"/>
              <w:left w:val="single" w:sz="4" w:space="0" w:color="000000"/>
              <w:bottom w:val="single" w:sz="4" w:space="0" w:color="000000"/>
              <w:right w:val="nil"/>
            </w:tcBorders>
          </w:tcPr>
          <w:p w:rsidR="003B50CD" w:rsidRPr="00F40A69" w:rsidRDefault="003B50CD" w:rsidP="00C714A4">
            <w:pPr>
              <w:spacing w:after="46" w:line="240" w:lineRule="auto"/>
              <w:ind w:left="110" w:right="0" w:firstLine="0"/>
              <w:jc w:val="both"/>
              <w:rPr>
                <w:sz w:val="22"/>
              </w:rPr>
            </w:pPr>
          </w:p>
        </w:tc>
        <w:tc>
          <w:tcPr>
            <w:tcW w:w="3258" w:type="dxa"/>
            <w:tcBorders>
              <w:top w:val="single" w:sz="4" w:space="0" w:color="000000"/>
              <w:left w:val="nil"/>
              <w:bottom w:val="single" w:sz="4" w:space="0" w:color="000000"/>
              <w:right w:val="single" w:sz="4" w:space="0" w:color="000000"/>
            </w:tcBorders>
            <w:vAlign w:val="center"/>
          </w:tcPr>
          <w:p w:rsidR="003B50CD" w:rsidRPr="00F40A69" w:rsidRDefault="003B50CD" w:rsidP="00C714A4">
            <w:pPr>
              <w:spacing w:after="0" w:line="240" w:lineRule="auto"/>
              <w:ind w:left="0" w:right="0" w:firstLine="0"/>
              <w:jc w:val="both"/>
              <w:rPr>
                <w:sz w:val="22"/>
              </w:rPr>
            </w:pPr>
            <w:r w:rsidRPr="00F40A69">
              <w:rPr>
                <w:sz w:val="22"/>
              </w:rPr>
              <w:t xml:space="preserve">docenti delle sezioni </w:t>
            </w:r>
          </w:p>
          <w:p w:rsidR="003B50CD" w:rsidRPr="00F40A69" w:rsidRDefault="003B50CD" w:rsidP="00C714A4">
            <w:pPr>
              <w:spacing w:after="18" w:line="240" w:lineRule="auto"/>
              <w:ind w:left="0" w:right="0" w:firstLine="0"/>
              <w:jc w:val="both"/>
              <w:rPr>
                <w:sz w:val="22"/>
              </w:rPr>
            </w:pPr>
          </w:p>
          <w:p w:rsidR="003B50CD" w:rsidRPr="00F40A69" w:rsidRDefault="003B50CD" w:rsidP="00C714A4">
            <w:pPr>
              <w:spacing w:after="0" w:line="276" w:lineRule="auto"/>
              <w:ind w:left="0" w:right="46" w:firstLine="0"/>
              <w:jc w:val="both"/>
              <w:rPr>
                <w:sz w:val="22"/>
              </w:rPr>
            </w:pPr>
            <w:r w:rsidRPr="00F40A69">
              <w:rPr>
                <w:sz w:val="22"/>
              </w:rPr>
              <w:t xml:space="preserve">un rappresentante dei genitori per sezione </w:t>
            </w:r>
          </w:p>
        </w:tc>
        <w:tc>
          <w:tcPr>
            <w:tcW w:w="3598" w:type="dxa"/>
            <w:vMerge w:val="restart"/>
            <w:tcBorders>
              <w:top w:val="single" w:sz="4" w:space="0" w:color="000000"/>
              <w:left w:val="single" w:sz="4" w:space="0" w:color="000000"/>
              <w:bottom w:val="single" w:sz="4" w:space="0" w:color="000000"/>
              <w:right w:val="single" w:sz="4" w:space="0" w:color="000000"/>
            </w:tcBorders>
          </w:tcPr>
          <w:p w:rsidR="003B50CD" w:rsidRPr="00F40A69" w:rsidRDefault="003B50CD" w:rsidP="00C714A4">
            <w:pPr>
              <w:spacing w:after="0" w:line="240" w:lineRule="auto"/>
              <w:ind w:left="108" w:right="0" w:firstLine="0"/>
              <w:jc w:val="both"/>
              <w:rPr>
                <w:sz w:val="22"/>
              </w:rPr>
            </w:pPr>
          </w:p>
          <w:p w:rsidR="003B50CD" w:rsidRPr="00F40A69" w:rsidRDefault="003B50CD" w:rsidP="00C714A4">
            <w:pPr>
              <w:spacing w:after="0" w:line="240" w:lineRule="auto"/>
              <w:ind w:left="108" w:right="0" w:firstLine="0"/>
              <w:jc w:val="both"/>
              <w:rPr>
                <w:sz w:val="22"/>
              </w:rPr>
            </w:pPr>
          </w:p>
          <w:p w:rsidR="003B50CD" w:rsidRPr="00F40A69" w:rsidRDefault="003B50CD" w:rsidP="00C714A4">
            <w:pPr>
              <w:spacing w:after="0" w:line="240" w:lineRule="auto"/>
              <w:ind w:left="108" w:right="0" w:firstLine="0"/>
              <w:jc w:val="both"/>
              <w:rPr>
                <w:sz w:val="22"/>
              </w:rPr>
            </w:pPr>
          </w:p>
          <w:p w:rsidR="003B50CD" w:rsidRPr="00F40A69" w:rsidRDefault="003B50CD" w:rsidP="00C714A4">
            <w:pPr>
              <w:spacing w:after="0" w:line="240" w:lineRule="auto"/>
              <w:ind w:left="108" w:right="0" w:firstLine="0"/>
              <w:jc w:val="both"/>
              <w:rPr>
                <w:sz w:val="22"/>
              </w:rPr>
            </w:pPr>
          </w:p>
          <w:p w:rsidR="003B50CD" w:rsidRPr="00F40A69" w:rsidRDefault="003B50CD" w:rsidP="00C714A4">
            <w:pPr>
              <w:spacing w:after="28" w:line="240" w:lineRule="auto"/>
              <w:ind w:left="107" w:right="0" w:firstLine="0"/>
              <w:jc w:val="both"/>
              <w:rPr>
                <w:sz w:val="22"/>
              </w:rPr>
            </w:pPr>
            <w:r w:rsidRPr="00F40A69">
              <w:rPr>
                <w:sz w:val="22"/>
              </w:rPr>
              <w:t xml:space="preserve">formula proposte in ordine </w:t>
            </w:r>
          </w:p>
          <w:p w:rsidR="003B50CD" w:rsidRPr="00F40A69" w:rsidRDefault="003B50CD" w:rsidP="00C714A4">
            <w:pPr>
              <w:spacing w:after="0" w:line="240" w:lineRule="auto"/>
              <w:ind w:left="108" w:right="0" w:firstLine="0"/>
              <w:jc w:val="both"/>
              <w:rPr>
                <w:sz w:val="22"/>
              </w:rPr>
            </w:pPr>
            <w:r w:rsidRPr="00F40A69">
              <w:rPr>
                <w:sz w:val="22"/>
              </w:rPr>
              <w:t xml:space="preserve">all’azione educativo – didattica </w:t>
            </w:r>
          </w:p>
          <w:p w:rsidR="003B50CD" w:rsidRPr="00F40A69" w:rsidRDefault="003B50CD" w:rsidP="00C714A4">
            <w:pPr>
              <w:spacing w:after="0" w:line="240" w:lineRule="auto"/>
              <w:ind w:left="108" w:right="0" w:firstLine="0"/>
              <w:jc w:val="both"/>
              <w:rPr>
                <w:sz w:val="22"/>
              </w:rPr>
            </w:pPr>
          </w:p>
          <w:p w:rsidR="003B50CD" w:rsidRPr="00F40A69" w:rsidRDefault="003B50CD" w:rsidP="00C714A4">
            <w:pPr>
              <w:spacing w:after="0" w:line="240" w:lineRule="auto"/>
              <w:ind w:left="0" w:right="49" w:firstLine="0"/>
              <w:jc w:val="both"/>
              <w:rPr>
                <w:sz w:val="22"/>
              </w:rPr>
            </w:pPr>
            <w:r w:rsidRPr="00F40A69">
              <w:rPr>
                <w:sz w:val="22"/>
              </w:rPr>
              <w:t xml:space="preserve">agevola ed estende i rapporti      </w:t>
            </w:r>
          </w:p>
          <w:p w:rsidR="003B50CD" w:rsidRPr="00F40A69" w:rsidRDefault="003B50CD" w:rsidP="00C714A4">
            <w:pPr>
              <w:spacing w:after="40" w:line="240" w:lineRule="auto"/>
              <w:ind w:left="0" w:right="0" w:firstLine="0"/>
              <w:jc w:val="both"/>
              <w:rPr>
                <w:sz w:val="22"/>
              </w:rPr>
            </w:pPr>
            <w:r w:rsidRPr="00F40A69">
              <w:rPr>
                <w:sz w:val="22"/>
              </w:rPr>
              <w:t xml:space="preserve">tra docenti, genitori, alunni </w:t>
            </w:r>
          </w:p>
          <w:p w:rsidR="003B50CD" w:rsidRPr="00F40A69" w:rsidRDefault="003B50CD" w:rsidP="00C714A4">
            <w:pPr>
              <w:spacing w:after="0" w:line="276" w:lineRule="auto"/>
              <w:ind w:left="108" w:right="0" w:firstLine="0"/>
              <w:jc w:val="both"/>
              <w:rPr>
                <w:sz w:val="22"/>
              </w:rPr>
            </w:pPr>
          </w:p>
        </w:tc>
      </w:tr>
      <w:tr w:rsidR="003C195D" w:rsidRPr="00F40A69" w:rsidTr="0062170D">
        <w:trPr>
          <w:trHeight w:val="1048"/>
        </w:trPr>
        <w:tc>
          <w:tcPr>
            <w:tcW w:w="0" w:type="auto"/>
            <w:vMerge/>
            <w:tcBorders>
              <w:top w:val="nil"/>
              <w:left w:val="single" w:sz="4" w:space="0" w:color="000000"/>
              <w:bottom w:val="nil"/>
              <w:right w:val="single" w:sz="4" w:space="0" w:color="000000"/>
            </w:tcBorders>
          </w:tcPr>
          <w:p w:rsidR="003B50CD" w:rsidRPr="00F40A69" w:rsidRDefault="003B50CD" w:rsidP="00C714A4">
            <w:pPr>
              <w:spacing w:after="0" w:line="276" w:lineRule="auto"/>
              <w:ind w:left="0" w:right="0" w:firstLine="0"/>
              <w:jc w:val="both"/>
              <w:rPr>
                <w:sz w:val="22"/>
              </w:rPr>
            </w:pPr>
          </w:p>
        </w:tc>
        <w:tc>
          <w:tcPr>
            <w:tcW w:w="2060" w:type="dxa"/>
            <w:tcBorders>
              <w:top w:val="single" w:sz="4" w:space="0" w:color="000000"/>
              <w:left w:val="single" w:sz="4" w:space="0" w:color="000000"/>
              <w:bottom w:val="single" w:sz="4" w:space="0" w:color="000000"/>
              <w:right w:val="single" w:sz="4" w:space="0" w:color="000000"/>
            </w:tcBorders>
          </w:tcPr>
          <w:p w:rsidR="003B50CD" w:rsidRPr="00F40A69" w:rsidRDefault="003B50CD" w:rsidP="00C714A4">
            <w:pPr>
              <w:spacing w:after="9" w:line="246" w:lineRule="auto"/>
              <w:ind w:left="305" w:right="0" w:firstLine="216"/>
              <w:jc w:val="both"/>
              <w:rPr>
                <w:b/>
                <w:color w:val="4472C4"/>
                <w:sz w:val="22"/>
              </w:rPr>
            </w:pPr>
            <w:r w:rsidRPr="00F40A69">
              <w:rPr>
                <w:rFonts w:eastAsia="Agency FB"/>
                <w:b/>
                <w:color w:val="4472C4"/>
                <w:sz w:val="22"/>
              </w:rPr>
              <w:t>Consiglio d’interclasse</w:t>
            </w:r>
          </w:p>
          <w:p w:rsidR="003B50CD" w:rsidRPr="00F40A69" w:rsidRDefault="003B50CD" w:rsidP="00C714A4">
            <w:pPr>
              <w:spacing w:after="0" w:line="240" w:lineRule="auto"/>
              <w:ind w:left="110" w:right="0" w:firstLine="0"/>
              <w:jc w:val="both"/>
              <w:rPr>
                <w:sz w:val="22"/>
              </w:rPr>
            </w:pPr>
          </w:p>
          <w:p w:rsidR="003B50CD" w:rsidRPr="00F40A69" w:rsidRDefault="003B50CD" w:rsidP="00C714A4">
            <w:pPr>
              <w:spacing w:after="0" w:line="240" w:lineRule="auto"/>
              <w:ind w:left="182" w:right="0" w:firstLine="0"/>
              <w:jc w:val="both"/>
              <w:rPr>
                <w:sz w:val="22"/>
              </w:rPr>
            </w:pPr>
            <w:r w:rsidRPr="00F40A69">
              <w:rPr>
                <w:sz w:val="22"/>
              </w:rPr>
              <w:t xml:space="preserve">(Scuola Primaria) </w:t>
            </w:r>
          </w:p>
          <w:p w:rsidR="003B50CD" w:rsidRPr="00F40A69" w:rsidRDefault="003B50CD" w:rsidP="00C714A4">
            <w:pPr>
              <w:spacing w:after="0" w:line="276" w:lineRule="auto"/>
              <w:ind w:left="110" w:right="0" w:firstLine="0"/>
              <w:jc w:val="both"/>
              <w:rPr>
                <w:sz w:val="22"/>
              </w:rPr>
            </w:pPr>
          </w:p>
        </w:tc>
        <w:tc>
          <w:tcPr>
            <w:tcW w:w="145" w:type="dxa"/>
            <w:tcBorders>
              <w:top w:val="single" w:sz="4" w:space="0" w:color="000000"/>
              <w:left w:val="single" w:sz="4" w:space="0" w:color="000000"/>
              <w:bottom w:val="single" w:sz="4" w:space="0" w:color="000000"/>
              <w:right w:val="nil"/>
            </w:tcBorders>
          </w:tcPr>
          <w:p w:rsidR="003B50CD" w:rsidRPr="00F40A69" w:rsidRDefault="003B50CD" w:rsidP="00C714A4">
            <w:pPr>
              <w:spacing w:after="46" w:line="240" w:lineRule="auto"/>
              <w:ind w:left="110" w:right="0" w:firstLine="0"/>
              <w:jc w:val="both"/>
              <w:rPr>
                <w:sz w:val="22"/>
              </w:rPr>
            </w:pPr>
          </w:p>
          <w:p w:rsidR="003B50CD" w:rsidRPr="00F40A69" w:rsidRDefault="003B50CD" w:rsidP="00C714A4">
            <w:pPr>
              <w:spacing w:after="0" w:line="240" w:lineRule="auto"/>
              <w:ind w:left="110" w:right="0" w:firstLine="0"/>
              <w:jc w:val="both"/>
              <w:rPr>
                <w:sz w:val="22"/>
              </w:rPr>
            </w:pPr>
          </w:p>
          <w:p w:rsidR="003B50CD" w:rsidRPr="00F40A69" w:rsidRDefault="003B50CD" w:rsidP="00C714A4">
            <w:pPr>
              <w:spacing w:after="46" w:line="240" w:lineRule="auto"/>
              <w:ind w:left="110" w:right="0" w:firstLine="0"/>
              <w:jc w:val="both"/>
              <w:rPr>
                <w:sz w:val="22"/>
              </w:rPr>
            </w:pPr>
          </w:p>
          <w:p w:rsidR="003B50CD" w:rsidRPr="00F40A69" w:rsidRDefault="003B50CD" w:rsidP="00C714A4">
            <w:pPr>
              <w:spacing w:after="0" w:line="276" w:lineRule="auto"/>
              <w:ind w:left="110" w:right="0" w:firstLine="0"/>
              <w:jc w:val="both"/>
              <w:rPr>
                <w:sz w:val="22"/>
              </w:rPr>
            </w:pPr>
          </w:p>
        </w:tc>
        <w:tc>
          <w:tcPr>
            <w:tcW w:w="3258" w:type="dxa"/>
            <w:tcBorders>
              <w:top w:val="single" w:sz="4" w:space="0" w:color="000000"/>
              <w:left w:val="nil"/>
              <w:bottom w:val="single" w:sz="4" w:space="0" w:color="000000"/>
              <w:right w:val="single" w:sz="4" w:space="0" w:color="000000"/>
            </w:tcBorders>
          </w:tcPr>
          <w:p w:rsidR="003B50CD" w:rsidRPr="00F40A69" w:rsidRDefault="003B50CD" w:rsidP="00C714A4">
            <w:pPr>
              <w:spacing w:after="294" w:line="240" w:lineRule="auto"/>
              <w:ind w:left="0" w:right="0" w:firstLine="0"/>
              <w:jc w:val="both"/>
              <w:rPr>
                <w:sz w:val="22"/>
              </w:rPr>
            </w:pPr>
            <w:r w:rsidRPr="00F40A69">
              <w:rPr>
                <w:sz w:val="22"/>
              </w:rPr>
              <w:t xml:space="preserve">docenti delle classi </w:t>
            </w:r>
          </w:p>
          <w:p w:rsidR="003B50CD" w:rsidRPr="00F40A69" w:rsidRDefault="003B50CD" w:rsidP="00C714A4">
            <w:pPr>
              <w:spacing w:after="0" w:line="276" w:lineRule="auto"/>
              <w:ind w:left="0" w:right="46" w:firstLine="0"/>
              <w:jc w:val="both"/>
              <w:rPr>
                <w:sz w:val="22"/>
              </w:rPr>
            </w:pPr>
            <w:r w:rsidRPr="00F40A69">
              <w:rPr>
                <w:sz w:val="22"/>
              </w:rPr>
              <w:t xml:space="preserve">un rappresentante dei genitori per classe </w:t>
            </w:r>
          </w:p>
        </w:tc>
        <w:tc>
          <w:tcPr>
            <w:tcW w:w="0" w:type="auto"/>
            <w:vMerge/>
            <w:tcBorders>
              <w:top w:val="nil"/>
              <w:left w:val="single" w:sz="4" w:space="0" w:color="000000"/>
              <w:bottom w:val="nil"/>
              <w:right w:val="single" w:sz="4" w:space="0" w:color="000000"/>
            </w:tcBorders>
          </w:tcPr>
          <w:p w:rsidR="003B50CD" w:rsidRPr="00F40A69" w:rsidRDefault="003B50CD" w:rsidP="00C714A4">
            <w:pPr>
              <w:spacing w:after="0" w:line="276" w:lineRule="auto"/>
              <w:ind w:left="0" w:right="0" w:firstLine="0"/>
              <w:jc w:val="both"/>
              <w:rPr>
                <w:sz w:val="22"/>
              </w:rPr>
            </w:pPr>
          </w:p>
        </w:tc>
      </w:tr>
      <w:tr w:rsidR="003C195D" w:rsidRPr="00F40A69" w:rsidTr="0062170D">
        <w:trPr>
          <w:trHeight w:val="1267"/>
        </w:trPr>
        <w:tc>
          <w:tcPr>
            <w:tcW w:w="0" w:type="auto"/>
            <w:vMerge/>
            <w:tcBorders>
              <w:top w:val="nil"/>
              <w:left w:val="single" w:sz="4" w:space="0" w:color="000000"/>
              <w:bottom w:val="single" w:sz="4" w:space="0" w:color="000000"/>
              <w:right w:val="single" w:sz="4" w:space="0" w:color="000000"/>
            </w:tcBorders>
          </w:tcPr>
          <w:p w:rsidR="003B50CD" w:rsidRPr="00F40A69" w:rsidRDefault="003B50CD" w:rsidP="00C714A4">
            <w:pPr>
              <w:spacing w:after="0" w:line="276" w:lineRule="auto"/>
              <w:ind w:left="0" w:right="0" w:firstLine="0"/>
              <w:jc w:val="both"/>
              <w:rPr>
                <w:sz w:val="22"/>
              </w:rPr>
            </w:pPr>
          </w:p>
        </w:tc>
        <w:tc>
          <w:tcPr>
            <w:tcW w:w="2060" w:type="dxa"/>
            <w:tcBorders>
              <w:top w:val="single" w:sz="4" w:space="0" w:color="000000"/>
              <w:left w:val="single" w:sz="4" w:space="0" w:color="000000"/>
              <w:bottom w:val="single" w:sz="4" w:space="0" w:color="000000"/>
              <w:right w:val="single" w:sz="4" w:space="0" w:color="000000"/>
            </w:tcBorders>
          </w:tcPr>
          <w:p w:rsidR="00AA74A6" w:rsidRPr="00F40A69" w:rsidRDefault="003B50CD" w:rsidP="00C714A4">
            <w:pPr>
              <w:spacing w:after="21" w:line="245" w:lineRule="auto"/>
              <w:ind w:left="665" w:right="0" w:hanging="274"/>
              <w:jc w:val="both"/>
              <w:rPr>
                <w:b/>
                <w:color w:val="4472C4"/>
                <w:sz w:val="22"/>
              </w:rPr>
            </w:pPr>
            <w:r w:rsidRPr="00F40A69">
              <w:rPr>
                <w:rFonts w:eastAsia="Agency FB"/>
                <w:b/>
                <w:color w:val="4472C4"/>
                <w:sz w:val="22"/>
              </w:rPr>
              <w:t>Consiglio di classe</w:t>
            </w:r>
          </w:p>
          <w:p w:rsidR="003B50CD" w:rsidRPr="00F40A69" w:rsidRDefault="003B50CD" w:rsidP="00C714A4">
            <w:pPr>
              <w:spacing w:after="21" w:line="245" w:lineRule="auto"/>
              <w:ind w:left="665" w:right="0" w:hanging="274"/>
              <w:jc w:val="both"/>
              <w:rPr>
                <w:b/>
                <w:color w:val="4472C4"/>
                <w:sz w:val="22"/>
              </w:rPr>
            </w:pPr>
            <w:r w:rsidRPr="00F40A69">
              <w:rPr>
                <w:sz w:val="22"/>
              </w:rPr>
              <w:t>(Scuola</w:t>
            </w:r>
          </w:p>
          <w:p w:rsidR="003B50CD" w:rsidRPr="00F40A69" w:rsidRDefault="003B50CD" w:rsidP="00C714A4">
            <w:pPr>
              <w:spacing w:after="0" w:line="240" w:lineRule="auto"/>
              <w:ind w:left="0" w:right="0" w:firstLine="0"/>
              <w:jc w:val="both"/>
              <w:rPr>
                <w:sz w:val="22"/>
              </w:rPr>
            </w:pPr>
            <w:r w:rsidRPr="00F40A69">
              <w:rPr>
                <w:sz w:val="22"/>
              </w:rPr>
              <w:t>Secondaria di</w:t>
            </w:r>
          </w:p>
          <w:p w:rsidR="003B50CD" w:rsidRPr="00F40A69" w:rsidRDefault="003B50CD" w:rsidP="00C714A4">
            <w:pPr>
              <w:spacing w:after="0" w:line="240" w:lineRule="auto"/>
              <w:ind w:left="0" w:right="0" w:firstLine="0"/>
              <w:jc w:val="both"/>
              <w:rPr>
                <w:sz w:val="22"/>
              </w:rPr>
            </w:pPr>
            <w:r w:rsidRPr="00F40A69">
              <w:rPr>
                <w:sz w:val="22"/>
              </w:rPr>
              <w:t>Primo Grado)</w:t>
            </w:r>
          </w:p>
          <w:p w:rsidR="003B50CD" w:rsidRPr="00F40A69" w:rsidRDefault="003B50CD" w:rsidP="00C714A4">
            <w:pPr>
              <w:spacing w:after="0" w:line="276" w:lineRule="auto"/>
              <w:ind w:left="110" w:right="0" w:firstLine="0"/>
              <w:jc w:val="both"/>
              <w:rPr>
                <w:sz w:val="22"/>
              </w:rPr>
            </w:pPr>
          </w:p>
        </w:tc>
        <w:tc>
          <w:tcPr>
            <w:tcW w:w="145" w:type="dxa"/>
            <w:tcBorders>
              <w:top w:val="single" w:sz="4" w:space="0" w:color="000000"/>
              <w:left w:val="single" w:sz="4" w:space="0" w:color="000000"/>
              <w:bottom w:val="single" w:sz="4" w:space="0" w:color="000000"/>
              <w:right w:val="nil"/>
            </w:tcBorders>
          </w:tcPr>
          <w:p w:rsidR="003B50CD" w:rsidRPr="00F40A69" w:rsidRDefault="003B50CD" w:rsidP="00C714A4">
            <w:pPr>
              <w:spacing w:after="46" w:line="240" w:lineRule="auto"/>
              <w:ind w:left="0" w:right="0" w:firstLine="0"/>
              <w:jc w:val="both"/>
              <w:rPr>
                <w:sz w:val="22"/>
              </w:rPr>
            </w:pPr>
          </w:p>
          <w:p w:rsidR="003B50CD" w:rsidRPr="00F40A69" w:rsidRDefault="003B50CD" w:rsidP="00C714A4">
            <w:pPr>
              <w:spacing w:after="0" w:line="276" w:lineRule="auto"/>
              <w:ind w:left="110" w:right="0" w:firstLine="0"/>
              <w:jc w:val="both"/>
              <w:rPr>
                <w:sz w:val="22"/>
              </w:rPr>
            </w:pPr>
          </w:p>
        </w:tc>
        <w:tc>
          <w:tcPr>
            <w:tcW w:w="3258" w:type="dxa"/>
            <w:tcBorders>
              <w:top w:val="single" w:sz="4" w:space="0" w:color="000000"/>
              <w:left w:val="nil"/>
              <w:bottom w:val="single" w:sz="4" w:space="0" w:color="000000"/>
              <w:right w:val="single" w:sz="4" w:space="0" w:color="000000"/>
            </w:tcBorders>
          </w:tcPr>
          <w:p w:rsidR="00AA74A6" w:rsidRPr="00F40A69" w:rsidRDefault="00AA74A6" w:rsidP="00C714A4">
            <w:pPr>
              <w:spacing w:after="291" w:line="240" w:lineRule="auto"/>
              <w:ind w:left="0" w:right="0" w:firstLine="0"/>
              <w:jc w:val="both"/>
              <w:rPr>
                <w:sz w:val="22"/>
              </w:rPr>
            </w:pPr>
            <w:r w:rsidRPr="00F40A69">
              <w:rPr>
                <w:sz w:val="22"/>
              </w:rPr>
              <w:t xml:space="preserve">docenti della classe </w:t>
            </w:r>
          </w:p>
          <w:p w:rsidR="003B50CD" w:rsidRPr="00F40A69" w:rsidRDefault="003B50CD" w:rsidP="00C714A4">
            <w:pPr>
              <w:spacing w:after="291" w:line="240" w:lineRule="auto"/>
              <w:ind w:left="0" w:right="0" w:firstLine="0"/>
              <w:jc w:val="both"/>
              <w:rPr>
                <w:sz w:val="22"/>
              </w:rPr>
            </w:pPr>
            <w:r w:rsidRPr="00F40A69">
              <w:rPr>
                <w:sz w:val="22"/>
              </w:rPr>
              <w:t xml:space="preserve">fino a quattro rappresentanti dei genitori </w:t>
            </w:r>
          </w:p>
        </w:tc>
        <w:tc>
          <w:tcPr>
            <w:tcW w:w="0" w:type="auto"/>
            <w:vMerge/>
            <w:tcBorders>
              <w:top w:val="nil"/>
              <w:left w:val="single" w:sz="4" w:space="0" w:color="000000"/>
              <w:bottom w:val="single" w:sz="4" w:space="0" w:color="000000"/>
              <w:right w:val="single" w:sz="4" w:space="0" w:color="000000"/>
            </w:tcBorders>
          </w:tcPr>
          <w:p w:rsidR="003B50CD" w:rsidRPr="00F40A69" w:rsidRDefault="003B50CD" w:rsidP="00C714A4">
            <w:pPr>
              <w:spacing w:after="0" w:line="276" w:lineRule="auto"/>
              <w:ind w:left="0" w:right="0" w:firstLine="0"/>
              <w:jc w:val="both"/>
              <w:rPr>
                <w:sz w:val="22"/>
              </w:rPr>
            </w:pPr>
          </w:p>
        </w:tc>
      </w:tr>
    </w:tbl>
    <w:p w:rsidR="003B50CD" w:rsidRPr="00F40A69" w:rsidRDefault="003B50CD" w:rsidP="00C714A4">
      <w:pPr>
        <w:spacing w:after="106" w:line="240" w:lineRule="auto"/>
        <w:ind w:left="19" w:right="0" w:firstLine="0"/>
        <w:jc w:val="both"/>
        <w:rPr>
          <w:sz w:val="22"/>
        </w:rPr>
      </w:pPr>
    </w:p>
    <w:p w:rsidR="003B50CD" w:rsidRPr="00F40A69" w:rsidRDefault="003B50CD" w:rsidP="00F40A69">
      <w:pPr>
        <w:spacing w:after="11" w:line="228" w:lineRule="auto"/>
        <w:ind w:left="2617" w:right="-15" w:hanging="10"/>
        <w:rPr>
          <w:sz w:val="22"/>
        </w:rPr>
      </w:pPr>
    </w:p>
    <w:p w:rsidR="00F40A69" w:rsidRPr="00F40A69" w:rsidRDefault="00F40A69" w:rsidP="00C714A4">
      <w:pPr>
        <w:spacing w:after="99" w:line="240" w:lineRule="auto"/>
        <w:ind w:left="19" w:right="0" w:firstLine="0"/>
        <w:jc w:val="both"/>
        <w:rPr>
          <w:b/>
          <w:bCs/>
          <w:color w:val="4472C4"/>
          <w:sz w:val="28"/>
          <w:szCs w:val="28"/>
        </w:rPr>
      </w:pPr>
      <w:r w:rsidRPr="00F40A69">
        <w:rPr>
          <w:b/>
          <w:bCs/>
          <w:color w:val="4472C4"/>
          <w:sz w:val="28"/>
          <w:szCs w:val="28"/>
        </w:rPr>
        <w:t>PARTE TERZA</w:t>
      </w:r>
    </w:p>
    <w:p w:rsidR="003B50CD" w:rsidRPr="00F40A69" w:rsidRDefault="00A83B40" w:rsidP="00C714A4">
      <w:pPr>
        <w:spacing w:after="99" w:line="240" w:lineRule="auto"/>
        <w:ind w:left="19" w:right="0" w:firstLine="0"/>
        <w:jc w:val="both"/>
        <w:rPr>
          <w:b/>
          <w:bCs/>
          <w:color w:val="4472C4"/>
          <w:sz w:val="22"/>
        </w:rPr>
      </w:pPr>
      <w:r w:rsidRPr="00F40A69">
        <w:rPr>
          <w:b/>
          <w:bCs/>
          <w:color w:val="4472C4"/>
          <w:sz w:val="22"/>
        </w:rPr>
        <w:t>IL CURRICOLO</w:t>
      </w:r>
    </w:p>
    <w:p w:rsidR="00A83B40" w:rsidRPr="00F40A69" w:rsidRDefault="00A83B40" w:rsidP="00C714A4">
      <w:pPr>
        <w:spacing w:line="240" w:lineRule="auto"/>
        <w:ind w:left="0" w:firstLine="0"/>
        <w:jc w:val="both"/>
        <w:rPr>
          <w:sz w:val="22"/>
        </w:rPr>
      </w:pPr>
    </w:p>
    <w:p w:rsidR="00AE65A9" w:rsidRPr="00F40A69" w:rsidRDefault="00AE65A9" w:rsidP="00C714A4">
      <w:pPr>
        <w:spacing w:after="0" w:line="240" w:lineRule="auto"/>
        <w:ind w:left="0" w:right="0" w:firstLine="0"/>
        <w:jc w:val="both"/>
        <w:rPr>
          <w:color w:val="auto"/>
          <w:sz w:val="22"/>
        </w:rPr>
      </w:pPr>
      <w:r w:rsidRPr="00F40A69">
        <w:rPr>
          <w:color w:val="auto"/>
          <w:sz w:val="22"/>
        </w:rPr>
        <w:t xml:space="preserve">Il quadro di riferimento della progettazione delle scuole dell’Istituto sono le Indicazioni Nazionali per il curricolo 2012. Riconosciuta la libertà d’insegnamento e l’autonomia scolastica, queste sono state opportunamente contestualizzate per rispondere ai bisogni di sviluppo degli alunni e ai bisogni specifici locali, tenendo conto di quelle che sono le risorse disponibili all’interno delle scuole. </w:t>
      </w:r>
    </w:p>
    <w:p w:rsidR="002D6ADB" w:rsidRPr="00F40A69" w:rsidRDefault="00AE65A9" w:rsidP="00C714A4">
      <w:pPr>
        <w:spacing w:after="0" w:line="240" w:lineRule="auto"/>
        <w:ind w:left="0" w:right="0" w:firstLine="0"/>
        <w:jc w:val="both"/>
        <w:rPr>
          <w:color w:val="auto"/>
          <w:sz w:val="22"/>
        </w:rPr>
      </w:pPr>
      <w:r w:rsidRPr="00F40A69">
        <w:rPr>
          <w:color w:val="auto"/>
          <w:sz w:val="22"/>
        </w:rPr>
        <w:t>F</w:t>
      </w:r>
      <w:r w:rsidR="002D6ADB" w:rsidRPr="00F40A69">
        <w:rPr>
          <w:color w:val="auto"/>
          <w:sz w:val="22"/>
        </w:rPr>
        <w:t xml:space="preserve">ulcro didattico di questo </w:t>
      </w:r>
      <w:proofErr w:type="spellStart"/>
      <w:r w:rsidR="002D6ADB" w:rsidRPr="00F40A69">
        <w:rPr>
          <w:color w:val="auto"/>
          <w:sz w:val="22"/>
        </w:rPr>
        <w:t>P.O.F.</w:t>
      </w:r>
      <w:proofErr w:type="spellEnd"/>
      <w:r w:rsidR="002D6ADB" w:rsidRPr="00F40A69">
        <w:rPr>
          <w:color w:val="auto"/>
          <w:sz w:val="22"/>
        </w:rPr>
        <w:t xml:space="preserve"> è il curricolo che</w:t>
      </w:r>
      <w:r w:rsidR="00AA74A6" w:rsidRPr="00F40A69">
        <w:rPr>
          <w:color w:val="auto"/>
          <w:sz w:val="22"/>
        </w:rPr>
        <w:t xml:space="preserve"> </w:t>
      </w:r>
      <w:r w:rsidR="002D6ADB" w:rsidRPr="00F40A69">
        <w:rPr>
          <w:color w:val="auto"/>
          <w:sz w:val="22"/>
        </w:rPr>
        <w:t>organizza e descrive l’intero</w:t>
      </w:r>
      <w:bookmarkStart w:id="0" w:name="_GoBack"/>
      <w:bookmarkEnd w:id="0"/>
      <w:r w:rsidR="00AA74A6" w:rsidRPr="00F40A69">
        <w:rPr>
          <w:color w:val="auto"/>
          <w:sz w:val="22"/>
        </w:rPr>
        <w:t xml:space="preserve"> </w:t>
      </w:r>
      <w:r w:rsidR="002D6ADB" w:rsidRPr="00F40A69">
        <w:rPr>
          <w:color w:val="auto"/>
          <w:sz w:val="22"/>
        </w:rPr>
        <w:t>percorso formativo che uno studente compie dalla scuola dell’infanzia alla scuola secondaria</w:t>
      </w:r>
      <w:r w:rsidR="00A675ED" w:rsidRPr="00F40A69">
        <w:rPr>
          <w:color w:val="auto"/>
          <w:sz w:val="22"/>
        </w:rPr>
        <w:t xml:space="preserve"> come</w:t>
      </w:r>
      <w:r w:rsidR="002D6ADB" w:rsidRPr="00F40A69">
        <w:rPr>
          <w:sz w:val="22"/>
        </w:rPr>
        <w:t xml:space="preserve"> processo unitario, graduale</w:t>
      </w:r>
      <w:r w:rsidR="005214A7" w:rsidRPr="00F40A69">
        <w:rPr>
          <w:sz w:val="22"/>
        </w:rPr>
        <w:t>, organico</w:t>
      </w:r>
      <w:r w:rsidR="002D6ADB" w:rsidRPr="00F40A69">
        <w:rPr>
          <w:sz w:val="22"/>
        </w:rPr>
        <w:t xml:space="preserve"> e coerente, continuo e progress</w:t>
      </w:r>
      <w:r w:rsidR="005214A7" w:rsidRPr="00F40A69">
        <w:rPr>
          <w:sz w:val="22"/>
        </w:rPr>
        <w:t xml:space="preserve">ivo, verticale, </w:t>
      </w:r>
      <w:r w:rsidR="003419B6" w:rsidRPr="00F40A69">
        <w:rPr>
          <w:sz w:val="22"/>
        </w:rPr>
        <w:t>orizzontale</w:t>
      </w:r>
      <w:r w:rsidR="005214A7" w:rsidRPr="00F40A69">
        <w:rPr>
          <w:sz w:val="22"/>
        </w:rPr>
        <w:t xml:space="preserve"> e trasversale</w:t>
      </w:r>
      <w:r w:rsidR="003419B6" w:rsidRPr="00F40A69">
        <w:rPr>
          <w:sz w:val="22"/>
        </w:rPr>
        <w:t xml:space="preserve">, nonché le tappe e </w:t>
      </w:r>
      <w:r w:rsidR="002D6ADB" w:rsidRPr="00F40A69">
        <w:rPr>
          <w:sz w:val="22"/>
        </w:rPr>
        <w:t>le scansioni d’apprendimento dell’allievo, in riferimento alle competenze da acquisire e ai traguardi in termini di risultati attesi.</w:t>
      </w:r>
    </w:p>
    <w:p w:rsidR="00605FE9" w:rsidRPr="00F40A69" w:rsidRDefault="00D96901" w:rsidP="00C714A4">
      <w:pPr>
        <w:spacing w:after="0" w:line="240" w:lineRule="auto"/>
        <w:ind w:left="0" w:right="0" w:firstLine="0"/>
        <w:jc w:val="both"/>
        <w:rPr>
          <w:color w:val="auto"/>
          <w:sz w:val="22"/>
        </w:rPr>
      </w:pPr>
      <w:r w:rsidRPr="00F40A69">
        <w:rPr>
          <w:sz w:val="22"/>
        </w:rPr>
        <w:t xml:space="preserve">Gli </w:t>
      </w:r>
      <w:r w:rsidR="00605FE9" w:rsidRPr="00F40A69">
        <w:rPr>
          <w:sz w:val="22"/>
        </w:rPr>
        <w:t>Obiettivi</w:t>
      </w:r>
      <w:r w:rsidR="00762C8B" w:rsidRPr="00F40A69">
        <w:rPr>
          <w:sz w:val="22"/>
        </w:rPr>
        <w:t xml:space="preserve"> di apprendimento sono d</w:t>
      </w:r>
      <w:r w:rsidR="00AD5A38" w:rsidRPr="00F40A69">
        <w:rPr>
          <w:sz w:val="22"/>
        </w:rPr>
        <w:t>efiniti in relazione</w:t>
      </w:r>
      <w:r w:rsidR="00AD5A38" w:rsidRPr="00F40A69">
        <w:rPr>
          <w:color w:val="auto"/>
          <w:sz w:val="22"/>
        </w:rPr>
        <w:t xml:space="preserve"> all’intero triennio della scuola dell’infanzia, </w:t>
      </w:r>
      <w:r w:rsidR="009F401D" w:rsidRPr="00F40A69">
        <w:rPr>
          <w:sz w:val="22"/>
        </w:rPr>
        <w:t xml:space="preserve">al terzo e quinto anno della </w:t>
      </w:r>
      <w:r w:rsidR="00762C8B" w:rsidRPr="00F40A69">
        <w:rPr>
          <w:sz w:val="22"/>
        </w:rPr>
        <w:t>scuola p</w:t>
      </w:r>
      <w:r w:rsidR="00605FE9" w:rsidRPr="00F40A69">
        <w:rPr>
          <w:sz w:val="22"/>
        </w:rPr>
        <w:t>rimaria</w:t>
      </w:r>
      <w:r w:rsidR="009F401D" w:rsidRPr="00F40A69">
        <w:rPr>
          <w:sz w:val="22"/>
        </w:rPr>
        <w:t xml:space="preserve"> e al terzo anno</w:t>
      </w:r>
      <w:r w:rsidR="00762C8B" w:rsidRPr="00F40A69">
        <w:rPr>
          <w:sz w:val="22"/>
        </w:rPr>
        <w:t xml:space="preserve"> della scuola s</w:t>
      </w:r>
      <w:r w:rsidR="00605FE9" w:rsidRPr="00F40A69">
        <w:rPr>
          <w:sz w:val="22"/>
        </w:rPr>
        <w:t>econdaria di primo grado</w:t>
      </w:r>
      <w:r w:rsidR="00762C8B" w:rsidRPr="00F40A69">
        <w:rPr>
          <w:sz w:val="22"/>
        </w:rPr>
        <w:t xml:space="preserve">. Individuano i campi del </w:t>
      </w:r>
      <w:r w:rsidR="00762C8B" w:rsidRPr="00F40A69">
        <w:rPr>
          <w:sz w:val="22"/>
        </w:rPr>
        <w:lastRenderedPageBreak/>
        <w:t>sapere, le conoscenze e le abilità</w:t>
      </w:r>
      <w:r w:rsidR="00605FE9" w:rsidRPr="00F40A69">
        <w:rPr>
          <w:sz w:val="22"/>
        </w:rPr>
        <w:t xml:space="preserve"> ritenuti stra</w:t>
      </w:r>
      <w:r w:rsidR="00AE65A9" w:rsidRPr="00F40A69">
        <w:rPr>
          <w:sz w:val="22"/>
        </w:rPr>
        <w:t xml:space="preserve">tegici al fine di raggiungere i </w:t>
      </w:r>
      <w:r w:rsidR="00605FE9" w:rsidRPr="00F40A69">
        <w:rPr>
          <w:sz w:val="22"/>
        </w:rPr>
        <w:t xml:space="preserve">traguardi per lo sviluppo delle competenze previste dalle Indicazioni. </w:t>
      </w:r>
    </w:p>
    <w:p w:rsidR="00605FE9" w:rsidRPr="00F40A69" w:rsidRDefault="00D96901" w:rsidP="00C714A4">
      <w:pPr>
        <w:pStyle w:val="Paragrafoelenco"/>
        <w:spacing w:after="0" w:line="240" w:lineRule="auto"/>
        <w:ind w:left="0" w:right="0" w:firstLine="0"/>
        <w:jc w:val="both"/>
        <w:rPr>
          <w:sz w:val="22"/>
        </w:rPr>
      </w:pPr>
      <w:r w:rsidRPr="00F40A69">
        <w:rPr>
          <w:sz w:val="22"/>
        </w:rPr>
        <w:t>I traguardi per lo sviluppo delle competenze</w:t>
      </w:r>
      <w:r w:rsidR="00A80725" w:rsidRPr="00F40A69">
        <w:rPr>
          <w:sz w:val="22"/>
        </w:rPr>
        <w:t xml:space="preserve"> sono fissati </w:t>
      </w:r>
      <w:r w:rsidR="00605FE9" w:rsidRPr="00F40A69">
        <w:rPr>
          <w:sz w:val="22"/>
        </w:rPr>
        <w:t xml:space="preserve">al termine della </w:t>
      </w:r>
      <w:r w:rsidR="00762C8B" w:rsidRPr="00F40A69">
        <w:rPr>
          <w:sz w:val="22"/>
        </w:rPr>
        <w:t>scuola dell’infanzia</w:t>
      </w:r>
      <w:r w:rsidR="00A80725" w:rsidRPr="00F40A69">
        <w:rPr>
          <w:sz w:val="22"/>
        </w:rPr>
        <w:t>, della scuola primarie e di quella secondaria di primo grado.</w:t>
      </w:r>
    </w:p>
    <w:p w:rsidR="00605FE9" w:rsidRPr="00F40A69" w:rsidRDefault="00605FE9" w:rsidP="00C714A4">
      <w:pPr>
        <w:spacing w:after="0" w:line="240" w:lineRule="auto"/>
        <w:ind w:left="0" w:right="0" w:firstLine="0"/>
        <w:jc w:val="both"/>
        <w:rPr>
          <w:sz w:val="22"/>
        </w:rPr>
      </w:pPr>
    </w:p>
    <w:p w:rsidR="00605FE9" w:rsidRPr="00F40A69" w:rsidRDefault="00A80725" w:rsidP="00C714A4">
      <w:pPr>
        <w:spacing w:after="0" w:line="234" w:lineRule="auto"/>
        <w:ind w:left="0" w:right="0" w:firstLine="0"/>
        <w:jc w:val="both"/>
        <w:rPr>
          <w:sz w:val="22"/>
        </w:rPr>
      </w:pPr>
      <w:r w:rsidRPr="00F40A69">
        <w:rPr>
          <w:sz w:val="22"/>
        </w:rPr>
        <w:t>“</w:t>
      </w:r>
      <w:r w:rsidR="00605FE9" w:rsidRPr="00F40A69">
        <w:rPr>
          <w:i/>
          <w:sz w:val="22"/>
        </w:rPr>
        <w:t>I traguardi rappresentano</w:t>
      </w:r>
      <w:r w:rsidRPr="00F40A69">
        <w:rPr>
          <w:i/>
          <w:sz w:val="22"/>
        </w:rPr>
        <w:t xml:space="preserve"> dei</w:t>
      </w:r>
      <w:r w:rsidR="00605FE9" w:rsidRPr="00F40A69">
        <w:rPr>
          <w:i/>
          <w:sz w:val="22"/>
        </w:rPr>
        <w:t xml:space="preserve"> riferimenti </w:t>
      </w:r>
      <w:r w:rsidRPr="00F40A69">
        <w:rPr>
          <w:i/>
          <w:sz w:val="22"/>
        </w:rPr>
        <w:t xml:space="preserve">ineludibili </w:t>
      </w:r>
      <w:r w:rsidR="00605FE9" w:rsidRPr="00F40A69">
        <w:rPr>
          <w:i/>
          <w:sz w:val="22"/>
        </w:rPr>
        <w:t>per gli insegnanti, indicano piste</w:t>
      </w:r>
      <w:r w:rsidRPr="00F40A69">
        <w:rPr>
          <w:i/>
          <w:sz w:val="22"/>
        </w:rPr>
        <w:t xml:space="preserve"> culturali e didattiche</w:t>
      </w:r>
      <w:r w:rsidR="00605FE9" w:rsidRPr="00F40A69">
        <w:rPr>
          <w:i/>
          <w:sz w:val="22"/>
        </w:rPr>
        <w:t xml:space="preserve"> da percorrere e aiutano a finalizzare l’azione educativa allo </w:t>
      </w:r>
      <w:r w:rsidRPr="00F40A69">
        <w:rPr>
          <w:i/>
          <w:sz w:val="22"/>
        </w:rPr>
        <w:t>sviluppo integrale dell’alunno.</w:t>
      </w:r>
      <w:r w:rsidRPr="00F40A69">
        <w:rPr>
          <w:sz w:val="22"/>
        </w:rPr>
        <w:t>”</w:t>
      </w:r>
    </w:p>
    <w:p w:rsidR="00605FE9" w:rsidRPr="00F40A69" w:rsidRDefault="00605FE9" w:rsidP="00C714A4">
      <w:pPr>
        <w:spacing w:after="0" w:line="276" w:lineRule="auto"/>
        <w:ind w:left="19" w:right="672" w:firstLine="0"/>
        <w:jc w:val="both"/>
        <w:rPr>
          <w:sz w:val="22"/>
        </w:rPr>
      </w:pPr>
    </w:p>
    <w:p w:rsidR="00AE65A9" w:rsidRPr="00F40A69" w:rsidRDefault="00AE65A9" w:rsidP="00C714A4">
      <w:pPr>
        <w:spacing w:after="0" w:line="240" w:lineRule="auto"/>
        <w:ind w:left="0" w:right="0" w:firstLine="0"/>
        <w:jc w:val="both"/>
        <w:rPr>
          <w:sz w:val="22"/>
        </w:rPr>
      </w:pPr>
      <w:r w:rsidRPr="00F40A69">
        <w:rPr>
          <w:sz w:val="22"/>
        </w:rPr>
        <w:t>Il curricolo, fatta salva l’unitarietà del processo formativo, si articola attraverso i Campi di Esperienza nella scuola dell’infanzia e le Discipline nella scuola del primo ciclo.</w:t>
      </w:r>
    </w:p>
    <w:p w:rsidR="00605FE9" w:rsidRPr="00F40A69" w:rsidRDefault="00D96901" w:rsidP="00C714A4">
      <w:pPr>
        <w:spacing w:line="228" w:lineRule="auto"/>
        <w:ind w:left="33" w:right="0" w:hanging="10"/>
        <w:jc w:val="both"/>
        <w:rPr>
          <w:sz w:val="22"/>
        </w:rPr>
      </w:pPr>
      <w:r w:rsidRPr="00F40A69">
        <w:rPr>
          <w:sz w:val="22"/>
        </w:rPr>
        <w:t>Il raggiungimento dei traguardi si articola in</w:t>
      </w:r>
      <w:r w:rsidR="00605FE9" w:rsidRPr="00F40A69">
        <w:rPr>
          <w:sz w:val="22"/>
        </w:rPr>
        <w:t xml:space="preserve"> Attività didattiche e formative viene distinta in due grandi Aree:  </w:t>
      </w:r>
    </w:p>
    <w:p w:rsidR="00605FE9" w:rsidRPr="00F40A69" w:rsidRDefault="00605FE9" w:rsidP="00C714A4">
      <w:pPr>
        <w:spacing w:after="0" w:line="240" w:lineRule="auto"/>
        <w:ind w:left="38" w:right="0" w:firstLine="0"/>
        <w:jc w:val="both"/>
        <w:rPr>
          <w:sz w:val="22"/>
        </w:rPr>
      </w:pPr>
    </w:p>
    <w:p w:rsidR="00605FE9" w:rsidRPr="00F40A69" w:rsidRDefault="00605FE9" w:rsidP="00C714A4">
      <w:pPr>
        <w:spacing w:after="20" w:line="240" w:lineRule="auto"/>
        <w:ind w:left="38" w:right="0" w:firstLine="0"/>
        <w:jc w:val="both"/>
        <w:rPr>
          <w:sz w:val="22"/>
        </w:rPr>
      </w:pPr>
      <w:r w:rsidRPr="00F40A69">
        <w:rPr>
          <w:b/>
          <w:sz w:val="22"/>
        </w:rPr>
        <w:t xml:space="preserve"> Area obbligatoria </w:t>
      </w:r>
      <w:r w:rsidRPr="00F40A69">
        <w:rPr>
          <w:sz w:val="22"/>
        </w:rPr>
        <w:t>fondata sull’apprendimento degli alfabeti di base, fondame</w:t>
      </w:r>
      <w:r w:rsidR="00E64202" w:rsidRPr="00F40A69">
        <w:rPr>
          <w:sz w:val="22"/>
        </w:rPr>
        <w:t xml:space="preserve">ntali per l’acquisizione delle </w:t>
      </w:r>
      <w:r w:rsidRPr="00F40A69">
        <w:rPr>
          <w:sz w:val="22"/>
        </w:rPr>
        <w:t>competenze.</w:t>
      </w:r>
    </w:p>
    <w:p w:rsidR="00605FE9" w:rsidRPr="00F40A69" w:rsidRDefault="00605FE9" w:rsidP="00C714A4">
      <w:pPr>
        <w:spacing w:after="107" w:line="228" w:lineRule="auto"/>
        <w:ind w:left="33" w:right="0" w:hanging="10"/>
        <w:jc w:val="both"/>
        <w:rPr>
          <w:sz w:val="22"/>
        </w:rPr>
      </w:pPr>
      <w:r w:rsidRPr="00F40A69">
        <w:rPr>
          <w:b/>
          <w:sz w:val="22"/>
        </w:rPr>
        <w:t xml:space="preserve"> Area opzionale </w:t>
      </w:r>
      <w:r w:rsidRPr="00F40A69">
        <w:rPr>
          <w:sz w:val="22"/>
        </w:rPr>
        <w:t xml:space="preserve">basata su una diversificata offerta </w:t>
      </w:r>
      <w:proofErr w:type="spellStart"/>
      <w:r w:rsidRPr="00F40A69">
        <w:rPr>
          <w:sz w:val="22"/>
        </w:rPr>
        <w:t>didattico-educativa</w:t>
      </w:r>
      <w:proofErr w:type="spellEnd"/>
      <w:r w:rsidRPr="00F40A69">
        <w:rPr>
          <w:sz w:val="22"/>
        </w:rPr>
        <w:t xml:space="preserve"> in funzione delle risorse</w:t>
      </w:r>
      <w:r w:rsidR="005214A7" w:rsidRPr="00F40A69">
        <w:rPr>
          <w:sz w:val="22"/>
        </w:rPr>
        <w:t xml:space="preserve"> </w:t>
      </w:r>
      <w:r w:rsidR="00D96901" w:rsidRPr="00F40A69">
        <w:rPr>
          <w:sz w:val="22"/>
        </w:rPr>
        <w:t>dell’</w:t>
      </w:r>
      <w:r w:rsidR="00F64133" w:rsidRPr="00F40A69">
        <w:rPr>
          <w:sz w:val="22"/>
        </w:rPr>
        <w:t>Istituto (si rimanda al</w:t>
      </w:r>
      <w:r w:rsidR="00EE3E77" w:rsidRPr="00F40A69">
        <w:rPr>
          <w:sz w:val="22"/>
        </w:rPr>
        <w:t>l’arricchimento dell’offerta formativa</w:t>
      </w:r>
      <w:r w:rsidR="00F64133" w:rsidRPr="00F40A69">
        <w:rPr>
          <w:sz w:val="22"/>
        </w:rPr>
        <w:t>)</w:t>
      </w:r>
    </w:p>
    <w:p w:rsidR="00605FE9" w:rsidRPr="00F40A69" w:rsidRDefault="00605FE9" w:rsidP="00C714A4">
      <w:pPr>
        <w:spacing w:after="0" w:line="240" w:lineRule="auto"/>
        <w:ind w:left="38" w:right="0" w:firstLine="0"/>
        <w:jc w:val="both"/>
        <w:rPr>
          <w:sz w:val="22"/>
        </w:rPr>
      </w:pPr>
    </w:p>
    <w:p w:rsidR="00605FE9" w:rsidRPr="00F40A69" w:rsidRDefault="00F64133" w:rsidP="00C714A4">
      <w:pPr>
        <w:spacing w:after="0" w:line="240" w:lineRule="auto"/>
        <w:ind w:left="38" w:right="0" w:firstLine="0"/>
        <w:jc w:val="both"/>
        <w:rPr>
          <w:sz w:val="22"/>
        </w:rPr>
      </w:pPr>
      <w:r w:rsidRPr="00F40A69">
        <w:rPr>
          <w:sz w:val="22"/>
        </w:rPr>
        <w:t>Nell’area obbligatoria</w:t>
      </w:r>
      <w:r w:rsidR="00605FE9" w:rsidRPr="00F40A69">
        <w:rPr>
          <w:sz w:val="22"/>
        </w:rPr>
        <w:t xml:space="preserve"> sono compresi i Campi di e</w:t>
      </w:r>
      <w:r w:rsidR="00357878" w:rsidRPr="00F40A69">
        <w:rPr>
          <w:sz w:val="22"/>
        </w:rPr>
        <w:t xml:space="preserve">sperienza (Scuola Infanzia), e </w:t>
      </w:r>
      <w:r w:rsidR="00605FE9" w:rsidRPr="00F40A69">
        <w:rPr>
          <w:sz w:val="22"/>
        </w:rPr>
        <w:t>Disciplin</w:t>
      </w:r>
      <w:r w:rsidR="00357878" w:rsidRPr="00F40A69">
        <w:rPr>
          <w:sz w:val="22"/>
        </w:rPr>
        <w:t>e</w:t>
      </w:r>
      <w:r w:rsidR="00605FE9" w:rsidRPr="00F40A69">
        <w:rPr>
          <w:sz w:val="22"/>
        </w:rPr>
        <w:t xml:space="preserve"> (Scuola Primaria e Secondaria di Primo Grado)  </w:t>
      </w:r>
    </w:p>
    <w:tbl>
      <w:tblPr>
        <w:tblW w:w="10010" w:type="dxa"/>
        <w:tblInd w:w="139" w:type="dxa"/>
        <w:tblCellMar>
          <w:left w:w="106" w:type="dxa"/>
          <w:right w:w="115" w:type="dxa"/>
        </w:tblCellMar>
        <w:tblLook w:val="04A0"/>
      </w:tblPr>
      <w:tblGrid>
        <w:gridCol w:w="2804"/>
        <w:gridCol w:w="3543"/>
        <w:gridCol w:w="3663"/>
      </w:tblGrid>
      <w:tr w:rsidR="00605FE9" w:rsidRPr="00F40A69" w:rsidTr="00D222F9">
        <w:trPr>
          <w:trHeight w:val="271"/>
        </w:trPr>
        <w:tc>
          <w:tcPr>
            <w:tcW w:w="2804" w:type="dxa"/>
            <w:tcBorders>
              <w:top w:val="single" w:sz="4" w:space="0" w:color="000000"/>
              <w:left w:val="single" w:sz="4" w:space="0" w:color="000000"/>
              <w:bottom w:val="single" w:sz="4" w:space="0" w:color="000000"/>
              <w:right w:val="single" w:sz="4" w:space="0" w:color="000000"/>
            </w:tcBorders>
          </w:tcPr>
          <w:p w:rsidR="00605FE9" w:rsidRPr="00F40A69" w:rsidRDefault="00605FE9" w:rsidP="00C714A4">
            <w:pPr>
              <w:spacing w:after="0" w:line="276" w:lineRule="auto"/>
              <w:ind w:left="0" w:right="0" w:firstLine="0"/>
              <w:jc w:val="both"/>
              <w:rPr>
                <w:sz w:val="22"/>
              </w:rPr>
            </w:pPr>
            <w:r w:rsidRPr="00F40A69">
              <w:rPr>
                <w:b/>
                <w:sz w:val="22"/>
              </w:rPr>
              <w:t xml:space="preserve">SCUOLA INFANZIA </w:t>
            </w:r>
          </w:p>
        </w:tc>
        <w:tc>
          <w:tcPr>
            <w:tcW w:w="3543" w:type="dxa"/>
            <w:tcBorders>
              <w:top w:val="single" w:sz="4" w:space="0" w:color="000000"/>
              <w:left w:val="single" w:sz="4" w:space="0" w:color="000000"/>
              <w:bottom w:val="single" w:sz="4" w:space="0" w:color="000000"/>
              <w:right w:val="single" w:sz="4" w:space="0" w:color="000000"/>
            </w:tcBorders>
          </w:tcPr>
          <w:p w:rsidR="00605FE9" w:rsidRPr="00F40A69" w:rsidRDefault="00605FE9" w:rsidP="00C714A4">
            <w:pPr>
              <w:spacing w:after="0" w:line="276" w:lineRule="auto"/>
              <w:ind w:left="0" w:right="0" w:firstLine="0"/>
              <w:jc w:val="both"/>
              <w:rPr>
                <w:sz w:val="22"/>
              </w:rPr>
            </w:pPr>
            <w:r w:rsidRPr="00F40A69">
              <w:rPr>
                <w:b/>
                <w:sz w:val="22"/>
              </w:rPr>
              <w:t xml:space="preserve">SCUOLA PRIMARIA </w:t>
            </w:r>
          </w:p>
        </w:tc>
        <w:tc>
          <w:tcPr>
            <w:tcW w:w="3663" w:type="dxa"/>
            <w:tcBorders>
              <w:top w:val="single" w:sz="4" w:space="0" w:color="000000"/>
              <w:left w:val="single" w:sz="4" w:space="0" w:color="000000"/>
              <w:bottom w:val="single" w:sz="4" w:space="0" w:color="000000"/>
              <w:right w:val="single" w:sz="4" w:space="0" w:color="000000"/>
            </w:tcBorders>
          </w:tcPr>
          <w:p w:rsidR="00605FE9" w:rsidRPr="00F40A69" w:rsidRDefault="00605FE9" w:rsidP="00C714A4">
            <w:pPr>
              <w:spacing w:after="0" w:line="276" w:lineRule="auto"/>
              <w:ind w:left="43" w:right="0" w:firstLine="0"/>
              <w:jc w:val="both"/>
              <w:rPr>
                <w:sz w:val="22"/>
              </w:rPr>
            </w:pPr>
            <w:r w:rsidRPr="00F40A69">
              <w:rPr>
                <w:b/>
                <w:sz w:val="22"/>
              </w:rPr>
              <w:t xml:space="preserve">SCUOLA SECONDARIA  1° grado </w:t>
            </w:r>
          </w:p>
        </w:tc>
      </w:tr>
      <w:tr w:rsidR="00605FE9" w:rsidRPr="00F40A69" w:rsidTr="00D222F9">
        <w:trPr>
          <w:trHeight w:val="274"/>
        </w:trPr>
        <w:tc>
          <w:tcPr>
            <w:tcW w:w="2804" w:type="dxa"/>
            <w:tcBorders>
              <w:top w:val="single" w:sz="4" w:space="0" w:color="000000"/>
              <w:left w:val="single" w:sz="4" w:space="0" w:color="000000"/>
              <w:bottom w:val="single" w:sz="4" w:space="0" w:color="000000"/>
              <w:right w:val="single" w:sz="4" w:space="0" w:color="000000"/>
            </w:tcBorders>
          </w:tcPr>
          <w:p w:rsidR="00605FE9" w:rsidRPr="00F40A69" w:rsidRDefault="00605FE9" w:rsidP="00C714A4">
            <w:pPr>
              <w:spacing w:after="0" w:line="276" w:lineRule="auto"/>
              <w:ind w:left="0" w:right="0" w:firstLine="0"/>
              <w:jc w:val="both"/>
              <w:rPr>
                <w:sz w:val="22"/>
              </w:rPr>
            </w:pPr>
            <w:r w:rsidRPr="00F40A69">
              <w:rPr>
                <w:b/>
                <w:i/>
                <w:sz w:val="22"/>
              </w:rPr>
              <w:t xml:space="preserve">Campi di esperienza </w:t>
            </w:r>
          </w:p>
        </w:tc>
        <w:tc>
          <w:tcPr>
            <w:tcW w:w="3543" w:type="dxa"/>
            <w:tcBorders>
              <w:top w:val="single" w:sz="4" w:space="0" w:color="000000"/>
              <w:left w:val="single" w:sz="4" w:space="0" w:color="000000"/>
              <w:bottom w:val="single" w:sz="4" w:space="0" w:color="000000"/>
              <w:right w:val="single" w:sz="4" w:space="0" w:color="000000"/>
            </w:tcBorders>
          </w:tcPr>
          <w:p w:rsidR="00605FE9" w:rsidRPr="00F40A69" w:rsidRDefault="00357878" w:rsidP="00C714A4">
            <w:pPr>
              <w:spacing w:after="0" w:line="276" w:lineRule="auto"/>
              <w:ind w:left="0" w:right="0" w:firstLine="0"/>
              <w:jc w:val="both"/>
              <w:rPr>
                <w:sz w:val="22"/>
              </w:rPr>
            </w:pPr>
            <w:r w:rsidRPr="00F40A69">
              <w:rPr>
                <w:sz w:val="22"/>
              </w:rPr>
              <w:t>Discipline</w:t>
            </w:r>
          </w:p>
        </w:tc>
        <w:tc>
          <w:tcPr>
            <w:tcW w:w="3663" w:type="dxa"/>
            <w:tcBorders>
              <w:top w:val="single" w:sz="4" w:space="0" w:color="000000"/>
              <w:left w:val="single" w:sz="4" w:space="0" w:color="000000"/>
              <w:bottom w:val="single" w:sz="4" w:space="0" w:color="000000"/>
              <w:right w:val="single" w:sz="4" w:space="0" w:color="000000"/>
            </w:tcBorders>
          </w:tcPr>
          <w:p w:rsidR="00605FE9" w:rsidRPr="00F40A69" w:rsidRDefault="00357878" w:rsidP="00C714A4">
            <w:pPr>
              <w:spacing w:after="0" w:line="276" w:lineRule="auto"/>
              <w:ind w:left="2" w:right="0" w:firstLine="0"/>
              <w:jc w:val="both"/>
              <w:rPr>
                <w:sz w:val="22"/>
              </w:rPr>
            </w:pPr>
            <w:r w:rsidRPr="00F40A69">
              <w:rPr>
                <w:sz w:val="22"/>
              </w:rPr>
              <w:t>Discipline</w:t>
            </w:r>
          </w:p>
        </w:tc>
      </w:tr>
      <w:tr w:rsidR="00605FE9" w:rsidRPr="00F40A69" w:rsidTr="00D222F9">
        <w:trPr>
          <w:trHeight w:val="271"/>
        </w:trPr>
        <w:tc>
          <w:tcPr>
            <w:tcW w:w="2804" w:type="dxa"/>
            <w:tcBorders>
              <w:top w:val="single" w:sz="4" w:space="0" w:color="000000"/>
              <w:left w:val="single" w:sz="4" w:space="0" w:color="000000"/>
              <w:bottom w:val="single" w:sz="4" w:space="0" w:color="000000"/>
              <w:right w:val="single" w:sz="4" w:space="0" w:color="000000"/>
            </w:tcBorders>
          </w:tcPr>
          <w:p w:rsidR="00605FE9" w:rsidRPr="00F40A69" w:rsidRDefault="00D96901" w:rsidP="00C714A4">
            <w:pPr>
              <w:spacing w:after="0" w:line="276" w:lineRule="auto"/>
              <w:ind w:left="3" w:right="0" w:firstLine="0"/>
              <w:jc w:val="both"/>
              <w:rPr>
                <w:sz w:val="22"/>
              </w:rPr>
            </w:pPr>
            <w:r w:rsidRPr="00F40A69">
              <w:rPr>
                <w:sz w:val="22"/>
              </w:rPr>
              <w:t xml:space="preserve">I discorsi e le parole </w:t>
            </w:r>
          </w:p>
        </w:tc>
        <w:tc>
          <w:tcPr>
            <w:tcW w:w="3543" w:type="dxa"/>
            <w:tcBorders>
              <w:top w:val="single" w:sz="4" w:space="0" w:color="000000"/>
              <w:left w:val="single" w:sz="4" w:space="0" w:color="000000"/>
              <w:bottom w:val="single" w:sz="4" w:space="0" w:color="000000"/>
              <w:right w:val="single" w:sz="4" w:space="0" w:color="000000"/>
            </w:tcBorders>
          </w:tcPr>
          <w:p w:rsidR="00605FE9" w:rsidRPr="00F40A69" w:rsidRDefault="00605FE9" w:rsidP="00C714A4">
            <w:pPr>
              <w:spacing w:after="0" w:line="276" w:lineRule="auto"/>
              <w:ind w:left="0" w:right="0" w:firstLine="0"/>
              <w:jc w:val="both"/>
              <w:rPr>
                <w:sz w:val="22"/>
              </w:rPr>
            </w:pPr>
            <w:r w:rsidRPr="00F40A69">
              <w:rPr>
                <w:sz w:val="22"/>
              </w:rPr>
              <w:t xml:space="preserve">Italiano </w:t>
            </w:r>
          </w:p>
        </w:tc>
        <w:tc>
          <w:tcPr>
            <w:tcW w:w="3663" w:type="dxa"/>
            <w:tcBorders>
              <w:top w:val="single" w:sz="4" w:space="0" w:color="000000"/>
              <w:left w:val="single" w:sz="4" w:space="0" w:color="000000"/>
              <w:bottom w:val="single" w:sz="4" w:space="0" w:color="000000"/>
              <w:right w:val="single" w:sz="4" w:space="0" w:color="000000"/>
            </w:tcBorders>
          </w:tcPr>
          <w:p w:rsidR="00605FE9" w:rsidRPr="00F40A69" w:rsidRDefault="00605FE9" w:rsidP="00C714A4">
            <w:pPr>
              <w:spacing w:after="0" w:line="276" w:lineRule="auto"/>
              <w:ind w:left="2" w:right="0" w:firstLine="0"/>
              <w:jc w:val="both"/>
              <w:rPr>
                <w:sz w:val="22"/>
              </w:rPr>
            </w:pPr>
            <w:r w:rsidRPr="00F40A69">
              <w:rPr>
                <w:sz w:val="22"/>
              </w:rPr>
              <w:t xml:space="preserve">Italiano </w:t>
            </w:r>
          </w:p>
        </w:tc>
      </w:tr>
      <w:tr w:rsidR="00605FE9" w:rsidRPr="00F40A69" w:rsidTr="00D222F9">
        <w:trPr>
          <w:trHeight w:val="516"/>
        </w:trPr>
        <w:tc>
          <w:tcPr>
            <w:tcW w:w="2804" w:type="dxa"/>
            <w:tcBorders>
              <w:top w:val="single" w:sz="4" w:space="0" w:color="000000"/>
              <w:left w:val="single" w:sz="4" w:space="0" w:color="000000"/>
              <w:bottom w:val="single" w:sz="4" w:space="0" w:color="000000"/>
              <w:right w:val="single" w:sz="4" w:space="0" w:color="000000"/>
            </w:tcBorders>
            <w:vAlign w:val="bottom"/>
          </w:tcPr>
          <w:p w:rsidR="00605FE9" w:rsidRPr="00F40A69" w:rsidRDefault="00605FE9" w:rsidP="00C714A4">
            <w:pPr>
              <w:spacing w:after="0" w:line="276" w:lineRule="auto"/>
              <w:ind w:left="3" w:right="0" w:firstLine="0"/>
              <w:jc w:val="both"/>
              <w:rPr>
                <w:sz w:val="22"/>
              </w:rPr>
            </w:pPr>
          </w:p>
        </w:tc>
        <w:tc>
          <w:tcPr>
            <w:tcW w:w="3543" w:type="dxa"/>
            <w:tcBorders>
              <w:top w:val="single" w:sz="4" w:space="0" w:color="000000"/>
              <w:left w:val="single" w:sz="4" w:space="0" w:color="000000"/>
              <w:bottom w:val="single" w:sz="4" w:space="0" w:color="000000"/>
              <w:right w:val="single" w:sz="4" w:space="0" w:color="000000"/>
            </w:tcBorders>
            <w:vAlign w:val="bottom"/>
          </w:tcPr>
          <w:p w:rsidR="00605FE9" w:rsidRPr="00F40A69" w:rsidRDefault="00605FE9" w:rsidP="00C714A4">
            <w:pPr>
              <w:spacing w:after="0" w:line="276" w:lineRule="auto"/>
              <w:ind w:left="0" w:right="0" w:firstLine="0"/>
              <w:jc w:val="both"/>
              <w:rPr>
                <w:sz w:val="22"/>
              </w:rPr>
            </w:pPr>
            <w:r w:rsidRPr="00F40A69">
              <w:rPr>
                <w:sz w:val="22"/>
              </w:rPr>
              <w:t xml:space="preserve">Lingua inglese </w:t>
            </w:r>
          </w:p>
        </w:tc>
        <w:tc>
          <w:tcPr>
            <w:tcW w:w="3663" w:type="dxa"/>
            <w:tcBorders>
              <w:top w:val="single" w:sz="4" w:space="0" w:color="000000"/>
              <w:left w:val="single" w:sz="4" w:space="0" w:color="000000"/>
              <w:bottom w:val="single" w:sz="4" w:space="0" w:color="000000"/>
              <w:right w:val="single" w:sz="4" w:space="0" w:color="000000"/>
            </w:tcBorders>
          </w:tcPr>
          <w:p w:rsidR="00605FE9" w:rsidRPr="00F40A69" w:rsidRDefault="00605FE9" w:rsidP="00C714A4">
            <w:pPr>
              <w:spacing w:after="0" w:line="276" w:lineRule="auto"/>
              <w:ind w:left="2" w:right="0" w:firstLine="0"/>
              <w:jc w:val="both"/>
              <w:rPr>
                <w:sz w:val="22"/>
              </w:rPr>
            </w:pPr>
            <w:r w:rsidRPr="00F40A69">
              <w:rPr>
                <w:sz w:val="22"/>
              </w:rPr>
              <w:t>Lingue comunitarie: 1</w:t>
            </w:r>
            <w:r w:rsidRPr="00F40A69">
              <w:rPr>
                <w:sz w:val="22"/>
                <w:vertAlign w:val="superscript"/>
              </w:rPr>
              <w:t>a</w:t>
            </w:r>
            <w:r w:rsidRPr="00F40A69">
              <w:rPr>
                <w:sz w:val="22"/>
              </w:rPr>
              <w:t xml:space="preserve"> lingua: Inglese 2</w:t>
            </w:r>
            <w:r w:rsidRPr="00F40A69">
              <w:rPr>
                <w:sz w:val="22"/>
                <w:vertAlign w:val="superscript"/>
              </w:rPr>
              <w:t>a</w:t>
            </w:r>
            <w:r w:rsidRPr="00F40A69">
              <w:rPr>
                <w:sz w:val="22"/>
              </w:rPr>
              <w:t xml:space="preserve"> lingua: Tedesco </w:t>
            </w:r>
          </w:p>
        </w:tc>
      </w:tr>
      <w:tr w:rsidR="003C195D" w:rsidRPr="00F40A69" w:rsidTr="00D222F9">
        <w:trPr>
          <w:trHeight w:val="459"/>
        </w:trPr>
        <w:tc>
          <w:tcPr>
            <w:tcW w:w="2804" w:type="dxa"/>
            <w:vMerge w:val="restart"/>
            <w:tcBorders>
              <w:top w:val="single" w:sz="4" w:space="0" w:color="000000"/>
              <w:left w:val="single" w:sz="4" w:space="0" w:color="000000"/>
              <w:right w:val="single" w:sz="4" w:space="0" w:color="000000"/>
            </w:tcBorders>
          </w:tcPr>
          <w:p w:rsidR="00F64133" w:rsidRPr="00F40A69" w:rsidRDefault="00F64133" w:rsidP="00C714A4">
            <w:pPr>
              <w:spacing w:after="0" w:line="276" w:lineRule="auto"/>
              <w:ind w:left="3" w:right="0"/>
              <w:jc w:val="both"/>
              <w:rPr>
                <w:sz w:val="22"/>
              </w:rPr>
            </w:pPr>
            <w:r w:rsidRPr="00F40A69">
              <w:rPr>
                <w:sz w:val="22"/>
              </w:rPr>
              <w:t>Immagini, suoni, colori</w:t>
            </w:r>
          </w:p>
        </w:tc>
        <w:tc>
          <w:tcPr>
            <w:tcW w:w="3543" w:type="dxa"/>
            <w:tcBorders>
              <w:top w:val="single" w:sz="4" w:space="0" w:color="000000"/>
              <w:left w:val="single" w:sz="4" w:space="0" w:color="000000"/>
              <w:bottom w:val="single" w:sz="4" w:space="0" w:color="000000"/>
              <w:right w:val="single" w:sz="4" w:space="0" w:color="000000"/>
            </w:tcBorders>
            <w:vAlign w:val="bottom"/>
          </w:tcPr>
          <w:p w:rsidR="00F64133" w:rsidRPr="00F40A69" w:rsidRDefault="00F64133" w:rsidP="00C714A4">
            <w:pPr>
              <w:spacing w:after="0" w:line="276" w:lineRule="auto"/>
              <w:ind w:left="0" w:right="0" w:firstLine="0"/>
              <w:jc w:val="both"/>
              <w:rPr>
                <w:sz w:val="22"/>
              </w:rPr>
            </w:pPr>
            <w:r w:rsidRPr="00F40A69">
              <w:rPr>
                <w:sz w:val="22"/>
              </w:rPr>
              <w:t xml:space="preserve">Musica </w:t>
            </w:r>
          </w:p>
        </w:tc>
        <w:tc>
          <w:tcPr>
            <w:tcW w:w="3663" w:type="dxa"/>
            <w:tcBorders>
              <w:top w:val="single" w:sz="4" w:space="0" w:color="000000"/>
              <w:left w:val="single" w:sz="4" w:space="0" w:color="000000"/>
              <w:bottom w:val="single" w:sz="4" w:space="0" w:color="000000"/>
              <w:right w:val="single" w:sz="4" w:space="0" w:color="000000"/>
            </w:tcBorders>
          </w:tcPr>
          <w:p w:rsidR="00F64133" w:rsidRPr="00F40A69" w:rsidRDefault="00F64133" w:rsidP="00C714A4">
            <w:pPr>
              <w:spacing w:after="0" w:line="240" w:lineRule="auto"/>
              <w:ind w:left="2" w:right="0" w:firstLine="0"/>
              <w:jc w:val="both"/>
              <w:rPr>
                <w:sz w:val="22"/>
              </w:rPr>
            </w:pPr>
            <w:r w:rsidRPr="00F40A69">
              <w:rPr>
                <w:sz w:val="22"/>
              </w:rPr>
              <w:t xml:space="preserve">Musica  </w:t>
            </w:r>
          </w:p>
          <w:p w:rsidR="00F64133" w:rsidRPr="00F40A69" w:rsidRDefault="00F64133" w:rsidP="00C714A4">
            <w:pPr>
              <w:spacing w:after="0" w:line="276" w:lineRule="auto"/>
              <w:ind w:left="2" w:right="0" w:firstLine="0"/>
              <w:jc w:val="both"/>
              <w:rPr>
                <w:sz w:val="22"/>
              </w:rPr>
            </w:pPr>
          </w:p>
        </w:tc>
      </w:tr>
      <w:tr w:rsidR="003C195D" w:rsidRPr="00F40A69" w:rsidTr="00D222F9">
        <w:trPr>
          <w:trHeight w:val="271"/>
        </w:trPr>
        <w:tc>
          <w:tcPr>
            <w:tcW w:w="2804" w:type="dxa"/>
            <w:vMerge/>
            <w:tcBorders>
              <w:left w:val="single" w:sz="4" w:space="0" w:color="000000"/>
              <w:bottom w:val="single" w:sz="4" w:space="0" w:color="000000"/>
              <w:right w:val="single" w:sz="4" w:space="0" w:color="000000"/>
            </w:tcBorders>
          </w:tcPr>
          <w:p w:rsidR="00F64133" w:rsidRPr="00F40A69" w:rsidRDefault="00F64133" w:rsidP="00C714A4">
            <w:pPr>
              <w:spacing w:after="0" w:line="276" w:lineRule="auto"/>
              <w:ind w:left="3" w:right="0" w:firstLine="0"/>
              <w:jc w:val="both"/>
              <w:rPr>
                <w:sz w:val="22"/>
              </w:rPr>
            </w:pPr>
          </w:p>
        </w:tc>
        <w:tc>
          <w:tcPr>
            <w:tcW w:w="3543" w:type="dxa"/>
            <w:tcBorders>
              <w:top w:val="single" w:sz="4" w:space="0" w:color="000000"/>
              <w:left w:val="single" w:sz="4" w:space="0" w:color="000000"/>
              <w:bottom w:val="single" w:sz="4" w:space="0" w:color="000000"/>
              <w:right w:val="single" w:sz="4" w:space="0" w:color="000000"/>
            </w:tcBorders>
          </w:tcPr>
          <w:p w:rsidR="00F64133" w:rsidRPr="00F40A69" w:rsidRDefault="00F64133" w:rsidP="00C714A4">
            <w:pPr>
              <w:spacing w:after="0" w:line="276" w:lineRule="auto"/>
              <w:ind w:left="0" w:right="0" w:firstLine="0"/>
              <w:jc w:val="both"/>
              <w:rPr>
                <w:sz w:val="22"/>
              </w:rPr>
            </w:pPr>
            <w:r w:rsidRPr="00F40A69">
              <w:rPr>
                <w:sz w:val="22"/>
              </w:rPr>
              <w:t xml:space="preserve">Arte e immagine </w:t>
            </w:r>
          </w:p>
        </w:tc>
        <w:tc>
          <w:tcPr>
            <w:tcW w:w="3663" w:type="dxa"/>
            <w:tcBorders>
              <w:top w:val="single" w:sz="4" w:space="0" w:color="000000"/>
              <w:left w:val="single" w:sz="4" w:space="0" w:color="000000"/>
              <w:bottom w:val="single" w:sz="4" w:space="0" w:color="000000"/>
              <w:right w:val="single" w:sz="4" w:space="0" w:color="000000"/>
            </w:tcBorders>
          </w:tcPr>
          <w:p w:rsidR="00F64133" w:rsidRPr="00F40A69" w:rsidRDefault="00F64133" w:rsidP="00C714A4">
            <w:pPr>
              <w:spacing w:after="0" w:line="276" w:lineRule="auto"/>
              <w:ind w:left="2" w:right="0" w:firstLine="0"/>
              <w:jc w:val="both"/>
              <w:rPr>
                <w:sz w:val="22"/>
              </w:rPr>
            </w:pPr>
            <w:r w:rsidRPr="00F40A69">
              <w:rPr>
                <w:sz w:val="22"/>
              </w:rPr>
              <w:t xml:space="preserve">Arte e immagine </w:t>
            </w:r>
          </w:p>
        </w:tc>
      </w:tr>
      <w:tr w:rsidR="00F64133" w:rsidRPr="00F40A69" w:rsidTr="00A80725">
        <w:trPr>
          <w:trHeight w:val="275"/>
        </w:trPr>
        <w:tc>
          <w:tcPr>
            <w:tcW w:w="2804" w:type="dxa"/>
            <w:tcBorders>
              <w:top w:val="single" w:sz="4" w:space="0" w:color="000000"/>
              <w:left w:val="single" w:sz="4" w:space="0" w:color="000000"/>
              <w:right w:val="single" w:sz="4" w:space="0" w:color="000000"/>
            </w:tcBorders>
          </w:tcPr>
          <w:p w:rsidR="00F64133" w:rsidRPr="00F40A69" w:rsidRDefault="00F64133" w:rsidP="00C714A4">
            <w:pPr>
              <w:spacing w:after="0" w:line="276" w:lineRule="auto"/>
              <w:ind w:left="3" w:right="0" w:firstLine="0"/>
              <w:jc w:val="both"/>
              <w:rPr>
                <w:sz w:val="22"/>
              </w:rPr>
            </w:pPr>
            <w:r w:rsidRPr="00F40A69">
              <w:rPr>
                <w:sz w:val="22"/>
              </w:rPr>
              <w:t>Il corpo e il movimento</w:t>
            </w:r>
          </w:p>
        </w:tc>
        <w:tc>
          <w:tcPr>
            <w:tcW w:w="3543" w:type="dxa"/>
            <w:tcBorders>
              <w:top w:val="single" w:sz="4" w:space="0" w:color="000000"/>
              <w:left w:val="single" w:sz="4" w:space="0" w:color="000000"/>
              <w:right w:val="single" w:sz="4" w:space="0" w:color="000000"/>
            </w:tcBorders>
          </w:tcPr>
          <w:p w:rsidR="00F64133" w:rsidRPr="00F40A69" w:rsidRDefault="00F64133" w:rsidP="00C714A4">
            <w:pPr>
              <w:spacing w:after="0" w:line="276" w:lineRule="auto"/>
              <w:ind w:left="0" w:right="0" w:firstLine="0"/>
              <w:jc w:val="both"/>
              <w:rPr>
                <w:sz w:val="22"/>
              </w:rPr>
            </w:pPr>
            <w:r w:rsidRPr="00F40A69">
              <w:rPr>
                <w:sz w:val="22"/>
              </w:rPr>
              <w:t xml:space="preserve">Educazione fisica </w:t>
            </w:r>
          </w:p>
        </w:tc>
        <w:tc>
          <w:tcPr>
            <w:tcW w:w="3663" w:type="dxa"/>
            <w:tcBorders>
              <w:top w:val="single" w:sz="4" w:space="0" w:color="000000"/>
              <w:left w:val="single" w:sz="4" w:space="0" w:color="000000"/>
              <w:right w:val="single" w:sz="4" w:space="0" w:color="000000"/>
            </w:tcBorders>
          </w:tcPr>
          <w:p w:rsidR="00F64133" w:rsidRPr="00F40A69" w:rsidRDefault="00F64133" w:rsidP="00C714A4">
            <w:pPr>
              <w:spacing w:after="0" w:line="276" w:lineRule="auto"/>
              <w:ind w:left="2" w:right="0" w:firstLine="0"/>
              <w:jc w:val="both"/>
              <w:rPr>
                <w:sz w:val="22"/>
              </w:rPr>
            </w:pPr>
            <w:r w:rsidRPr="00F40A69">
              <w:rPr>
                <w:sz w:val="22"/>
              </w:rPr>
              <w:t xml:space="preserve">Educazione fisica </w:t>
            </w:r>
          </w:p>
        </w:tc>
      </w:tr>
      <w:tr w:rsidR="00605FE9" w:rsidRPr="00F40A69" w:rsidTr="00D222F9">
        <w:trPr>
          <w:trHeight w:val="271"/>
        </w:trPr>
        <w:tc>
          <w:tcPr>
            <w:tcW w:w="2804" w:type="dxa"/>
            <w:tcBorders>
              <w:top w:val="single" w:sz="4" w:space="0" w:color="000000"/>
              <w:left w:val="single" w:sz="4" w:space="0" w:color="000000"/>
              <w:bottom w:val="single" w:sz="4" w:space="0" w:color="000000"/>
              <w:right w:val="single" w:sz="4" w:space="0" w:color="000000"/>
            </w:tcBorders>
          </w:tcPr>
          <w:p w:rsidR="00605FE9" w:rsidRPr="00F40A69" w:rsidRDefault="00D96901" w:rsidP="00C714A4">
            <w:pPr>
              <w:spacing w:after="0" w:line="276" w:lineRule="auto"/>
              <w:ind w:left="3" w:right="0" w:firstLine="0"/>
              <w:jc w:val="both"/>
              <w:rPr>
                <w:sz w:val="22"/>
              </w:rPr>
            </w:pPr>
            <w:r w:rsidRPr="00F40A69">
              <w:rPr>
                <w:sz w:val="22"/>
              </w:rPr>
              <w:t>Il sé e l’altro</w:t>
            </w:r>
          </w:p>
        </w:tc>
        <w:tc>
          <w:tcPr>
            <w:tcW w:w="3543" w:type="dxa"/>
            <w:tcBorders>
              <w:top w:val="single" w:sz="4" w:space="0" w:color="000000"/>
              <w:left w:val="single" w:sz="4" w:space="0" w:color="000000"/>
              <w:bottom w:val="single" w:sz="4" w:space="0" w:color="000000"/>
              <w:right w:val="single" w:sz="4" w:space="0" w:color="000000"/>
            </w:tcBorders>
          </w:tcPr>
          <w:p w:rsidR="00605FE9" w:rsidRPr="00F40A69" w:rsidRDefault="00605FE9" w:rsidP="00C714A4">
            <w:pPr>
              <w:spacing w:after="0" w:line="276" w:lineRule="auto"/>
              <w:ind w:left="0" w:right="0" w:firstLine="0"/>
              <w:jc w:val="both"/>
              <w:rPr>
                <w:sz w:val="22"/>
              </w:rPr>
            </w:pPr>
            <w:r w:rsidRPr="00F40A69">
              <w:rPr>
                <w:sz w:val="22"/>
              </w:rPr>
              <w:t xml:space="preserve">Storia </w:t>
            </w:r>
          </w:p>
        </w:tc>
        <w:tc>
          <w:tcPr>
            <w:tcW w:w="3663" w:type="dxa"/>
            <w:tcBorders>
              <w:top w:val="single" w:sz="4" w:space="0" w:color="000000"/>
              <w:left w:val="single" w:sz="4" w:space="0" w:color="000000"/>
              <w:bottom w:val="single" w:sz="4" w:space="0" w:color="000000"/>
              <w:right w:val="single" w:sz="4" w:space="0" w:color="000000"/>
            </w:tcBorders>
          </w:tcPr>
          <w:p w:rsidR="00605FE9" w:rsidRPr="00F40A69" w:rsidRDefault="00605FE9" w:rsidP="00C714A4">
            <w:pPr>
              <w:spacing w:after="0" w:line="276" w:lineRule="auto"/>
              <w:ind w:left="2" w:right="0" w:firstLine="0"/>
              <w:jc w:val="both"/>
              <w:rPr>
                <w:sz w:val="22"/>
              </w:rPr>
            </w:pPr>
            <w:r w:rsidRPr="00F40A69">
              <w:rPr>
                <w:sz w:val="22"/>
              </w:rPr>
              <w:t xml:space="preserve">Storia </w:t>
            </w:r>
          </w:p>
        </w:tc>
      </w:tr>
      <w:tr w:rsidR="00F64133" w:rsidRPr="00F40A69" w:rsidTr="00D222F9">
        <w:trPr>
          <w:trHeight w:val="344"/>
        </w:trPr>
        <w:tc>
          <w:tcPr>
            <w:tcW w:w="2804" w:type="dxa"/>
            <w:tcBorders>
              <w:top w:val="single" w:sz="4" w:space="0" w:color="000000"/>
              <w:left w:val="single" w:sz="4" w:space="0" w:color="000000"/>
              <w:right w:val="single" w:sz="4" w:space="0" w:color="000000"/>
            </w:tcBorders>
          </w:tcPr>
          <w:p w:rsidR="00F64133" w:rsidRPr="00F40A69" w:rsidRDefault="00F64133" w:rsidP="00C714A4">
            <w:pPr>
              <w:spacing w:after="0" w:line="276" w:lineRule="auto"/>
              <w:ind w:left="3" w:right="0" w:firstLine="0"/>
              <w:jc w:val="both"/>
              <w:rPr>
                <w:sz w:val="22"/>
              </w:rPr>
            </w:pPr>
            <w:r w:rsidRPr="00F40A69">
              <w:rPr>
                <w:sz w:val="22"/>
              </w:rPr>
              <w:t xml:space="preserve">La conoscenza del mondo </w:t>
            </w:r>
          </w:p>
        </w:tc>
        <w:tc>
          <w:tcPr>
            <w:tcW w:w="3543" w:type="dxa"/>
            <w:tcBorders>
              <w:top w:val="single" w:sz="4" w:space="0" w:color="000000"/>
              <w:left w:val="single" w:sz="4" w:space="0" w:color="000000"/>
              <w:right w:val="single" w:sz="4" w:space="0" w:color="000000"/>
            </w:tcBorders>
          </w:tcPr>
          <w:p w:rsidR="00F64133" w:rsidRPr="00F40A69" w:rsidRDefault="00F64133" w:rsidP="00C714A4">
            <w:pPr>
              <w:spacing w:after="0" w:line="276" w:lineRule="auto"/>
              <w:ind w:left="0" w:right="0" w:firstLine="0"/>
              <w:jc w:val="both"/>
              <w:rPr>
                <w:sz w:val="22"/>
              </w:rPr>
            </w:pPr>
            <w:r w:rsidRPr="00F40A69">
              <w:rPr>
                <w:sz w:val="22"/>
              </w:rPr>
              <w:t xml:space="preserve">Geografia  </w:t>
            </w:r>
          </w:p>
        </w:tc>
        <w:tc>
          <w:tcPr>
            <w:tcW w:w="3663" w:type="dxa"/>
            <w:tcBorders>
              <w:top w:val="single" w:sz="4" w:space="0" w:color="000000"/>
              <w:left w:val="single" w:sz="4" w:space="0" w:color="000000"/>
              <w:right w:val="single" w:sz="4" w:space="0" w:color="000000"/>
            </w:tcBorders>
          </w:tcPr>
          <w:p w:rsidR="00F64133" w:rsidRPr="00F40A69" w:rsidRDefault="005214A7" w:rsidP="00C714A4">
            <w:pPr>
              <w:spacing w:after="0" w:line="276" w:lineRule="auto"/>
              <w:ind w:left="2" w:right="0" w:firstLine="0"/>
              <w:jc w:val="both"/>
              <w:rPr>
                <w:sz w:val="22"/>
              </w:rPr>
            </w:pPr>
            <w:r w:rsidRPr="00F40A69">
              <w:rPr>
                <w:sz w:val="22"/>
              </w:rPr>
              <w:t>G</w:t>
            </w:r>
            <w:r w:rsidR="00F64133" w:rsidRPr="00F40A69">
              <w:rPr>
                <w:sz w:val="22"/>
              </w:rPr>
              <w:t>eografia</w:t>
            </w:r>
          </w:p>
        </w:tc>
      </w:tr>
      <w:tr w:rsidR="00605FE9" w:rsidRPr="00F40A69" w:rsidTr="00D222F9">
        <w:trPr>
          <w:trHeight w:val="274"/>
        </w:trPr>
        <w:tc>
          <w:tcPr>
            <w:tcW w:w="2804" w:type="dxa"/>
            <w:tcBorders>
              <w:top w:val="single" w:sz="4" w:space="0" w:color="000000"/>
              <w:left w:val="single" w:sz="4" w:space="0" w:color="000000"/>
              <w:bottom w:val="single" w:sz="4" w:space="0" w:color="000000"/>
              <w:right w:val="single" w:sz="4" w:space="0" w:color="000000"/>
            </w:tcBorders>
          </w:tcPr>
          <w:p w:rsidR="00605FE9" w:rsidRPr="00F40A69" w:rsidRDefault="00D96901" w:rsidP="00C714A4">
            <w:pPr>
              <w:spacing w:after="0" w:line="276" w:lineRule="auto"/>
              <w:ind w:left="3" w:right="0" w:firstLine="0"/>
              <w:jc w:val="both"/>
              <w:rPr>
                <w:sz w:val="22"/>
              </w:rPr>
            </w:pPr>
            <w:r w:rsidRPr="00F40A69">
              <w:rPr>
                <w:sz w:val="22"/>
              </w:rPr>
              <w:t>Numero e spazio</w:t>
            </w:r>
          </w:p>
        </w:tc>
        <w:tc>
          <w:tcPr>
            <w:tcW w:w="3543" w:type="dxa"/>
            <w:tcBorders>
              <w:top w:val="single" w:sz="4" w:space="0" w:color="000000"/>
              <w:left w:val="single" w:sz="4" w:space="0" w:color="000000"/>
              <w:bottom w:val="single" w:sz="4" w:space="0" w:color="000000"/>
              <w:right w:val="single" w:sz="4" w:space="0" w:color="000000"/>
            </w:tcBorders>
          </w:tcPr>
          <w:p w:rsidR="00605FE9" w:rsidRPr="00F40A69" w:rsidRDefault="00605FE9" w:rsidP="00C714A4">
            <w:pPr>
              <w:spacing w:after="0" w:line="276" w:lineRule="auto"/>
              <w:ind w:left="0" w:right="0" w:firstLine="0"/>
              <w:jc w:val="both"/>
              <w:rPr>
                <w:sz w:val="22"/>
              </w:rPr>
            </w:pPr>
            <w:r w:rsidRPr="00F40A69">
              <w:rPr>
                <w:sz w:val="22"/>
              </w:rPr>
              <w:t xml:space="preserve">Matematica </w:t>
            </w:r>
          </w:p>
        </w:tc>
        <w:tc>
          <w:tcPr>
            <w:tcW w:w="3663" w:type="dxa"/>
            <w:tcBorders>
              <w:top w:val="single" w:sz="4" w:space="0" w:color="000000"/>
              <w:left w:val="single" w:sz="4" w:space="0" w:color="000000"/>
              <w:bottom w:val="single" w:sz="4" w:space="0" w:color="000000"/>
              <w:right w:val="single" w:sz="4" w:space="0" w:color="000000"/>
            </w:tcBorders>
          </w:tcPr>
          <w:p w:rsidR="00605FE9" w:rsidRPr="00F40A69" w:rsidRDefault="00605FE9" w:rsidP="00C714A4">
            <w:pPr>
              <w:spacing w:after="0" w:line="276" w:lineRule="auto"/>
              <w:ind w:left="2" w:right="0" w:firstLine="0"/>
              <w:jc w:val="both"/>
              <w:rPr>
                <w:sz w:val="22"/>
              </w:rPr>
            </w:pPr>
            <w:r w:rsidRPr="00F40A69">
              <w:rPr>
                <w:sz w:val="22"/>
              </w:rPr>
              <w:t xml:space="preserve">Matematica </w:t>
            </w:r>
          </w:p>
        </w:tc>
      </w:tr>
      <w:tr w:rsidR="003C195D" w:rsidRPr="00F40A69" w:rsidTr="00D222F9">
        <w:trPr>
          <w:trHeight w:val="271"/>
        </w:trPr>
        <w:tc>
          <w:tcPr>
            <w:tcW w:w="2804" w:type="dxa"/>
            <w:vMerge w:val="restart"/>
            <w:tcBorders>
              <w:top w:val="single" w:sz="4" w:space="0" w:color="000000"/>
              <w:left w:val="single" w:sz="4" w:space="0" w:color="000000"/>
              <w:right w:val="single" w:sz="4" w:space="0" w:color="000000"/>
            </w:tcBorders>
          </w:tcPr>
          <w:p w:rsidR="00F64133" w:rsidRPr="00F40A69" w:rsidRDefault="00F64133" w:rsidP="00C714A4">
            <w:pPr>
              <w:spacing w:after="0" w:line="276" w:lineRule="auto"/>
              <w:ind w:left="3" w:right="0" w:firstLine="0"/>
              <w:jc w:val="both"/>
              <w:rPr>
                <w:sz w:val="22"/>
              </w:rPr>
            </w:pPr>
            <w:r w:rsidRPr="00F40A69">
              <w:rPr>
                <w:sz w:val="22"/>
              </w:rPr>
              <w:t xml:space="preserve"> Oggetti, fenomeni, viventi</w:t>
            </w:r>
          </w:p>
          <w:p w:rsidR="00F64133" w:rsidRPr="00F40A69" w:rsidRDefault="00F64133" w:rsidP="00C714A4">
            <w:pPr>
              <w:spacing w:after="0" w:line="276" w:lineRule="auto"/>
              <w:ind w:left="3" w:right="0"/>
              <w:jc w:val="both"/>
              <w:rPr>
                <w:sz w:val="22"/>
              </w:rPr>
            </w:pPr>
          </w:p>
        </w:tc>
        <w:tc>
          <w:tcPr>
            <w:tcW w:w="3543" w:type="dxa"/>
            <w:tcBorders>
              <w:top w:val="single" w:sz="4" w:space="0" w:color="000000"/>
              <w:left w:val="single" w:sz="4" w:space="0" w:color="000000"/>
              <w:bottom w:val="single" w:sz="4" w:space="0" w:color="000000"/>
              <w:right w:val="single" w:sz="4" w:space="0" w:color="000000"/>
            </w:tcBorders>
          </w:tcPr>
          <w:p w:rsidR="00F64133" w:rsidRPr="00F40A69" w:rsidRDefault="00F64133" w:rsidP="00C714A4">
            <w:pPr>
              <w:spacing w:after="0" w:line="276" w:lineRule="auto"/>
              <w:ind w:left="0" w:right="0" w:firstLine="0"/>
              <w:jc w:val="both"/>
              <w:rPr>
                <w:sz w:val="22"/>
              </w:rPr>
            </w:pPr>
            <w:r w:rsidRPr="00F40A69">
              <w:rPr>
                <w:sz w:val="22"/>
              </w:rPr>
              <w:t>Scienze</w:t>
            </w:r>
            <w:r w:rsidR="00CD1F03" w:rsidRPr="00F40A69">
              <w:rPr>
                <w:sz w:val="22"/>
              </w:rPr>
              <w:t>/</w:t>
            </w:r>
            <w:r w:rsidRPr="00F40A69">
              <w:rPr>
                <w:sz w:val="22"/>
              </w:rPr>
              <w:t xml:space="preserve"> </w:t>
            </w:r>
            <w:r w:rsidR="00CD1F03" w:rsidRPr="00F40A69">
              <w:rPr>
                <w:sz w:val="22"/>
              </w:rPr>
              <w:t>Tecnologia</w:t>
            </w:r>
          </w:p>
        </w:tc>
        <w:tc>
          <w:tcPr>
            <w:tcW w:w="3663" w:type="dxa"/>
            <w:tcBorders>
              <w:top w:val="single" w:sz="4" w:space="0" w:color="000000"/>
              <w:left w:val="single" w:sz="4" w:space="0" w:color="000000"/>
              <w:bottom w:val="single" w:sz="4" w:space="0" w:color="000000"/>
              <w:right w:val="single" w:sz="4" w:space="0" w:color="000000"/>
            </w:tcBorders>
          </w:tcPr>
          <w:p w:rsidR="00F64133" w:rsidRPr="00F40A69" w:rsidRDefault="00F64133" w:rsidP="00C714A4">
            <w:pPr>
              <w:spacing w:after="0" w:line="276" w:lineRule="auto"/>
              <w:ind w:left="2" w:right="0" w:firstLine="0"/>
              <w:jc w:val="both"/>
              <w:rPr>
                <w:sz w:val="22"/>
              </w:rPr>
            </w:pPr>
            <w:r w:rsidRPr="00F40A69">
              <w:rPr>
                <w:sz w:val="22"/>
              </w:rPr>
              <w:t xml:space="preserve">Scienze </w:t>
            </w:r>
          </w:p>
        </w:tc>
      </w:tr>
      <w:tr w:rsidR="003C195D" w:rsidRPr="00F40A69" w:rsidTr="00D222F9">
        <w:trPr>
          <w:trHeight w:val="271"/>
        </w:trPr>
        <w:tc>
          <w:tcPr>
            <w:tcW w:w="2804" w:type="dxa"/>
            <w:vMerge/>
            <w:tcBorders>
              <w:left w:val="single" w:sz="4" w:space="0" w:color="000000"/>
              <w:bottom w:val="single" w:sz="4" w:space="0" w:color="000000"/>
              <w:right w:val="single" w:sz="4" w:space="0" w:color="000000"/>
            </w:tcBorders>
          </w:tcPr>
          <w:p w:rsidR="00F64133" w:rsidRPr="00F40A69" w:rsidRDefault="00F64133" w:rsidP="00C714A4">
            <w:pPr>
              <w:spacing w:after="0" w:line="276" w:lineRule="auto"/>
              <w:ind w:left="3" w:right="0" w:firstLine="0"/>
              <w:jc w:val="both"/>
              <w:rPr>
                <w:sz w:val="22"/>
              </w:rPr>
            </w:pPr>
          </w:p>
        </w:tc>
        <w:tc>
          <w:tcPr>
            <w:tcW w:w="3543" w:type="dxa"/>
            <w:tcBorders>
              <w:top w:val="single" w:sz="4" w:space="0" w:color="000000"/>
              <w:left w:val="single" w:sz="4" w:space="0" w:color="000000"/>
              <w:bottom w:val="single" w:sz="4" w:space="0" w:color="000000"/>
              <w:right w:val="single" w:sz="4" w:space="0" w:color="000000"/>
            </w:tcBorders>
          </w:tcPr>
          <w:p w:rsidR="00F64133" w:rsidRPr="00F40A69" w:rsidRDefault="00F64133" w:rsidP="00C714A4">
            <w:pPr>
              <w:spacing w:after="0" w:line="276" w:lineRule="auto"/>
              <w:ind w:left="0" w:right="0" w:firstLine="0"/>
              <w:jc w:val="both"/>
              <w:rPr>
                <w:sz w:val="22"/>
              </w:rPr>
            </w:pPr>
          </w:p>
        </w:tc>
        <w:tc>
          <w:tcPr>
            <w:tcW w:w="3663" w:type="dxa"/>
            <w:tcBorders>
              <w:top w:val="single" w:sz="4" w:space="0" w:color="000000"/>
              <w:left w:val="single" w:sz="4" w:space="0" w:color="000000"/>
              <w:bottom w:val="single" w:sz="4" w:space="0" w:color="000000"/>
              <w:right w:val="single" w:sz="4" w:space="0" w:color="000000"/>
            </w:tcBorders>
          </w:tcPr>
          <w:p w:rsidR="00F64133" w:rsidRPr="00F40A69" w:rsidRDefault="00F64133" w:rsidP="00C714A4">
            <w:pPr>
              <w:spacing w:after="0" w:line="276" w:lineRule="auto"/>
              <w:ind w:left="2" w:right="0" w:firstLine="0"/>
              <w:jc w:val="both"/>
              <w:rPr>
                <w:sz w:val="22"/>
              </w:rPr>
            </w:pPr>
            <w:r w:rsidRPr="00F40A69">
              <w:rPr>
                <w:sz w:val="22"/>
              </w:rPr>
              <w:t xml:space="preserve">Tecnologia </w:t>
            </w:r>
          </w:p>
        </w:tc>
      </w:tr>
      <w:tr w:rsidR="00605FE9" w:rsidRPr="00F40A69" w:rsidTr="00D222F9">
        <w:trPr>
          <w:trHeight w:val="274"/>
        </w:trPr>
        <w:tc>
          <w:tcPr>
            <w:tcW w:w="2804" w:type="dxa"/>
            <w:tcBorders>
              <w:top w:val="single" w:sz="4" w:space="0" w:color="000000"/>
              <w:left w:val="single" w:sz="4" w:space="0" w:color="000000"/>
              <w:bottom w:val="single" w:sz="4" w:space="0" w:color="000000"/>
              <w:right w:val="single" w:sz="4" w:space="0" w:color="000000"/>
            </w:tcBorders>
          </w:tcPr>
          <w:p w:rsidR="00605FE9" w:rsidRPr="00F40A69" w:rsidRDefault="00605FE9" w:rsidP="00C714A4">
            <w:pPr>
              <w:spacing w:after="0" w:line="276" w:lineRule="auto"/>
              <w:ind w:left="3" w:right="0" w:firstLine="0"/>
              <w:jc w:val="both"/>
              <w:rPr>
                <w:sz w:val="22"/>
              </w:rPr>
            </w:pPr>
            <w:r w:rsidRPr="00F40A69">
              <w:rPr>
                <w:sz w:val="22"/>
              </w:rPr>
              <w:t xml:space="preserve">Religione </w:t>
            </w:r>
            <w:r w:rsidR="0068002E" w:rsidRPr="00F40A69">
              <w:rPr>
                <w:sz w:val="22"/>
              </w:rPr>
              <w:t>cattolica</w:t>
            </w:r>
          </w:p>
        </w:tc>
        <w:tc>
          <w:tcPr>
            <w:tcW w:w="3543" w:type="dxa"/>
            <w:tcBorders>
              <w:top w:val="single" w:sz="4" w:space="0" w:color="000000"/>
              <w:left w:val="single" w:sz="4" w:space="0" w:color="000000"/>
              <w:bottom w:val="single" w:sz="4" w:space="0" w:color="000000"/>
              <w:right w:val="single" w:sz="4" w:space="0" w:color="000000"/>
            </w:tcBorders>
          </w:tcPr>
          <w:p w:rsidR="00605FE9" w:rsidRPr="00F40A69" w:rsidRDefault="00605FE9" w:rsidP="00C714A4">
            <w:pPr>
              <w:spacing w:after="0" w:line="276" w:lineRule="auto"/>
              <w:ind w:left="0" w:right="0" w:firstLine="0"/>
              <w:jc w:val="both"/>
              <w:rPr>
                <w:sz w:val="22"/>
              </w:rPr>
            </w:pPr>
            <w:r w:rsidRPr="00F40A69">
              <w:rPr>
                <w:sz w:val="22"/>
              </w:rPr>
              <w:t xml:space="preserve">Religione </w:t>
            </w:r>
            <w:r w:rsidR="0068002E" w:rsidRPr="00F40A69">
              <w:rPr>
                <w:sz w:val="22"/>
              </w:rPr>
              <w:t>cattolica</w:t>
            </w:r>
          </w:p>
        </w:tc>
        <w:tc>
          <w:tcPr>
            <w:tcW w:w="3663" w:type="dxa"/>
            <w:tcBorders>
              <w:top w:val="single" w:sz="4" w:space="0" w:color="000000"/>
              <w:left w:val="single" w:sz="4" w:space="0" w:color="000000"/>
              <w:bottom w:val="single" w:sz="4" w:space="0" w:color="000000"/>
              <w:right w:val="single" w:sz="4" w:space="0" w:color="000000"/>
            </w:tcBorders>
          </w:tcPr>
          <w:p w:rsidR="00605FE9" w:rsidRPr="00F40A69" w:rsidRDefault="00A80725" w:rsidP="00C714A4">
            <w:pPr>
              <w:spacing w:after="0" w:line="276" w:lineRule="auto"/>
              <w:ind w:left="2" w:right="0" w:firstLine="0"/>
              <w:jc w:val="both"/>
              <w:rPr>
                <w:sz w:val="22"/>
              </w:rPr>
            </w:pPr>
            <w:r w:rsidRPr="00F40A69">
              <w:rPr>
                <w:sz w:val="22"/>
              </w:rPr>
              <w:t>Religione</w:t>
            </w:r>
            <w:r w:rsidR="00605FE9" w:rsidRPr="00F40A69">
              <w:rPr>
                <w:sz w:val="22"/>
              </w:rPr>
              <w:t xml:space="preserve"> </w:t>
            </w:r>
            <w:r w:rsidR="0068002E" w:rsidRPr="00F40A69">
              <w:rPr>
                <w:sz w:val="22"/>
              </w:rPr>
              <w:t>cattolica</w:t>
            </w:r>
          </w:p>
        </w:tc>
      </w:tr>
    </w:tbl>
    <w:p w:rsidR="00605FE9" w:rsidRPr="00F40A69" w:rsidRDefault="00605FE9" w:rsidP="00C714A4">
      <w:pPr>
        <w:spacing w:after="0" w:line="240" w:lineRule="auto"/>
        <w:ind w:left="38" w:right="0" w:firstLine="0"/>
        <w:jc w:val="both"/>
        <w:rPr>
          <w:sz w:val="22"/>
        </w:rPr>
      </w:pPr>
    </w:p>
    <w:p w:rsidR="003419B6" w:rsidRPr="00F40A69" w:rsidRDefault="003419B6" w:rsidP="00C714A4">
      <w:pPr>
        <w:spacing w:after="0" w:line="240" w:lineRule="auto"/>
        <w:jc w:val="both"/>
        <w:rPr>
          <w:sz w:val="22"/>
        </w:rPr>
      </w:pPr>
      <w:r w:rsidRPr="00F40A69">
        <w:rPr>
          <w:sz w:val="22"/>
        </w:rPr>
        <w:t>Il nostro Istituto</w:t>
      </w:r>
      <w:r w:rsidR="00A80725" w:rsidRPr="00F40A69">
        <w:rPr>
          <w:sz w:val="22"/>
        </w:rPr>
        <w:t xml:space="preserve"> comprende tre ordini di scuola</w:t>
      </w:r>
      <w:r w:rsidR="00035F6C" w:rsidRPr="00F40A69">
        <w:rPr>
          <w:sz w:val="22"/>
        </w:rPr>
        <w:t>:</w:t>
      </w:r>
      <w:r w:rsidR="00A80725" w:rsidRPr="00F40A69">
        <w:rPr>
          <w:sz w:val="22"/>
        </w:rPr>
        <w:t xml:space="preserve"> </w:t>
      </w:r>
      <w:r w:rsidRPr="00F40A69">
        <w:rPr>
          <w:sz w:val="22"/>
        </w:rPr>
        <w:t xml:space="preserve">infanzia, primaria e secondaria di 1° grado; gli obiettivi educativi, cognitivi e comportamentali generali si arricchiscono delle specificità legate alla fascia d’età degli alunni, così come le attività, le metodologie e i criteri di valutazione. </w:t>
      </w:r>
    </w:p>
    <w:p w:rsidR="00FF059A" w:rsidRPr="00F40A69" w:rsidRDefault="00FF059A" w:rsidP="00C714A4">
      <w:pPr>
        <w:spacing w:after="0" w:line="240" w:lineRule="auto"/>
        <w:ind w:left="0" w:right="0" w:firstLine="0"/>
        <w:jc w:val="both"/>
        <w:rPr>
          <w:color w:val="auto"/>
          <w:sz w:val="22"/>
        </w:rPr>
      </w:pPr>
    </w:p>
    <w:p w:rsidR="00D561FA" w:rsidRPr="00F40A69" w:rsidRDefault="00D561FA" w:rsidP="00C714A4">
      <w:pPr>
        <w:autoSpaceDE w:val="0"/>
        <w:autoSpaceDN w:val="0"/>
        <w:adjustRightInd w:val="0"/>
        <w:spacing w:line="240" w:lineRule="auto"/>
        <w:ind w:left="0" w:firstLine="0"/>
        <w:jc w:val="both"/>
        <w:rPr>
          <w:b/>
          <w:color w:val="4472C4"/>
          <w:sz w:val="22"/>
        </w:rPr>
      </w:pPr>
    </w:p>
    <w:p w:rsidR="00611818" w:rsidRPr="00F40A69" w:rsidRDefault="00FF059A" w:rsidP="00C714A4">
      <w:pPr>
        <w:autoSpaceDE w:val="0"/>
        <w:autoSpaceDN w:val="0"/>
        <w:adjustRightInd w:val="0"/>
        <w:spacing w:line="240" w:lineRule="auto"/>
        <w:ind w:left="0" w:firstLine="0"/>
        <w:jc w:val="both"/>
        <w:rPr>
          <w:rFonts w:eastAsia="Arial"/>
          <w:b/>
          <w:color w:val="4472C4"/>
          <w:sz w:val="28"/>
          <w:szCs w:val="28"/>
        </w:rPr>
      </w:pPr>
      <w:r w:rsidRPr="00F40A69">
        <w:rPr>
          <w:b/>
          <w:color w:val="4472C4"/>
          <w:sz w:val="28"/>
          <w:szCs w:val="28"/>
        </w:rPr>
        <w:t>FINALIT</w:t>
      </w:r>
      <w:r w:rsidR="00591F1D" w:rsidRPr="00F40A69">
        <w:rPr>
          <w:b/>
          <w:color w:val="2F5496"/>
          <w:sz w:val="28"/>
          <w:szCs w:val="28"/>
        </w:rPr>
        <w:t>À</w:t>
      </w:r>
      <w:r w:rsidRPr="00F40A69">
        <w:rPr>
          <w:b/>
          <w:color w:val="2F5496"/>
          <w:sz w:val="28"/>
          <w:szCs w:val="28"/>
        </w:rPr>
        <w:t xml:space="preserve"> </w:t>
      </w:r>
      <w:r w:rsidRPr="00F40A69">
        <w:rPr>
          <w:b/>
          <w:color w:val="4472C4"/>
          <w:sz w:val="28"/>
          <w:szCs w:val="28"/>
        </w:rPr>
        <w:t>GENERALI</w:t>
      </w:r>
      <w:r w:rsidR="00611818" w:rsidRPr="00F40A69">
        <w:rPr>
          <w:b/>
          <w:color w:val="4472C4"/>
          <w:sz w:val="28"/>
          <w:szCs w:val="28"/>
        </w:rPr>
        <w:t xml:space="preserve"> e</w:t>
      </w:r>
      <w:r w:rsidR="00611818" w:rsidRPr="00F40A69">
        <w:rPr>
          <w:bCs/>
          <w:sz w:val="28"/>
          <w:szCs w:val="28"/>
        </w:rPr>
        <w:t xml:space="preserve"> </w:t>
      </w:r>
      <w:r w:rsidR="00611818" w:rsidRPr="00F40A69">
        <w:rPr>
          <w:rFonts w:eastAsia="Arial"/>
          <w:b/>
          <w:color w:val="4472C4"/>
          <w:sz w:val="28"/>
          <w:szCs w:val="28"/>
        </w:rPr>
        <w:t>PROFILO DELLO STUDENTE</w:t>
      </w:r>
    </w:p>
    <w:p w:rsidR="00B778BB" w:rsidRPr="00F40A69" w:rsidRDefault="00B778BB" w:rsidP="00C714A4">
      <w:pPr>
        <w:spacing w:after="0" w:line="240" w:lineRule="auto"/>
        <w:ind w:left="0" w:right="0" w:firstLine="0"/>
        <w:jc w:val="both"/>
        <w:rPr>
          <w:color w:val="auto"/>
          <w:sz w:val="22"/>
        </w:rPr>
      </w:pPr>
    </w:p>
    <w:p w:rsidR="00FF04AD" w:rsidRPr="00F40A69" w:rsidRDefault="00B778BB" w:rsidP="00C714A4">
      <w:pPr>
        <w:spacing w:after="0" w:line="240" w:lineRule="auto"/>
        <w:jc w:val="both"/>
        <w:rPr>
          <w:color w:val="auto"/>
          <w:sz w:val="22"/>
        </w:rPr>
      </w:pPr>
      <w:r w:rsidRPr="00F40A69">
        <w:rPr>
          <w:color w:val="auto"/>
          <w:sz w:val="22"/>
        </w:rPr>
        <w:t>La</w:t>
      </w:r>
      <w:r w:rsidR="005214A7" w:rsidRPr="00F40A69">
        <w:rPr>
          <w:color w:val="auto"/>
          <w:sz w:val="22"/>
        </w:rPr>
        <w:t xml:space="preserve"> finalità generale del primo ciclo</w:t>
      </w:r>
      <w:r w:rsidRPr="00F40A69">
        <w:rPr>
          <w:color w:val="auto"/>
          <w:sz w:val="22"/>
        </w:rPr>
        <w:t xml:space="preserve"> è la crescita</w:t>
      </w:r>
      <w:r w:rsidR="00FF059A" w:rsidRPr="00F40A69">
        <w:rPr>
          <w:color w:val="auto"/>
          <w:sz w:val="22"/>
        </w:rPr>
        <w:t xml:space="preserve"> armonic</w:t>
      </w:r>
      <w:r w:rsidRPr="00F40A69">
        <w:rPr>
          <w:color w:val="auto"/>
          <w:sz w:val="22"/>
        </w:rPr>
        <w:t>a</w:t>
      </w:r>
      <w:r w:rsidR="00FF059A" w:rsidRPr="00F40A69">
        <w:rPr>
          <w:color w:val="auto"/>
          <w:sz w:val="22"/>
        </w:rPr>
        <w:t xml:space="preserve"> e integrale della persona</w:t>
      </w:r>
      <w:r w:rsidR="00AE65A9" w:rsidRPr="00F40A69">
        <w:rPr>
          <w:color w:val="auto"/>
          <w:sz w:val="22"/>
        </w:rPr>
        <w:t xml:space="preserve"> </w:t>
      </w:r>
      <w:r w:rsidR="00AE65C7" w:rsidRPr="00F40A69">
        <w:rPr>
          <w:sz w:val="22"/>
        </w:rPr>
        <w:t>nei suoi aspetti di identità, autonomia e competenza</w:t>
      </w:r>
      <w:r w:rsidR="005A2960" w:rsidRPr="00F40A69">
        <w:rPr>
          <w:sz w:val="22"/>
        </w:rPr>
        <w:t xml:space="preserve"> e </w:t>
      </w:r>
      <w:r w:rsidR="001A39BE" w:rsidRPr="00F40A69">
        <w:rPr>
          <w:color w:val="auto"/>
          <w:sz w:val="22"/>
        </w:rPr>
        <w:t xml:space="preserve">sul piano </w:t>
      </w:r>
      <w:r w:rsidR="00FF04AD" w:rsidRPr="00F40A69">
        <w:rPr>
          <w:color w:val="auto"/>
          <w:sz w:val="22"/>
        </w:rPr>
        <w:t xml:space="preserve">intellettuale, sociale, affettivo, etico, operativo, creativo, </w:t>
      </w:r>
      <w:r w:rsidR="00C53E88" w:rsidRPr="00F40A69">
        <w:rPr>
          <w:color w:val="auto"/>
          <w:sz w:val="22"/>
        </w:rPr>
        <w:t xml:space="preserve">all’interno dei principi della Costituzione, </w:t>
      </w:r>
      <w:r w:rsidRPr="00F40A69">
        <w:rPr>
          <w:color w:val="auto"/>
          <w:sz w:val="22"/>
        </w:rPr>
        <w:t xml:space="preserve">nel rispetto e nella valorizzazione delle diversità individuali, </w:t>
      </w:r>
      <w:r w:rsidR="00FF04AD" w:rsidRPr="00F40A69">
        <w:rPr>
          <w:color w:val="auto"/>
          <w:sz w:val="22"/>
        </w:rPr>
        <w:t>utilizzando le conoscenze (il sapere) e le abilità (il saper fare) e trasformandole in competenze personali, favorendo l’autostima e l’inserimento consapevole nella società</w:t>
      </w:r>
      <w:r w:rsidR="00C53E88" w:rsidRPr="00F40A69">
        <w:rPr>
          <w:color w:val="auto"/>
          <w:sz w:val="22"/>
        </w:rPr>
        <w:t>, con il coinvolgimento attivo delle famiglie</w:t>
      </w:r>
      <w:r w:rsidRPr="00F40A69">
        <w:rPr>
          <w:color w:val="auto"/>
          <w:sz w:val="22"/>
        </w:rPr>
        <w:t xml:space="preserve">. </w:t>
      </w:r>
    </w:p>
    <w:p w:rsidR="007C444E" w:rsidRPr="00F40A69" w:rsidRDefault="007C444E" w:rsidP="00C714A4">
      <w:pPr>
        <w:spacing w:after="0" w:line="240" w:lineRule="auto"/>
        <w:jc w:val="both"/>
        <w:rPr>
          <w:color w:val="auto"/>
          <w:sz w:val="22"/>
        </w:rPr>
      </w:pPr>
      <w:r w:rsidRPr="00F40A69">
        <w:rPr>
          <w:color w:val="auto"/>
          <w:sz w:val="22"/>
        </w:rPr>
        <w:t xml:space="preserve">Per realizzare tale finalità, unitamente alle altre istituzioni, </w:t>
      </w:r>
      <w:r w:rsidR="005214A7" w:rsidRPr="00F40A69">
        <w:rPr>
          <w:color w:val="auto"/>
          <w:sz w:val="22"/>
        </w:rPr>
        <w:t>la scuola concorre</w:t>
      </w:r>
      <w:r w:rsidRPr="00F40A69">
        <w:rPr>
          <w:color w:val="auto"/>
          <w:sz w:val="22"/>
        </w:rPr>
        <w:t xml:space="preserve"> </w:t>
      </w:r>
      <w:r w:rsidR="005214A7" w:rsidRPr="00F40A69">
        <w:rPr>
          <w:color w:val="auto"/>
          <w:sz w:val="22"/>
        </w:rPr>
        <w:t>alla rimozione di ogni ostacolo alla frequenza; cura l’accesso facilitato per gli alunni con disabilità; previene l’evasione dell’obbligo scolas</w:t>
      </w:r>
      <w:r w:rsidR="009F401D" w:rsidRPr="00F40A69">
        <w:rPr>
          <w:color w:val="auto"/>
          <w:sz w:val="22"/>
        </w:rPr>
        <w:t>tico e contrasta la dispersione</w:t>
      </w:r>
      <w:r w:rsidRPr="00F40A69">
        <w:rPr>
          <w:color w:val="auto"/>
          <w:sz w:val="22"/>
        </w:rPr>
        <w:t xml:space="preserve">; valorizza i talenti personali; fornisce conoscenze e sviluppa abilità organizzative, </w:t>
      </w:r>
      <w:proofErr w:type="spellStart"/>
      <w:r w:rsidRPr="00F40A69">
        <w:rPr>
          <w:color w:val="auto"/>
          <w:sz w:val="22"/>
        </w:rPr>
        <w:lastRenderedPageBreak/>
        <w:t>metacognitive</w:t>
      </w:r>
      <w:proofErr w:type="spellEnd"/>
      <w:r w:rsidRPr="00F40A69">
        <w:rPr>
          <w:color w:val="auto"/>
          <w:sz w:val="22"/>
        </w:rPr>
        <w:t>, metodologiche e capacità personali, relazionali e sociali, tali da permettere di affrontare le sfide poste da una società in continua evoluzione e interagire con gli altri nella vita e nel lavoro.</w:t>
      </w:r>
    </w:p>
    <w:p w:rsidR="00F40A69" w:rsidRDefault="00F40A69" w:rsidP="00C714A4">
      <w:pPr>
        <w:spacing w:after="0" w:line="240" w:lineRule="auto"/>
        <w:ind w:left="0" w:right="0" w:firstLine="0"/>
        <w:jc w:val="both"/>
        <w:rPr>
          <w:color w:val="auto"/>
          <w:sz w:val="22"/>
        </w:rPr>
      </w:pPr>
    </w:p>
    <w:p w:rsidR="00AE65A9" w:rsidRPr="00F40A69" w:rsidRDefault="00AE65A9" w:rsidP="00C714A4">
      <w:pPr>
        <w:spacing w:after="0" w:line="240" w:lineRule="auto"/>
        <w:ind w:left="0" w:right="0" w:firstLine="0"/>
        <w:jc w:val="both"/>
        <w:rPr>
          <w:color w:val="auto"/>
          <w:sz w:val="22"/>
        </w:rPr>
      </w:pPr>
      <w:r w:rsidRPr="00F40A69">
        <w:rPr>
          <w:color w:val="auto"/>
          <w:sz w:val="22"/>
        </w:rPr>
        <w:t>La scuola finalizza il curricolo alla maturazione delle competenze</w:t>
      </w:r>
      <w:r w:rsidR="00131E90" w:rsidRPr="00F40A69">
        <w:rPr>
          <w:color w:val="auto"/>
          <w:sz w:val="22"/>
        </w:rPr>
        <w:t xml:space="preserve"> </w:t>
      </w:r>
      <w:r w:rsidR="00FD03E1" w:rsidRPr="00F40A69">
        <w:rPr>
          <w:color w:val="auto"/>
          <w:sz w:val="22"/>
        </w:rPr>
        <w:t>specifiche disciplinari (in allegato) e in competenze per l’esercizio della cittadinanza</w:t>
      </w:r>
      <w:r w:rsidRPr="00F40A69">
        <w:rPr>
          <w:color w:val="auto"/>
          <w:sz w:val="22"/>
        </w:rPr>
        <w:t>.</w:t>
      </w:r>
    </w:p>
    <w:p w:rsidR="00FA58CC" w:rsidRPr="00F40A69" w:rsidRDefault="00FF059A" w:rsidP="00C714A4">
      <w:pPr>
        <w:spacing w:after="0" w:line="240" w:lineRule="auto"/>
        <w:ind w:left="0" w:right="0" w:firstLine="0"/>
        <w:jc w:val="both"/>
        <w:rPr>
          <w:color w:val="auto"/>
          <w:sz w:val="22"/>
        </w:rPr>
      </w:pPr>
      <w:r w:rsidRPr="00F40A69">
        <w:rPr>
          <w:color w:val="auto"/>
          <w:sz w:val="22"/>
        </w:rPr>
        <w:t xml:space="preserve">Riferimento costante ed imprescindibile è </w:t>
      </w:r>
      <w:r w:rsidR="00FA58CC" w:rsidRPr="00F40A69">
        <w:rPr>
          <w:color w:val="auto"/>
          <w:sz w:val="22"/>
        </w:rPr>
        <w:t>i</w:t>
      </w:r>
      <w:r w:rsidRPr="00F40A69">
        <w:rPr>
          <w:color w:val="auto"/>
          <w:sz w:val="22"/>
        </w:rPr>
        <w:t>l quadro delle competenze-chiave per l’apprendimento permanente definite dal Parlamento europeo e dal Consiglio dell’Unione europea (Raccomandazione del 18 dicembre 2006)</w:t>
      </w:r>
      <w:r w:rsidR="00FA58CC" w:rsidRPr="00F40A69">
        <w:rPr>
          <w:color w:val="auto"/>
          <w:sz w:val="22"/>
        </w:rPr>
        <w:t>. Le competenze sono la c</w:t>
      </w:r>
      <w:r w:rsidR="00414C48" w:rsidRPr="00F40A69">
        <w:rPr>
          <w:color w:val="auto"/>
          <w:sz w:val="22"/>
        </w:rPr>
        <w:t>apacità</w:t>
      </w:r>
      <w:r w:rsidR="00FA58CC" w:rsidRPr="00F40A69">
        <w:rPr>
          <w:color w:val="auto"/>
          <w:sz w:val="22"/>
        </w:rPr>
        <w:t xml:space="preserve"> di </w:t>
      </w:r>
      <w:r w:rsidR="00414C48" w:rsidRPr="00F40A69">
        <w:rPr>
          <w:color w:val="auto"/>
          <w:sz w:val="22"/>
        </w:rPr>
        <w:t xml:space="preserve">utilizzare autonomamente e responsabilmente </w:t>
      </w:r>
      <w:r w:rsidR="00FA58CC" w:rsidRPr="00F40A69">
        <w:rPr>
          <w:color w:val="auto"/>
          <w:sz w:val="22"/>
        </w:rPr>
        <w:t>conoscenze, abilità e attitudini per la</w:t>
      </w:r>
      <w:r w:rsidR="00414C48" w:rsidRPr="00F40A69">
        <w:rPr>
          <w:color w:val="auto"/>
          <w:sz w:val="22"/>
        </w:rPr>
        <w:t xml:space="preserve"> realizzazione del</w:t>
      </w:r>
      <w:r w:rsidR="00FA58CC" w:rsidRPr="00F40A69">
        <w:rPr>
          <w:color w:val="auto"/>
          <w:sz w:val="22"/>
        </w:rPr>
        <w:t>lo sviluppo</w:t>
      </w:r>
      <w:r w:rsidR="00A80725" w:rsidRPr="00F40A69">
        <w:rPr>
          <w:color w:val="auto"/>
          <w:sz w:val="22"/>
        </w:rPr>
        <w:t xml:space="preserve"> </w:t>
      </w:r>
      <w:r w:rsidR="00FA58CC" w:rsidRPr="00F40A69">
        <w:rPr>
          <w:color w:val="auto"/>
          <w:sz w:val="22"/>
        </w:rPr>
        <w:t xml:space="preserve">personale, </w:t>
      </w:r>
      <w:r w:rsidR="00414C48" w:rsidRPr="00F40A69">
        <w:rPr>
          <w:color w:val="auto"/>
          <w:sz w:val="22"/>
        </w:rPr>
        <w:t>del</w:t>
      </w:r>
      <w:r w:rsidR="00FA58CC" w:rsidRPr="00F40A69">
        <w:rPr>
          <w:color w:val="auto"/>
          <w:sz w:val="22"/>
        </w:rPr>
        <w:t xml:space="preserve">la cittadinanza attiva, </w:t>
      </w:r>
      <w:r w:rsidR="00414C48" w:rsidRPr="00F40A69">
        <w:rPr>
          <w:color w:val="auto"/>
          <w:sz w:val="22"/>
        </w:rPr>
        <w:t>del</w:t>
      </w:r>
      <w:r w:rsidR="00FA58CC" w:rsidRPr="00F40A69">
        <w:rPr>
          <w:color w:val="auto"/>
          <w:sz w:val="22"/>
        </w:rPr>
        <w:t xml:space="preserve">l’inclusione sociale e </w:t>
      </w:r>
      <w:r w:rsidR="00414C48" w:rsidRPr="00F40A69">
        <w:rPr>
          <w:color w:val="auto"/>
          <w:sz w:val="22"/>
        </w:rPr>
        <w:t>del</w:t>
      </w:r>
      <w:r w:rsidR="00FA58CC" w:rsidRPr="00F40A69">
        <w:rPr>
          <w:color w:val="auto"/>
          <w:sz w:val="22"/>
        </w:rPr>
        <w:t>l’occupazione.</w:t>
      </w:r>
    </w:p>
    <w:p w:rsidR="00FF059A" w:rsidRPr="00F40A69" w:rsidRDefault="000D5FC6" w:rsidP="00C714A4">
      <w:pPr>
        <w:spacing w:after="0" w:line="240" w:lineRule="auto"/>
        <w:ind w:left="0" w:right="0" w:firstLine="0"/>
        <w:jc w:val="both"/>
        <w:rPr>
          <w:color w:val="auto"/>
          <w:sz w:val="22"/>
        </w:rPr>
      </w:pPr>
      <w:r w:rsidRPr="00F40A69">
        <w:rPr>
          <w:color w:val="auto"/>
          <w:sz w:val="22"/>
        </w:rPr>
        <w:t>Otto sono le competenze</w:t>
      </w:r>
      <w:r w:rsidR="00644748" w:rsidRPr="00F40A69">
        <w:rPr>
          <w:color w:val="auto"/>
          <w:sz w:val="22"/>
        </w:rPr>
        <w:t xml:space="preserve"> chiave per l’esercizio della cittadinanza attiva </w:t>
      </w:r>
      <w:r w:rsidR="00FA58CC" w:rsidRPr="00F40A69">
        <w:rPr>
          <w:color w:val="auto"/>
          <w:sz w:val="22"/>
        </w:rPr>
        <w:t>delineate per l’apprendimento europeo</w:t>
      </w:r>
      <w:r w:rsidR="00FD03E1" w:rsidRPr="00F40A69">
        <w:rPr>
          <w:color w:val="auto"/>
          <w:sz w:val="22"/>
        </w:rPr>
        <w:t xml:space="preserve"> che sono promosse</w:t>
      </w:r>
      <w:r w:rsidR="006843DA" w:rsidRPr="00F40A69">
        <w:rPr>
          <w:color w:val="auto"/>
          <w:sz w:val="22"/>
        </w:rPr>
        <w:t xml:space="preserve"> trasversalmente</w:t>
      </w:r>
      <w:r w:rsidR="00FD03E1" w:rsidRPr="00F40A69">
        <w:rPr>
          <w:color w:val="auto"/>
          <w:sz w:val="22"/>
        </w:rPr>
        <w:t xml:space="preserve"> nell’ambito di tutte le attività di apprendimento e con il contributo di tutte le discipline</w:t>
      </w:r>
      <w:r w:rsidR="00FA58CC" w:rsidRPr="00F40A69">
        <w:rPr>
          <w:color w:val="auto"/>
          <w:sz w:val="22"/>
        </w:rPr>
        <w:t>:</w:t>
      </w:r>
    </w:p>
    <w:p w:rsidR="00FF059A" w:rsidRPr="00F40A69" w:rsidRDefault="00FF059A" w:rsidP="00176094">
      <w:pPr>
        <w:numPr>
          <w:ilvl w:val="1"/>
          <w:numId w:val="18"/>
        </w:numPr>
        <w:spacing w:after="140" w:line="240" w:lineRule="auto"/>
        <w:ind w:right="-15" w:hanging="360"/>
        <w:jc w:val="both"/>
        <w:rPr>
          <w:sz w:val="22"/>
        </w:rPr>
      </w:pPr>
      <w:r w:rsidRPr="00F40A69">
        <w:rPr>
          <w:rFonts w:eastAsia="Arial"/>
          <w:b/>
          <w:sz w:val="22"/>
        </w:rPr>
        <w:t xml:space="preserve">Comunicazione nella madrelingua </w:t>
      </w:r>
    </w:p>
    <w:p w:rsidR="00FF059A" w:rsidRPr="00F40A69" w:rsidRDefault="00FF059A" w:rsidP="00176094">
      <w:pPr>
        <w:numPr>
          <w:ilvl w:val="1"/>
          <w:numId w:val="18"/>
        </w:numPr>
        <w:spacing w:after="140" w:line="240" w:lineRule="auto"/>
        <w:ind w:right="-15" w:hanging="360"/>
        <w:jc w:val="both"/>
        <w:rPr>
          <w:sz w:val="22"/>
        </w:rPr>
      </w:pPr>
      <w:r w:rsidRPr="00F40A69">
        <w:rPr>
          <w:rFonts w:eastAsia="Arial"/>
          <w:b/>
          <w:sz w:val="22"/>
        </w:rPr>
        <w:t xml:space="preserve">Comunicazione nelle lingue straniere </w:t>
      </w:r>
    </w:p>
    <w:p w:rsidR="00FF059A" w:rsidRPr="00F40A69" w:rsidRDefault="00FF059A" w:rsidP="00176094">
      <w:pPr>
        <w:numPr>
          <w:ilvl w:val="1"/>
          <w:numId w:val="18"/>
        </w:numPr>
        <w:spacing w:after="140" w:line="240" w:lineRule="auto"/>
        <w:ind w:right="-15" w:hanging="360"/>
        <w:jc w:val="both"/>
        <w:rPr>
          <w:sz w:val="22"/>
        </w:rPr>
      </w:pPr>
      <w:r w:rsidRPr="00F40A69">
        <w:rPr>
          <w:rFonts w:eastAsia="Arial"/>
          <w:b/>
          <w:sz w:val="22"/>
        </w:rPr>
        <w:t xml:space="preserve">Competenza matematica e competenze di base in scienza e tecnologia </w:t>
      </w:r>
    </w:p>
    <w:p w:rsidR="00FF059A" w:rsidRPr="00F40A69" w:rsidRDefault="00FF059A" w:rsidP="00176094">
      <w:pPr>
        <w:numPr>
          <w:ilvl w:val="1"/>
          <w:numId w:val="18"/>
        </w:numPr>
        <w:spacing w:after="140" w:line="240" w:lineRule="auto"/>
        <w:ind w:right="-15" w:hanging="360"/>
        <w:jc w:val="both"/>
        <w:rPr>
          <w:sz w:val="22"/>
        </w:rPr>
      </w:pPr>
      <w:r w:rsidRPr="00F40A69">
        <w:rPr>
          <w:rFonts w:eastAsia="Arial"/>
          <w:b/>
          <w:sz w:val="22"/>
        </w:rPr>
        <w:t xml:space="preserve">Competenza digitale  </w:t>
      </w:r>
    </w:p>
    <w:p w:rsidR="00FF059A" w:rsidRPr="00F40A69" w:rsidRDefault="00AE65A9" w:rsidP="00176094">
      <w:pPr>
        <w:numPr>
          <w:ilvl w:val="1"/>
          <w:numId w:val="18"/>
        </w:numPr>
        <w:spacing w:after="140" w:line="240" w:lineRule="auto"/>
        <w:ind w:right="-15" w:hanging="360"/>
        <w:jc w:val="both"/>
        <w:rPr>
          <w:sz w:val="22"/>
        </w:rPr>
      </w:pPr>
      <w:r w:rsidRPr="00F40A69">
        <w:rPr>
          <w:rFonts w:eastAsia="Arial"/>
          <w:b/>
          <w:sz w:val="22"/>
        </w:rPr>
        <w:t xml:space="preserve">Imparare ad imparare, </w:t>
      </w:r>
      <w:r w:rsidRPr="00F40A69">
        <w:rPr>
          <w:rFonts w:eastAsia="Arial"/>
          <w:sz w:val="22"/>
        </w:rPr>
        <w:t>ossia acquisizione di un proprio metodo di studio e di lavoro;</w:t>
      </w:r>
    </w:p>
    <w:p w:rsidR="00FF059A" w:rsidRPr="00F40A69" w:rsidRDefault="00FF059A" w:rsidP="00176094">
      <w:pPr>
        <w:numPr>
          <w:ilvl w:val="1"/>
          <w:numId w:val="18"/>
        </w:numPr>
        <w:spacing w:after="140" w:line="240" w:lineRule="auto"/>
        <w:ind w:right="-15" w:hanging="360"/>
        <w:jc w:val="both"/>
        <w:rPr>
          <w:sz w:val="22"/>
        </w:rPr>
      </w:pPr>
      <w:r w:rsidRPr="00F40A69">
        <w:rPr>
          <w:rFonts w:eastAsia="Arial"/>
          <w:b/>
          <w:sz w:val="22"/>
        </w:rPr>
        <w:t xml:space="preserve">Competenze sociali e civiche </w:t>
      </w:r>
    </w:p>
    <w:p w:rsidR="00FF059A" w:rsidRPr="00F40A69" w:rsidRDefault="00FF059A" w:rsidP="00176094">
      <w:pPr>
        <w:numPr>
          <w:ilvl w:val="1"/>
          <w:numId w:val="18"/>
        </w:numPr>
        <w:spacing w:after="140" w:line="240" w:lineRule="auto"/>
        <w:ind w:right="-15" w:hanging="360"/>
        <w:jc w:val="both"/>
        <w:rPr>
          <w:sz w:val="22"/>
        </w:rPr>
      </w:pPr>
      <w:r w:rsidRPr="00F40A69">
        <w:rPr>
          <w:rFonts w:eastAsia="Arial"/>
          <w:b/>
          <w:sz w:val="22"/>
        </w:rPr>
        <w:t xml:space="preserve">Spirito di iniziativa e imprenditorialità </w:t>
      </w:r>
    </w:p>
    <w:p w:rsidR="00FF059A" w:rsidRPr="00F40A69" w:rsidRDefault="00FF059A" w:rsidP="00176094">
      <w:pPr>
        <w:numPr>
          <w:ilvl w:val="1"/>
          <w:numId w:val="18"/>
        </w:numPr>
        <w:spacing w:after="140" w:line="240" w:lineRule="auto"/>
        <w:ind w:right="-15" w:hanging="360"/>
        <w:jc w:val="both"/>
        <w:rPr>
          <w:sz w:val="22"/>
        </w:rPr>
      </w:pPr>
      <w:r w:rsidRPr="00F40A69">
        <w:rPr>
          <w:rFonts w:eastAsia="Arial"/>
          <w:b/>
          <w:sz w:val="22"/>
        </w:rPr>
        <w:t xml:space="preserve">Consapevolezza ed espressione culturale  </w:t>
      </w:r>
    </w:p>
    <w:p w:rsidR="00D7446F" w:rsidRPr="00F40A69" w:rsidRDefault="00D7446F" w:rsidP="00C714A4">
      <w:pPr>
        <w:autoSpaceDE w:val="0"/>
        <w:autoSpaceDN w:val="0"/>
        <w:adjustRightInd w:val="0"/>
        <w:spacing w:line="240" w:lineRule="auto"/>
        <w:jc w:val="both"/>
        <w:rPr>
          <w:rFonts w:eastAsia="Arial"/>
          <w:b/>
          <w:i/>
          <w:color w:val="4472C4"/>
          <w:sz w:val="22"/>
        </w:rPr>
      </w:pPr>
    </w:p>
    <w:p w:rsidR="006843DA" w:rsidRPr="00F40A69" w:rsidRDefault="006843DA" w:rsidP="00C714A4">
      <w:pPr>
        <w:spacing w:after="0" w:line="240" w:lineRule="auto"/>
        <w:ind w:left="0" w:right="0" w:firstLine="0"/>
        <w:jc w:val="both"/>
        <w:rPr>
          <w:color w:val="auto"/>
          <w:sz w:val="22"/>
        </w:rPr>
      </w:pPr>
      <w:r w:rsidRPr="00F40A69">
        <w:rPr>
          <w:color w:val="auto"/>
          <w:sz w:val="22"/>
        </w:rPr>
        <w:t xml:space="preserve">Dall'integrazione tra queste e i saperi specifici vengono definite le competenze delle singole discipline (in allegato). </w:t>
      </w:r>
    </w:p>
    <w:p w:rsidR="00F04395" w:rsidRPr="00F40A69" w:rsidRDefault="00F04395" w:rsidP="00C714A4">
      <w:pPr>
        <w:spacing w:after="133" w:line="240" w:lineRule="auto"/>
        <w:ind w:right="0"/>
        <w:jc w:val="both"/>
        <w:rPr>
          <w:bCs/>
          <w:iCs/>
          <w:sz w:val="22"/>
        </w:rPr>
      </w:pPr>
      <w:r w:rsidRPr="00F40A69">
        <w:rPr>
          <w:bCs/>
          <w:iCs/>
          <w:sz w:val="22"/>
        </w:rPr>
        <w:t xml:space="preserve">Il conseguimento delle competenze disciplinari e di cittadinanza delineate nel </w:t>
      </w:r>
      <w:r w:rsidRPr="00F40A69">
        <w:rPr>
          <w:b/>
          <w:bCs/>
          <w:iCs/>
          <w:sz w:val="22"/>
        </w:rPr>
        <w:t>profilo dello studente</w:t>
      </w:r>
      <w:r w:rsidRPr="00F40A69">
        <w:rPr>
          <w:bCs/>
          <w:iCs/>
          <w:sz w:val="22"/>
        </w:rPr>
        <w:t xml:space="preserve"> rappresentano l’obiettivo generale del sistema educativo e formativo italiano.</w:t>
      </w:r>
    </w:p>
    <w:p w:rsidR="00F04395" w:rsidRPr="00F40A69" w:rsidRDefault="00233890" w:rsidP="00C714A4">
      <w:pPr>
        <w:spacing w:after="133" w:line="240" w:lineRule="auto"/>
        <w:ind w:right="0"/>
        <w:jc w:val="both"/>
        <w:rPr>
          <w:color w:val="auto"/>
          <w:sz w:val="22"/>
        </w:rPr>
      </w:pPr>
      <w:r w:rsidRPr="00F40A69">
        <w:rPr>
          <w:bCs/>
          <w:iCs/>
          <w:sz w:val="22"/>
        </w:rPr>
        <w:t xml:space="preserve">Esse </w:t>
      </w:r>
      <w:r w:rsidR="00F04395" w:rsidRPr="00F40A69">
        <w:rPr>
          <w:color w:val="auto"/>
          <w:sz w:val="22"/>
        </w:rPr>
        <w:t>riguardano le diverse articolazioni e gli stessi ambiti delle otto europee:</w:t>
      </w:r>
    </w:p>
    <w:p w:rsidR="006843DA" w:rsidRPr="00F40A69" w:rsidRDefault="00F04395" w:rsidP="00C714A4">
      <w:pPr>
        <w:spacing w:after="0" w:line="240" w:lineRule="auto"/>
        <w:ind w:left="0" w:right="0" w:firstLine="0"/>
        <w:jc w:val="both"/>
        <w:rPr>
          <w:color w:val="auto"/>
          <w:sz w:val="22"/>
        </w:rPr>
      </w:pPr>
      <w:r w:rsidRPr="00F40A69">
        <w:rPr>
          <w:color w:val="auto"/>
          <w:sz w:val="22"/>
        </w:rPr>
        <w:t xml:space="preserve">• </w:t>
      </w:r>
      <w:r w:rsidR="006843DA" w:rsidRPr="00F40A69">
        <w:rPr>
          <w:b/>
          <w:color w:val="auto"/>
          <w:sz w:val="22"/>
        </w:rPr>
        <w:t>autonomia e responsabilità</w:t>
      </w:r>
      <w:r w:rsidR="006843DA" w:rsidRPr="00F40A69">
        <w:rPr>
          <w:color w:val="auto"/>
          <w:sz w:val="22"/>
        </w:rPr>
        <w:t xml:space="preserve"> </w:t>
      </w:r>
    </w:p>
    <w:p w:rsidR="000E6B3E" w:rsidRPr="00F40A69" w:rsidRDefault="00F04395" w:rsidP="00C714A4">
      <w:pPr>
        <w:spacing w:after="0" w:line="240" w:lineRule="auto"/>
        <w:ind w:left="0" w:right="0" w:firstLine="0"/>
        <w:jc w:val="both"/>
        <w:rPr>
          <w:color w:val="auto"/>
          <w:sz w:val="22"/>
        </w:rPr>
      </w:pPr>
      <w:r w:rsidRPr="00F40A69">
        <w:rPr>
          <w:color w:val="auto"/>
          <w:sz w:val="22"/>
        </w:rPr>
        <w:t xml:space="preserve"> </w:t>
      </w:r>
      <w:r w:rsidR="000E6B3E" w:rsidRPr="00F40A69">
        <w:rPr>
          <w:color w:val="auto"/>
          <w:sz w:val="22"/>
        </w:rPr>
        <w:t>L’alunno è</w:t>
      </w:r>
      <w:r w:rsidR="006843DA" w:rsidRPr="00F40A69">
        <w:rPr>
          <w:color w:val="auto"/>
          <w:sz w:val="22"/>
        </w:rPr>
        <w:t xml:space="preserve"> in grado di iniziare ad affrontare in autonomia e con responsabilità le situazioni tipiche della </w:t>
      </w:r>
      <w:r w:rsidR="000E6B3E" w:rsidRPr="00F40A69">
        <w:rPr>
          <w:color w:val="auto"/>
          <w:sz w:val="22"/>
        </w:rPr>
        <w:t xml:space="preserve">  </w:t>
      </w:r>
    </w:p>
    <w:p w:rsidR="006843DA" w:rsidRPr="00F40A69" w:rsidRDefault="000E6B3E" w:rsidP="00C714A4">
      <w:pPr>
        <w:spacing w:after="0" w:line="240" w:lineRule="auto"/>
        <w:ind w:left="0" w:right="0" w:firstLine="0"/>
        <w:jc w:val="both"/>
        <w:rPr>
          <w:color w:val="auto"/>
          <w:sz w:val="22"/>
        </w:rPr>
      </w:pPr>
      <w:r w:rsidRPr="00F40A69">
        <w:rPr>
          <w:color w:val="auto"/>
          <w:sz w:val="22"/>
        </w:rPr>
        <w:t xml:space="preserve"> </w:t>
      </w:r>
      <w:r w:rsidR="006843DA" w:rsidRPr="00F40A69">
        <w:rPr>
          <w:color w:val="auto"/>
          <w:sz w:val="22"/>
        </w:rPr>
        <w:t>propria età, esprimendo la propria personalità;</w:t>
      </w:r>
    </w:p>
    <w:p w:rsidR="00F04395" w:rsidRPr="00F40A69" w:rsidRDefault="00F04395" w:rsidP="00C714A4">
      <w:pPr>
        <w:spacing w:after="0" w:line="240" w:lineRule="auto"/>
        <w:ind w:left="0" w:right="0" w:firstLine="0"/>
        <w:jc w:val="both"/>
        <w:rPr>
          <w:color w:val="auto"/>
          <w:sz w:val="22"/>
        </w:rPr>
      </w:pPr>
    </w:p>
    <w:p w:rsidR="000E6B3E" w:rsidRPr="00F40A69" w:rsidRDefault="00F04395" w:rsidP="00C714A4">
      <w:pPr>
        <w:spacing w:after="0" w:line="240" w:lineRule="auto"/>
        <w:ind w:left="0" w:right="0" w:firstLine="0"/>
        <w:jc w:val="both"/>
        <w:rPr>
          <w:color w:val="auto"/>
          <w:sz w:val="22"/>
        </w:rPr>
      </w:pPr>
      <w:r w:rsidRPr="00F40A69">
        <w:rPr>
          <w:color w:val="auto"/>
          <w:sz w:val="22"/>
        </w:rPr>
        <w:t xml:space="preserve">• </w:t>
      </w:r>
      <w:r w:rsidR="000E6B3E" w:rsidRPr="00F40A69">
        <w:rPr>
          <w:b/>
          <w:color w:val="auto"/>
          <w:sz w:val="22"/>
        </w:rPr>
        <w:t>sé, gli altri, la società</w:t>
      </w:r>
    </w:p>
    <w:p w:rsidR="00233890" w:rsidRPr="00F40A69" w:rsidRDefault="000E6B3E" w:rsidP="00C714A4">
      <w:pPr>
        <w:spacing w:after="0" w:line="240" w:lineRule="auto"/>
        <w:ind w:left="0" w:right="0" w:firstLine="0"/>
        <w:jc w:val="both"/>
        <w:rPr>
          <w:color w:val="auto"/>
          <w:sz w:val="22"/>
        </w:rPr>
      </w:pPr>
      <w:r w:rsidRPr="00F40A69">
        <w:rPr>
          <w:color w:val="auto"/>
          <w:sz w:val="22"/>
        </w:rPr>
        <w:t xml:space="preserve">L’alunno ha consapevolezza delle proprie potenzialità e dei propri limiti. Utilizza gli strumenti di conoscenza per comprendere se stesso e gli altri, </w:t>
      </w:r>
      <w:r w:rsidR="00233890" w:rsidRPr="00F40A69">
        <w:rPr>
          <w:color w:val="auto"/>
          <w:sz w:val="22"/>
        </w:rPr>
        <w:t xml:space="preserve">per </w:t>
      </w:r>
      <w:r w:rsidRPr="00F40A69">
        <w:rPr>
          <w:color w:val="auto"/>
          <w:sz w:val="22"/>
        </w:rPr>
        <w:t>riconosce</w:t>
      </w:r>
      <w:r w:rsidR="00233890" w:rsidRPr="00F40A69">
        <w:rPr>
          <w:color w:val="auto"/>
          <w:sz w:val="22"/>
        </w:rPr>
        <w:t xml:space="preserve">re ed </w:t>
      </w:r>
      <w:r w:rsidRPr="00F40A69">
        <w:rPr>
          <w:color w:val="auto"/>
          <w:sz w:val="22"/>
        </w:rPr>
        <w:t>apprezza</w:t>
      </w:r>
      <w:r w:rsidR="00233890" w:rsidRPr="00F40A69">
        <w:rPr>
          <w:color w:val="auto"/>
          <w:sz w:val="22"/>
        </w:rPr>
        <w:t>re le</w:t>
      </w:r>
      <w:r w:rsidRPr="00F40A69">
        <w:rPr>
          <w:color w:val="auto"/>
          <w:sz w:val="22"/>
        </w:rPr>
        <w:t xml:space="preserve"> diverse identità, </w:t>
      </w:r>
      <w:r w:rsidR="00233890" w:rsidRPr="00F40A69">
        <w:rPr>
          <w:color w:val="auto"/>
          <w:sz w:val="22"/>
        </w:rPr>
        <w:t xml:space="preserve">le </w:t>
      </w:r>
      <w:r w:rsidRPr="00F40A69">
        <w:rPr>
          <w:color w:val="auto"/>
          <w:sz w:val="22"/>
        </w:rPr>
        <w:t>tradizioni culturali e religiose. Rispetta le regole condivise e collabora a costruire il bene comune esprimendo le proprie opinioni.</w:t>
      </w:r>
      <w:r w:rsidR="00233890" w:rsidRPr="00F40A69">
        <w:rPr>
          <w:color w:val="auto"/>
          <w:sz w:val="22"/>
        </w:rPr>
        <w:t xml:space="preserve"> Interpreta i sistemi simbolici e culturali della società, orienta le proprie scelte in modo consapevole, rispetta le regole condivise, collabora con gli altri per la costruzione del bene comune esprimendo le proprie personali opinioni e sensibilità. Si impegna per portare a compimento il lavoro iniziato da solo o insieme ad altri. </w:t>
      </w:r>
    </w:p>
    <w:p w:rsidR="00233890" w:rsidRPr="00F40A69" w:rsidRDefault="00233890" w:rsidP="00C714A4">
      <w:pPr>
        <w:spacing w:after="133" w:line="240" w:lineRule="auto"/>
        <w:ind w:left="283" w:right="0" w:firstLine="0"/>
        <w:jc w:val="both"/>
        <w:rPr>
          <w:rFonts w:eastAsia="Arial"/>
          <w:b/>
          <w:color w:val="4472C4"/>
          <w:sz w:val="22"/>
        </w:rPr>
      </w:pPr>
    </w:p>
    <w:p w:rsidR="00F04395" w:rsidRPr="00F40A69" w:rsidRDefault="00F04395" w:rsidP="00C714A4">
      <w:pPr>
        <w:spacing w:after="0" w:line="240" w:lineRule="auto"/>
        <w:ind w:left="0" w:right="0" w:firstLine="0"/>
        <w:jc w:val="both"/>
        <w:rPr>
          <w:color w:val="auto"/>
          <w:sz w:val="22"/>
        </w:rPr>
      </w:pPr>
      <w:r w:rsidRPr="00F40A69">
        <w:rPr>
          <w:color w:val="auto"/>
          <w:sz w:val="22"/>
        </w:rPr>
        <w:t xml:space="preserve">• </w:t>
      </w:r>
      <w:r w:rsidRPr="00F40A69">
        <w:rPr>
          <w:b/>
          <w:color w:val="auto"/>
          <w:sz w:val="22"/>
        </w:rPr>
        <w:t>padronanza delle lingua i</w:t>
      </w:r>
      <w:r w:rsidR="000E6B3E" w:rsidRPr="00F40A69">
        <w:rPr>
          <w:b/>
          <w:color w:val="auto"/>
          <w:sz w:val="22"/>
        </w:rPr>
        <w:t>taliana e funzione linguistica</w:t>
      </w:r>
    </w:p>
    <w:p w:rsidR="00BA70AE" w:rsidRPr="00F40A69" w:rsidRDefault="000E6B3E" w:rsidP="00C714A4">
      <w:pPr>
        <w:spacing w:after="0" w:line="240" w:lineRule="auto"/>
        <w:ind w:left="0" w:right="0" w:firstLine="0"/>
        <w:jc w:val="both"/>
        <w:rPr>
          <w:color w:val="auto"/>
          <w:sz w:val="22"/>
        </w:rPr>
      </w:pPr>
      <w:r w:rsidRPr="00F40A69">
        <w:rPr>
          <w:color w:val="auto"/>
          <w:sz w:val="22"/>
        </w:rPr>
        <w:t>L’alunno dimostra padronanza della lingua italiana</w:t>
      </w:r>
      <w:r w:rsidR="00BA70AE" w:rsidRPr="00F40A69">
        <w:rPr>
          <w:color w:val="auto"/>
          <w:sz w:val="22"/>
        </w:rPr>
        <w:t xml:space="preserve"> tale enunciati e testi di una certa complessità, di esprimere le proprie idee, di adottare un registro linguistico appropriato alle diverse situazioni. </w:t>
      </w:r>
    </w:p>
    <w:p w:rsidR="000E6B3E" w:rsidRPr="00F40A69" w:rsidRDefault="000E6B3E" w:rsidP="00C714A4">
      <w:pPr>
        <w:spacing w:after="0" w:line="240" w:lineRule="auto"/>
        <w:ind w:left="0" w:right="0" w:firstLine="0"/>
        <w:jc w:val="both"/>
        <w:rPr>
          <w:color w:val="auto"/>
          <w:sz w:val="22"/>
        </w:rPr>
      </w:pPr>
    </w:p>
    <w:p w:rsidR="00BA70AE" w:rsidRPr="00F40A69" w:rsidRDefault="00F04395" w:rsidP="00C714A4">
      <w:pPr>
        <w:spacing w:after="0" w:line="240" w:lineRule="auto"/>
        <w:ind w:left="0" w:right="0" w:firstLine="0"/>
        <w:jc w:val="both"/>
        <w:rPr>
          <w:b/>
          <w:color w:val="auto"/>
          <w:sz w:val="22"/>
        </w:rPr>
      </w:pPr>
      <w:r w:rsidRPr="00F40A69">
        <w:rPr>
          <w:color w:val="auto"/>
          <w:sz w:val="22"/>
        </w:rPr>
        <w:t xml:space="preserve">• </w:t>
      </w:r>
      <w:r w:rsidRPr="00F40A69">
        <w:rPr>
          <w:b/>
          <w:color w:val="auto"/>
          <w:sz w:val="22"/>
        </w:rPr>
        <w:t>lingua</w:t>
      </w:r>
      <w:r w:rsidR="00BA70AE" w:rsidRPr="00F40A69">
        <w:rPr>
          <w:b/>
          <w:color w:val="auto"/>
          <w:sz w:val="22"/>
        </w:rPr>
        <w:t xml:space="preserve"> inglese e altra lingua europea</w:t>
      </w:r>
    </w:p>
    <w:p w:rsidR="00BA70AE" w:rsidRPr="00F40A69" w:rsidRDefault="00BA70AE" w:rsidP="00C714A4">
      <w:pPr>
        <w:spacing w:after="0" w:line="240" w:lineRule="auto"/>
        <w:ind w:left="0" w:right="0" w:firstLine="0"/>
        <w:jc w:val="both"/>
        <w:rPr>
          <w:color w:val="auto"/>
          <w:sz w:val="22"/>
        </w:rPr>
      </w:pPr>
      <w:r w:rsidRPr="00F40A69">
        <w:rPr>
          <w:color w:val="auto"/>
          <w:sz w:val="22"/>
        </w:rPr>
        <w:t xml:space="preserve">Nell’incontro con persone di diverse nazionalità è in grado di esprimersi a livello elementare in lingua inglese e di affrontare una comunicazione essenziale, in semplici situazioni di vita quotidiana, in una seconda lingua europea. </w:t>
      </w:r>
      <w:r w:rsidR="00233890" w:rsidRPr="00F40A69">
        <w:rPr>
          <w:color w:val="auto"/>
          <w:sz w:val="22"/>
        </w:rPr>
        <w:t>L’alunno utilizza la lingua inglese nell’uso delle tecnologie e dell’informazione e della comunicazione.</w:t>
      </w:r>
    </w:p>
    <w:p w:rsidR="009A74CB" w:rsidRPr="00F40A69" w:rsidRDefault="009A74CB" w:rsidP="00C714A4">
      <w:pPr>
        <w:spacing w:after="0" w:line="240" w:lineRule="auto"/>
        <w:ind w:left="0" w:right="0" w:firstLine="0"/>
        <w:jc w:val="both"/>
        <w:rPr>
          <w:color w:val="auto"/>
          <w:sz w:val="22"/>
        </w:rPr>
      </w:pPr>
    </w:p>
    <w:p w:rsidR="008828C7" w:rsidRDefault="008828C7" w:rsidP="00C714A4">
      <w:pPr>
        <w:spacing w:after="0" w:line="240" w:lineRule="auto"/>
        <w:ind w:right="0"/>
        <w:jc w:val="both"/>
        <w:rPr>
          <w:b/>
          <w:color w:val="auto"/>
          <w:sz w:val="22"/>
        </w:rPr>
      </w:pPr>
    </w:p>
    <w:p w:rsidR="00E75A5F" w:rsidRPr="00F40A69" w:rsidRDefault="00E75A5F" w:rsidP="00C714A4">
      <w:pPr>
        <w:spacing w:after="0" w:line="240" w:lineRule="auto"/>
        <w:ind w:right="0"/>
        <w:jc w:val="both"/>
        <w:rPr>
          <w:color w:val="auto"/>
          <w:sz w:val="22"/>
        </w:rPr>
      </w:pPr>
      <w:r w:rsidRPr="00F40A69">
        <w:rPr>
          <w:b/>
          <w:color w:val="auto"/>
          <w:sz w:val="22"/>
        </w:rPr>
        <w:lastRenderedPageBreak/>
        <w:t>competenze matematiche, scientifiche e</w:t>
      </w:r>
      <w:r w:rsidR="00BA70AE" w:rsidRPr="00F40A69">
        <w:rPr>
          <w:b/>
          <w:color w:val="auto"/>
          <w:sz w:val="22"/>
        </w:rPr>
        <w:t xml:space="preserve"> </w:t>
      </w:r>
      <w:r w:rsidRPr="00F40A69">
        <w:rPr>
          <w:b/>
          <w:color w:val="auto"/>
          <w:sz w:val="22"/>
        </w:rPr>
        <w:t>tecnologiche</w:t>
      </w:r>
      <w:r w:rsidRPr="00F40A69">
        <w:rPr>
          <w:color w:val="auto"/>
          <w:sz w:val="22"/>
        </w:rPr>
        <w:t xml:space="preserve"> </w:t>
      </w:r>
    </w:p>
    <w:p w:rsidR="00BA70AE" w:rsidRPr="00F40A69" w:rsidRDefault="00BA70AE" w:rsidP="00C714A4">
      <w:pPr>
        <w:spacing w:after="0" w:line="240" w:lineRule="auto"/>
        <w:ind w:left="0" w:right="0" w:firstLine="0"/>
        <w:jc w:val="both"/>
        <w:rPr>
          <w:color w:val="auto"/>
          <w:sz w:val="22"/>
        </w:rPr>
      </w:pPr>
      <w:r w:rsidRPr="00F40A69">
        <w:rPr>
          <w:color w:val="auto"/>
          <w:sz w:val="22"/>
        </w:rPr>
        <w:t>Le sue conoscenze matematiche e scientifico-tecnologiche gli consentono di analizzare dati e fatti della realtà e di verificare l’attendibilità delle analisi quantitative e statistiche proposte da altri. Il possesso di un pensiero razionale gli consente di affrontare problemi e situazioni sulla base di elementi certi e di avere consapevolezza dei limiti delle affermazioni che riguardano questioni complesse che</w:t>
      </w:r>
      <w:r w:rsidR="00E75A5F" w:rsidRPr="00F40A69">
        <w:rPr>
          <w:color w:val="auto"/>
          <w:sz w:val="22"/>
        </w:rPr>
        <w:t xml:space="preserve"> </w:t>
      </w:r>
      <w:r w:rsidRPr="00F40A69">
        <w:rPr>
          <w:color w:val="auto"/>
          <w:sz w:val="22"/>
        </w:rPr>
        <w:t xml:space="preserve">non si prestano a spiegazioni univoche. </w:t>
      </w:r>
    </w:p>
    <w:p w:rsidR="00F04395" w:rsidRPr="00F40A69" w:rsidRDefault="00F04395" w:rsidP="00C714A4">
      <w:pPr>
        <w:spacing w:after="0" w:line="240" w:lineRule="auto"/>
        <w:ind w:left="0" w:right="0" w:firstLine="0"/>
        <w:jc w:val="both"/>
        <w:rPr>
          <w:color w:val="auto"/>
          <w:sz w:val="22"/>
        </w:rPr>
      </w:pPr>
    </w:p>
    <w:p w:rsidR="00F04395" w:rsidRPr="00F40A69" w:rsidRDefault="00F04395" w:rsidP="00C714A4">
      <w:pPr>
        <w:spacing w:after="0" w:line="240" w:lineRule="auto"/>
        <w:ind w:left="0" w:right="0" w:firstLine="0"/>
        <w:jc w:val="both"/>
        <w:rPr>
          <w:color w:val="auto"/>
          <w:sz w:val="22"/>
        </w:rPr>
      </w:pPr>
      <w:r w:rsidRPr="00F40A69">
        <w:rPr>
          <w:color w:val="auto"/>
          <w:sz w:val="22"/>
        </w:rPr>
        <w:t xml:space="preserve">• </w:t>
      </w:r>
      <w:r w:rsidRPr="00F40A69">
        <w:rPr>
          <w:b/>
          <w:color w:val="auto"/>
          <w:sz w:val="22"/>
        </w:rPr>
        <w:t xml:space="preserve">ambienti, fatti, fenomeni e produzioni </w:t>
      </w:r>
      <w:r w:rsidR="00E75A5F" w:rsidRPr="00F40A69">
        <w:rPr>
          <w:b/>
          <w:color w:val="auto"/>
          <w:sz w:val="22"/>
        </w:rPr>
        <w:t>artistiche e ricerca del senso</w:t>
      </w:r>
    </w:p>
    <w:p w:rsidR="00E75A5F" w:rsidRPr="00F40A69" w:rsidRDefault="00233890" w:rsidP="00C714A4">
      <w:pPr>
        <w:spacing w:after="0" w:line="240" w:lineRule="auto"/>
        <w:ind w:left="0" w:right="0" w:firstLine="0"/>
        <w:jc w:val="both"/>
        <w:rPr>
          <w:color w:val="auto"/>
          <w:sz w:val="22"/>
        </w:rPr>
      </w:pPr>
      <w:r w:rsidRPr="00F40A69">
        <w:rPr>
          <w:color w:val="auto"/>
          <w:sz w:val="22"/>
        </w:rPr>
        <w:t>L’alunno s</w:t>
      </w:r>
      <w:r w:rsidR="00E75A5F" w:rsidRPr="00F40A69">
        <w:rPr>
          <w:color w:val="auto"/>
          <w:sz w:val="22"/>
        </w:rPr>
        <w:t xml:space="preserve">i orienta nello spazio e nel tempo dando espressione a curiosità e ricerca di senso; osserva ed interpreta ambienti, fatti, fenomeni e produzioni artistiche. </w:t>
      </w:r>
    </w:p>
    <w:p w:rsidR="00E75A5F" w:rsidRPr="00F40A69" w:rsidRDefault="00E75A5F" w:rsidP="00C714A4">
      <w:pPr>
        <w:spacing w:after="0" w:line="240" w:lineRule="auto"/>
        <w:ind w:left="0" w:right="0" w:firstLine="0"/>
        <w:jc w:val="both"/>
        <w:rPr>
          <w:color w:val="auto"/>
          <w:sz w:val="22"/>
        </w:rPr>
      </w:pPr>
    </w:p>
    <w:p w:rsidR="00233890" w:rsidRPr="00F40A69" w:rsidRDefault="00F04395" w:rsidP="00C714A4">
      <w:pPr>
        <w:spacing w:after="0" w:line="240" w:lineRule="auto"/>
        <w:ind w:left="0" w:right="0" w:firstLine="0"/>
        <w:jc w:val="both"/>
        <w:rPr>
          <w:color w:val="auto"/>
          <w:sz w:val="22"/>
        </w:rPr>
      </w:pPr>
      <w:r w:rsidRPr="00F40A69">
        <w:rPr>
          <w:color w:val="auto"/>
          <w:sz w:val="22"/>
        </w:rPr>
        <w:t xml:space="preserve">• </w:t>
      </w:r>
      <w:r w:rsidRPr="00F40A69">
        <w:rPr>
          <w:b/>
          <w:color w:val="auto"/>
          <w:sz w:val="22"/>
        </w:rPr>
        <w:t>competenze digitali</w:t>
      </w:r>
    </w:p>
    <w:p w:rsidR="00BA70AE" w:rsidRPr="00F40A69" w:rsidRDefault="00233890" w:rsidP="00C714A4">
      <w:pPr>
        <w:spacing w:after="0" w:line="240" w:lineRule="auto"/>
        <w:ind w:left="0" w:right="0" w:firstLine="0"/>
        <w:jc w:val="both"/>
        <w:rPr>
          <w:color w:val="auto"/>
          <w:sz w:val="22"/>
        </w:rPr>
      </w:pPr>
      <w:r w:rsidRPr="00F40A69">
        <w:rPr>
          <w:color w:val="auto"/>
          <w:sz w:val="22"/>
        </w:rPr>
        <w:t>L’alunno h</w:t>
      </w:r>
      <w:r w:rsidR="00BA70AE" w:rsidRPr="00F40A69">
        <w:rPr>
          <w:color w:val="auto"/>
          <w:sz w:val="22"/>
        </w:rPr>
        <w:t xml:space="preserve">a buone competenze digitali, usa con consapevolezza le tecnologie della </w:t>
      </w:r>
      <w:r w:rsidR="00E75A5F" w:rsidRPr="00F40A69">
        <w:rPr>
          <w:color w:val="auto"/>
          <w:sz w:val="22"/>
        </w:rPr>
        <w:t>c</w:t>
      </w:r>
      <w:r w:rsidR="00BA70AE" w:rsidRPr="00F40A69">
        <w:rPr>
          <w:color w:val="auto"/>
          <w:sz w:val="22"/>
        </w:rPr>
        <w:t xml:space="preserve">omunicazione per ricercare e analizzare dati ed informazioni, per distinguere informazioni attendibili da quelle che necessitano di approfondimento, di controllo e di verifica e per interagire con soggetti diversi nel mondo. </w:t>
      </w:r>
    </w:p>
    <w:p w:rsidR="00F04395" w:rsidRPr="00F40A69" w:rsidRDefault="00F04395" w:rsidP="00C714A4">
      <w:pPr>
        <w:spacing w:after="0" w:line="240" w:lineRule="auto"/>
        <w:ind w:left="0" w:right="0" w:firstLine="0"/>
        <w:jc w:val="both"/>
        <w:rPr>
          <w:color w:val="auto"/>
          <w:sz w:val="22"/>
        </w:rPr>
      </w:pPr>
    </w:p>
    <w:p w:rsidR="00E75A5F" w:rsidRPr="00F40A69" w:rsidRDefault="00F04395" w:rsidP="00C714A4">
      <w:pPr>
        <w:spacing w:after="0" w:line="240" w:lineRule="auto"/>
        <w:ind w:left="0" w:right="0" w:firstLine="0"/>
        <w:jc w:val="both"/>
        <w:rPr>
          <w:color w:val="auto"/>
          <w:sz w:val="22"/>
        </w:rPr>
      </w:pPr>
      <w:r w:rsidRPr="00F40A69">
        <w:rPr>
          <w:color w:val="auto"/>
          <w:sz w:val="22"/>
        </w:rPr>
        <w:t xml:space="preserve">• </w:t>
      </w:r>
      <w:r w:rsidRPr="00F40A69">
        <w:rPr>
          <w:b/>
          <w:color w:val="auto"/>
          <w:sz w:val="22"/>
        </w:rPr>
        <w:t>capacità di informarsi e apprendere autonomamente</w:t>
      </w:r>
    </w:p>
    <w:p w:rsidR="00E75A5F" w:rsidRPr="00F40A69" w:rsidRDefault="00233890" w:rsidP="00C714A4">
      <w:pPr>
        <w:spacing w:after="0" w:line="240" w:lineRule="auto"/>
        <w:ind w:left="0" w:right="0" w:firstLine="0"/>
        <w:jc w:val="both"/>
        <w:rPr>
          <w:color w:val="auto"/>
          <w:sz w:val="22"/>
        </w:rPr>
      </w:pPr>
      <w:r w:rsidRPr="00F40A69">
        <w:rPr>
          <w:color w:val="auto"/>
          <w:sz w:val="22"/>
        </w:rPr>
        <w:t>L’alunno p</w:t>
      </w:r>
      <w:r w:rsidR="00E75A5F" w:rsidRPr="00F40A69">
        <w:rPr>
          <w:color w:val="auto"/>
          <w:sz w:val="22"/>
        </w:rPr>
        <w:t xml:space="preserve">ossiede un patrimonio di conoscenze e nozioni di base ed è allo stesso tempo capace di ricercare e di procurarsi velocemente nuove informazioni ed impegnarsi in nuovi apprendimenti anche in modo autonomo. </w:t>
      </w:r>
    </w:p>
    <w:p w:rsidR="00E75A5F" w:rsidRPr="00F40A69" w:rsidRDefault="00E75A5F" w:rsidP="00C714A4">
      <w:pPr>
        <w:spacing w:after="0" w:line="240" w:lineRule="auto"/>
        <w:ind w:left="0" w:right="0" w:firstLine="0"/>
        <w:jc w:val="both"/>
        <w:rPr>
          <w:color w:val="auto"/>
          <w:sz w:val="22"/>
        </w:rPr>
      </w:pPr>
    </w:p>
    <w:p w:rsidR="00E75A5F" w:rsidRPr="00F40A69" w:rsidRDefault="00E75A5F" w:rsidP="00C714A4">
      <w:pPr>
        <w:spacing w:after="0" w:line="240" w:lineRule="auto"/>
        <w:ind w:left="0" w:right="0" w:firstLine="0"/>
        <w:jc w:val="both"/>
        <w:rPr>
          <w:color w:val="auto"/>
          <w:sz w:val="22"/>
        </w:rPr>
      </w:pPr>
      <w:r w:rsidRPr="00F40A69">
        <w:rPr>
          <w:color w:val="auto"/>
          <w:sz w:val="22"/>
        </w:rPr>
        <w:t xml:space="preserve">• </w:t>
      </w:r>
      <w:r w:rsidRPr="00F40A69">
        <w:rPr>
          <w:b/>
          <w:color w:val="auto"/>
          <w:sz w:val="22"/>
        </w:rPr>
        <w:t>convivenza civile</w:t>
      </w:r>
    </w:p>
    <w:p w:rsidR="00E75A5F" w:rsidRPr="00F40A69" w:rsidRDefault="00233890" w:rsidP="00C714A4">
      <w:pPr>
        <w:spacing w:after="0" w:line="240" w:lineRule="auto"/>
        <w:ind w:left="0" w:right="0" w:firstLine="0"/>
        <w:jc w:val="both"/>
        <w:rPr>
          <w:color w:val="auto"/>
          <w:sz w:val="22"/>
        </w:rPr>
      </w:pPr>
      <w:r w:rsidRPr="00F40A69">
        <w:rPr>
          <w:color w:val="auto"/>
          <w:sz w:val="22"/>
        </w:rPr>
        <w:t>L’alunno h</w:t>
      </w:r>
      <w:r w:rsidR="00E75A5F" w:rsidRPr="00F40A69">
        <w:rPr>
          <w:color w:val="auto"/>
          <w:sz w:val="22"/>
        </w:rPr>
        <w:t xml:space="preserve">a cura e rispetto di sé, come presupposto di un sano e corretto stile di vita. </w:t>
      </w:r>
    </w:p>
    <w:p w:rsidR="00E75A5F" w:rsidRPr="00F40A69" w:rsidRDefault="00E75A5F" w:rsidP="00C714A4">
      <w:pPr>
        <w:spacing w:after="0" w:line="240" w:lineRule="auto"/>
        <w:ind w:left="0" w:right="0" w:firstLine="0"/>
        <w:jc w:val="both"/>
        <w:rPr>
          <w:color w:val="auto"/>
          <w:sz w:val="22"/>
        </w:rPr>
      </w:pPr>
      <w:r w:rsidRPr="00F40A69">
        <w:rPr>
          <w:color w:val="auto"/>
          <w:sz w:val="22"/>
        </w:rPr>
        <w:t xml:space="preserve">Assimila il senso e la necessità del rispetto della convivenza civile. </w:t>
      </w:r>
    </w:p>
    <w:p w:rsidR="00E75A5F" w:rsidRPr="00F40A69" w:rsidRDefault="00E75A5F" w:rsidP="00C714A4">
      <w:pPr>
        <w:spacing w:after="0" w:line="240" w:lineRule="auto"/>
        <w:ind w:left="0" w:right="0" w:firstLine="0"/>
        <w:jc w:val="both"/>
        <w:rPr>
          <w:color w:val="auto"/>
          <w:sz w:val="22"/>
        </w:rPr>
      </w:pPr>
      <w:r w:rsidRPr="00F40A69">
        <w:rPr>
          <w:color w:val="auto"/>
          <w:sz w:val="22"/>
        </w:rPr>
        <w:t xml:space="preserve">Ha attenzione per le funzioni pubbliche alle quali partecipa nelle diverse forme in cui questo può avvenire: momenti educativi informali e non formali, esposizione pubblica del proprio lavoro, occasioni rituali nelle comunità che frequenta, azioni di solidarietà, manifestazioni sportive non agonistiche, volontariato, ecc. </w:t>
      </w:r>
    </w:p>
    <w:p w:rsidR="00F04395" w:rsidRPr="00F40A69" w:rsidRDefault="00F04395" w:rsidP="00C714A4">
      <w:pPr>
        <w:spacing w:after="0" w:line="240" w:lineRule="auto"/>
        <w:ind w:left="0" w:right="0" w:firstLine="0"/>
        <w:jc w:val="both"/>
        <w:rPr>
          <w:color w:val="auto"/>
          <w:sz w:val="22"/>
        </w:rPr>
      </w:pPr>
    </w:p>
    <w:p w:rsidR="00E75A5F" w:rsidRPr="00F40A69" w:rsidRDefault="00F04395" w:rsidP="00C714A4">
      <w:pPr>
        <w:spacing w:after="0" w:line="240" w:lineRule="auto"/>
        <w:ind w:left="0" w:right="0" w:firstLine="0"/>
        <w:jc w:val="both"/>
        <w:rPr>
          <w:color w:val="auto"/>
          <w:sz w:val="22"/>
        </w:rPr>
      </w:pPr>
      <w:r w:rsidRPr="00F40A69">
        <w:rPr>
          <w:color w:val="auto"/>
          <w:sz w:val="22"/>
        </w:rPr>
        <w:t xml:space="preserve">• </w:t>
      </w:r>
      <w:r w:rsidRPr="00F40A69">
        <w:rPr>
          <w:b/>
          <w:color w:val="auto"/>
          <w:sz w:val="22"/>
        </w:rPr>
        <w:t>spirito di iniziativa</w:t>
      </w:r>
      <w:r w:rsidRPr="00F40A69">
        <w:rPr>
          <w:color w:val="auto"/>
          <w:sz w:val="22"/>
        </w:rPr>
        <w:t xml:space="preserve"> </w:t>
      </w:r>
    </w:p>
    <w:p w:rsidR="00E75A5F" w:rsidRPr="00F40A69" w:rsidRDefault="00E75A5F" w:rsidP="00C714A4">
      <w:pPr>
        <w:spacing w:after="0" w:line="240" w:lineRule="auto"/>
        <w:ind w:left="0" w:right="0" w:firstLine="0"/>
        <w:jc w:val="both"/>
        <w:rPr>
          <w:color w:val="auto"/>
          <w:sz w:val="22"/>
        </w:rPr>
      </w:pPr>
      <w:r w:rsidRPr="00F40A69">
        <w:rPr>
          <w:color w:val="auto"/>
          <w:sz w:val="22"/>
        </w:rPr>
        <w:t xml:space="preserve">Dimostra originalità e spirito di iniziativa. </w:t>
      </w:r>
    </w:p>
    <w:p w:rsidR="00E75A5F" w:rsidRPr="00F40A69" w:rsidRDefault="00E75A5F" w:rsidP="00C714A4">
      <w:pPr>
        <w:spacing w:after="0" w:line="240" w:lineRule="auto"/>
        <w:ind w:left="0" w:right="0" w:firstLine="0"/>
        <w:jc w:val="both"/>
        <w:rPr>
          <w:color w:val="auto"/>
          <w:sz w:val="22"/>
        </w:rPr>
      </w:pPr>
      <w:r w:rsidRPr="00F40A69">
        <w:rPr>
          <w:color w:val="auto"/>
          <w:sz w:val="22"/>
        </w:rPr>
        <w:t xml:space="preserve">Si assume le proprie responsabilità e chiede aiuto quando si trova in difficoltà e sa fornire aiuto a chi lo chiede. </w:t>
      </w:r>
    </w:p>
    <w:p w:rsidR="00F04395" w:rsidRPr="00F40A69" w:rsidRDefault="00F04395" w:rsidP="00C714A4">
      <w:pPr>
        <w:spacing w:after="0" w:line="240" w:lineRule="auto"/>
        <w:ind w:left="0" w:right="0" w:firstLine="0"/>
        <w:jc w:val="both"/>
        <w:rPr>
          <w:color w:val="auto"/>
          <w:sz w:val="22"/>
        </w:rPr>
      </w:pPr>
    </w:p>
    <w:p w:rsidR="00F04395" w:rsidRPr="00F40A69" w:rsidRDefault="00F04395" w:rsidP="00C714A4">
      <w:pPr>
        <w:spacing w:after="0" w:line="240" w:lineRule="auto"/>
        <w:ind w:left="0" w:right="0" w:firstLine="0"/>
        <w:jc w:val="both"/>
        <w:rPr>
          <w:color w:val="auto"/>
          <w:sz w:val="22"/>
        </w:rPr>
      </w:pPr>
      <w:r w:rsidRPr="00F40A69">
        <w:rPr>
          <w:color w:val="auto"/>
          <w:sz w:val="22"/>
        </w:rPr>
        <w:t xml:space="preserve">• </w:t>
      </w:r>
      <w:r w:rsidRPr="00F40A69">
        <w:rPr>
          <w:b/>
          <w:color w:val="auto"/>
          <w:sz w:val="22"/>
        </w:rPr>
        <w:t>sperimentarsi in campi espressivi, motori e artistici e di fronte al nuovo</w:t>
      </w:r>
      <w:r w:rsidRPr="00F40A69">
        <w:rPr>
          <w:color w:val="auto"/>
          <w:sz w:val="22"/>
        </w:rPr>
        <w:t>.</w:t>
      </w:r>
    </w:p>
    <w:p w:rsidR="00E75A5F" w:rsidRPr="00F40A69" w:rsidRDefault="00E75A5F" w:rsidP="00C714A4">
      <w:pPr>
        <w:spacing w:after="0" w:line="240" w:lineRule="auto"/>
        <w:ind w:left="0" w:right="0" w:firstLine="0"/>
        <w:jc w:val="both"/>
        <w:rPr>
          <w:color w:val="auto"/>
          <w:sz w:val="22"/>
        </w:rPr>
      </w:pPr>
      <w:r w:rsidRPr="00F40A69">
        <w:rPr>
          <w:color w:val="auto"/>
          <w:sz w:val="22"/>
        </w:rPr>
        <w:t xml:space="preserve">In relazione alle proprie potenzialità e al proprio talento si impegna in campi espressivi, motori ed artistici che gli sono congeniali. È disposto ad analizzare se stesso e a misurarsi con le novità e gli imprevisti. </w:t>
      </w:r>
    </w:p>
    <w:p w:rsidR="00E75A5F" w:rsidRPr="00F40A69" w:rsidRDefault="00E75A5F" w:rsidP="00C714A4">
      <w:pPr>
        <w:spacing w:after="0" w:line="240" w:lineRule="auto"/>
        <w:ind w:left="0" w:right="0" w:firstLine="0"/>
        <w:jc w:val="both"/>
        <w:rPr>
          <w:color w:val="auto"/>
          <w:sz w:val="22"/>
        </w:rPr>
      </w:pPr>
    </w:p>
    <w:p w:rsidR="006B1B7C" w:rsidRPr="00F40A69" w:rsidRDefault="003A0FE6" w:rsidP="00C714A4">
      <w:pPr>
        <w:autoSpaceDE w:val="0"/>
        <w:autoSpaceDN w:val="0"/>
        <w:adjustRightInd w:val="0"/>
        <w:spacing w:line="240" w:lineRule="auto"/>
        <w:jc w:val="both"/>
        <w:rPr>
          <w:bCs/>
          <w:sz w:val="22"/>
        </w:rPr>
      </w:pPr>
      <w:r w:rsidRPr="00F40A69">
        <w:rPr>
          <w:bCs/>
          <w:sz w:val="22"/>
        </w:rPr>
        <w:t>I tre ordini di scuola</w:t>
      </w:r>
      <w:r w:rsidR="00D7446F" w:rsidRPr="00F40A69">
        <w:rPr>
          <w:bCs/>
          <w:sz w:val="22"/>
        </w:rPr>
        <w:t xml:space="preserve"> operano</w:t>
      </w:r>
      <w:r w:rsidR="00AD5A38" w:rsidRPr="00F40A69">
        <w:rPr>
          <w:bCs/>
          <w:sz w:val="22"/>
        </w:rPr>
        <w:t xml:space="preserve"> </w:t>
      </w:r>
      <w:r w:rsidR="00C7586C" w:rsidRPr="00F40A69">
        <w:rPr>
          <w:bCs/>
          <w:sz w:val="22"/>
        </w:rPr>
        <w:t>con una gradualità scandita in senso verticale</w:t>
      </w:r>
      <w:r w:rsidR="00AD5A38" w:rsidRPr="00F40A69">
        <w:rPr>
          <w:bCs/>
          <w:sz w:val="22"/>
        </w:rPr>
        <w:t xml:space="preserve"> </w:t>
      </w:r>
      <w:r w:rsidR="00D7446F" w:rsidRPr="00F40A69">
        <w:rPr>
          <w:bCs/>
          <w:sz w:val="22"/>
        </w:rPr>
        <w:t>e o</w:t>
      </w:r>
      <w:r w:rsidR="006B1B7C" w:rsidRPr="00F40A69">
        <w:rPr>
          <w:color w:val="auto"/>
          <w:sz w:val="22"/>
        </w:rPr>
        <w:t xml:space="preserve">gni scuola al proprio livello contribuisce </w:t>
      </w:r>
      <w:r w:rsidR="00131E90" w:rsidRPr="00F40A69">
        <w:rPr>
          <w:color w:val="auto"/>
          <w:sz w:val="22"/>
        </w:rPr>
        <w:t>con la propria specificità.</w:t>
      </w:r>
    </w:p>
    <w:p w:rsidR="007D4A12" w:rsidRPr="00F40A69" w:rsidRDefault="007D4A12" w:rsidP="00C714A4">
      <w:pPr>
        <w:spacing w:after="2" w:line="240" w:lineRule="auto"/>
        <w:ind w:left="19" w:right="0" w:firstLine="0"/>
        <w:jc w:val="both"/>
        <w:rPr>
          <w:sz w:val="22"/>
        </w:rPr>
      </w:pPr>
    </w:p>
    <w:p w:rsidR="00131E90" w:rsidRPr="00F40A69" w:rsidRDefault="00F64133" w:rsidP="00C714A4">
      <w:pPr>
        <w:spacing w:after="0" w:line="240" w:lineRule="auto"/>
        <w:ind w:left="0" w:right="0" w:firstLine="0"/>
        <w:jc w:val="both"/>
        <w:rPr>
          <w:rFonts w:eastAsia="Arial"/>
          <w:b/>
          <w:i/>
          <w:sz w:val="22"/>
        </w:rPr>
      </w:pPr>
      <w:r w:rsidRPr="00F40A69">
        <w:rPr>
          <w:rFonts w:eastAsia="Arial"/>
          <w:b/>
          <w:i/>
          <w:sz w:val="22"/>
        </w:rPr>
        <w:t>La scuola dell’Infanzia</w:t>
      </w:r>
      <w:r w:rsidR="00131E90" w:rsidRPr="00F40A69">
        <w:rPr>
          <w:rFonts w:eastAsia="Arial"/>
          <w:b/>
          <w:i/>
          <w:sz w:val="22"/>
        </w:rPr>
        <w:t xml:space="preserve"> </w:t>
      </w:r>
      <w:r w:rsidR="00131E90" w:rsidRPr="00F40A69">
        <w:rPr>
          <w:rFonts w:eastAsia="Arial"/>
          <w:sz w:val="22"/>
        </w:rPr>
        <w:t>opera per</w:t>
      </w:r>
      <w:r w:rsidRPr="00F40A69">
        <w:rPr>
          <w:rFonts w:eastAsia="Arial"/>
          <w:b/>
          <w:i/>
          <w:sz w:val="22"/>
        </w:rPr>
        <w:t xml:space="preserve">: </w:t>
      </w:r>
    </w:p>
    <w:p w:rsidR="007D4A12" w:rsidRPr="00F40A69" w:rsidRDefault="00131E90" w:rsidP="00C714A4">
      <w:pPr>
        <w:spacing w:after="0" w:line="240" w:lineRule="auto"/>
        <w:ind w:left="0" w:right="0" w:firstLine="0"/>
        <w:jc w:val="both"/>
        <w:rPr>
          <w:color w:val="auto"/>
          <w:sz w:val="22"/>
        </w:rPr>
      </w:pPr>
      <w:r w:rsidRPr="00F40A69">
        <w:rPr>
          <w:color w:val="auto"/>
          <w:sz w:val="22"/>
        </w:rPr>
        <w:t>Promuove</w:t>
      </w:r>
      <w:r w:rsidR="00035F6C" w:rsidRPr="00F40A69">
        <w:rPr>
          <w:color w:val="auto"/>
          <w:sz w:val="22"/>
        </w:rPr>
        <w:t>re</w:t>
      </w:r>
      <w:r w:rsidR="007D4A12" w:rsidRPr="00F40A69">
        <w:rPr>
          <w:color w:val="auto"/>
          <w:sz w:val="22"/>
        </w:rPr>
        <w:t xml:space="preserve"> la scoperta e la valorizzazione della propria identità</w:t>
      </w:r>
    </w:p>
    <w:p w:rsidR="007D4A12" w:rsidRPr="00F40A69" w:rsidRDefault="007D4A12" w:rsidP="00C714A4">
      <w:pPr>
        <w:spacing w:after="0" w:line="240" w:lineRule="auto"/>
        <w:ind w:left="0" w:right="0" w:firstLine="0"/>
        <w:jc w:val="both"/>
        <w:rPr>
          <w:color w:val="auto"/>
          <w:sz w:val="22"/>
        </w:rPr>
      </w:pPr>
      <w:r w:rsidRPr="00F40A69">
        <w:rPr>
          <w:color w:val="auto"/>
          <w:sz w:val="22"/>
        </w:rPr>
        <w:t>S</w:t>
      </w:r>
      <w:r w:rsidR="00131E90" w:rsidRPr="00F40A69">
        <w:rPr>
          <w:color w:val="auto"/>
          <w:sz w:val="22"/>
        </w:rPr>
        <w:t>viluppa</w:t>
      </w:r>
      <w:r w:rsidR="00035F6C" w:rsidRPr="00F40A69">
        <w:rPr>
          <w:color w:val="auto"/>
          <w:sz w:val="22"/>
        </w:rPr>
        <w:t>re</w:t>
      </w:r>
      <w:r w:rsidRPr="00F40A69">
        <w:rPr>
          <w:color w:val="auto"/>
          <w:sz w:val="22"/>
        </w:rPr>
        <w:t xml:space="preserve"> l’autonomia funzionale ed emotiva </w:t>
      </w:r>
    </w:p>
    <w:p w:rsidR="007D4A12" w:rsidRPr="00F40A69" w:rsidRDefault="00131E90" w:rsidP="00C714A4">
      <w:pPr>
        <w:spacing w:after="0" w:line="240" w:lineRule="auto"/>
        <w:ind w:left="0" w:right="0" w:firstLine="0"/>
        <w:jc w:val="both"/>
        <w:rPr>
          <w:color w:val="auto"/>
          <w:sz w:val="22"/>
        </w:rPr>
      </w:pPr>
      <w:r w:rsidRPr="00F40A69">
        <w:rPr>
          <w:color w:val="auto"/>
          <w:sz w:val="22"/>
        </w:rPr>
        <w:t>Acquisire</w:t>
      </w:r>
      <w:r w:rsidR="00E64202" w:rsidRPr="00F40A69">
        <w:rPr>
          <w:color w:val="auto"/>
          <w:sz w:val="22"/>
        </w:rPr>
        <w:t xml:space="preserve"> </w:t>
      </w:r>
      <w:r w:rsidR="007D4A12" w:rsidRPr="00F40A69">
        <w:rPr>
          <w:color w:val="auto"/>
          <w:sz w:val="22"/>
        </w:rPr>
        <w:t>competenze</w:t>
      </w:r>
    </w:p>
    <w:p w:rsidR="007D4A12" w:rsidRPr="00F40A69" w:rsidRDefault="007D4A12" w:rsidP="00C714A4">
      <w:pPr>
        <w:spacing w:after="0" w:line="240" w:lineRule="auto"/>
        <w:ind w:left="0" w:right="0" w:firstLine="0"/>
        <w:jc w:val="both"/>
        <w:rPr>
          <w:color w:val="auto"/>
          <w:sz w:val="22"/>
        </w:rPr>
      </w:pPr>
      <w:r w:rsidRPr="00F40A69">
        <w:rPr>
          <w:color w:val="auto"/>
          <w:sz w:val="22"/>
        </w:rPr>
        <w:t>S</w:t>
      </w:r>
      <w:r w:rsidR="00131E90" w:rsidRPr="00F40A69">
        <w:rPr>
          <w:color w:val="auto"/>
          <w:sz w:val="22"/>
        </w:rPr>
        <w:t>viluppa</w:t>
      </w:r>
      <w:r w:rsidR="00035F6C" w:rsidRPr="00F40A69">
        <w:rPr>
          <w:color w:val="auto"/>
          <w:sz w:val="22"/>
        </w:rPr>
        <w:t>re</w:t>
      </w:r>
      <w:r w:rsidRPr="00F40A69">
        <w:rPr>
          <w:color w:val="auto"/>
          <w:sz w:val="22"/>
        </w:rPr>
        <w:t xml:space="preserve"> il senso di appartenenza ad una comunità</w:t>
      </w:r>
    </w:p>
    <w:p w:rsidR="00F06F0D" w:rsidRPr="00F40A69" w:rsidRDefault="00131E90" w:rsidP="00C714A4">
      <w:pPr>
        <w:spacing w:after="0" w:line="240" w:lineRule="auto"/>
        <w:jc w:val="both"/>
        <w:rPr>
          <w:sz w:val="22"/>
        </w:rPr>
      </w:pPr>
      <w:r w:rsidRPr="00F40A69">
        <w:rPr>
          <w:sz w:val="22"/>
        </w:rPr>
        <w:t>Sviluppa</w:t>
      </w:r>
      <w:r w:rsidR="00035F6C" w:rsidRPr="00F40A69">
        <w:rPr>
          <w:sz w:val="22"/>
        </w:rPr>
        <w:t>re</w:t>
      </w:r>
      <w:r w:rsidR="00F06F0D" w:rsidRPr="00F40A69">
        <w:rPr>
          <w:sz w:val="22"/>
        </w:rPr>
        <w:t xml:space="preserve"> un atteggiamento aperto al futuro, rispettoso</w:t>
      </w:r>
      <w:r w:rsidR="009F401D" w:rsidRPr="00F40A69">
        <w:rPr>
          <w:sz w:val="22"/>
        </w:rPr>
        <w:t xml:space="preserve"> </w:t>
      </w:r>
      <w:r w:rsidR="00F06F0D" w:rsidRPr="00F40A69">
        <w:rPr>
          <w:sz w:val="22"/>
        </w:rPr>
        <w:t>dell'ambiente, degli altri e della natura.</w:t>
      </w:r>
    </w:p>
    <w:p w:rsidR="00F06F0D" w:rsidRPr="00F40A69" w:rsidRDefault="00F06F0D" w:rsidP="00C714A4">
      <w:pPr>
        <w:spacing w:after="0" w:line="240" w:lineRule="auto"/>
        <w:ind w:left="0" w:right="0" w:firstLine="0"/>
        <w:jc w:val="both"/>
        <w:rPr>
          <w:color w:val="auto"/>
          <w:sz w:val="22"/>
        </w:rPr>
      </w:pPr>
    </w:p>
    <w:p w:rsidR="0065471C" w:rsidRPr="00F40A69" w:rsidRDefault="00FF04AD" w:rsidP="00C714A4">
      <w:pPr>
        <w:spacing w:after="133" w:line="240" w:lineRule="auto"/>
        <w:ind w:right="0"/>
        <w:jc w:val="both"/>
        <w:rPr>
          <w:sz w:val="22"/>
        </w:rPr>
      </w:pPr>
      <w:r w:rsidRPr="00F40A69">
        <w:rPr>
          <w:sz w:val="22"/>
        </w:rPr>
        <w:t>Nel p</w:t>
      </w:r>
      <w:r w:rsidR="00F64133" w:rsidRPr="00F40A69">
        <w:rPr>
          <w:b/>
          <w:sz w:val="22"/>
        </w:rPr>
        <w:t>rimo ciclo</w:t>
      </w:r>
      <w:r w:rsidRPr="00F40A69">
        <w:rPr>
          <w:sz w:val="22"/>
        </w:rPr>
        <w:t xml:space="preserve"> si acquisiscono</w:t>
      </w:r>
      <w:r w:rsidR="00E64202" w:rsidRPr="00F40A69">
        <w:rPr>
          <w:sz w:val="22"/>
        </w:rPr>
        <w:t xml:space="preserve"> “</w:t>
      </w:r>
      <w:r w:rsidR="00135144" w:rsidRPr="00F40A69">
        <w:rPr>
          <w:i/>
          <w:sz w:val="22"/>
        </w:rPr>
        <w:t xml:space="preserve">le conoscenze e </w:t>
      </w:r>
      <w:r w:rsidR="0065471C" w:rsidRPr="00F40A69">
        <w:rPr>
          <w:i/>
          <w:sz w:val="22"/>
        </w:rPr>
        <w:t xml:space="preserve">le abilità fondamentali per sviluppare le </w:t>
      </w:r>
      <w:r w:rsidR="0065471C" w:rsidRPr="00F40A69">
        <w:rPr>
          <w:rFonts w:eastAsia="Arial"/>
          <w:b/>
          <w:i/>
          <w:sz w:val="22"/>
        </w:rPr>
        <w:t>competenze</w:t>
      </w:r>
      <w:r w:rsidR="0065471C" w:rsidRPr="00F40A69">
        <w:rPr>
          <w:i/>
          <w:sz w:val="22"/>
        </w:rPr>
        <w:t xml:space="preserve"> culturali di base nella prospettiva del pieno sviluppo della persona</w:t>
      </w:r>
      <w:r w:rsidR="0065471C" w:rsidRPr="00F40A69">
        <w:rPr>
          <w:sz w:val="22"/>
        </w:rPr>
        <w:t>.</w:t>
      </w:r>
      <w:r w:rsidR="00E64202" w:rsidRPr="00F40A69">
        <w:rPr>
          <w:sz w:val="22"/>
        </w:rPr>
        <w:t>”</w:t>
      </w:r>
      <w:r w:rsidR="0065471C" w:rsidRPr="00F40A69">
        <w:rPr>
          <w:sz w:val="22"/>
        </w:rPr>
        <w:t xml:space="preserve">  </w:t>
      </w:r>
    </w:p>
    <w:p w:rsidR="007D4A12" w:rsidRPr="00F40A69" w:rsidRDefault="0065471C" w:rsidP="00C714A4">
      <w:pPr>
        <w:spacing w:after="0" w:line="240" w:lineRule="auto"/>
        <w:jc w:val="both"/>
        <w:rPr>
          <w:sz w:val="22"/>
        </w:rPr>
      </w:pPr>
      <w:r w:rsidRPr="00F40A69">
        <w:rPr>
          <w:sz w:val="22"/>
        </w:rPr>
        <w:t xml:space="preserve">La </w:t>
      </w:r>
      <w:r w:rsidRPr="00F40A69">
        <w:rPr>
          <w:b/>
          <w:sz w:val="22"/>
        </w:rPr>
        <w:t>scuola</w:t>
      </w:r>
      <w:r w:rsidRPr="00F40A69">
        <w:rPr>
          <w:rFonts w:eastAsia="Arial"/>
          <w:b/>
          <w:sz w:val="22"/>
        </w:rPr>
        <w:t xml:space="preserve"> primaria</w:t>
      </w:r>
      <w:r w:rsidR="00FF04AD" w:rsidRPr="00F40A69">
        <w:rPr>
          <w:sz w:val="22"/>
        </w:rPr>
        <w:t>, infatti, opera per</w:t>
      </w:r>
      <w:r w:rsidR="007D4A12" w:rsidRPr="00F40A69">
        <w:rPr>
          <w:sz w:val="22"/>
        </w:rPr>
        <w:t xml:space="preserve">: </w:t>
      </w:r>
    </w:p>
    <w:p w:rsidR="007D4A12" w:rsidRPr="00F40A69" w:rsidRDefault="00FF04AD" w:rsidP="00176094">
      <w:pPr>
        <w:pStyle w:val="Paragrafoelenco"/>
        <w:numPr>
          <w:ilvl w:val="0"/>
          <w:numId w:val="11"/>
        </w:numPr>
        <w:spacing w:after="0" w:line="240" w:lineRule="auto"/>
        <w:jc w:val="both"/>
        <w:rPr>
          <w:sz w:val="22"/>
        </w:rPr>
      </w:pPr>
      <w:r w:rsidRPr="00F40A69">
        <w:rPr>
          <w:sz w:val="22"/>
        </w:rPr>
        <w:t>l’</w:t>
      </w:r>
      <w:r w:rsidR="0065471C" w:rsidRPr="00F40A69">
        <w:rPr>
          <w:sz w:val="22"/>
        </w:rPr>
        <w:t>acquisizione degli apprendimenti di base</w:t>
      </w:r>
      <w:r w:rsidR="00E64202" w:rsidRPr="00F40A69">
        <w:rPr>
          <w:sz w:val="22"/>
        </w:rPr>
        <w:t>, come primo esercizio dei diritti costituzionali,</w:t>
      </w:r>
      <w:r w:rsidR="0065471C" w:rsidRPr="00F40A69">
        <w:rPr>
          <w:sz w:val="22"/>
        </w:rPr>
        <w:t xml:space="preserve"> per sviluppare la dimensione cognitiva, emotiva, sociale, affettiva e etica ponendo le premesse per lo sviluppo de</w:t>
      </w:r>
      <w:r w:rsidR="007D4A12" w:rsidRPr="00F40A69">
        <w:rPr>
          <w:sz w:val="22"/>
        </w:rPr>
        <w:t xml:space="preserve">l pensiero riflessivo e critico; </w:t>
      </w:r>
    </w:p>
    <w:p w:rsidR="007D4A12" w:rsidRPr="00F40A69" w:rsidRDefault="00FF04AD" w:rsidP="00176094">
      <w:pPr>
        <w:pStyle w:val="Paragrafoelenco"/>
        <w:numPr>
          <w:ilvl w:val="0"/>
          <w:numId w:val="11"/>
        </w:numPr>
        <w:spacing w:after="0" w:line="240" w:lineRule="auto"/>
        <w:jc w:val="both"/>
        <w:rPr>
          <w:sz w:val="22"/>
        </w:rPr>
      </w:pPr>
      <w:r w:rsidRPr="00F40A69">
        <w:rPr>
          <w:sz w:val="22"/>
        </w:rPr>
        <w:t>l’</w:t>
      </w:r>
      <w:r w:rsidR="007D4A12" w:rsidRPr="00F40A69">
        <w:rPr>
          <w:sz w:val="22"/>
        </w:rPr>
        <w:t xml:space="preserve">attuazione di interventi adeguati di valorizzazione  diversità; </w:t>
      </w:r>
    </w:p>
    <w:p w:rsidR="00D26BD0" w:rsidRPr="00F40A69" w:rsidRDefault="00D26BD0" w:rsidP="00176094">
      <w:pPr>
        <w:pStyle w:val="Paragrafoelenco"/>
        <w:numPr>
          <w:ilvl w:val="0"/>
          <w:numId w:val="11"/>
        </w:numPr>
        <w:spacing w:after="0" w:line="240" w:lineRule="auto"/>
        <w:jc w:val="both"/>
        <w:rPr>
          <w:sz w:val="22"/>
        </w:rPr>
      </w:pPr>
      <w:r w:rsidRPr="00F40A69">
        <w:rPr>
          <w:sz w:val="22"/>
        </w:rPr>
        <w:t>la padronanza degli strumenti culturali di base;</w:t>
      </w:r>
    </w:p>
    <w:p w:rsidR="007D4A12" w:rsidRPr="00F40A69" w:rsidRDefault="00FF04AD" w:rsidP="00176094">
      <w:pPr>
        <w:pStyle w:val="Paragrafoelenco"/>
        <w:numPr>
          <w:ilvl w:val="0"/>
          <w:numId w:val="11"/>
        </w:numPr>
        <w:spacing w:after="0" w:line="240" w:lineRule="auto"/>
        <w:jc w:val="both"/>
        <w:rPr>
          <w:sz w:val="22"/>
        </w:rPr>
      </w:pPr>
      <w:r w:rsidRPr="00F40A69">
        <w:rPr>
          <w:sz w:val="22"/>
        </w:rPr>
        <w:t>l’impulso del gusto per la ricerca di nuove conoscenza tramite l’esplorazione e la scoperta;</w:t>
      </w:r>
    </w:p>
    <w:p w:rsidR="000B60CC" w:rsidRPr="00F40A69" w:rsidRDefault="00FF04AD" w:rsidP="00176094">
      <w:pPr>
        <w:pStyle w:val="Paragrafoelenco"/>
        <w:numPr>
          <w:ilvl w:val="0"/>
          <w:numId w:val="11"/>
        </w:numPr>
        <w:spacing w:after="0" w:line="240" w:lineRule="auto"/>
        <w:jc w:val="both"/>
        <w:rPr>
          <w:sz w:val="22"/>
        </w:rPr>
      </w:pPr>
      <w:r w:rsidRPr="00F40A69">
        <w:rPr>
          <w:sz w:val="22"/>
        </w:rPr>
        <w:t>la realizzazione dell</w:t>
      </w:r>
      <w:r w:rsidR="007D4A12" w:rsidRPr="00F40A69">
        <w:rPr>
          <w:sz w:val="22"/>
        </w:rPr>
        <w:t>’apprendimento collaborativo;</w:t>
      </w:r>
    </w:p>
    <w:p w:rsidR="007D4A12" w:rsidRPr="00F40A69" w:rsidRDefault="00FF04AD" w:rsidP="00176094">
      <w:pPr>
        <w:pStyle w:val="Paragrafoelenco"/>
        <w:numPr>
          <w:ilvl w:val="0"/>
          <w:numId w:val="11"/>
        </w:numPr>
        <w:spacing w:after="0" w:line="240" w:lineRule="auto"/>
        <w:jc w:val="both"/>
        <w:rPr>
          <w:sz w:val="22"/>
        </w:rPr>
      </w:pPr>
      <w:r w:rsidRPr="00F40A69">
        <w:rPr>
          <w:sz w:val="22"/>
        </w:rPr>
        <w:lastRenderedPageBreak/>
        <w:t>la</w:t>
      </w:r>
      <w:r w:rsidR="00AD5A38" w:rsidRPr="00F40A69">
        <w:rPr>
          <w:sz w:val="22"/>
        </w:rPr>
        <w:t xml:space="preserve"> </w:t>
      </w:r>
      <w:r w:rsidR="007D4A12" w:rsidRPr="00F40A69">
        <w:rPr>
          <w:sz w:val="22"/>
        </w:rPr>
        <w:t>p</w:t>
      </w:r>
      <w:r w:rsidRPr="00F40A69">
        <w:rPr>
          <w:sz w:val="22"/>
        </w:rPr>
        <w:t>romozione della</w:t>
      </w:r>
      <w:r w:rsidR="007D4A12" w:rsidRPr="00F40A69">
        <w:rPr>
          <w:sz w:val="22"/>
        </w:rPr>
        <w:t xml:space="preserve"> consapevolezza del proprio modo di apprendere, al fine di “imparare ad apprendere”</w:t>
      </w:r>
      <w:r w:rsidR="002E03AB" w:rsidRPr="00F40A69">
        <w:rPr>
          <w:sz w:val="22"/>
        </w:rPr>
        <w:t>;</w:t>
      </w:r>
    </w:p>
    <w:p w:rsidR="000B60CC" w:rsidRPr="00F40A69" w:rsidRDefault="000B60CC" w:rsidP="00176094">
      <w:pPr>
        <w:pStyle w:val="Paragrafoelenco"/>
        <w:numPr>
          <w:ilvl w:val="0"/>
          <w:numId w:val="11"/>
        </w:numPr>
        <w:spacing w:after="0" w:line="240" w:lineRule="auto"/>
        <w:jc w:val="both"/>
        <w:rPr>
          <w:sz w:val="22"/>
        </w:rPr>
      </w:pPr>
      <w:r w:rsidRPr="00F40A69">
        <w:rPr>
          <w:sz w:val="22"/>
        </w:rPr>
        <w:t>l’uso di linguaggi diversi, anche multimediali;</w:t>
      </w:r>
    </w:p>
    <w:p w:rsidR="000B60CC" w:rsidRPr="00F40A69" w:rsidRDefault="000B60CC" w:rsidP="00176094">
      <w:pPr>
        <w:pStyle w:val="Paragrafoelenco"/>
        <w:numPr>
          <w:ilvl w:val="0"/>
          <w:numId w:val="11"/>
        </w:numPr>
        <w:spacing w:after="0" w:line="240" w:lineRule="auto"/>
        <w:jc w:val="both"/>
        <w:rPr>
          <w:sz w:val="22"/>
        </w:rPr>
      </w:pPr>
      <w:r w:rsidRPr="00F40A69">
        <w:rPr>
          <w:sz w:val="22"/>
        </w:rPr>
        <w:t>l’</w:t>
      </w:r>
      <w:r w:rsidR="00BC76FF" w:rsidRPr="00F40A69">
        <w:rPr>
          <w:sz w:val="22"/>
        </w:rPr>
        <w:t>organizzazione autonoma del lavoro</w:t>
      </w:r>
      <w:r w:rsidRPr="00F40A69">
        <w:rPr>
          <w:sz w:val="22"/>
        </w:rPr>
        <w:t xml:space="preserve">; </w:t>
      </w:r>
    </w:p>
    <w:p w:rsidR="002E03AB" w:rsidRPr="00F40A69" w:rsidRDefault="000B60CC" w:rsidP="00176094">
      <w:pPr>
        <w:pStyle w:val="Paragrafoelenco"/>
        <w:numPr>
          <w:ilvl w:val="0"/>
          <w:numId w:val="11"/>
        </w:numPr>
        <w:spacing w:after="0" w:line="240" w:lineRule="auto"/>
        <w:jc w:val="both"/>
        <w:rPr>
          <w:sz w:val="22"/>
        </w:rPr>
      </w:pPr>
      <w:r w:rsidRPr="00F40A69">
        <w:rPr>
          <w:sz w:val="22"/>
        </w:rPr>
        <w:t>la</w:t>
      </w:r>
      <w:r w:rsidR="00AD5A38" w:rsidRPr="00F40A69">
        <w:rPr>
          <w:sz w:val="22"/>
        </w:rPr>
        <w:t xml:space="preserve"> </w:t>
      </w:r>
      <w:r w:rsidR="002E03AB" w:rsidRPr="00F40A69">
        <w:rPr>
          <w:sz w:val="22"/>
        </w:rPr>
        <w:t>realizza</w:t>
      </w:r>
      <w:r w:rsidRPr="00F40A69">
        <w:rPr>
          <w:sz w:val="22"/>
        </w:rPr>
        <w:t>zione di</w:t>
      </w:r>
      <w:r w:rsidR="002E03AB" w:rsidRPr="00F40A69">
        <w:rPr>
          <w:sz w:val="22"/>
        </w:rPr>
        <w:t xml:space="preserve"> un’alleanza educativa con la famiglia e gli altri attori extrascolastici, nel rispetto dei reciproci ruoli;</w:t>
      </w:r>
    </w:p>
    <w:p w:rsidR="00CD1E41" w:rsidRPr="00F40A69" w:rsidRDefault="00CD1E41" w:rsidP="00176094">
      <w:pPr>
        <w:pStyle w:val="Paragrafoelenco"/>
        <w:numPr>
          <w:ilvl w:val="0"/>
          <w:numId w:val="11"/>
        </w:numPr>
        <w:spacing w:after="0" w:line="240" w:lineRule="auto"/>
        <w:jc w:val="both"/>
        <w:rPr>
          <w:sz w:val="22"/>
        </w:rPr>
      </w:pPr>
      <w:r w:rsidRPr="00F40A69">
        <w:rPr>
          <w:sz w:val="22"/>
        </w:rPr>
        <w:t>la capacità di leggere le proprie emozioni per imparare a gestirle;</w:t>
      </w:r>
    </w:p>
    <w:p w:rsidR="00D26BD0" w:rsidRPr="00F40A69" w:rsidRDefault="00D26BD0" w:rsidP="00176094">
      <w:pPr>
        <w:pStyle w:val="Paragrafoelenco"/>
        <w:numPr>
          <w:ilvl w:val="0"/>
          <w:numId w:val="11"/>
        </w:numPr>
        <w:spacing w:after="0" w:line="240" w:lineRule="auto"/>
        <w:ind w:right="0"/>
        <w:jc w:val="both"/>
        <w:rPr>
          <w:sz w:val="22"/>
        </w:rPr>
      </w:pPr>
      <w:r w:rsidRPr="00F40A69">
        <w:rPr>
          <w:sz w:val="22"/>
        </w:rPr>
        <w:t>lo sviluppo di atteggiamenti cooperativi e collaborativi;</w:t>
      </w:r>
    </w:p>
    <w:p w:rsidR="002E03AB" w:rsidRPr="00F40A69" w:rsidRDefault="000B60CC" w:rsidP="00176094">
      <w:pPr>
        <w:pStyle w:val="Paragrafoelenco"/>
        <w:numPr>
          <w:ilvl w:val="0"/>
          <w:numId w:val="11"/>
        </w:numPr>
        <w:spacing w:after="0" w:line="240" w:lineRule="auto"/>
        <w:ind w:right="0"/>
        <w:jc w:val="both"/>
        <w:rPr>
          <w:sz w:val="22"/>
        </w:rPr>
      </w:pPr>
      <w:r w:rsidRPr="00F40A69">
        <w:rPr>
          <w:color w:val="auto"/>
          <w:sz w:val="22"/>
        </w:rPr>
        <w:t>l’inserimento in modo attivo e consapevole nella vita sociale come cittadino portatore di diritti e doveri.</w:t>
      </w:r>
    </w:p>
    <w:p w:rsidR="007D4A12" w:rsidRPr="00F40A69" w:rsidRDefault="007D4A12" w:rsidP="00C714A4">
      <w:pPr>
        <w:spacing w:line="351" w:lineRule="auto"/>
        <w:ind w:right="20"/>
        <w:jc w:val="both"/>
        <w:rPr>
          <w:sz w:val="22"/>
        </w:rPr>
      </w:pPr>
    </w:p>
    <w:p w:rsidR="002E03AB" w:rsidRPr="00F40A69" w:rsidRDefault="002E03AB" w:rsidP="00C714A4">
      <w:pPr>
        <w:spacing w:line="240" w:lineRule="auto"/>
        <w:ind w:right="20"/>
        <w:jc w:val="both"/>
        <w:rPr>
          <w:rFonts w:eastAsia="Arial"/>
          <w:b/>
          <w:sz w:val="22"/>
        </w:rPr>
      </w:pPr>
      <w:r w:rsidRPr="00F40A69">
        <w:rPr>
          <w:sz w:val="22"/>
        </w:rPr>
        <w:t>La</w:t>
      </w:r>
      <w:r w:rsidR="00AD5A38" w:rsidRPr="00F40A69">
        <w:rPr>
          <w:sz w:val="22"/>
        </w:rPr>
        <w:t xml:space="preserve"> </w:t>
      </w:r>
      <w:r w:rsidR="0065471C" w:rsidRPr="00F40A69">
        <w:rPr>
          <w:b/>
          <w:sz w:val="22"/>
        </w:rPr>
        <w:t xml:space="preserve">scuola </w:t>
      </w:r>
      <w:r w:rsidR="0065471C" w:rsidRPr="00F40A69">
        <w:rPr>
          <w:rFonts w:eastAsia="Arial"/>
          <w:b/>
          <w:sz w:val="22"/>
        </w:rPr>
        <w:t>secondaria di primo grado</w:t>
      </w:r>
      <w:r w:rsidRPr="00F40A69">
        <w:rPr>
          <w:rFonts w:eastAsia="Arial"/>
          <w:b/>
          <w:sz w:val="22"/>
        </w:rPr>
        <w:t xml:space="preserve">, </w:t>
      </w:r>
      <w:r w:rsidR="00EE3E77" w:rsidRPr="00F40A69">
        <w:rPr>
          <w:rFonts w:eastAsia="Arial"/>
          <w:sz w:val="22"/>
        </w:rPr>
        <w:t>specificamente</w:t>
      </w:r>
      <w:r w:rsidRPr="00F40A69">
        <w:rPr>
          <w:rFonts w:eastAsia="Arial"/>
          <w:sz w:val="22"/>
        </w:rPr>
        <w:t>, opera per</w:t>
      </w:r>
      <w:r w:rsidR="00EE3E77" w:rsidRPr="00F40A69">
        <w:rPr>
          <w:rFonts w:eastAsia="Arial"/>
          <w:b/>
          <w:sz w:val="22"/>
        </w:rPr>
        <w:t>:</w:t>
      </w:r>
    </w:p>
    <w:p w:rsidR="00CD1E41" w:rsidRPr="00F40A69" w:rsidRDefault="0065471C" w:rsidP="00176094">
      <w:pPr>
        <w:pStyle w:val="Paragrafoelenco"/>
        <w:numPr>
          <w:ilvl w:val="0"/>
          <w:numId w:val="19"/>
        </w:numPr>
        <w:spacing w:after="0" w:line="240" w:lineRule="auto"/>
        <w:ind w:left="426" w:right="0"/>
        <w:jc w:val="both"/>
        <w:rPr>
          <w:sz w:val="22"/>
        </w:rPr>
      </w:pPr>
      <w:r w:rsidRPr="00F40A69">
        <w:rPr>
          <w:sz w:val="22"/>
        </w:rPr>
        <w:t>favori</w:t>
      </w:r>
      <w:r w:rsidR="002E03AB" w:rsidRPr="00F40A69">
        <w:rPr>
          <w:sz w:val="22"/>
        </w:rPr>
        <w:t>r</w:t>
      </w:r>
      <w:r w:rsidRPr="00F40A69">
        <w:rPr>
          <w:sz w:val="22"/>
        </w:rPr>
        <w:t xml:space="preserve">e una più approfondita padronanza delle discipline e un’articolata organizzazione delle conoscenze, </w:t>
      </w:r>
      <w:r w:rsidR="000B60CC" w:rsidRPr="00F40A69">
        <w:rPr>
          <w:color w:val="auto"/>
          <w:sz w:val="22"/>
        </w:rPr>
        <w:t xml:space="preserve">utilizzando linguaggi diversi, anche multimediali </w:t>
      </w:r>
      <w:r w:rsidRPr="00F40A69">
        <w:rPr>
          <w:sz w:val="22"/>
        </w:rPr>
        <w:t>per l’elaborazione di un sapere sempre me</w:t>
      </w:r>
      <w:r w:rsidR="002E03AB" w:rsidRPr="00F40A69">
        <w:rPr>
          <w:sz w:val="22"/>
        </w:rPr>
        <w:t>glio integrato e padroneggiato</w:t>
      </w:r>
      <w:r w:rsidR="00CD1E41" w:rsidRPr="00F40A69">
        <w:rPr>
          <w:sz w:val="22"/>
        </w:rPr>
        <w:t>;</w:t>
      </w:r>
    </w:p>
    <w:p w:rsidR="002E03AB" w:rsidRPr="00F40A69" w:rsidRDefault="00CD1E41" w:rsidP="00176094">
      <w:pPr>
        <w:pStyle w:val="Paragrafoelenco"/>
        <w:numPr>
          <w:ilvl w:val="0"/>
          <w:numId w:val="19"/>
        </w:numPr>
        <w:spacing w:after="0" w:line="240" w:lineRule="auto"/>
        <w:ind w:left="426" w:right="0"/>
        <w:jc w:val="both"/>
        <w:rPr>
          <w:sz w:val="22"/>
        </w:rPr>
      </w:pPr>
      <w:r w:rsidRPr="00F40A69">
        <w:rPr>
          <w:sz w:val="22"/>
        </w:rPr>
        <w:t xml:space="preserve">sviluppare il pensiero autonomo, riflessivo, </w:t>
      </w:r>
      <w:r w:rsidR="000B60CC" w:rsidRPr="00F40A69">
        <w:rPr>
          <w:sz w:val="22"/>
        </w:rPr>
        <w:t>critico</w:t>
      </w:r>
      <w:r w:rsidRPr="00F40A69">
        <w:rPr>
          <w:sz w:val="22"/>
        </w:rPr>
        <w:t xml:space="preserve"> e originale</w:t>
      </w:r>
      <w:r w:rsidR="002E03AB" w:rsidRPr="00F40A69">
        <w:rPr>
          <w:sz w:val="22"/>
        </w:rPr>
        <w:t>;</w:t>
      </w:r>
    </w:p>
    <w:p w:rsidR="007D4A12" w:rsidRPr="00F40A69" w:rsidRDefault="002E03AB" w:rsidP="00176094">
      <w:pPr>
        <w:pStyle w:val="Paragrafoelenco"/>
        <w:numPr>
          <w:ilvl w:val="0"/>
          <w:numId w:val="17"/>
        </w:numPr>
        <w:spacing w:after="0" w:line="240" w:lineRule="auto"/>
        <w:ind w:right="20"/>
        <w:jc w:val="both"/>
        <w:rPr>
          <w:sz w:val="22"/>
        </w:rPr>
      </w:pPr>
      <w:r w:rsidRPr="00F40A69">
        <w:rPr>
          <w:sz w:val="22"/>
        </w:rPr>
        <w:t>s</w:t>
      </w:r>
      <w:r w:rsidR="007D4A12" w:rsidRPr="00F40A69">
        <w:rPr>
          <w:sz w:val="22"/>
        </w:rPr>
        <w:t>viluppare un’identità consapevole e rispetto</w:t>
      </w:r>
      <w:r w:rsidRPr="00F40A69">
        <w:rPr>
          <w:sz w:val="22"/>
        </w:rPr>
        <w:t>sa</w:t>
      </w:r>
      <w:r w:rsidR="007D4A12" w:rsidRPr="00F40A69">
        <w:rPr>
          <w:sz w:val="22"/>
        </w:rPr>
        <w:t xml:space="preserve"> delle differenze di tutti</w:t>
      </w:r>
      <w:r w:rsidRPr="00F40A69">
        <w:rPr>
          <w:sz w:val="22"/>
        </w:rPr>
        <w:t>;</w:t>
      </w:r>
    </w:p>
    <w:p w:rsidR="007D4A12" w:rsidRPr="00F40A69" w:rsidRDefault="002E03AB" w:rsidP="00176094">
      <w:pPr>
        <w:pStyle w:val="Paragrafoelenco"/>
        <w:numPr>
          <w:ilvl w:val="0"/>
          <w:numId w:val="17"/>
        </w:numPr>
        <w:spacing w:after="0" w:line="240" w:lineRule="auto"/>
        <w:jc w:val="both"/>
        <w:rPr>
          <w:sz w:val="22"/>
        </w:rPr>
      </w:pPr>
      <w:r w:rsidRPr="00F40A69">
        <w:rPr>
          <w:sz w:val="22"/>
        </w:rPr>
        <w:t>facilitare</w:t>
      </w:r>
      <w:r w:rsidR="007D4A12" w:rsidRPr="00F40A69">
        <w:rPr>
          <w:sz w:val="22"/>
        </w:rPr>
        <w:t xml:space="preserve"> l</w:t>
      </w:r>
      <w:r w:rsidR="00E64202" w:rsidRPr="00F40A69">
        <w:rPr>
          <w:sz w:val="22"/>
        </w:rPr>
        <w:t>’acquisizione degli strumenti</w:t>
      </w:r>
      <w:r w:rsidR="007D4A12" w:rsidRPr="00F40A69">
        <w:rPr>
          <w:sz w:val="22"/>
        </w:rPr>
        <w:t xml:space="preserve"> necessari </w:t>
      </w:r>
      <w:r w:rsidR="001278F2" w:rsidRPr="00F40A69">
        <w:rPr>
          <w:sz w:val="22"/>
        </w:rPr>
        <w:t xml:space="preserve">per ricercare e progettare, </w:t>
      </w:r>
      <w:r w:rsidR="007D4A12" w:rsidRPr="00F40A69">
        <w:rPr>
          <w:sz w:val="22"/>
        </w:rPr>
        <w:t>per apprender</w:t>
      </w:r>
      <w:r w:rsidRPr="00F40A69">
        <w:rPr>
          <w:sz w:val="22"/>
        </w:rPr>
        <w:t>e e selezionare le informazioni;</w:t>
      </w:r>
    </w:p>
    <w:p w:rsidR="007D4A12" w:rsidRPr="00F40A69" w:rsidRDefault="002E03AB" w:rsidP="00176094">
      <w:pPr>
        <w:pStyle w:val="Paragrafoelenco"/>
        <w:numPr>
          <w:ilvl w:val="0"/>
          <w:numId w:val="17"/>
        </w:numPr>
        <w:spacing w:after="0" w:line="240" w:lineRule="auto"/>
        <w:jc w:val="both"/>
        <w:rPr>
          <w:sz w:val="22"/>
        </w:rPr>
      </w:pPr>
      <w:r w:rsidRPr="00F40A69">
        <w:rPr>
          <w:sz w:val="22"/>
        </w:rPr>
        <w:t>p</w:t>
      </w:r>
      <w:r w:rsidR="007D4A12" w:rsidRPr="00F40A69">
        <w:rPr>
          <w:sz w:val="22"/>
        </w:rPr>
        <w:t xml:space="preserve">romuovere la capacità di elaborare </w:t>
      </w:r>
      <w:r w:rsidRPr="00F40A69">
        <w:rPr>
          <w:sz w:val="22"/>
        </w:rPr>
        <w:t>e rielaborazione</w:t>
      </w:r>
      <w:r w:rsidR="00135144" w:rsidRPr="00F40A69">
        <w:rPr>
          <w:sz w:val="22"/>
        </w:rPr>
        <w:t xml:space="preserve"> e il gusto per la ricerca di nuove conoscenze</w:t>
      </w:r>
      <w:r w:rsidRPr="00F40A69">
        <w:rPr>
          <w:sz w:val="22"/>
        </w:rPr>
        <w:t>;</w:t>
      </w:r>
    </w:p>
    <w:p w:rsidR="007D4A12" w:rsidRPr="00F40A69" w:rsidRDefault="002E03AB" w:rsidP="00176094">
      <w:pPr>
        <w:pStyle w:val="Paragrafoelenco"/>
        <w:numPr>
          <w:ilvl w:val="0"/>
          <w:numId w:val="17"/>
        </w:numPr>
        <w:spacing w:after="0" w:line="240" w:lineRule="auto"/>
        <w:jc w:val="both"/>
        <w:rPr>
          <w:sz w:val="22"/>
        </w:rPr>
      </w:pPr>
      <w:r w:rsidRPr="00F40A69">
        <w:rPr>
          <w:sz w:val="22"/>
        </w:rPr>
        <w:t>incoraggiare</w:t>
      </w:r>
      <w:r w:rsidR="007D4A12" w:rsidRPr="00F40A69">
        <w:rPr>
          <w:sz w:val="22"/>
        </w:rPr>
        <w:t xml:space="preserve"> </w:t>
      </w:r>
      <w:r w:rsidR="00CD1E41" w:rsidRPr="00F40A69">
        <w:rPr>
          <w:sz w:val="22"/>
        </w:rPr>
        <w:t xml:space="preserve">la riflessione sul senso e </w:t>
      </w:r>
      <w:r w:rsidR="001278F2" w:rsidRPr="00F40A69">
        <w:rPr>
          <w:sz w:val="22"/>
        </w:rPr>
        <w:t>sul</w:t>
      </w:r>
      <w:r w:rsidR="00CD1E41" w:rsidRPr="00F40A69">
        <w:rPr>
          <w:sz w:val="22"/>
        </w:rPr>
        <w:t>le conseguenze delle proprie scelte;</w:t>
      </w:r>
    </w:p>
    <w:p w:rsidR="007D4A12" w:rsidRPr="00F40A69" w:rsidRDefault="002E03AB" w:rsidP="00176094">
      <w:pPr>
        <w:pStyle w:val="Paragrafoelenco"/>
        <w:numPr>
          <w:ilvl w:val="0"/>
          <w:numId w:val="17"/>
        </w:numPr>
        <w:spacing w:after="0" w:line="240" w:lineRule="auto"/>
        <w:jc w:val="both"/>
        <w:rPr>
          <w:sz w:val="22"/>
        </w:rPr>
      </w:pPr>
      <w:r w:rsidRPr="00F40A69">
        <w:rPr>
          <w:sz w:val="22"/>
        </w:rPr>
        <w:t>g</w:t>
      </w:r>
      <w:r w:rsidR="007D4A12" w:rsidRPr="00F40A69">
        <w:rPr>
          <w:sz w:val="22"/>
        </w:rPr>
        <w:t xml:space="preserve">arantire e </w:t>
      </w:r>
      <w:r w:rsidRPr="00F40A69">
        <w:rPr>
          <w:sz w:val="22"/>
        </w:rPr>
        <w:t xml:space="preserve">sostenere </w:t>
      </w:r>
      <w:r w:rsidR="007D4A12" w:rsidRPr="00F40A69">
        <w:rPr>
          <w:sz w:val="22"/>
        </w:rPr>
        <w:t xml:space="preserve">la dignità e l’uguaglianza di tutti gli studenti “senza distinzione di sesso, di razza, di lingua, di religione, di opinioni politiche, di condizioni personali e sociali” </w:t>
      </w:r>
    </w:p>
    <w:p w:rsidR="007D4A12" w:rsidRPr="00F40A69" w:rsidRDefault="002E03AB" w:rsidP="00176094">
      <w:pPr>
        <w:pStyle w:val="Paragrafoelenco"/>
        <w:numPr>
          <w:ilvl w:val="0"/>
          <w:numId w:val="17"/>
        </w:numPr>
        <w:spacing w:after="0" w:line="240" w:lineRule="auto"/>
        <w:jc w:val="both"/>
        <w:rPr>
          <w:sz w:val="22"/>
        </w:rPr>
      </w:pPr>
      <w:r w:rsidRPr="00F40A69">
        <w:rPr>
          <w:sz w:val="22"/>
        </w:rPr>
        <w:t>a</w:t>
      </w:r>
      <w:r w:rsidR="007D4A12" w:rsidRPr="00F40A69">
        <w:rPr>
          <w:sz w:val="22"/>
        </w:rPr>
        <w:t>ffiancare al compito “dell’insegnare ad apprendere” qu</w:t>
      </w:r>
      <w:r w:rsidRPr="00F40A69">
        <w:rPr>
          <w:sz w:val="22"/>
        </w:rPr>
        <w:t>ello “dell’insegnare ad essere”;</w:t>
      </w:r>
    </w:p>
    <w:p w:rsidR="000B60CC" w:rsidRPr="00F40A69" w:rsidRDefault="000B60CC" w:rsidP="00176094">
      <w:pPr>
        <w:pStyle w:val="Paragrafoelenco"/>
        <w:numPr>
          <w:ilvl w:val="0"/>
          <w:numId w:val="17"/>
        </w:numPr>
        <w:spacing w:after="0" w:line="240" w:lineRule="auto"/>
        <w:ind w:right="0"/>
        <w:jc w:val="both"/>
        <w:rPr>
          <w:color w:val="auto"/>
          <w:sz w:val="22"/>
        </w:rPr>
      </w:pPr>
      <w:r w:rsidRPr="00F40A69">
        <w:rPr>
          <w:color w:val="auto"/>
          <w:sz w:val="22"/>
        </w:rPr>
        <w:t>potenziare un metodo di lavoro e di studio</w:t>
      </w:r>
      <w:r w:rsidR="001278F2" w:rsidRPr="00F40A69">
        <w:rPr>
          <w:color w:val="auto"/>
          <w:sz w:val="22"/>
        </w:rPr>
        <w:t>, rendendo l’alunno consapevole del proprio stile di apprendimento</w:t>
      </w:r>
      <w:r w:rsidRPr="00F40A69">
        <w:rPr>
          <w:color w:val="auto"/>
          <w:sz w:val="22"/>
        </w:rPr>
        <w:t>;</w:t>
      </w:r>
    </w:p>
    <w:p w:rsidR="00CD1E41" w:rsidRPr="00F40A69" w:rsidRDefault="00CD1E41" w:rsidP="00176094">
      <w:pPr>
        <w:pStyle w:val="Paragrafoelenco"/>
        <w:numPr>
          <w:ilvl w:val="0"/>
          <w:numId w:val="17"/>
        </w:numPr>
        <w:spacing w:after="0" w:line="240" w:lineRule="auto"/>
        <w:ind w:right="0"/>
        <w:jc w:val="both"/>
        <w:rPr>
          <w:color w:val="auto"/>
          <w:sz w:val="22"/>
        </w:rPr>
      </w:pPr>
      <w:r w:rsidRPr="00F40A69">
        <w:rPr>
          <w:color w:val="auto"/>
          <w:sz w:val="22"/>
        </w:rPr>
        <w:t>sviluppare la capacità di gestire le proprie emozioni;</w:t>
      </w:r>
    </w:p>
    <w:p w:rsidR="00CD1E41" w:rsidRPr="00F40A69" w:rsidRDefault="00D918B0" w:rsidP="00176094">
      <w:pPr>
        <w:pStyle w:val="Paragrafoelenco"/>
        <w:numPr>
          <w:ilvl w:val="0"/>
          <w:numId w:val="17"/>
        </w:numPr>
        <w:spacing w:after="0" w:line="240" w:lineRule="auto"/>
        <w:ind w:right="0"/>
        <w:jc w:val="both"/>
        <w:rPr>
          <w:color w:val="auto"/>
          <w:sz w:val="22"/>
        </w:rPr>
      </w:pPr>
      <w:r w:rsidRPr="00F40A69">
        <w:rPr>
          <w:color w:val="auto"/>
          <w:sz w:val="22"/>
        </w:rPr>
        <w:t xml:space="preserve">la </w:t>
      </w:r>
      <w:r w:rsidR="00CD1E41" w:rsidRPr="00F40A69">
        <w:rPr>
          <w:color w:val="auto"/>
          <w:sz w:val="22"/>
        </w:rPr>
        <w:t xml:space="preserve">comprensione critica dei messaggi </w:t>
      </w:r>
      <w:r w:rsidR="00D26BD0" w:rsidRPr="00F40A69">
        <w:rPr>
          <w:color w:val="auto"/>
          <w:sz w:val="22"/>
        </w:rPr>
        <w:t>multiformi provenienti dalla società;</w:t>
      </w:r>
    </w:p>
    <w:p w:rsidR="00CD1E41" w:rsidRPr="00F40A69" w:rsidRDefault="000B60CC" w:rsidP="00176094">
      <w:pPr>
        <w:pStyle w:val="Paragrafoelenco"/>
        <w:numPr>
          <w:ilvl w:val="0"/>
          <w:numId w:val="17"/>
        </w:numPr>
        <w:spacing w:after="0" w:line="240" w:lineRule="auto"/>
        <w:jc w:val="both"/>
        <w:rPr>
          <w:sz w:val="22"/>
        </w:rPr>
      </w:pPr>
      <w:r w:rsidRPr="00F40A69">
        <w:rPr>
          <w:color w:val="auto"/>
          <w:sz w:val="22"/>
        </w:rPr>
        <w:t xml:space="preserve">sostenere l’alunno al momento della scelta scolastica successiva, fornendo conoscenze e stimolando l’autovalutazione; </w:t>
      </w:r>
    </w:p>
    <w:p w:rsidR="00CD1E41" w:rsidRPr="00F40A69" w:rsidRDefault="00CD1E41" w:rsidP="00176094">
      <w:pPr>
        <w:pStyle w:val="Paragrafoelenco"/>
        <w:numPr>
          <w:ilvl w:val="0"/>
          <w:numId w:val="17"/>
        </w:numPr>
        <w:spacing w:after="0" w:line="240" w:lineRule="auto"/>
        <w:jc w:val="both"/>
        <w:rPr>
          <w:sz w:val="22"/>
        </w:rPr>
      </w:pPr>
      <w:r w:rsidRPr="00F40A69">
        <w:rPr>
          <w:sz w:val="22"/>
        </w:rPr>
        <w:t>realizzare un’alleanza educativa con la famiglia e gli altri attori extrascolastici, nel rispetto dei reciproci ruoli;</w:t>
      </w:r>
    </w:p>
    <w:p w:rsidR="00131E90" w:rsidRPr="00F40A69" w:rsidRDefault="00131E90" w:rsidP="00176094">
      <w:pPr>
        <w:pStyle w:val="Paragrafoelenco"/>
        <w:numPr>
          <w:ilvl w:val="0"/>
          <w:numId w:val="17"/>
        </w:numPr>
        <w:spacing w:after="0" w:line="240" w:lineRule="auto"/>
        <w:jc w:val="both"/>
        <w:rPr>
          <w:sz w:val="22"/>
        </w:rPr>
      </w:pPr>
      <w:r w:rsidRPr="00F40A69">
        <w:rPr>
          <w:sz w:val="22"/>
        </w:rPr>
        <w:t>orientare le proprie scelte in maniera consapevole;</w:t>
      </w:r>
    </w:p>
    <w:p w:rsidR="00131E90" w:rsidRPr="00F40A69" w:rsidRDefault="00131E90" w:rsidP="00176094">
      <w:pPr>
        <w:pStyle w:val="Paragrafoelenco"/>
        <w:numPr>
          <w:ilvl w:val="0"/>
          <w:numId w:val="17"/>
        </w:numPr>
        <w:spacing w:after="0" w:line="240" w:lineRule="auto"/>
        <w:jc w:val="both"/>
        <w:rPr>
          <w:sz w:val="22"/>
        </w:rPr>
      </w:pPr>
      <w:r w:rsidRPr="00F40A69">
        <w:rPr>
          <w:sz w:val="22"/>
        </w:rPr>
        <w:t>usare con consapevolezza le tecnologie;</w:t>
      </w:r>
    </w:p>
    <w:p w:rsidR="00D26BD0" w:rsidRPr="00F40A69" w:rsidRDefault="00D26BD0" w:rsidP="00176094">
      <w:pPr>
        <w:pStyle w:val="Paragrafoelenco"/>
        <w:numPr>
          <w:ilvl w:val="0"/>
          <w:numId w:val="17"/>
        </w:numPr>
        <w:spacing w:after="0" w:line="240" w:lineRule="auto"/>
        <w:jc w:val="both"/>
        <w:rPr>
          <w:sz w:val="22"/>
        </w:rPr>
      </w:pPr>
      <w:r w:rsidRPr="00F40A69">
        <w:rPr>
          <w:sz w:val="22"/>
        </w:rPr>
        <w:t>costruire il senso di legalità e sviluppare l’etica della responsabilità;</w:t>
      </w:r>
    </w:p>
    <w:p w:rsidR="00644748" w:rsidRPr="00F40A69" w:rsidRDefault="002E03AB" w:rsidP="00176094">
      <w:pPr>
        <w:pStyle w:val="Paragrafoelenco"/>
        <w:numPr>
          <w:ilvl w:val="0"/>
          <w:numId w:val="17"/>
        </w:numPr>
        <w:spacing w:after="0" w:line="240" w:lineRule="auto"/>
        <w:ind w:right="0"/>
        <w:jc w:val="both"/>
        <w:rPr>
          <w:sz w:val="22"/>
        </w:rPr>
      </w:pPr>
      <w:r w:rsidRPr="00F40A69">
        <w:rPr>
          <w:sz w:val="22"/>
        </w:rPr>
        <w:t>f</w:t>
      </w:r>
      <w:r w:rsidR="007D4A12" w:rsidRPr="00F40A69">
        <w:rPr>
          <w:sz w:val="22"/>
        </w:rPr>
        <w:t>ormare ci</w:t>
      </w:r>
      <w:r w:rsidR="00CD1E41" w:rsidRPr="00F40A69">
        <w:rPr>
          <w:sz w:val="22"/>
        </w:rPr>
        <w:t>ttadini dell’Europa e del M</w:t>
      </w:r>
      <w:r w:rsidR="00644748" w:rsidRPr="00F40A69">
        <w:rPr>
          <w:sz w:val="22"/>
        </w:rPr>
        <w:t>ondo.</w:t>
      </w:r>
    </w:p>
    <w:p w:rsidR="00644748" w:rsidRPr="00F40A69" w:rsidRDefault="00644748" w:rsidP="00C714A4">
      <w:pPr>
        <w:pStyle w:val="Paragrafoelenco"/>
        <w:spacing w:after="0" w:line="240" w:lineRule="auto"/>
        <w:ind w:left="13" w:firstLine="0"/>
        <w:jc w:val="both"/>
        <w:rPr>
          <w:sz w:val="22"/>
        </w:rPr>
      </w:pPr>
    </w:p>
    <w:p w:rsidR="004459FD" w:rsidRPr="00F40A69" w:rsidRDefault="004459FD" w:rsidP="00C714A4">
      <w:pPr>
        <w:jc w:val="both"/>
        <w:rPr>
          <w:b/>
          <w:color w:val="0070C0"/>
          <w:sz w:val="22"/>
        </w:rPr>
      </w:pPr>
    </w:p>
    <w:p w:rsidR="00C51E8B" w:rsidRPr="00F40A69" w:rsidRDefault="00C51E8B" w:rsidP="00C714A4">
      <w:pPr>
        <w:jc w:val="both"/>
        <w:rPr>
          <w:b/>
          <w:color w:val="0070C0"/>
          <w:sz w:val="22"/>
        </w:rPr>
      </w:pPr>
      <w:r w:rsidRPr="00F40A69">
        <w:rPr>
          <w:b/>
          <w:color w:val="0070C0"/>
          <w:sz w:val="22"/>
        </w:rPr>
        <w:t>OBIETTIVI TRASVERSALI</w:t>
      </w:r>
    </w:p>
    <w:p w:rsidR="00C51E8B" w:rsidRPr="00F40A69" w:rsidRDefault="00C51E8B" w:rsidP="00C714A4">
      <w:pPr>
        <w:jc w:val="both"/>
        <w:rPr>
          <w:b/>
          <w:sz w:val="22"/>
        </w:rPr>
      </w:pPr>
    </w:p>
    <w:p w:rsidR="004459FD" w:rsidRPr="00F40A69" w:rsidRDefault="004459FD" w:rsidP="00C714A4">
      <w:pPr>
        <w:pStyle w:val="Paragrafoelenco"/>
        <w:widowControl w:val="0"/>
        <w:autoSpaceDE w:val="0"/>
        <w:autoSpaceDN w:val="0"/>
        <w:adjustRightInd w:val="0"/>
        <w:jc w:val="both"/>
        <w:rPr>
          <w:b/>
          <w:bCs/>
          <w:color w:val="0070C0"/>
          <w:sz w:val="22"/>
        </w:rPr>
      </w:pPr>
    </w:p>
    <w:p w:rsidR="00C51E8B" w:rsidRPr="00F40A69" w:rsidRDefault="00C51E8B" w:rsidP="00C714A4">
      <w:pPr>
        <w:pStyle w:val="Paragrafoelenco"/>
        <w:widowControl w:val="0"/>
        <w:autoSpaceDE w:val="0"/>
        <w:autoSpaceDN w:val="0"/>
        <w:adjustRightInd w:val="0"/>
        <w:jc w:val="both"/>
        <w:rPr>
          <w:b/>
          <w:bCs/>
          <w:color w:val="0070C0"/>
          <w:sz w:val="22"/>
        </w:rPr>
      </w:pPr>
      <w:r w:rsidRPr="00F40A69">
        <w:rPr>
          <w:b/>
          <w:bCs/>
          <w:color w:val="0070C0"/>
          <w:sz w:val="22"/>
        </w:rPr>
        <w:t>TRAGUARDI PER LO SVILUPPO DELLE COMPETENZE</w:t>
      </w:r>
    </w:p>
    <w:p w:rsidR="00C51E8B" w:rsidRPr="00F40A69" w:rsidRDefault="00C51E8B" w:rsidP="00176094">
      <w:pPr>
        <w:pStyle w:val="Paragrafoelenco"/>
        <w:widowControl w:val="0"/>
        <w:numPr>
          <w:ilvl w:val="0"/>
          <w:numId w:val="76"/>
        </w:numPr>
        <w:autoSpaceDE w:val="0"/>
        <w:autoSpaceDN w:val="0"/>
        <w:adjustRightInd w:val="0"/>
        <w:spacing w:after="0" w:line="276" w:lineRule="auto"/>
        <w:ind w:right="0"/>
        <w:jc w:val="both"/>
        <w:rPr>
          <w:sz w:val="22"/>
        </w:rPr>
      </w:pPr>
      <w:r w:rsidRPr="00F40A69">
        <w:rPr>
          <w:sz w:val="22"/>
        </w:rPr>
        <w:t>Rafforzare le abilità di base</w:t>
      </w:r>
    </w:p>
    <w:p w:rsidR="00C51E8B" w:rsidRPr="00F40A69" w:rsidRDefault="00C51E8B" w:rsidP="00176094">
      <w:pPr>
        <w:pStyle w:val="Paragrafoelenco"/>
        <w:widowControl w:val="0"/>
        <w:numPr>
          <w:ilvl w:val="0"/>
          <w:numId w:val="76"/>
        </w:numPr>
        <w:autoSpaceDE w:val="0"/>
        <w:autoSpaceDN w:val="0"/>
        <w:adjustRightInd w:val="0"/>
        <w:spacing w:after="0" w:line="276" w:lineRule="auto"/>
        <w:ind w:right="0"/>
        <w:jc w:val="both"/>
        <w:rPr>
          <w:sz w:val="22"/>
        </w:rPr>
      </w:pPr>
      <w:r w:rsidRPr="00F40A69">
        <w:rPr>
          <w:sz w:val="22"/>
        </w:rPr>
        <w:t>Sviluppare le seguenti abilità: di ascolto, di osservazione, di riflessione, di comunicazione attraverso i processi di codifica e di decodifica</w:t>
      </w:r>
    </w:p>
    <w:p w:rsidR="00C51E8B" w:rsidRPr="00F40A69" w:rsidRDefault="00C51E8B" w:rsidP="00176094">
      <w:pPr>
        <w:pStyle w:val="Paragrafoelenco"/>
        <w:widowControl w:val="0"/>
        <w:numPr>
          <w:ilvl w:val="0"/>
          <w:numId w:val="76"/>
        </w:numPr>
        <w:autoSpaceDE w:val="0"/>
        <w:autoSpaceDN w:val="0"/>
        <w:adjustRightInd w:val="0"/>
        <w:spacing w:after="0" w:line="276" w:lineRule="auto"/>
        <w:ind w:right="0"/>
        <w:jc w:val="both"/>
        <w:rPr>
          <w:sz w:val="22"/>
        </w:rPr>
      </w:pPr>
      <w:r w:rsidRPr="00F40A69">
        <w:rPr>
          <w:sz w:val="22"/>
        </w:rPr>
        <w:t>Sviluppare l’uso corretto del linguaggio verbale e non verbale nelle sue varietà, forme e funzioni</w:t>
      </w:r>
    </w:p>
    <w:p w:rsidR="00C51E8B" w:rsidRPr="00F40A69" w:rsidRDefault="00C51E8B" w:rsidP="00176094">
      <w:pPr>
        <w:pStyle w:val="Paragrafoelenco"/>
        <w:widowControl w:val="0"/>
        <w:numPr>
          <w:ilvl w:val="0"/>
          <w:numId w:val="76"/>
        </w:numPr>
        <w:autoSpaceDE w:val="0"/>
        <w:autoSpaceDN w:val="0"/>
        <w:adjustRightInd w:val="0"/>
        <w:spacing w:after="0" w:line="276" w:lineRule="auto"/>
        <w:ind w:right="0"/>
        <w:jc w:val="both"/>
        <w:rPr>
          <w:sz w:val="22"/>
        </w:rPr>
      </w:pPr>
      <w:r w:rsidRPr="00F40A69">
        <w:rPr>
          <w:sz w:val="22"/>
        </w:rPr>
        <w:t>Elaborare ipotesi partendo dall’osservazione del reale</w:t>
      </w:r>
    </w:p>
    <w:p w:rsidR="00C51E8B" w:rsidRPr="00F40A69" w:rsidRDefault="00C51E8B" w:rsidP="00176094">
      <w:pPr>
        <w:pStyle w:val="Paragrafoelenco"/>
        <w:widowControl w:val="0"/>
        <w:numPr>
          <w:ilvl w:val="0"/>
          <w:numId w:val="76"/>
        </w:numPr>
        <w:autoSpaceDE w:val="0"/>
        <w:autoSpaceDN w:val="0"/>
        <w:adjustRightInd w:val="0"/>
        <w:spacing w:after="0" w:line="276" w:lineRule="auto"/>
        <w:ind w:right="0"/>
        <w:jc w:val="both"/>
        <w:rPr>
          <w:sz w:val="22"/>
        </w:rPr>
      </w:pPr>
      <w:r w:rsidRPr="00F40A69">
        <w:rPr>
          <w:sz w:val="22"/>
        </w:rPr>
        <w:t>Acquisire una capacità critica</w:t>
      </w:r>
    </w:p>
    <w:p w:rsidR="00C51E8B" w:rsidRPr="00F40A69" w:rsidRDefault="00C51E8B" w:rsidP="00176094">
      <w:pPr>
        <w:pStyle w:val="Paragrafoelenco"/>
        <w:widowControl w:val="0"/>
        <w:numPr>
          <w:ilvl w:val="0"/>
          <w:numId w:val="76"/>
        </w:numPr>
        <w:autoSpaceDE w:val="0"/>
        <w:autoSpaceDN w:val="0"/>
        <w:adjustRightInd w:val="0"/>
        <w:spacing w:after="0" w:line="276" w:lineRule="auto"/>
        <w:ind w:right="0"/>
        <w:jc w:val="both"/>
        <w:rPr>
          <w:sz w:val="22"/>
        </w:rPr>
      </w:pPr>
      <w:r w:rsidRPr="00F40A69">
        <w:rPr>
          <w:sz w:val="22"/>
        </w:rPr>
        <w:t>Sviluppare la consapevolezza e la padronanza del calcolo</w:t>
      </w:r>
    </w:p>
    <w:p w:rsidR="00C51E8B" w:rsidRPr="00F40A69" w:rsidRDefault="00C51E8B" w:rsidP="00176094">
      <w:pPr>
        <w:pStyle w:val="Paragrafoelenco"/>
        <w:widowControl w:val="0"/>
        <w:numPr>
          <w:ilvl w:val="0"/>
          <w:numId w:val="76"/>
        </w:numPr>
        <w:autoSpaceDE w:val="0"/>
        <w:autoSpaceDN w:val="0"/>
        <w:adjustRightInd w:val="0"/>
        <w:spacing w:after="0" w:line="276" w:lineRule="auto"/>
        <w:ind w:right="0"/>
        <w:jc w:val="both"/>
        <w:rPr>
          <w:sz w:val="22"/>
        </w:rPr>
      </w:pPr>
      <w:r w:rsidRPr="00F40A69">
        <w:rPr>
          <w:sz w:val="22"/>
        </w:rPr>
        <w:t xml:space="preserve">Riconoscere analogie e situazioni diverse in modo da giungere ad una visione unitaria del mondo circostante </w:t>
      </w:r>
    </w:p>
    <w:p w:rsidR="00C51E8B" w:rsidRPr="00F40A69" w:rsidRDefault="00C51E8B" w:rsidP="00176094">
      <w:pPr>
        <w:pStyle w:val="Paragrafoelenco"/>
        <w:widowControl w:val="0"/>
        <w:numPr>
          <w:ilvl w:val="0"/>
          <w:numId w:val="76"/>
        </w:numPr>
        <w:autoSpaceDE w:val="0"/>
        <w:autoSpaceDN w:val="0"/>
        <w:adjustRightInd w:val="0"/>
        <w:spacing w:after="0" w:line="276" w:lineRule="auto"/>
        <w:ind w:right="0"/>
        <w:jc w:val="both"/>
        <w:rPr>
          <w:sz w:val="22"/>
        </w:rPr>
      </w:pPr>
      <w:r w:rsidRPr="00F40A69">
        <w:rPr>
          <w:sz w:val="22"/>
        </w:rPr>
        <w:t>Acquisire le conoscenze fondamentali di ogni singola disciplina</w:t>
      </w:r>
    </w:p>
    <w:p w:rsidR="00C51E8B" w:rsidRPr="00F40A69" w:rsidRDefault="00C51E8B" w:rsidP="00176094">
      <w:pPr>
        <w:pStyle w:val="Paragrafoelenco"/>
        <w:widowControl w:val="0"/>
        <w:numPr>
          <w:ilvl w:val="0"/>
          <w:numId w:val="76"/>
        </w:numPr>
        <w:autoSpaceDE w:val="0"/>
        <w:autoSpaceDN w:val="0"/>
        <w:adjustRightInd w:val="0"/>
        <w:spacing w:after="0" w:line="276" w:lineRule="auto"/>
        <w:ind w:right="0"/>
        <w:jc w:val="both"/>
        <w:rPr>
          <w:sz w:val="22"/>
        </w:rPr>
      </w:pPr>
      <w:r w:rsidRPr="00F40A69">
        <w:rPr>
          <w:sz w:val="22"/>
        </w:rPr>
        <w:t>Acquisire la capacità di organizzare autonomamente il proprio lavoro</w:t>
      </w:r>
    </w:p>
    <w:p w:rsidR="00C51E8B" w:rsidRPr="00F40A69" w:rsidRDefault="00C51E8B" w:rsidP="00176094">
      <w:pPr>
        <w:pStyle w:val="Paragrafoelenco"/>
        <w:widowControl w:val="0"/>
        <w:numPr>
          <w:ilvl w:val="0"/>
          <w:numId w:val="76"/>
        </w:numPr>
        <w:autoSpaceDE w:val="0"/>
        <w:autoSpaceDN w:val="0"/>
        <w:adjustRightInd w:val="0"/>
        <w:spacing w:after="0" w:line="276" w:lineRule="auto"/>
        <w:ind w:right="0"/>
        <w:jc w:val="both"/>
        <w:rPr>
          <w:sz w:val="22"/>
        </w:rPr>
      </w:pPr>
      <w:r w:rsidRPr="00F40A69">
        <w:rPr>
          <w:sz w:val="22"/>
        </w:rPr>
        <w:t>Acquisire un metodo di lavoro adeguato</w:t>
      </w:r>
    </w:p>
    <w:p w:rsidR="00C51E8B" w:rsidRPr="00F40A69" w:rsidRDefault="00C51E8B" w:rsidP="00176094">
      <w:pPr>
        <w:pStyle w:val="Paragrafoelenco"/>
        <w:widowControl w:val="0"/>
        <w:numPr>
          <w:ilvl w:val="0"/>
          <w:numId w:val="76"/>
        </w:numPr>
        <w:autoSpaceDE w:val="0"/>
        <w:autoSpaceDN w:val="0"/>
        <w:adjustRightInd w:val="0"/>
        <w:spacing w:after="0" w:line="276" w:lineRule="auto"/>
        <w:ind w:right="0"/>
        <w:jc w:val="both"/>
        <w:rPr>
          <w:sz w:val="22"/>
        </w:rPr>
      </w:pPr>
      <w:r w:rsidRPr="00F40A69">
        <w:rPr>
          <w:sz w:val="22"/>
        </w:rPr>
        <w:lastRenderedPageBreak/>
        <w:t>Consolidare le capacità di analisi, di confronto, di collegamento e di classificazione delle conoscenze acquisite</w:t>
      </w:r>
    </w:p>
    <w:p w:rsidR="00C51E8B" w:rsidRPr="00F40A69" w:rsidRDefault="00C51E8B" w:rsidP="00176094">
      <w:pPr>
        <w:pStyle w:val="Paragrafoelenco"/>
        <w:widowControl w:val="0"/>
        <w:numPr>
          <w:ilvl w:val="0"/>
          <w:numId w:val="76"/>
        </w:numPr>
        <w:autoSpaceDE w:val="0"/>
        <w:autoSpaceDN w:val="0"/>
        <w:adjustRightInd w:val="0"/>
        <w:spacing w:after="0" w:line="276" w:lineRule="auto"/>
        <w:ind w:right="0"/>
        <w:jc w:val="both"/>
        <w:rPr>
          <w:sz w:val="22"/>
        </w:rPr>
      </w:pPr>
      <w:r w:rsidRPr="00F40A69">
        <w:rPr>
          <w:sz w:val="22"/>
        </w:rPr>
        <w:t>Sviluppare le capacità di sintesi, di critica, di rielaborazione delle conoscenze</w:t>
      </w:r>
    </w:p>
    <w:p w:rsidR="00C51E8B" w:rsidRPr="00F40A69" w:rsidRDefault="00C51E8B" w:rsidP="00176094">
      <w:pPr>
        <w:pStyle w:val="Paragrafoelenco"/>
        <w:widowControl w:val="0"/>
        <w:numPr>
          <w:ilvl w:val="0"/>
          <w:numId w:val="76"/>
        </w:numPr>
        <w:autoSpaceDE w:val="0"/>
        <w:autoSpaceDN w:val="0"/>
        <w:adjustRightInd w:val="0"/>
        <w:spacing w:after="0" w:line="276" w:lineRule="auto"/>
        <w:ind w:right="0"/>
        <w:jc w:val="both"/>
        <w:rPr>
          <w:sz w:val="22"/>
        </w:rPr>
      </w:pPr>
      <w:r w:rsidRPr="00F40A69">
        <w:rPr>
          <w:sz w:val="22"/>
        </w:rPr>
        <w:t>Sviluppare la capacità di esprimersi e comunicare secondo le proprie modalità e attraverso codici diversi</w:t>
      </w:r>
    </w:p>
    <w:p w:rsidR="00644748" w:rsidRPr="00F40A69" w:rsidRDefault="00644748" w:rsidP="00C714A4">
      <w:pPr>
        <w:pStyle w:val="Paragrafoelenco"/>
        <w:spacing w:after="0" w:line="240" w:lineRule="auto"/>
        <w:ind w:left="13" w:firstLine="0"/>
        <w:jc w:val="both"/>
        <w:rPr>
          <w:sz w:val="22"/>
        </w:rPr>
      </w:pPr>
    </w:p>
    <w:p w:rsidR="00644748" w:rsidRPr="00F40A69" w:rsidRDefault="00644748" w:rsidP="00C714A4">
      <w:pPr>
        <w:pStyle w:val="Paragrafoelenco"/>
        <w:spacing w:after="0" w:line="240" w:lineRule="auto"/>
        <w:ind w:left="13" w:firstLine="0"/>
        <w:jc w:val="both"/>
        <w:rPr>
          <w:bCs/>
          <w:iCs/>
          <w:sz w:val="22"/>
        </w:rPr>
      </w:pPr>
      <w:r w:rsidRPr="00F40A69">
        <w:rPr>
          <w:bCs/>
          <w:sz w:val="22"/>
        </w:rPr>
        <w:t xml:space="preserve"> Al termine del </w:t>
      </w:r>
      <w:r w:rsidRPr="00F40A69">
        <w:rPr>
          <w:bCs/>
          <w:iCs/>
          <w:sz w:val="22"/>
        </w:rPr>
        <w:t xml:space="preserve">percorso di studi </w:t>
      </w:r>
      <w:r w:rsidRPr="00F40A69">
        <w:rPr>
          <w:bCs/>
          <w:sz w:val="22"/>
        </w:rPr>
        <w:t xml:space="preserve">l’istituzione scolastica </w:t>
      </w:r>
      <w:r w:rsidRPr="00F40A69">
        <w:rPr>
          <w:bCs/>
          <w:iCs/>
          <w:sz w:val="22"/>
        </w:rPr>
        <w:t>accerta</w:t>
      </w:r>
      <w:r w:rsidRPr="00F40A69">
        <w:rPr>
          <w:bCs/>
          <w:sz w:val="22"/>
        </w:rPr>
        <w:t xml:space="preserve"> e </w:t>
      </w:r>
      <w:r w:rsidRPr="00F40A69">
        <w:rPr>
          <w:bCs/>
          <w:iCs/>
          <w:sz w:val="22"/>
        </w:rPr>
        <w:t>certifica</w:t>
      </w:r>
      <w:r w:rsidRPr="00F40A69">
        <w:rPr>
          <w:bCs/>
          <w:sz w:val="22"/>
        </w:rPr>
        <w:t xml:space="preserve"> il raggiungimento, da parte degli studenti,</w:t>
      </w:r>
      <w:r w:rsidRPr="00F40A69">
        <w:rPr>
          <w:sz w:val="22"/>
        </w:rPr>
        <w:t xml:space="preserve"> </w:t>
      </w:r>
      <w:r w:rsidRPr="00F40A69">
        <w:rPr>
          <w:bCs/>
          <w:sz w:val="22"/>
        </w:rPr>
        <w:t xml:space="preserve">delle </w:t>
      </w:r>
      <w:r w:rsidRPr="00F40A69">
        <w:rPr>
          <w:bCs/>
          <w:iCs/>
          <w:sz w:val="22"/>
        </w:rPr>
        <w:t>competenze culturali e di cittadinanza</w:t>
      </w:r>
      <w:r w:rsidR="00AE65A9" w:rsidRPr="00F40A69">
        <w:rPr>
          <w:bCs/>
          <w:iCs/>
          <w:sz w:val="22"/>
        </w:rPr>
        <w:t xml:space="preserve"> attraverso una regolare osservazione, documentazione e valutazione</w:t>
      </w:r>
      <w:r w:rsidRPr="00F40A69">
        <w:rPr>
          <w:bCs/>
          <w:iCs/>
          <w:sz w:val="22"/>
        </w:rPr>
        <w:t>.</w:t>
      </w:r>
    </w:p>
    <w:p w:rsidR="00C51E8B" w:rsidRPr="00F40A69" w:rsidRDefault="00C51E8B" w:rsidP="00C714A4">
      <w:pPr>
        <w:pStyle w:val="Paragrafoelenco"/>
        <w:spacing w:after="0" w:line="240" w:lineRule="auto"/>
        <w:ind w:left="13" w:firstLine="0"/>
        <w:jc w:val="both"/>
        <w:rPr>
          <w:sz w:val="22"/>
        </w:rPr>
      </w:pPr>
    </w:p>
    <w:p w:rsidR="00644748" w:rsidRPr="00F40A69" w:rsidRDefault="00644748" w:rsidP="00C714A4">
      <w:pPr>
        <w:pStyle w:val="Paragrafoelenco"/>
        <w:spacing w:after="0" w:line="240" w:lineRule="auto"/>
        <w:ind w:left="0" w:firstLine="0"/>
        <w:jc w:val="both"/>
        <w:rPr>
          <w:sz w:val="22"/>
        </w:rPr>
      </w:pPr>
    </w:p>
    <w:p w:rsidR="0065471C" w:rsidRPr="00F40A69" w:rsidRDefault="00EC0C23" w:rsidP="00C714A4">
      <w:pPr>
        <w:spacing w:after="133" w:line="240" w:lineRule="auto"/>
        <w:ind w:right="0"/>
        <w:jc w:val="both"/>
        <w:rPr>
          <w:b/>
          <w:color w:val="4472C4"/>
          <w:sz w:val="28"/>
          <w:szCs w:val="28"/>
        </w:rPr>
      </w:pPr>
      <w:bookmarkStart w:id="1" w:name="28"/>
      <w:bookmarkEnd w:id="1"/>
      <w:r w:rsidRPr="00F40A69">
        <w:rPr>
          <w:rFonts w:eastAsia="Arial"/>
          <w:b/>
          <w:color w:val="4472C4"/>
          <w:sz w:val="28"/>
          <w:szCs w:val="28"/>
        </w:rPr>
        <w:t>PERCORSI PER LA REALIZZAZIONE DEL PROFILO</w:t>
      </w:r>
    </w:p>
    <w:p w:rsidR="00D54C8A" w:rsidRPr="00F40A69" w:rsidRDefault="00D54C8A" w:rsidP="00C714A4">
      <w:pPr>
        <w:jc w:val="both"/>
        <w:rPr>
          <w:color w:val="auto"/>
          <w:sz w:val="22"/>
        </w:rPr>
      </w:pPr>
      <w:r w:rsidRPr="00F40A69">
        <w:rPr>
          <w:sz w:val="22"/>
        </w:rPr>
        <w:t>Per</w:t>
      </w:r>
      <w:r w:rsidR="00D26BD0" w:rsidRPr="00F40A69">
        <w:rPr>
          <w:sz w:val="22"/>
        </w:rPr>
        <w:t xml:space="preserve"> g</w:t>
      </w:r>
      <w:r w:rsidR="001278F2" w:rsidRPr="00F40A69">
        <w:rPr>
          <w:sz w:val="22"/>
        </w:rPr>
        <w:t xml:space="preserve">arantire il successo </w:t>
      </w:r>
      <w:r w:rsidR="00F90356" w:rsidRPr="00F40A69">
        <w:rPr>
          <w:sz w:val="22"/>
        </w:rPr>
        <w:t xml:space="preserve">dell’apprendimento competente </w:t>
      </w:r>
      <w:r w:rsidR="001278F2" w:rsidRPr="00F40A69">
        <w:rPr>
          <w:sz w:val="22"/>
        </w:rPr>
        <w:t>e rendere efficace il percorso di insegnamento-apprendimento,</w:t>
      </w:r>
      <w:r w:rsidRPr="00F40A69">
        <w:rPr>
          <w:sz w:val="22"/>
        </w:rPr>
        <w:t xml:space="preserve"> i docenti si avvalgono</w:t>
      </w:r>
      <w:r w:rsidR="00D26BD0" w:rsidRPr="00F40A69">
        <w:rPr>
          <w:sz w:val="22"/>
        </w:rPr>
        <w:t xml:space="preserve"> </w:t>
      </w:r>
      <w:r w:rsidRPr="00F40A69">
        <w:rPr>
          <w:color w:val="auto"/>
          <w:sz w:val="22"/>
        </w:rPr>
        <w:t xml:space="preserve">di </w:t>
      </w:r>
      <w:r w:rsidR="00F90356" w:rsidRPr="00F40A69">
        <w:rPr>
          <w:color w:val="auto"/>
          <w:sz w:val="22"/>
        </w:rPr>
        <w:t>idonee</w:t>
      </w:r>
      <w:r w:rsidR="00D26BD0" w:rsidRPr="00F40A69">
        <w:rPr>
          <w:color w:val="auto"/>
          <w:sz w:val="22"/>
        </w:rPr>
        <w:t xml:space="preserve"> azioni formative</w:t>
      </w:r>
      <w:r w:rsidR="001278F2" w:rsidRPr="00F40A69">
        <w:rPr>
          <w:color w:val="auto"/>
          <w:sz w:val="22"/>
        </w:rPr>
        <w:t xml:space="preserve"> quali:</w:t>
      </w:r>
    </w:p>
    <w:p w:rsidR="00D54C8A" w:rsidRPr="00F40A69" w:rsidRDefault="00D54C8A" w:rsidP="00176094">
      <w:pPr>
        <w:pStyle w:val="Paragrafoelenco"/>
        <w:numPr>
          <w:ilvl w:val="0"/>
          <w:numId w:val="21"/>
        </w:numPr>
        <w:spacing w:after="0" w:line="240" w:lineRule="auto"/>
        <w:jc w:val="both"/>
        <w:rPr>
          <w:sz w:val="22"/>
        </w:rPr>
      </w:pPr>
      <w:r w:rsidRPr="00F40A69">
        <w:rPr>
          <w:sz w:val="22"/>
        </w:rPr>
        <w:t>rapporti emozionali positivi;</w:t>
      </w:r>
    </w:p>
    <w:p w:rsidR="00AF7D65" w:rsidRPr="00F40A69" w:rsidRDefault="00AF7D65" w:rsidP="00176094">
      <w:pPr>
        <w:pStyle w:val="Paragrafoelenco"/>
        <w:numPr>
          <w:ilvl w:val="0"/>
          <w:numId w:val="21"/>
        </w:numPr>
        <w:spacing w:after="0" w:line="240" w:lineRule="auto"/>
        <w:jc w:val="both"/>
        <w:rPr>
          <w:sz w:val="22"/>
        </w:rPr>
      </w:pPr>
      <w:r w:rsidRPr="00F40A69">
        <w:rPr>
          <w:sz w:val="22"/>
        </w:rPr>
        <w:t>interventi adeguati nei confronti della diversità;</w:t>
      </w:r>
    </w:p>
    <w:p w:rsidR="00F90356" w:rsidRPr="00F40A69" w:rsidRDefault="00F90356" w:rsidP="00176094">
      <w:pPr>
        <w:pStyle w:val="Paragrafoelenco"/>
        <w:numPr>
          <w:ilvl w:val="0"/>
          <w:numId w:val="21"/>
        </w:numPr>
        <w:spacing w:after="0" w:line="240" w:lineRule="auto"/>
        <w:jc w:val="both"/>
        <w:rPr>
          <w:sz w:val="22"/>
        </w:rPr>
      </w:pPr>
      <w:r w:rsidRPr="00F40A69">
        <w:rPr>
          <w:sz w:val="22"/>
        </w:rPr>
        <w:t>attivazione delle capacità, delle risorse e del vissuto degli alunni;</w:t>
      </w:r>
    </w:p>
    <w:p w:rsidR="001278F2" w:rsidRPr="00F40A69" w:rsidRDefault="001278F2" w:rsidP="00176094">
      <w:pPr>
        <w:pStyle w:val="Paragrafoelenco"/>
        <w:numPr>
          <w:ilvl w:val="0"/>
          <w:numId w:val="21"/>
        </w:numPr>
        <w:spacing w:after="0" w:line="240" w:lineRule="auto"/>
        <w:jc w:val="both"/>
        <w:rPr>
          <w:sz w:val="22"/>
        </w:rPr>
      </w:pPr>
      <w:r w:rsidRPr="00F40A69">
        <w:rPr>
          <w:sz w:val="22"/>
        </w:rPr>
        <w:t>coinvolgimento degli alunni nella costruzione del sapere</w:t>
      </w:r>
      <w:r w:rsidR="00AF7D65" w:rsidRPr="00F40A69">
        <w:rPr>
          <w:sz w:val="22"/>
        </w:rPr>
        <w:t>, valorizzandone l’esperienza e la conoscenza</w:t>
      </w:r>
      <w:r w:rsidRPr="00F40A69">
        <w:rPr>
          <w:sz w:val="22"/>
        </w:rPr>
        <w:t>;</w:t>
      </w:r>
    </w:p>
    <w:p w:rsidR="00D54C8A" w:rsidRPr="00F40A69" w:rsidRDefault="000D25AD" w:rsidP="00176094">
      <w:pPr>
        <w:pStyle w:val="Paragrafoelenco"/>
        <w:numPr>
          <w:ilvl w:val="0"/>
          <w:numId w:val="21"/>
        </w:numPr>
        <w:spacing w:after="0" w:line="240" w:lineRule="auto"/>
        <w:jc w:val="both"/>
        <w:rPr>
          <w:sz w:val="22"/>
        </w:rPr>
      </w:pPr>
      <w:r w:rsidRPr="00F40A69">
        <w:rPr>
          <w:sz w:val="22"/>
        </w:rPr>
        <w:t xml:space="preserve">clima improntato sulla collaborazione, sul tutoring, </w:t>
      </w:r>
      <w:r w:rsidR="00481B69" w:rsidRPr="00F40A69">
        <w:rPr>
          <w:sz w:val="22"/>
        </w:rPr>
        <w:t>sullo sviluppo della motivazione,</w:t>
      </w:r>
      <w:r w:rsidRPr="00F40A69">
        <w:rPr>
          <w:sz w:val="22"/>
        </w:rPr>
        <w:t xml:space="preserve"> sull’inclusione, sulla socializzazione, </w:t>
      </w:r>
      <w:r w:rsidR="00481B69" w:rsidRPr="00F40A69">
        <w:rPr>
          <w:sz w:val="22"/>
        </w:rPr>
        <w:t xml:space="preserve">sulla personalizzazione </w:t>
      </w:r>
      <w:r w:rsidR="00481B69" w:rsidRPr="00F40A69">
        <w:rPr>
          <w:color w:val="auto"/>
          <w:sz w:val="22"/>
        </w:rPr>
        <w:t xml:space="preserve">rispettando </w:t>
      </w:r>
      <w:r w:rsidR="00481B69" w:rsidRPr="00F40A69">
        <w:rPr>
          <w:bCs/>
          <w:color w:val="auto"/>
          <w:sz w:val="22"/>
        </w:rPr>
        <w:t>tempi e modi diversi di apprendimento</w:t>
      </w:r>
      <w:r w:rsidR="00481B69" w:rsidRPr="00F40A69">
        <w:rPr>
          <w:color w:val="auto"/>
          <w:sz w:val="22"/>
        </w:rPr>
        <w:t>, organizzando il lavoro in modo graduale e mirato</w:t>
      </w:r>
      <w:r w:rsidR="00D54C8A" w:rsidRPr="00F40A69">
        <w:rPr>
          <w:color w:val="auto"/>
          <w:sz w:val="22"/>
        </w:rPr>
        <w:t>;</w:t>
      </w:r>
    </w:p>
    <w:p w:rsidR="00D7446F" w:rsidRPr="00F40A69" w:rsidRDefault="000A4C07" w:rsidP="00176094">
      <w:pPr>
        <w:pStyle w:val="Paragrafoelenco"/>
        <w:numPr>
          <w:ilvl w:val="0"/>
          <w:numId w:val="21"/>
        </w:numPr>
        <w:spacing w:after="0" w:line="240" w:lineRule="auto"/>
        <w:jc w:val="both"/>
        <w:rPr>
          <w:sz w:val="22"/>
        </w:rPr>
      </w:pPr>
      <w:r w:rsidRPr="00F40A69">
        <w:rPr>
          <w:sz w:val="22"/>
        </w:rPr>
        <w:t xml:space="preserve">ambienti per </w:t>
      </w:r>
      <w:r w:rsidR="00D54C8A" w:rsidRPr="00F40A69">
        <w:rPr>
          <w:sz w:val="22"/>
        </w:rPr>
        <w:t>l’apprendimento che favorisco</w:t>
      </w:r>
      <w:r w:rsidRPr="00F40A69">
        <w:rPr>
          <w:sz w:val="22"/>
        </w:rPr>
        <w:t>no la curiosità intellettiva</w:t>
      </w:r>
      <w:r w:rsidR="001278F2" w:rsidRPr="00F40A69">
        <w:rPr>
          <w:sz w:val="22"/>
        </w:rPr>
        <w:t xml:space="preserve">, </w:t>
      </w:r>
      <w:r w:rsidR="00135144" w:rsidRPr="00F40A69">
        <w:rPr>
          <w:sz w:val="22"/>
        </w:rPr>
        <w:t>l’esplorazione e la scoperta;</w:t>
      </w:r>
    </w:p>
    <w:p w:rsidR="00D54C8A" w:rsidRPr="00F40A69" w:rsidRDefault="00D54C8A" w:rsidP="00176094">
      <w:pPr>
        <w:pStyle w:val="Paragrafoelenco"/>
        <w:numPr>
          <w:ilvl w:val="0"/>
          <w:numId w:val="21"/>
        </w:numPr>
        <w:spacing w:after="0" w:line="240" w:lineRule="auto"/>
        <w:jc w:val="both"/>
        <w:rPr>
          <w:sz w:val="22"/>
        </w:rPr>
      </w:pPr>
      <w:r w:rsidRPr="00F40A69">
        <w:rPr>
          <w:sz w:val="22"/>
        </w:rPr>
        <w:t>insegnamento</w:t>
      </w:r>
      <w:r w:rsidR="001278F2" w:rsidRPr="00F40A69">
        <w:rPr>
          <w:sz w:val="22"/>
        </w:rPr>
        <w:t xml:space="preserve"> disciplinare basato</w:t>
      </w:r>
      <w:r w:rsidR="000A4C07" w:rsidRPr="00F40A69">
        <w:rPr>
          <w:sz w:val="22"/>
        </w:rPr>
        <w:t xml:space="preserve"> sui bisogni psicologici, relazionali e cognitivi dei fanciulli</w:t>
      </w:r>
      <w:r w:rsidRPr="00F40A69">
        <w:rPr>
          <w:sz w:val="22"/>
        </w:rPr>
        <w:t>;</w:t>
      </w:r>
    </w:p>
    <w:p w:rsidR="00EC0C23" w:rsidRPr="00F40A69" w:rsidRDefault="00D54C8A" w:rsidP="00176094">
      <w:pPr>
        <w:pStyle w:val="Paragrafoelenco"/>
        <w:numPr>
          <w:ilvl w:val="0"/>
          <w:numId w:val="21"/>
        </w:numPr>
        <w:spacing w:after="0" w:line="240" w:lineRule="auto"/>
        <w:jc w:val="both"/>
        <w:rPr>
          <w:sz w:val="22"/>
        </w:rPr>
      </w:pPr>
      <w:r w:rsidRPr="00F40A69">
        <w:rPr>
          <w:sz w:val="22"/>
        </w:rPr>
        <w:t xml:space="preserve">didattica </w:t>
      </w:r>
      <w:r w:rsidR="000A4C07" w:rsidRPr="00F40A69">
        <w:rPr>
          <w:sz w:val="22"/>
        </w:rPr>
        <w:t>“</w:t>
      </w:r>
      <w:r w:rsidRPr="00F40A69">
        <w:rPr>
          <w:sz w:val="22"/>
        </w:rPr>
        <w:t>operativa” che</w:t>
      </w:r>
      <w:r w:rsidR="000A4C07" w:rsidRPr="00F40A69">
        <w:rPr>
          <w:sz w:val="22"/>
        </w:rPr>
        <w:t xml:space="preserve"> coinvolge bambini e ragazzi, attraverso un approccio “</w:t>
      </w:r>
      <w:proofErr w:type="spellStart"/>
      <w:r w:rsidR="000A4C07" w:rsidRPr="00F40A69">
        <w:rPr>
          <w:sz w:val="22"/>
        </w:rPr>
        <w:t>laboratoriale</w:t>
      </w:r>
      <w:proofErr w:type="spellEnd"/>
      <w:r w:rsidR="000A4C07" w:rsidRPr="00F40A69">
        <w:rPr>
          <w:sz w:val="22"/>
        </w:rPr>
        <w:t>”</w:t>
      </w:r>
      <w:r w:rsidR="001278F2" w:rsidRPr="00F40A69">
        <w:rPr>
          <w:sz w:val="22"/>
        </w:rPr>
        <w:t xml:space="preserve"> </w:t>
      </w:r>
      <w:r w:rsidR="000A4C07" w:rsidRPr="00F40A69">
        <w:rPr>
          <w:sz w:val="22"/>
        </w:rPr>
        <w:t>quale stile aperto di insegnamento, interattivo, cooperativo</w:t>
      </w:r>
      <w:r w:rsidR="001278F2" w:rsidRPr="00F40A69">
        <w:rPr>
          <w:sz w:val="22"/>
        </w:rPr>
        <w:t xml:space="preserve"> e collaborativo</w:t>
      </w:r>
      <w:r w:rsidR="00EC0C23" w:rsidRPr="00F40A69">
        <w:rPr>
          <w:sz w:val="22"/>
        </w:rPr>
        <w:t>;</w:t>
      </w:r>
    </w:p>
    <w:p w:rsidR="00F90356" w:rsidRPr="00F40A69" w:rsidRDefault="00F90356" w:rsidP="00176094">
      <w:pPr>
        <w:pStyle w:val="Paragrafoelenco"/>
        <w:numPr>
          <w:ilvl w:val="0"/>
          <w:numId w:val="21"/>
        </w:numPr>
        <w:spacing w:after="0" w:line="240" w:lineRule="auto"/>
        <w:jc w:val="both"/>
        <w:rPr>
          <w:sz w:val="22"/>
        </w:rPr>
      </w:pPr>
      <w:r w:rsidRPr="00F40A69">
        <w:rPr>
          <w:sz w:val="22"/>
        </w:rPr>
        <w:t>at</w:t>
      </w:r>
      <w:r w:rsidR="009947B1" w:rsidRPr="00F40A69">
        <w:rPr>
          <w:sz w:val="22"/>
        </w:rPr>
        <w:t xml:space="preserve">tivazione della motivazione, di un adeguato senso di autostima, </w:t>
      </w:r>
    </w:p>
    <w:p w:rsidR="000A4C07" w:rsidRPr="00F40A69" w:rsidRDefault="00EC0C23" w:rsidP="00176094">
      <w:pPr>
        <w:pStyle w:val="Paragrafoelenco"/>
        <w:numPr>
          <w:ilvl w:val="0"/>
          <w:numId w:val="21"/>
        </w:numPr>
        <w:spacing w:after="0" w:line="240" w:lineRule="auto"/>
        <w:jc w:val="both"/>
        <w:rPr>
          <w:sz w:val="22"/>
        </w:rPr>
      </w:pPr>
      <w:r w:rsidRPr="00F40A69">
        <w:rPr>
          <w:sz w:val="22"/>
        </w:rPr>
        <w:t>rimodulazione in caso di feedback negativo</w:t>
      </w:r>
      <w:r w:rsidR="000A4C07" w:rsidRPr="00F40A69">
        <w:rPr>
          <w:sz w:val="22"/>
        </w:rPr>
        <w:t xml:space="preserve">. </w:t>
      </w:r>
    </w:p>
    <w:p w:rsidR="00F259E0" w:rsidRPr="00F40A69" w:rsidRDefault="00481B69" w:rsidP="00C714A4">
      <w:pPr>
        <w:autoSpaceDE w:val="0"/>
        <w:autoSpaceDN w:val="0"/>
        <w:adjustRightInd w:val="0"/>
        <w:spacing w:after="0" w:line="240" w:lineRule="auto"/>
        <w:ind w:left="0" w:right="0" w:firstLine="0"/>
        <w:jc w:val="both"/>
        <w:rPr>
          <w:sz w:val="22"/>
        </w:rPr>
      </w:pPr>
      <w:r w:rsidRPr="00F40A69">
        <w:rPr>
          <w:color w:val="auto"/>
          <w:sz w:val="22"/>
        </w:rPr>
        <w:t>Le i</w:t>
      </w:r>
      <w:r w:rsidRPr="00F40A69">
        <w:rPr>
          <w:sz w:val="22"/>
        </w:rPr>
        <w:t xml:space="preserve">mpostazioni metodologiche di fondo </w:t>
      </w:r>
      <w:r w:rsidRPr="00F40A69">
        <w:rPr>
          <w:color w:val="auto"/>
          <w:sz w:val="22"/>
        </w:rPr>
        <w:t xml:space="preserve">facilitanti l’apprendimento </w:t>
      </w:r>
      <w:r w:rsidRPr="00F40A69">
        <w:rPr>
          <w:sz w:val="22"/>
        </w:rPr>
        <w:t xml:space="preserve">sono </w:t>
      </w:r>
      <w:r w:rsidRPr="00F40A69">
        <w:rPr>
          <w:color w:val="auto"/>
          <w:sz w:val="22"/>
        </w:rPr>
        <w:t>l’accoglienza, la continuità, l</w:t>
      </w:r>
      <w:r w:rsidRPr="00F40A69">
        <w:rPr>
          <w:sz w:val="22"/>
        </w:rPr>
        <w:t>’osservazione della realtà, le conversazioni,</w:t>
      </w:r>
      <w:r w:rsidR="003A0FE6" w:rsidRPr="00F40A69">
        <w:rPr>
          <w:sz w:val="22"/>
        </w:rPr>
        <w:t xml:space="preserve"> la compresenza, </w:t>
      </w:r>
      <w:r w:rsidR="00D7446F" w:rsidRPr="00F40A69">
        <w:rPr>
          <w:sz w:val="22"/>
        </w:rPr>
        <w:t xml:space="preserve">le attività ludiche, espressive e </w:t>
      </w:r>
      <w:r w:rsidR="005A7D15" w:rsidRPr="00F40A69">
        <w:rPr>
          <w:sz w:val="22"/>
        </w:rPr>
        <w:t>ricreative,</w:t>
      </w:r>
      <w:r w:rsidR="00D7446F" w:rsidRPr="00F40A69">
        <w:rPr>
          <w:sz w:val="22"/>
        </w:rPr>
        <w:t xml:space="preserve"> </w:t>
      </w:r>
      <w:r w:rsidR="003A0FE6" w:rsidRPr="00F40A69">
        <w:rPr>
          <w:sz w:val="22"/>
        </w:rPr>
        <w:t>il lavoro a piccoli gruppi,</w:t>
      </w:r>
      <w:r w:rsidRPr="00F40A69">
        <w:rPr>
          <w:sz w:val="22"/>
        </w:rPr>
        <w:t xml:space="preserve"> il cooperative </w:t>
      </w:r>
      <w:proofErr w:type="spellStart"/>
      <w:r w:rsidRPr="00F40A69">
        <w:rPr>
          <w:sz w:val="22"/>
        </w:rPr>
        <w:t>learning</w:t>
      </w:r>
      <w:proofErr w:type="spellEnd"/>
      <w:r w:rsidRPr="00F40A69">
        <w:rPr>
          <w:sz w:val="22"/>
        </w:rPr>
        <w:t xml:space="preserve">, le esercitazioni, le ricerche, le indagini, le attività manipolative, le inchieste, </w:t>
      </w:r>
      <w:r w:rsidR="00D54C8A" w:rsidRPr="00F40A69">
        <w:rPr>
          <w:sz w:val="22"/>
        </w:rPr>
        <w:t>la ricerca,</w:t>
      </w:r>
      <w:r w:rsidR="00E64202" w:rsidRPr="00F40A69">
        <w:rPr>
          <w:sz w:val="22"/>
        </w:rPr>
        <w:t xml:space="preserve"> la biblioteca,</w:t>
      </w:r>
      <w:r w:rsidR="00D54C8A" w:rsidRPr="00F40A69">
        <w:rPr>
          <w:sz w:val="22"/>
        </w:rPr>
        <w:t xml:space="preserve"> </w:t>
      </w:r>
      <w:r w:rsidRPr="00F40A69">
        <w:rPr>
          <w:sz w:val="22"/>
        </w:rPr>
        <w:t>le attività integrative, le uscite didattiche, i viaggi d’istruzione, l’</w:t>
      </w:r>
      <w:r w:rsidRPr="00F40A69">
        <w:rPr>
          <w:color w:val="auto"/>
          <w:sz w:val="22"/>
        </w:rPr>
        <w:t>utilizzo delle lavagne interattive multimediali</w:t>
      </w:r>
      <w:r w:rsidR="004F35A8" w:rsidRPr="00F40A69">
        <w:rPr>
          <w:color w:val="auto"/>
          <w:sz w:val="22"/>
        </w:rPr>
        <w:t>,</w:t>
      </w:r>
      <w:r w:rsidRPr="00F40A69">
        <w:rPr>
          <w:sz w:val="22"/>
        </w:rPr>
        <w:t xml:space="preserve"> l’uso dei laboratori e di tutti i mezzi connessi con la propria azione didattica,</w:t>
      </w:r>
      <w:r w:rsidR="003A0FE6" w:rsidRPr="00F40A69">
        <w:rPr>
          <w:sz w:val="22"/>
        </w:rPr>
        <w:t xml:space="preserve"> la partecipazione a concorsi,</w:t>
      </w:r>
      <w:r w:rsidRPr="00F40A69">
        <w:rPr>
          <w:sz w:val="22"/>
        </w:rPr>
        <w:t xml:space="preserve"> il lavoro autonomo, attività di ascolto e di lettura, allestimento e partecipazione a rappresentazioni teatrali, attività ludiche e grafiche, mostre didattiche, il recupero, il potenziame</w:t>
      </w:r>
      <w:r w:rsidR="004F35A8" w:rsidRPr="00F40A69">
        <w:rPr>
          <w:sz w:val="22"/>
        </w:rPr>
        <w:t>nto, approccio induttivo e deduttivo, lezione frontale</w:t>
      </w:r>
      <w:r w:rsidRPr="00F40A69">
        <w:rPr>
          <w:sz w:val="22"/>
        </w:rPr>
        <w:t xml:space="preserve"> e altre attività coerenti con le linee guida del POF. </w:t>
      </w:r>
    </w:p>
    <w:p w:rsidR="004854AD" w:rsidRPr="00F40A69" w:rsidRDefault="004854AD" w:rsidP="00C714A4">
      <w:pPr>
        <w:spacing w:after="0" w:line="240" w:lineRule="auto"/>
        <w:ind w:left="283" w:right="0" w:firstLine="0"/>
        <w:jc w:val="both"/>
        <w:rPr>
          <w:sz w:val="22"/>
        </w:rPr>
      </w:pPr>
    </w:p>
    <w:p w:rsidR="00233890" w:rsidRPr="00F40A69" w:rsidRDefault="00233890" w:rsidP="00C714A4">
      <w:pPr>
        <w:autoSpaceDE w:val="0"/>
        <w:autoSpaceDN w:val="0"/>
        <w:adjustRightInd w:val="0"/>
        <w:ind w:left="0" w:firstLine="0"/>
        <w:jc w:val="both"/>
        <w:rPr>
          <w:b/>
          <w:bCs/>
          <w:color w:val="4472C4"/>
          <w:sz w:val="22"/>
        </w:rPr>
      </w:pPr>
    </w:p>
    <w:p w:rsidR="003C31CB" w:rsidRPr="00F40A69" w:rsidRDefault="003C31CB" w:rsidP="00C714A4">
      <w:pPr>
        <w:autoSpaceDE w:val="0"/>
        <w:autoSpaceDN w:val="0"/>
        <w:adjustRightInd w:val="0"/>
        <w:ind w:left="0" w:firstLine="0"/>
        <w:jc w:val="both"/>
        <w:rPr>
          <w:sz w:val="28"/>
          <w:szCs w:val="28"/>
        </w:rPr>
      </w:pPr>
      <w:r w:rsidRPr="00F40A69">
        <w:rPr>
          <w:b/>
          <w:bCs/>
          <w:color w:val="4472C4"/>
          <w:sz w:val="28"/>
          <w:szCs w:val="28"/>
        </w:rPr>
        <w:t>ACCOGLIENZA</w:t>
      </w:r>
    </w:p>
    <w:p w:rsidR="003C31CB" w:rsidRPr="00F40A69" w:rsidRDefault="003C31CB" w:rsidP="00C714A4">
      <w:pPr>
        <w:ind w:left="0" w:firstLine="0"/>
        <w:jc w:val="both"/>
        <w:rPr>
          <w:sz w:val="22"/>
        </w:rPr>
      </w:pPr>
    </w:p>
    <w:p w:rsidR="000A74CD" w:rsidRPr="00F40A69" w:rsidRDefault="003C31CB" w:rsidP="00C714A4">
      <w:pPr>
        <w:ind w:left="0" w:firstLine="0"/>
        <w:jc w:val="both"/>
        <w:rPr>
          <w:sz w:val="22"/>
        </w:rPr>
      </w:pPr>
      <w:r w:rsidRPr="00F40A69">
        <w:rPr>
          <w:sz w:val="22"/>
        </w:rPr>
        <w:t xml:space="preserve">L’accoglienza costituisce un’azione fondamentale del processo educativo e </w:t>
      </w:r>
      <w:proofErr w:type="spellStart"/>
      <w:r w:rsidRPr="00F40A69">
        <w:rPr>
          <w:sz w:val="22"/>
        </w:rPr>
        <w:t>formativo.Per</w:t>
      </w:r>
      <w:proofErr w:type="spellEnd"/>
      <w:r w:rsidRPr="00F40A69">
        <w:rPr>
          <w:sz w:val="22"/>
        </w:rPr>
        <w:t xml:space="preserve"> rendere confortevole il primo ingresso a scuola e sereno l’inserimento nelle classi iniziali di ogni ordine di scuola, all’inizio dell’anno</w:t>
      </w:r>
      <w:r w:rsidR="009A74CB" w:rsidRPr="00F40A69">
        <w:rPr>
          <w:sz w:val="22"/>
        </w:rPr>
        <w:t xml:space="preserve"> </w:t>
      </w:r>
      <w:r w:rsidRPr="00F40A69">
        <w:rPr>
          <w:sz w:val="22"/>
        </w:rPr>
        <w:t xml:space="preserve">scolastico, i docenti attivano specifici itinerari di flessibilità, di inserimento graduale, di incontri con i genitori, di benvenuti. Ogni scuola organizza un proprio progetto di accoglienza per meglio rispondere alle esigenze degli alunni frequentanti le varie scuole. </w:t>
      </w:r>
    </w:p>
    <w:p w:rsidR="000A74CD" w:rsidRPr="00F40A69" w:rsidRDefault="000A74CD" w:rsidP="00C714A4">
      <w:pPr>
        <w:spacing w:after="0" w:line="240" w:lineRule="auto"/>
        <w:ind w:left="0" w:right="0" w:firstLine="0"/>
        <w:jc w:val="both"/>
        <w:rPr>
          <w:sz w:val="28"/>
          <w:szCs w:val="28"/>
        </w:rPr>
      </w:pPr>
    </w:p>
    <w:p w:rsidR="00382AB9" w:rsidRPr="00F40A69" w:rsidRDefault="00382AB9" w:rsidP="00C714A4">
      <w:pPr>
        <w:spacing w:after="99" w:line="240" w:lineRule="auto"/>
        <w:ind w:left="0" w:right="-15" w:firstLine="0"/>
        <w:jc w:val="both"/>
        <w:rPr>
          <w:b/>
          <w:bCs/>
          <w:color w:val="4472C4"/>
          <w:sz w:val="28"/>
          <w:szCs w:val="28"/>
        </w:rPr>
      </w:pPr>
      <w:r w:rsidRPr="00F40A69">
        <w:rPr>
          <w:rFonts w:eastAsia="Baskerville Old Face"/>
          <w:b/>
          <w:color w:val="4472C4"/>
          <w:sz w:val="28"/>
          <w:szCs w:val="28"/>
        </w:rPr>
        <w:t>L’INCLUSIONE</w:t>
      </w:r>
      <w:r w:rsidR="008F36D2" w:rsidRPr="00F40A69">
        <w:rPr>
          <w:rFonts w:eastAsia="Baskerville Old Face"/>
          <w:b/>
          <w:color w:val="4472C4"/>
          <w:sz w:val="28"/>
          <w:szCs w:val="28"/>
        </w:rPr>
        <w:t>: una scuola di tutti e di ciascuno</w:t>
      </w:r>
    </w:p>
    <w:p w:rsidR="007810B1" w:rsidRPr="00F40A69" w:rsidRDefault="007810B1" w:rsidP="00C714A4">
      <w:pPr>
        <w:spacing w:after="0" w:line="240" w:lineRule="auto"/>
        <w:ind w:left="0" w:right="0" w:firstLine="0"/>
        <w:jc w:val="both"/>
        <w:rPr>
          <w:color w:val="auto"/>
          <w:sz w:val="22"/>
        </w:rPr>
      </w:pPr>
      <w:r w:rsidRPr="00F40A69">
        <w:rPr>
          <w:rFonts w:eastAsia="Calibri"/>
          <w:color w:val="auto"/>
          <w:sz w:val="22"/>
          <w:lang w:eastAsia="en-US"/>
        </w:rPr>
        <w:t>In coerenza con i principi dell’inclusione e dell’integrazione delle culture, questa scuola si pone l’obiettivo di valorizzare ogni soggetto nella sua unicità quale possessore di risorse uniche ed irripetibili promuovendo</w:t>
      </w:r>
      <w:r w:rsidRPr="00F40A69">
        <w:rPr>
          <w:color w:val="auto"/>
          <w:sz w:val="22"/>
        </w:rPr>
        <w:t xml:space="preserve"> le condizioni affinché ognuno possa esprimere al meglio le proprie potenzialità.</w:t>
      </w:r>
    </w:p>
    <w:p w:rsidR="007810B1" w:rsidRPr="00F40A69" w:rsidRDefault="007810B1" w:rsidP="00C714A4">
      <w:pPr>
        <w:spacing w:after="80" w:line="240" w:lineRule="auto"/>
        <w:ind w:left="0" w:right="0" w:firstLine="0"/>
        <w:jc w:val="both"/>
        <w:rPr>
          <w:rFonts w:eastAsia="Calibri"/>
          <w:color w:val="auto"/>
          <w:sz w:val="22"/>
          <w:lang w:eastAsia="en-US"/>
        </w:rPr>
      </w:pPr>
      <w:r w:rsidRPr="00F40A69">
        <w:rPr>
          <w:rFonts w:eastAsia="Calibri"/>
          <w:color w:val="auto"/>
          <w:sz w:val="22"/>
          <w:lang w:eastAsia="en-US"/>
        </w:rPr>
        <w:t xml:space="preserve">Nell’ottica inclusiva, il nostro Istituto si attiva, pertanto, per creare spazi di pensiero, luoghi, tempi per lo sviluppo delle potenzialità di ciascuno; per promuovere il "benessere" degli alunni garantendo serenità e promuovendo al massimo l’autonomia personale, l’acquisizione delle competenze e delle abilità espressive, comunicative e </w:t>
      </w:r>
      <w:r w:rsidRPr="00F40A69">
        <w:rPr>
          <w:rFonts w:eastAsia="Calibri"/>
          <w:color w:val="auto"/>
          <w:sz w:val="22"/>
          <w:lang w:eastAsia="en-US"/>
        </w:rPr>
        <w:lastRenderedPageBreak/>
        <w:t xml:space="preserve">logiche, tenendo presenti gli obiettivi a breve, medio e lungo termine che si intendono realizzare; per attuare percorsi educativi che consentono ad ognuno di sentirsi partecipe, accettato e rispettato nelle diversità individuali, di dare e ricevere, di prendersi cura dell’altro, di essere responsabile dell’altro. </w:t>
      </w:r>
    </w:p>
    <w:p w:rsidR="007810B1" w:rsidRPr="00F40A69" w:rsidRDefault="007810B1" w:rsidP="00C714A4">
      <w:pPr>
        <w:spacing w:after="80" w:line="240" w:lineRule="auto"/>
        <w:ind w:left="0" w:right="0" w:firstLine="0"/>
        <w:jc w:val="both"/>
        <w:rPr>
          <w:rFonts w:eastAsia="Calibri"/>
          <w:color w:val="auto"/>
          <w:sz w:val="22"/>
          <w:lang w:eastAsia="en-US"/>
        </w:rPr>
      </w:pPr>
      <w:r w:rsidRPr="00F40A69">
        <w:rPr>
          <w:rFonts w:eastAsia="Calibri"/>
          <w:color w:val="auto"/>
          <w:sz w:val="22"/>
          <w:lang w:eastAsia="en-US"/>
        </w:rPr>
        <w:t>Nelle nostre scuole, dunque, si ampliano gli orizzonti interculturali, si considerano fondamentali l'integrazione europea e la cooperazione fra i popoli, si facilita l'integrazione degli alunni di cittadinanza non italiana, con disabilità o con bisogni educativi speciali e/o con difficoltà specifiche di apprendimento (DSA), realizzando progetti, percorsi, metodologie finalizzate a migliorare la conoscenza reciproca di bambini e ragazzi, l'autostima, la qualità delle relazioni, il rispetto delle differenze, rispondendo ai bisogni di tutti gli alunni.</w:t>
      </w:r>
    </w:p>
    <w:p w:rsidR="007810B1" w:rsidRPr="00F40A69" w:rsidRDefault="007810B1" w:rsidP="00C714A4">
      <w:pPr>
        <w:spacing w:after="2" w:line="240" w:lineRule="auto"/>
        <w:ind w:left="29" w:right="-15" w:hanging="10"/>
        <w:jc w:val="both"/>
        <w:rPr>
          <w:rFonts w:eastAsia="Calibri"/>
          <w:b/>
          <w:color w:val="4472C4"/>
          <w:sz w:val="22"/>
          <w:lang w:eastAsia="en-US"/>
        </w:rPr>
      </w:pPr>
    </w:p>
    <w:p w:rsidR="007810B1" w:rsidRPr="00F40A69" w:rsidRDefault="007810B1" w:rsidP="00C714A4">
      <w:pPr>
        <w:spacing w:after="2" w:line="240" w:lineRule="auto"/>
        <w:ind w:left="29" w:right="-15" w:hanging="10"/>
        <w:jc w:val="both"/>
        <w:rPr>
          <w:rFonts w:eastAsia="Calibri"/>
          <w:b/>
          <w:color w:val="4472C4"/>
          <w:sz w:val="22"/>
          <w:lang w:eastAsia="en-US"/>
        </w:rPr>
      </w:pPr>
      <w:r w:rsidRPr="00F40A69">
        <w:rPr>
          <w:rFonts w:eastAsia="Calibri"/>
          <w:b/>
          <w:color w:val="4472C4"/>
          <w:sz w:val="22"/>
          <w:lang w:eastAsia="en-US"/>
        </w:rPr>
        <w:t xml:space="preserve">BISOGNI EDUCATIVI SPECIALI </w:t>
      </w:r>
    </w:p>
    <w:p w:rsidR="007810B1" w:rsidRPr="00F40A69" w:rsidRDefault="007810B1" w:rsidP="00C714A4">
      <w:pPr>
        <w:spacing w:after="0" w:line="240" w:lineRule="auto"/>
        <w:ind w:left="0" w:right="0" w:firstLine="0"/>
        <w:jc w:val="both"/>
        <w:rPr>
          <w:rFonts w:eastAsia="Calibri"/>
          <w:color w:val="auto"/>
          <w:sz w:val="22"/>
          <w:lang w:eastAsia="en-US"/>
        </w:rPr>
      </w:pPr>
    </w:p>
    <w:p w:rsidR="007810B1" w:rsidRPr="00F40A69" w:rsidRDefault="007810B1" w:rsidP="00C714A4">
      <w:pPr>
        <w:spacing w:after="0" w:line="240" w:lineRule="auto"/>
        <w:ind w:left="0" w:right="0" w:firstLine="0"/>
        <w:jc w:val="both"/>
        <w:rPr>
          <w:rFonts w:eastAsia="Calibri"/>
          <w:color w:val="auto"/>
          <w:sz w:val="22"/>
          <w:lang w:eastAsia="en-US"/>
        </w:rPr>
      </w:pPr>
      <w:r w:rsidRPr="00F40A69">
        <w:rPr>
          <w:rFonts w:eastAsia="Calibri"/>
          <w:color w:val="auto"/>
          <w:sz w:val="22"/>
          <w:lang w:eastAsia="en-US"/>
        </w:rPr>
        <w:t>Tre documenti normativi (Indicazioni Nazionali per il Curricolo della Scuola dell’Infanzia e del I Ciclo di Istruzione”, la Direttiva Ministeriale del 27 dicembre 2012 dedicata agli “Strumenti di intervento per alunni con bisogni educativi speciali e organizzazione territoriale per l’inclusione scolastica” e le relative “Indicazioni operative”, dettate dalla Circolare n.8 del 6 marzo 2013) ufficializzano il termine “alunni con Bisogni Educativi Speciali” riferendosi alla categoria di alunni  con condizione, anche transitoriamente, di difficoltà e/o svantaggio quali:</w:t>
      </w:r>
    </w:p>
    <w:p w:rsidR="007810B1" w:rsidRPr="00F40A69" w:rsidRDefault="007810B1" w:rsidP="00C714A4">
      <w:pPr>
        <w:spacing w:before="100" w:beforeAutospacing="1" w:after="100" w:afterAutospacing="1" w:line="240" w:lineRule="auto"/>
        <w:ind w:left="0" w:right="0" w:firstLine="0"/>
        <w:jc w:val="both"/>
        <w:rPr>
          <w:color w:val="auto"/>
          <w:sz w:val="22"/>
        </w:rPr>
      </w:pPr>
      <w:r w:rsidRPr="00F40A69">
        <w:rPr>
          <w:rFonts w:eastAsia="Calibri"/>
          <w:color w:val="auto"/>
          <w:sz w:val="22"/>
          <w:lang w:eastAsia="en-US"/>
        </w:rPr>
        <w:t>alunni con disabilità;</w:t>
      </w:r>
    </w:p>
    <w:p w:rsidR="007810B1" w:rsidRPr="00F40A69" w:rsidRDefault="007810B1" w:rsidP="00C714A4">
      <w:pPr>
        <w:spacing w:before="100" w:beforeAutospacing="1" w:after="0" w:afterAutospacing="1" w:line="240" w:lineRule="auto"/>
        <w:ind w:left="0" w:right="0" w:firstLine="0"/>
        <w:jc w:val="both"/>
        <w:rPr>
          <w:iCs/>
          <w:color w:val="auto"/>
          <w:sz w:val="22"/>
        </w:rPr>
      </w:pPr>
      <w:r w:rsidRPr="00F40A69">
        <w:rPr>
          <w:rFonts w:eastAsia="Calibri"/>
          <w:color w:val="auto"/>
          <w:sz w:val="22"/>
          <w:lang w:eastAsia="en-US"/>
        </w:rPr>
        <w:t>alunni con d</w:t>
      </w:r>
      <w:r w:rsidRPr="00F40A69">
        <w:rPr>
          <w:iCs/>
          <w:color w:val="auto"/>
          <w:sz w:val="22"/>
        </w:rPr>
        <w:t>isturbi evolutivi specifici (DSA, deficit del linguaggio, deficit delle abilità non verbali, deficit della coordinazione motoria, deficit dell’attenzione e dell’iperattività, funzionamento intellettivo al limite);</w:t>
      </w:r>
    </w:p>
    <w:p w:rsidR="007810B1" w:rsidRPr="00F40A69" w:rsidRDefault="007810B1" w:rsidP="00C714A4">
      <w:pPr>
        <w:spacing w:before="100" w:beforeAutospacing="1" w:after="100" w:afterAutospacing="1" w:line="240" w:lineRule="auto"/>
        <w:ind w:left="0" w:right="0" w:firstLine="0"/>
        <w:jc w:val="both"/>
        <w:rPr>
          <w:color w:val="auto"/>
          <w:sz w:val="22"/>
        </w:rPr>
      </w:pPr>
      <w:r w:rsidRPr="00F40A69">
        <w:rPr>
          <w:color w:val="auto"/>
          <w:sz w:val="22"/>
        </w:rPr>
        <w:t xml:space="preserve">alunni con </w:t>
      </w:r>
      <w:r w:rsidRPr="00F40A69">
        <w:rPr>
          <w:bCs/>
          <w:color w:val="auto"/>
          <w:sz w:val="22"/>
        </w:rPr>
        <w:t>disturbo oppositivo provocatorio</w:t>
      </w:r>
      <w:r w:rsidRPr="00F40A69">
        <w:rPr>
          <w:b/>
          <w:bCs/>
          <w:color w:val="auto"/>
          <w:sz w:val="22"/>
        </w:rPr>
        <w:t>;</w:t>
      </w:r>
    </w:p>
    <w:p w:rsidR="007810B1" w:rsidRPr="00F40A69" w:rsidRDefault="007810B1" w:rsidP="00C714A4">
      <w:pPr>
        <w:spacing w:before="100" w:beforeAutospacing="1" w:after="100" w:afterAutospacing="1" w:line="240" w:lineRule="auto"/>
        <w:ind w:left="0" w:right="0" w:firstLine="0"/>
        <w:jc w:val="both"/>
        <w:rPr>
          <w:b/>
          <w:color w:val="auto"/>
          <w:sz w:val="22"/>
        </w:rPr>
      </w:pPr>
      <w:r w:rsidRPr="00F40A69">
        <w:rPr>
          <w:color w:val="auto"/>
          <w:sz w:val="22"/>
        </w:rPr>
        <w:t xml:space="preserve">alunni con </w:t>
      </w:r>
      <w:r w:rsidRPr="00F40A69">
        <w:rPr>
          <w:bCs/>
          <w:color w:val="auto"/>
          <w:sz w:val="22"/>
        </w:rPr>
        <w:t>disturbo della condotta in adolescenza;</w:t>
      </w:r>
    </w:p>
    <w:p w:rsidR="007810B1" w:rsidRPr="00F40A69" w:rsidRDefault="007810B1" w:rsidP="00C714A4">
      <w:pPr>
        <w:spacing w:before="100" w:beforeAutospacing="1" w:after="0" w:afterAutospacing="1" w:line="240" w:lineRule="auto"/>
        <w:ind w:left="0" w:right="0" w:firstLine="0"/>
        <w:jc w:val="both"/>
        <w:rPr>
          <w:rFonts w:eastAsia="Calibri"/>
          <w:color w:val="auto"/>
          <w:sz w:val="22"/>
          <w:lang w:eastAsia="en-US"/>
        </w:rPr>
      </w:pPr>
      <w:r w:rsidRPr="00F40A69">
        <w:rPr>
          <w:rFonts w:eastAsia="Calibri"/>
          <w:color w:val="auto"/>
          <w:sz w:val="22"/>
          <w:lang w:eastAsia="en-US"/>
        </w:rPr>
        <w:t>alunni con s</w:t>
      </w:r>
      <w:r w:rsidRPr="00F40A69">
        <w:rPr>
          <w:iCs/>
          <w:color w:val="auto"/>
          <w:sz w:val="22"/>
        </w:rPr>
        <w:t>vantaggio (socio-economico, linguistico, culturale);</w:t>
      </w:r>
    </w:p>
    <w:p w:rsidR="007810B1" w:rsidRPr="00F40A69" w:rsidRDefault="007810B1" w:rsidP="00C714A4">
      <w:pPr>
        <w:spacing w:before="100" w:beforeAutospacing="1" w:after="0" w:afterAutospacing="1" w:line="240" w:lineRule="auto"/>
        <w:ind w:left="0" w:right="0" w:firstLine="0"/>
        <w:jc w:val="both"/>
        <w:rPr>
          <w:rFonts w:eastAsia="Calibri"/>
          <w:color w:val="auto"/>
          <w:sz w:val="22"/>
          <w:lang w:eastAsia="en-US"/>
        </w:rPr>
      </w:pPr>
      <w:r w:rsidRPr="00F40A69">
        <w:rPr>
          <w:rFonts w:eastAsia="Calibri"/>
          <w:color w:val="auto"/>
          <w:sz w:val="22"/>
          <w:lang w:eastAsia="en-US"/>
        </w:rPr>
        <w:t xml:space="preserve">alunni non italofoni. </w:t>
      </w:r>
    </w:p>
    <w:p w:rsidR="007810B1" w:rsidRPr="00F40A69" w:rsidRDefault="007810B1" w:rsidP="00C714A4">
      <w:pPr>
        <w:spacing w:after="0" w:line="240" w:lineRule="auto"/>
        <w:ind w:left="0" w:right="0" w:firstLine="0"/>
        <w:jc w:val="both"/>
        <w:rPr>
          <w:color w:val="auto"/>
          <w:sz w:val="22"/>
        </w:rPr>
      </w:pPr>
      <w:r w:rsidRPr="00F40A69">
        <w:rPr>
          <w:rFonts w:eastAsia="Calibri"/>
          <w:color w:val="auto"/>
          <w:sz w:val="22"/>
          <w:lang w:eastAsia="en-US"/>
        </w:rPr>
        <w:t xml:space="preserve">La scuola predispone e realizza </w:t>
      </w:r>
      <w:hyperlink r:id="rId13" w:tooltip="Link added by VigLink" w:history="1">
        <w:r w:rsidRPr="00F40A69">
          <w:rPr>
            <w:rFonts w:eastAsia="Calibri"/>
            <w:bCs/>
            <w:sz w:val="22"/>
            <w:lang w:eastAsia="en-US"/>
          </w:rPr>
          <w:t>Pian</w:t>
        </w:r>
      </w:hyperlink>
      <w:r w:rsidRPr="00F40A69">
        <w:rPr>
          <w:rFonts w:eastAsia="Calibri"/>
          <w:sz w:val="22"/>
          <w:lang w:eastAsia="en-US"/>
        </w:rPr>
        <w:t>i </w:t>
      </w:r>
      <w:r w:rsidRPr="00F40A69">
        <w:rPr>
          <w:rFonts w:eastAsia="Calibri"/>
          <w:bCs/>
          <w:sz w:val="22"/>
          <w:lang w:eastAsia="en-US"/>
        </w:rPr>
        <w:t>Annuale per l’</w:t>
      </w:r>
      <w:proofErr w:type="spellStart"/>
      <w:r w:rsidRPr="00F40A69">
        <w:rPr>
          <w:rFonts w:eastAsia="Calibri"/>
          <w:bCs/>
          <w:sz w:val="22"/>
          <w:lang w:eastAsia="en-US"/>
        </w:rPr>
        <w:t>Inclusività</w:t>
      </w:r>
      <w:proofErr w:type="spellEnd"/>
      <w:r w:rsidRPr="00F40A69">
        <w:rPr>
          <w:rFonts w:eastAsia="Calibri"/>
          <w:bCs/>
          <w:sz w:val="22"/>
          <w:lang w:eastAsia="en-US"/>
        </w:rPr>
        <w:t xml:space="preserve"> (PAI)</w:t>
      </w:r>
      <w:r w:rsidRPr="00F40A69">
        <w:rPr>
          <w:rFonts w:eastAsia="Calibri"/>
          <w:bCs/>
          <w:sz w:val="22"/>
          <w:u w:val="single"/>
          <w:lang w:eastAsia="en-US"/>
        </w:rPr>
        <w:t xml:space="preserve"> </w:t>
      </w:r>
      <w:r w:rsidRPr="00F40A69">
        <w:rPr>
          <w:rFonts w:eastAsia="Calibri"/>
          <w:bCs/>
          <w:sz w:val="22"/>
          <w:lang w:eastAsia="en-US"/>
        </w:rPr>
        <w:t>(modello in allegato</w:t>
      </w:r>
      <w:r w:rsidR="00F40A69" w:rsidRPr="00F40A69">
        <w:rPr>
          <w:rFonts w:eastAsia="Calibri"/>
          <w:bCs/>
          <w:sz w:val="22"/>
          <w:lang w:eastAsia="en-US"/>
        </w:rPr>
        <w:t xml:space="preserve"> N.3</w:t>
      </w:r>
      <w:r w:rsidRPr="00F40A69">
        <w:rPr>
          <w:rFonts w:eastAsia="Calibri"/>
          <w:bCs/>
          <w:sz w:val="22"/>
          <w:lang w:eastAsia="en-US"/>
        </w:rPr>
        <w:t>) basandosi sui</w:t>
      </w:r>
      <w:r w:rsidRPr="00F40A69">
        <w:rPr>
          <w:color w:val="auto"/>
          <w:sz w:val="22"/>
        </w:rPr>
        <w:t xml:space="preserve"> cinque pilastri dell’</w:t>
      </w:r>
      <w:proofErr w:type="spellStart"/>
      <w:r w:rsidRPr="00F40A69">
        <w:rPr>
          <w:color w:val="auto"/>
          <w:sz w:val="22"/>
        </w:rPr>
        <w:t>inclusività</w:t>
      </w:r>
      <w:proofErr w:type="spellEnd"/>
      <w:r w:rsidRPr="00F40A69">
        <w:rPr>
          <w:color w:val="auto"/>
          <w:sz w:val="22"/>
        </w:rPr>
        <w:t>:</w:t>
      </w:r>
    </w:p>
    <w:p w:rsidR="007810B1" w:rsidRPr="00F40A69" w:rsidRDefault="007810B1" w:rsidP="00C714A4">
      <w:pPr>
        <w:spacing w:after="0" w:line="240" w:lineRule="auto"/>
        <w:ind w:left="0" w:right="0" w:firstLine="0"/>
        <w:jc w:val="both"/>
        <w:rPr>
          <w:color w:val="auto"/>
          <w:sz w:val="22"/>
        </w:rPr>
      </w:pPr>
      <w:r w:rsidRPr="00F40A69">
        <w:rPr>
          <w:color w:val="auto"/>
          <w:sz w:val="22"/>
        </w:rPr>
        <w:t>1) individualizzazione (percorsi differenziati per obiettivi comuni);</w:t>
      </w:r>
    </w:p>
    <w:p w:rsidR="007810B1" w:rsidRPr="00F40A69" w:rsidRDefault="007810B1" w:rsidP="00C714A4">
      <w:pPr>
        <w:spacing w:after="0" w:line="240" w:lineRule="auto"/>
        <w:ind w:left="0" w:right="0" w:firstLine="0"/>
        <w:jc w:val="both"/>
        <w:rPr>
          <w:color w:val="auto"/>
          <w:sz w:val="22"/>
        </w:rPr>
      </w:pPr>
      <w:r w:rsidRPr="00F40A69">
        <w:rPr>
          <w:color w:val="auto"/>
          <w:sz w:val="22"/>
        </w:rPr>
        <w:t>2) personalizzazione (percorsi e obiettivi differenziati);</w:t>
      </w:r>
    </w:p>
    <w:p w:rsidR="007810B1" w:rsidRPr="00F40A69" w:rsidRDefault="007810B1" w:rsidP="00C714A4">
      <w:pPr>
        <w:spacing w:after="0" w:line="240" w:lineRule="auto"/>
        <w:ind w:left="0" w:right="0" w:firstLine="0"/>
        <w:jc w:val="both"/>
        <w:rPr>
          <w:color w:val="auto"/>
          <w:sz w:val="22"/>
        </w:rPr>
      </w:pPr>
      <w:r w:rsidRPr="00F40A69">
        <w:rPr>
          <w:color w:val="auto"/>
          <w:sz w:val="22"/>
        </w:rPr>
        <w:t>3) strumenti compensativi;</w:t>
      </w:r>
    </w:p>
    <w:p w:rsidR="007810B1" w:rsidRPr="00F40A69" w:rsidRDefault="007810B1" w:rsidP="00C714A4">
      <w:pPr>
        <w:spacing w:after="0" w:line="240" w:lineRule="auto"/>
        <w:ind w:left="0" w:right="0" w:firstLine="0"/>
        <w:jc w:val="both"/>
        <w:rPr>
          <w:color w:val="auto"/>
          <w:sz w:val="22"/>
        </w:rPr>
      </w:pPr>
      <w:r w:rsidRPr="00F40A69">
        <w:rPr>
          <w:color w:val="auto"/>
          <w:sz w:val="22"/>
        </w:rPr>
        <w:t xml:space="preserve">4) misure </w:t>
      </w:r>
      <w:proofErr w:type="spellStart"/>
      <w:r w:rsidRPr="00F40A69">
        <w:rPr>
          <w:color w:val="auto"/>
          <w:sz w:val="22"/>
        </w:rPr>
        <w:t>dispensative</w:t>
      </w:r>
      <w:proofErr w:type="spellEnd"/>
      <w:r w:rsidRPr="00F40A69">
        <w:rPr>
          <w:color w:val="auto"/>
          <w:sz w:val="22"/>
        </w:rPr>
        <w:t>;</w:t>
      </w:r>
    </w:p>
    <w:p w:rsidR="007810B1" w:rsidRPr="00F40A69" w:rsidRDefault="007810B1" w:rsidP="00C714A4">
      <w:pPr>
        <w:spacing w:after="0" w:line="240" w:lineRule="auto"/>
        <w:ind w:left="0" w:right="0" w:firstLine="0"/>
        <w:jc w:val="both"/>
        <w:rPr>
          <w:color w:val="auto"/>
          <w:sz w:val="22"/>
        </w:rPr>
      </w:pPr>
      <w:r w:rsidRPr="00F40A69">
        <w:rPr>
          <w:color w:val="auto"/>
          <w:sz w:val="22"/>
        </w:rPr>
        <w:t>5) impiego funzionale delle risorse umane, finanziarie, strumentali e materiali</w:t>
      </w:r>
    </w:p>
    <w:p w:rsidR="007810B1" w:rsidRPr="00F40A69" w:rsidRDefault="007810B1" w:rsidP="00C714A4">
      <w:pPr>
        <w:spacing w:after="80" w:line="240" w:lineRule="auto"/>
        <w:ind w:left="0" w:right="0" w:firstLine="0"/>
        <w:jc w:val="both"/>
        <w:rPr>
          <w:rFonts w:eastAsia="Calibri"/>
          <w:color w:val="auto"/>
          <w:sz w:val="22"/>
          <w:lang w:eastAsia="en-US"/>
        </w:rPr>
      </w:pPr>
    </w:p>
    <w:p w:rsidR="007810B1" w:rsidRPr="00F40A69" w:rsidRDefault="007810B1" w:rsidP="00C714A4">
      <w:pPr>
        <w:autoSpaceDE w:val="0"/>
        <w:spacing w:after="80" w:line="240" w:lineRule="auto"/>
        <w:ind w:left="0" w:right="0" w:firstLine="0"/>
        <w:jc w:val="both"/>
        <w:rPr>
          <w:rFonts w:eastAsia="Calibri"/>
          <w:color w:val="2E74B5"/>
          <w:sz w:val="22"/>
          <w:lang w:eastAsia="en-US"/>
        </w:rPr>
      </w:pPr>
      <w:r w:rsidRPr="00F40A69">
        <w:rPr>
          <w:rFonts w:eastAsia="Calibri"/>
          <w:color w:val="2E74B5"/>
          <w:sz w:val="22"/>
          <w:lang w:eastAsia="en-US"/>
        </w:rPr>
        <w:t>Alunni diversamente abili</w:t>
      </w:r>
    </w:p>
    <w:p w:rsidR="007810B1" w:rsidRPr="00F40A69" w:rsidRDefault="007810B1" w:rsidP="00C714A4">
      <w:pPr>
        <w:autoSpaceDE w:val="0"/>
        <w:autoSpaceDN w:val="0"/>
        <w:adjustRightInd w:val="0"/>
        <w:spacing w:after="80" w:line="240" w:lineRule="auto"/>
        <w:ind w:left="0" w:right="0" w:firstLine="0"/>
        <w:jc w:val="both"/>
        <w:rPr>
          <w:rFonts w:eastAsia="Calibri"/>
          <w:color w:val="auto"/>
          <w:sz w:val="22"/>
          <w:lang w:eastAsia="en-US"/>
        </w:rPr>
      </w:pPr>
      <w:r w:rsidRPr="00F40A69">
        <w:rPr>
          <w:rFonts w:eastAsia="Calibri"/>
          <w:color w:val="auto"/>
          <w:sz w:val="22"/>
          <w:lang w:eastAsia="en-US"/>
        </w:rPr>
        <w:t>Gli alunni diversamente abili sono certificati dalla ASL e partecipano a pieno titolo alla realizzazione dei progetti formulati nel piano dell’Offerta Formativa.</w:t>
      </w:r>
    </w:p>
    <w:p w:rsidR="007810B1" w:rsidRPr="00F40A69" w:rsidRDefault="007810B1" w:rsidP="00C714A4">
      <w:pPr>
        <w:autoSpaceDE w:val="0"/>
        <w:autoSpaceDN w:val="0"/>
        <w:adjustRightInd w:val="0"/>
        <w:spacing w:after="80" w:line="240" w:lineRule="auto"/>
        <w:ind w:left="0" w:right="0" w:firstLine="0"/>
        <w:jc w:val="both"/>
        <w:rPr>
          <w:rFonts w:eastAsia="Calibri"/>
          <w:color w:val="auto"/>
          <w:sz w:val="22"/>
          <w:lang w:eastAsia="en-US"/>
        </w:rPr>
      </w:pPr>
      <w:r w:rsidRPr="00F40A69">
        <w:rPr>
          <w:rFonts w:eastAsia="Calibri"/>
          <w:color w:val="auto"/>
          <w:sz w:val="22"/>
          <w:lang w:eastAsia="en-US"/>
        </w:rPr>
        <w:t xml:space="preserve">Il consiglio d’intersezione (Scuola dell’Infanzia), il consiglio di interclasse (Scuola Primaria) e il consiglio di classe (Scuola Secondaria </w:t>
      </w:r>
      <w:proofErr w:type="spellStart"/>
      <w:r w:rsidRPr="00F40A69">
        <w:rPr>
          <w:rFonts w:eastAsia="Calibri"/>
          <w:color w:val="auto"/>
          <w:sz w:val="22"/>
          <w:lang w:eastAsia="en-US"/>
        </w:rPr>
        <w:t>I°</w:t>
      </w:r>
      <w:proofErr w:type="spellEnd"/>
      <w:r w:rsidRPr="00F40A69">
        <w:rPr>
          <w:rFonts w:eastAsia="Calibri"/>
          <w:color w:val="auto"/>
          <w:sz w:val="22"/>
          <w:lang w:eastAsia="en-US"/>
        </w:rPr>
        <w:t xml:space="preserve"> Grado), si avvalgono di:</w:t>
      </w:r>
    </w:p>
    <w:p w:rsidR="007810B1" w:rsidRPr="00F40A69" w:rsidRDefault="007810B1" w:rsidP="00176094">
      <w:pPr>
        <w:numPr>
          <w:ilvl w:val="0"/>
          <w:numId w:val="7"/>
        </w:numPr>
        <w:autoSpaceDE w:val="0"/>
        <w:autoSpaceDN w:val="0"/>
        <w:adjustRightInd w:val="0"/>
        <w:spacing w:after="0" w:line="240" w:lineRule="auto"/>
        <w:ind w:right="0"/>
        <w:jc w:val="both"/>
        <w:rPr>
          <w:rFonts w:eastAsia="Calibri"/>
          <w:color w:val="auto"/>
          <w:sz w:val="22"/>
          <w:lang w:eastAsia="en-US"/>
        </w:rPr>
      </w:pPr>
      <w:r w:rsidRPr="00F40A69">
        <w:rPr>
          <w:rFonts w:eastAsia="Calibri"/>
          <w:color w:val="auto"/>
          <w:sz w:val="22"/>
          <w:lang w:eastAsia="en-US"/>
        </w:rPr>
        <w:t>incontri periodici con operatori della ASL locale;</w:t>
      </w:r>
    </w:p>
    <w:p w:rsidR="007810B1" w:rsidRPr="00F40A69" w:rsidRDefault="007810B1" w:rsidP="00176094">
      <w:pPr>
        <w:numPr>
          <w:ilvl w:val="0"/>
          <w:numId w:val="7"/>
        </w:numPr>
        <w:autoSpaceDE w:val="0"/>
        <w:autoSpaceDN w:val="0"/>
        <w:adjustRightInd w:val="0"/>
        <w:spacing w:after="0" w:line="240" w:lineRule="auto"/>
        <w:ind w:right="0"/>
        <w:jc w:val="both"/>
        <w:rPr>
          <w:rFonts w:eastAsia="Calibri"/>
          <w:color w:val="auto"/>
          <w:sz w:val="22"/>
          <w:lang w:eastAsia="en-US"/>
        </w:rPr>
      </w:pPr>
      <w:r w:rsidRPr="00F40A69">
        <w:rPr>
          <w:rFonts w:eastAsia="Calibri"/>
          <w:color w:val="auto"/>
          <w:sz w:val="22"/>
          <w:lang w:eastAsia="en-US"/>
        </w:rPr>
        <w:t>supporto costituito da personale fornito dall’Amministrazione locale o dall’ASL locale;</w:t>
      </w:r>
    </w:p>
    <w:p w:rsidR="007810B1" w:rsidRPr="00F40A69" w:rsidRDefault="007810B1" w:rsidP="00176094">
      <w:pPr>
        <w:numPr>
          <w:ilvl w:val="0"/>
          <w:numId w:val="7"/>
        </w:numPr>
        <w:autoSpaceDE w:val="0"/>
        <w:autoSpaceDN w:val="0"/>
        <w:adjustRightInd w:val="0"/>
        <w:spacing w:after="0" w:line="240" w:lineRule="auto"/>
        <w:ind w:right="0"/>
        <w:jc w:val="both"/>
        <w:rPr>
          <w:rFonts w:eastAsia="Calibri"/>
          <w:color w:val="auto"/>
          <w:sz w:val="22"/>
          <w:lang w:eastAsia="en-US"/>
        </w:rPr>
      </w:pPr>
      <w:r w:rsidRPr="00F40A69">
        <w:rPr>
          <w:rFonts w:eastAsia="Calibri"/>
          <w:color w:val="auto"/>
          <w:sz w:val="22"/>
          <w:lang w:eastAsia="en-US"/>
        </w:rPr>
        <w:t>presenza dell’insegnante di sostegno statale;</w:t>
      </w:r>
    </w:p>
    <w:p w:rsidR="007810B1" w:rsidRPr="00F40A69" w:rsidRDefault="007810B1" w:rsidP="00176094">
      <w:pPr>
        <w:numPr>
          <w:ilvl w:val="0"/>
          <w:numId w:val="7"/>
        </w:numPr>
        <w:autoSpaceDE w:val="0"/>
        <w:autoSpaceDN w:val="0"/>
        <w:adjustRightInd w:val="0"/>
        <w:spacing w:after="0" w:line="240" w:lineRule="auto"/>
        <w:ind w:right="0"/>
        <w:jc w:val="both"/>
        <w:rPr>
          <w:rFonts w:eastAsia="Calibri"/>
          <w:color w:val="auto"/>
          <w:sz w:val="22"/>
          <w:lang w:eastAsia="en-US"/>
        </w:rPr>
      </w:pPr>
      <w:r w:rsidRPr="00F40A69">
        <w:rPr>
          <w:rFonts w:eastAsia="Calibri"/>
          <w:color w:val="auto"/>
          <w:sz w:val="22"/>
          <w:lang w:eastAsia="en-US"/>
        </w:rPr>
        <w:t xml:space="preserve">incontri con il gruppo GLHI </w:t>
      </w:r>
    </w:p>
    <w:p w:rsidR="007810B1" w:rsidRPr="00F40A69" w:rsidRDefault="007810B1" w:rsidP="00176094">
      <w:pPr>
        <w:numPr>
          <w:ilvl w:val="0"/>
          <w:numId w:val="7"/>
        </w:numPr>
        <w:autoSpaceDE w:val="0"/>
        <w:autoSpaceDN w:val="0"/>
        <w:adjustRightInd w:val="0"/>
        <w:spacing w:after="0" w:line="240" w:lineRule="auto"/>
        <w:ind w:right="0"/>
        <w:jc w:val="both"/>
        <w:rPr>
          <w:rFonts w:eastAsia="Calibri"/>
          <w:color w:val="auto"/>
          <w:sz w:val="22"/>
          <w:lang w:eastAsia="en-US"/>
        </w:rPr>
      </w:pPr>
      <w:r w:rsidRPr="00F40A69">
        <w:rPr>
          <w:rFonts w:eastAsia="Calibri"/>
          <w:color w:val="auto"/>
          <w:sz w:val="22"/>
          <w:lang w:eastAsia="en-US"/>
        </w:rPr>
        <w:t>incontri con il gruppo GLHO</w:t>
      </w:r>
    </w:p>
    <w:p w:rsidR="007810B1" w:rsidRPr="00F40A69" w:rsidRDefault="007810B1" w:rsidP="00C714A4">
      <w:pPr>
        <w:spacing w:after="80" w:line="240" w:lineRule="auto"/>
        <w:ind w:left="0" w:right="0" w:firstLine="0"/>
        <w:jc w:val="both"/>
        <w:rPr>
          <w:rFonts w:eastAsia="Calibri"/>
          <w:color w:val="auto"/>
          <w:sz w:val="22"/>
          <w:lang w:eastAsia="en-US"/>
        </w:rPr>
      </w:pPr>
      <w:r w:rsidRPr="00F40A69">
        <w:rPr>
          <w:rFonts w:eastAsia="Calibri"/>
          <w:color w:val="auto"/>
          <w:sz w:val="22"/>
          <w:lang w:eastAsia="en-US"/>
        </w:rPr>
        <w:t>Nell’ambito degli obiettivi generali, sulla base del profilo dinamico funzionale (PDF) che scaturisce dalla lettura della Diagnosi Funzionale, elaborato dal gruppo operativo dopo l’analisi della situazione di partenza, gli stessi definiscono e deliberano il Piano Educativo Individualizzato (PEI).</w:t>
      </w:r>
    </w:p>
    <w:p w:rsidR="007810B1" w:rsidRPr="00F40A69" w:rsidRDefault="007810B1" w:rsidP="00C714A4">
      <w:pPr>
        <w:autoSpaceDE w:val="0"/>
        <w:spacing w:after="80" w:line="240" w:lineRule="auto"/>
        <w:ind w:left="0" w:right="0" w:firstLine="0"/>
        <w:jc w:val="both"/>
        <w:rPr>
          <w:rFonts w:eastAsia="Calibri"/>
          <w:color w:val="auto"/>
          <w:sz w:val="22"/>
          <w:lang w:eastAsia="en-US"/>
        </w:rPr>
      </w:pPr>
      <w:r w:rsidRPr="00F40A69">
        <w:rPr>
          <w:rFonts w:eastAsia="Calibri"/>
          <w:color w:val="auto"/>
          <w:sz w:val="22"/>
          <w:lang w:eastAsia="en-US"/>
        </w:rPr>
        <w:lastRenderedPageBreak/>
        <w:t xml:space="preserve">Attraverso il Protocollo d’Intesa siglato dal </w:t>
      </w:r>
      <w:proofErr w:type="spellStart"/>
      <w:r w:rsidRPr="00F40A69">
        <w:rPr>
          <w:rFonts w:eastAsia="Calibri"/>
          <w:color w:val="auto"/>
          <w:sz w:val="22"/>
          <w:lang w:eastAsia="en-US"/>
        </w:rPr>
        <w:t>C.S.A.</w:t>
      </w:r>
      <w:proofErr w:type="spellEnd"/>
      <w:r w:rsidRPr="00F40A69">
        <w:rPr>
          <w:rFonts w:eastAsia="Calibri"/>
          <w:color w:val="auto"/>
          <w:sz w:val="22"/>
          <w:lang w:eastAsia="en-US"/>
        </w:rPr>
        <w:t xml:space="preserve"> e dalla </w:t>
      </w:r>
      <w:proofErr w:type="spellStart"/>
      <w:r w:rsidRPr="00F40A69">
        <w:rPr>
          <w:rFonts w:eastAsia="Calibri"/>
          <w:color w:val="auto"/>
          <w:sz w:val="22"/>
          <w:lang w:eastAsia="en-US"/>
        </w:rPr>
        <w:t>A.S.L.</w:t>
      </w:r>
      <w:proofErr w:type="spellEnd"/>
      <w:r w:rsidRPr="00F40A69">
        <w:rPr>
          <w:rFonts w:eastAsia="Calibri"/>
          <w:color w:val="auto"/>
          <w:sz w:val="22"/>
          <w:lang w:eastAsia="en-US"/>
        </w:rPr>
        <w:t xml:space="preserve"> CE/1 e dalla </w:t>
      </w:r>
      <w:proofErr w:type="spellStart"/>
      <w:r w:rsidRPr="00F40A69">
        <w:rPr>
          <w:rFonts w:eastAsia="Calibri"/>
          <w:color w:val="auto"/>
          <w:sz w:val="22"/>
          <w:lang w:eastAsia="en-US"/>
        </w:rPr>
        <w:t>A.S.L.</w:t>
      </w:r>
      <w:proofErr w:type="spellEnd"/>
      <w:r w:rsidRPr="00F40A69">
        <w:rPr>
          <w:rFonts w:eastAsia="Calibri"/>
          <w:color w:val="auto"/>
          <w:sz w:val="22"/>
          <w:lang w:eastAsia="en-US"/>
        </w:rPr>
        <w:t xml:space="preserve"> CE/2, si tenta di raggiungere un’intesa con l’Azienda Sanitaria Locale che presentano i loro servizi con modalità operative definite e verificate al fine della realizzazione di interventi sulla prevenzione, cura e riabilitazione degli alunni.</w:t>
      </w:r>
    </w:p>
    <w:p w:rsidR="007810B1" w:rsidRPr="00F40A69" w:rsidRDefault="007810B1" w:rsidP="00C714A4">
      <w:pPr>
        <w:autoSpaceDE w:val="0"/>
        <w:spacing w:after="80" w:line="240" w:lineRule="auto"/>
        <w:ind w:left="0" w:right="0" w:firstLine="0"/>
        <w:jc w:val="both"/>
        <w:rPr>
          <w:rFonts w:eastAsia="Calibri"/>
          <w:color w:val="auto"/>
          <w:sz w:val="22"/>
          <w:lang w:eastAsia="en-US"/>
        </w:rPr>
      </w:pPr>
      <w:r w:rsidRPr="00F40A69">
        <w:rPr>
          <w:rFonts w:eastAsia="Calibri"/>
          <w:color w:val="auto"/>
          <w:sz w:val="22"/>
          <w:lang w:eastAsia="en-US"/>
        </w:rPr>
        <w:t xml:space="preserve">L’amministrazione comunale, invece, in considerazione degli impegni che la normativa vigente, prevede, s’impegna ad abolire le barriere architettoniche, a fornire i servizi di trasporto e garantire l’assistenza “ad </w:t>
      </w:r>
      <w:proofErr w:type="spellStart"/>
      <w:r w:rsidRPr="00F40A69">
        <w:rPr>
          <w:rFonts w:eastAsia="Calibri"/>
          <w:color w:val="auto"/>
          <w:sz w:val="22"/>
          <w:lang w:eastAsia="en-US"/>
        </w:rPr>
        <w:t>personam</w:t>
      </w:r>
      <w:proofErr w:type="spellEnd"/>
      <w:r w:rsidRPr="00F40A69">
        <w:rPr>
          <w:rFonts w:eastAsia="Calibri"/>
          <w:color w:val="auto"/>
          <w:sz w:val="22"/>
          <w:lang w:eastAsia="en-US"/>
        </w:rPr>
        <w:t>” agli alunni portatori di handicap particolarmente gravi, quando, all’interno dell’istituzione scolastica non è presente personale formato.</w:t>
      </w:r>
    </w:p>
    <w:p w:rsidR="007810B1" w:rsidRPr="00F40A69" w:rsidRDefault="007810B1" w:rsidP="00C714A4">
      <w:pPr>
        <w:spacing w:after="0" w:line="240" w:lineRule="auto"/>
        <w:ind w:left="0" w:right="0" w:firstLine="0"/>
        <w:jc w:val="both"/>
        <w:rPr>
          <w:color w:val="4472C4"/>
          <w:sz w:val="22"/>
        </w:rPr>
      </w:pPr>
      <w:r w:rsidRPr="00F40A69">
        <w:rPr>
          <w:color w:val="4472C4"/>
          <w:sz w:val="22"/>
        </w:rPr>
        <w:t>La valutazione degli alunni con disabilità è riferita al loro PEI.</w:t>
      </w:r>
    </w:p>
    <w:p w:rsidR="007810B1" w:rsidRPr="00F40A69" w:rsidRDefault="007810B1" w:rsidP="00C714A4">
      <w:pPr>
        <w:spacing w:after="0" w:line="240" w:lineRule="auto"/>
        <w:ind w:left="0" w:right="0" w:firstLine="0"/>
        <w:jc w:val="both"/>
        <w:rPr>
          <w:rFonts w:eastAsia="Calibri"/>
          <w:color w:val="333333"/>
          <w:sz w:val="22"/>
          <w:lang w:eastAsia="en-US"/>
        </w:rPr>
      </w:pPr>
      <w:r w:rsidRPr="00F40A69">
        <w:rPr>
          <w:rFonts w:eastAsia="Calibri"/>
          <w:color w:val="auto"/>
          <w:sz w:val="22"/>
          <w:lang w:eastAsia="en-US"/>
        </w:rPr>
        <w:t xml:space="preserve">Ai sensi dell'art. commi 1 e 2 della legge quadro 104/92 e del Testo Unico della scuola 1994 art. 318, la valutazione degli alunni diversamente abili viene effettuata sulla base del Piano Educativo Individualizzato e riguarda i progressi realizzati rispetto ai livelli iniziali di apprendimento sulla base di un percorso didattico educativo raccordato e predisposto ad ogni inizio di anno scolastico dall’équipe di GLHO. </w:t>
      </w:r>
      <w:r w:rsidRPr="00F40A69">
        <w:rPr>
          <w:color w:val="auto"/>
          <w:sz w:val="22"/>
        </w:rPr>
        <w:t>Tutti gli insegnanti titolari della classe dell’alunno con disabilità sono corresponsabili dell’attuazione del PEI ed hanno quindi il compito di valutare i risultati dell’azione didattica-educativa.</w:t>
      </w:r>
    </w:p>
    <w:p w:rsidR="007810B1" w:rsidRPr="00F40A69" w:rsidRDefault="007810B1" w:rsidP="00C714A4">
      <w:pPr>
        <w:spacing w:after="80" w:line="240" w:lineRule="auto"/>
        <w:ind w:left="0" w:right="0" w:firstLine="0"/>
        <w:jc w:val="both"/>
        <w:rPr>
          <w:rFonts w:eastAsia="Calibri"/>
          <w:color w:val="auto"/>
          <w:sz w:val="22"/>
          <w:lang w:eastAsia="en-US"/>
        </w:rPr>
      </w:pPr>
      <w:r w:rsidRPr="00F40A69">
        <w:rPr>
          <w:rFonts w:eastAsia="Calibri"/>
          <w:color w:val="auto"/>
          <w:sz w:val="22"/>
          <w:lang w:eastAsia="en-US"/>
        </w:rPr>
        <w:t>Nella scuola secondaria di primo grado, il conseguimento del titolo di studio è condizionato al tipo di PEI:</w:t>
      </w:r>
    </w:p>
    <w:p w:rsidR="007810B1" w:rsidRPr="00F40A69" w:rsidRDefault="007810B1" w:rsidP="00C714A4">
      <w:pPr>
        <w:spacing w:after="0" w:line="240" w:lineRule="auto"/>
        <w:ind w:left="0" w:right="0" w:firstLine="0"/>
        <w:jc w:val="both"/>
        <w:rPr>
          <w:rFonts w:eastAsia="Calibri"/>
          <w:color w:val="auto"/>
          <w:sz w:val="22"/>
          <w:lang w:eastAsia="en-US"/>
        </w:rPr>
      </w:pPr>
      <w:r w:rsidRPr="00F40A69">
        <w:rPr>
          <w:rFonts w:eastAsia="Calibri"/>
          <w:color w:val="auto"/>
          <w:sz w:val="22"/>
          <w:lang w:eastAsia="en-US"/>
        </w:rPr>
        <w:t xml:space="preserve">- se la programmazione è curricolare, o per obiettivi minimi, attraverso lo svolgimento di prove d’esame equipollenti si ha il conseguimento di un regolare titolo di studio;  </w:t>
      </w:r>
    </w:p>
    <w:p w:rsidR="007810B1" w:rsidRPr="00F40A69" w:rsidRDefault="007810B1" w:rsidP="00C714A4">
      <w:pPr>
        <w:spacing w:after="0" w:line="240" w:lineRule="auto"/>
        <w:ind w:left="0" w:right="0" w:firstLine="0"/>
        <w:jc w:val="both"/>
        <w:rPr>
          <w:color w:val="auto"/>
          <w:sz w:val="22"/>
        </w:rPr>
      </w:pPr>
      <w:r w:rsidRPr="00F40A69">
        <w:rPr>
          <w:rFonts w:eastAsia="Calibri"/>
          <w:color w:val="auto"/>
          <w:sz w:val="22"/>
          <w:lang w:eastAsia="en-US"/>
        </w:rPr>
        <w:t xml:space="preserve">- se </w:t>
      </w:r>
      <w:r w:rsidRPr="00F40A69">
        <w:rPr>
          <w:color w:val="auto"/>
          <w:sz w:val="22"/>
        </w:rPr>
        <w:t xml:space="preserve">gli obiettivi del Piano Educativo Individualizzato sono nettamente difformi rispetto a quelli dell’ordinamento di studi della classe, la programmazione viene dichiarata differenziata e l’alunno pertanto </w:t>
      </w:r>
      <w:r w:rsidRPr="00F40A69">
        <w:rPr>
          <w:rFonts w:eastAsia="Calibri"/>
          <w:color w:val="auto"/>
          <w:sz w:val="22"/>
          <w:lang w:eastAsia="en-US"/>
        </w:rPr>
        <w:t xml:space="preserve">affronta l’Esame di Stato conclusivo sostenendo prove totalmente differenti, ma </w:t>
      </w:r>
      <w:r w:rsidRPr="00F40A69">
        <w:rPr>
          <w:color w:val="auto"/>
          <w:sz w:val="22"/>
        </w:rPr>
        <w:t xml:space="preserve">non può conseguire il titolo di studio. </w:t>
      </w:r>
    </w:p>
    <w:p w:rsidR="007810B1" w:rsidRPr="00F40A69" w:rsidRDefault="007810B1" w:rsidP="00C714A4">
      <w:pPr>
        <w:spacing w:after="80" w:line="240" w:lineRule="auto"/>
        <w:ind w:left="0" w:right="0" w:firstLine="0"/>
        <w:jc w:val="both"/>
        <w:rPr>
          <w:rFonts w:eastAsia="Calibri"/>
          <w:color w:val="333333"/>
          <w:sz w:val="22"/>
          <w:lang w:eastAsia="en-US"/>
        </w:rPr>
      </w:pPr>
      <w:r w:rsidRPr="00F40A69">
        <w:rPr>
          <w:rFonts w:eastAsia="Calibri"/>
          <w:color w:val="auto"/>
          <w:sz w:val="22"/>
          <w:lang w:eastAsia="en-US"/>
        </w:rPr>
        <w:t>Super</w:t>
      </w:r>
      <w:r w:rsidR="0067315A">
        <w:rPr>
          <w:rFonts w:eastAsia="Calibri"/>
          <w:color w:val="auto"/>
          <w:sz w:val="22"/>
          <w:lang w:eastAsia="en-US"/>
        </w:rPr>
        <w:t>ando queste prove, all’alunno viene</w:t>
      </w:r>
      <w:r w:rsidRPr="00F40A69">
        <w:rPr>
          <w:rFonts w:eastAsia="Calibri"/>
          <w:color w:val="auto"/>
          <w:sz w:val="22"/>
          <w:lang w:eastAsia="en-US"/>
        </w:rPr>
        <w:t xml:space="preserve"> rilasciato un attestato di credito formativo che consente l’iscrizione alla scuola secondaria di 2° grado esclusivamente ai fini del conseguimento di un ulteriore attestato di credito formativo.</w:t>
      </w:r>
    </w:p>
    <w:p w:rsidR="007810B1" w:rsidRPr="00F40A69" w:rsidRDefault="007810B1" w:rsidP="00C714A4">
      <w:pPr>
        <w:spacing w:after="0" w:line="240" w:lineRule="auto"/>
        <w:ind w:left="0" w:right="0" w:firstLine="0"/>
        <w:jc w:val="both"/>
        <w:rPr>
          <w:rFonts w:eastAsia="Calibri"/>
          <w:b/>
          <w:color w:val="4472C4"/>
          <w:sz w:val="22"/>
          <w:lang w:eastAsia="en-US"/>
        </w:rPr>
      </w:pPr>
      <w:bookmarkStart w:id="2" w:name="3"/>
      <w:bookmarkEnd w:id="2"/>
    </w:p>
    <w:p w:rsidR="007810B1" w:rsidRPr="00F40A69" w:rsidRDefault="007810B1" w:rsidP="00C714A4">
      <w:pPr>
        <w:spacing w:after="0" w:line="240" w:lineRule="auto"/>
        <w:ind w:left="0" w:right="0" w:firstLine="0"/>
        <w:jc w:val="both"/>
        <w:rPr>
          <w:rFonts w:eastAsia="Calibri"/>
          <w:b/>
          <w:color w:val="4472C4"/>
          <w:sz w:val="22"/>
          <w:lang w:eastAsia="en-US"/>
        </w:rPr>
      </w:pPr>
      <w:r w:rsidRPr="00F40A69">
        <w:rPr>
          <w:rFonts w:eastAsia="Calibri"/>
          <w:b/>
          <w:color w:val="4472C4"/>
          <w:sz w:val="22"/>
          <w:lang w:eastAsia="en-US"/>
        </w:rPr>
        <w:t xml:space="preserve">DOCENTE </w:t>
      </w:r>
      <w:proofErr w:type="spellStart"/>
      <w:r w:rsidRPr="00F40A69">
        <w:rPr>
          <w:rFonts w:eastAsia="Calibri"/>
          <w:b/>
          <w:color w:val="4472C4"/>
          <w:sz w:val="22"/>
          <w:lang w:eastAsia="en-US"/>
        </w:rPr>
        <w:t>DI</w:t>
      </w:r>
      <w:proofErr w:type="spellEnd"/>
      <w:r w:rsidRPr="00F40A69">
        <w:rPr>
          <w:rFonts w:eastAsia="Calibri"/>
          <w:b/>
          <w:color w:val="4472C4"/>
          <w:sz w:val="22"/>
          <w:lang w:eastAsia="en-US"/>
        </w:rPr>
        <w:t xml:space="preserve"> SOSTEGNO</w:t>
      </w:r>
    </w:p>
    <w:p w:rsidR="007810B1" w:rsidRPr="00F40A69" w:rsidRDefault="007810B1" w:rsidP="00C714A4">
      <w:pPr>
        <w:spacing w:after="0" w:line="240" w:lineRule="auto"/>
        <w:ind w:left="0" w:right="0" w:firstLine="0"/>
        <w:jc w:val="both"/>
        <w:rPr>
          <w:rFonts w:eastAsia="Calibri"/>
          <w:color w:val="auto"/>
          <w:sz w:val="22"/>
          <w:lang w:eastAsia="en-US"/>
        </w:rPr>
      </w:pPr>
    </w:p>
    <w:p w:rsidR="007810B1" w:rsidRPr="00F40A69" w:rsidRDefault="007810B1" w:rsidP="00C714A4">
      <w:pPr>
        <w:spacing w:after="0" w:line="240" w:lineRule="auto"/>
        <w:ind w:left="0" w:right="0" w:firstLine="0"/>
        <w:jc w:val="both"/>
        <w:rPr>
          <w:rFonts w:eastAsia="Calibri"/>
          <w:color w:val="auto"/>
          <w:sz w:val="22"/>
          <w:lang w:eastAsia="en-US"/>
        </w:rPr>
      </w:pPr>
      <w:r w:rsidRPr="00F40A69">
        <w:rPr>
          <w:rFonts w:eastAsia="Calibri"/>
          <w:color w:val="auto"/>
          <w:sz w:val="22"/>
          <w:lang w:eastAsia="en-US"/>
        </w:rPr>
        <w:t xml:space="preserve">L'insegnante di sostegno è una figura professionale specializzata fornita di formazione specifica, assegnato alla classe in cui è presente l'alunno/a diversamente abile, quando è possibile assicurando la continuità educativa, per attivare “interventi individualizzati di natura integrativa in favore della generalità degli alunni ed in particolare di quelli che presentano specifiche difficoltà di apprendimento” (art. 9 DPR 970 del31/10/1975). La legge 104/1992 nell’art. 13 comma 6 recita: </w:t>
      </w:r>
    </w:p>
    <w:p w:rsidR="007810B1" w:rsidRPr="00F40A69" w:rsidRDefault="007810B1" w:rsidP="00C714A4">
      <w:pPr>
        <w:spacing w:after="0" w:line="240" w:lineRule="auto"/>
        <w:ind w:left="0" w:right="0" w:firstLine="0"/>
        <w:jc w:val="both"/>
        <w:rPr>
          <w:rFonts w:eastAsia="Calibri"/>
          <w:color w:val="auto"/>
          <w:sz w:val="22"/>
          <w:lang w:eastAsia="en-US"/>
        </w:rPr>
      </w:pPr>
      <w:r w:rsidRPr="00F40A69">
        <w:rPr>
          <w:rFonts w:eastAsia="Calibri"/>
          <w:color w:val="auto"/>
          <w:sz w:val="22"/>
          <w:lang w:eastAsia="en-US"/>
        </w:rPr>
        <w:t xml:space="preserve">“Gli insegnanti di sostegno assumono la </w:t>
      </w:r>
      <w:proofErr w:type="spellStart"/>
      <w:r w:rsidRPr="00F40A69">
        <w:rPr>
          <w:rFonts w:eastAsia="Calibri"/>
          <w:color w:val="auto"/>
          <w:sz w:val="22"/>
          <w:lang w:eastAsia="en-US"/>
        </w:rPr>
        <w:t>contitolarità</w:t>
      </w:r>
      <w:proofErr w:type="spellEnd"/>
      <w:r w:rsidRPr="00F40A69">
        <w:rPr>
          <w:rFonts w:eastAsia="Calibri"/>
          <w:color w:val="auto"/>
          <w:sz w:val="22"/>
          <w:lang w:eastAsia="en-US"/>
        </w:rPr>
        <w:t xml:space="preserve"> delle sezioni e delle classi in cui operano, partecipano alla programmazione educativa e didattica e all’elaborazione e verifica delle attività di competenza dei consigli di interclasse, dei consigli di classe e dei collegi dei docenti (1 bis)”.</w:t>
      </w:r>
    </w:p>
    <w:p w:rsidR="007810B1" w:rsidRPr="00F40A69" w:rsidRDefault="007810B1" w:rsidP="00C714A4">
      <w:pPr>
        <w:spacing w:after="0" w:line="240" w:lineRule="auto"/>
        <w:ind w:left="0" w:right="0" w:firstLine="0"/>
        <w:jc w:val="both"/>
        <w:rPr>
          <w:rFonts w:eastAsia="Calibri"/>
          <w:color w:val="auto"/>
          <w:sz w:val="22"/>
          <w:lang w:eastAsia="en-US"/>
        </w:rPr>
      </w:pPr>
      <w:r w:rsidRPr="00F40A69">
        <w:rPr>
          <w:rFonts w:eastAsia="Calibri"/>
          <w:color w:val="auto"/>
          <w:sz w:val="22"/>
          <w:lang w:eastAsia="en-US"/>
        </w:rPr>
        <w:t xml:space="preserve">Gli interventi degli insegnanti di sostegno sono rivolti alla generalità degli alunni/e della classe in cui è inserito l’alunno/a disabile, perché ne sia favorita l’integrazione/inclusione attraverso la realizzazione di situazioni educative (Legge 517/77) commisurate al tipo di disabilità. </w:t>
      </w:r>
    </w:p>
    <w:p w:rsidR="007810B1" w:rsidRPr="00F40A69" w:rsidRDefault="007810B1" w:rsidP="00C714A4">
      <w:pPr>
        <w:spacing w:after="0" w:line="240" w:lineRule="auto"/>
        <w:ind w:left="0" w:right="0" w:firstLine="0"/>
        <w:jc w:val="both"/>
        <w:rPr>
          <w:rFonts w:eastAsia="Calibri"/>
          <w:color w:val="auto"/>
          <w:sz w:val="22"/>
          <w:lang w:eastAsia="en-US"/>
        </w:rPr>
      </w:pPr>
      <w:r w:rsidRPr="00F40A69">
        <w:rPr>
          <w:rFonts w:eastAsia="Calibri"/>
          <w:color w:val="auto"/>
          <w:sz w:val="22"/>
          <w:lang w:eastAsia="en-US"/>
        </w:rPr>
        <w:t>Svolge funzione di coordinamento degli interventi sull’alunno, predispone “specifiche forme di attività rivolte a favorire il pieno inserimento degli alunni nel gruppo”; mantiene rapporti stretti e collaborativi con i genitori dell’alunno, con gli specialisti del servizio sanitario o specialisti privati, socializzando nei vari consigli; partecipa, con diritto di voto, alle valutazioni periodiche di tutti gli alunni e alle valutazioni durante le sessioni degli esami di Stato a conclusione della scuola secondaria di primo grado</w:t>
      </w:r>
      <w:bookmarkStart w:id="3" w:name="4"/>
      <w:bookmarkEnd w:id="3"/>
      <w:r w:rsidRPr="00F40A69">
        <w:rPr>
          <w:rFonts w:eastAsia="Calibri"/>
          <w:color w:val="auto"/>
          <w:sz w:val="22"/>
          <w:lang w:eastAsia="en-US"/>
        </w:rPr>
        <w:t xml:space="preserve">; partecipa alla programmazione </w:t>
      </w:r>
      <w:proofErr w:type="spellStart"/>
      <w:r w:rsidRPr="00F40A69">
        <w:rPr>
          <w:rFonts w:eastAsia="Calibri"/>
          <w:color w:val="auto"/>
          <w:sz w:val="22"/>
          <w:lang w:eastAsia="en-US"/>
        </w:rPr>
        <w:t>didattico-educativa</w:t>
      </w:r>
      <w:proofErr w:type="spellEnd"/>
      <w:r w:rsidRPr="00F40A69">
        <w:rPr>
          <w:rFonts w:eastAsia="Calibri"/>
          <w:color w:val="auto"/>
          <w:sz w:val="22"/>
          <w:lang w:eastAsia="en-US"/>
        </w:rPr>
        <w:t xml:space="preserve"> della classe (conoscenza degli alunni/e, rapporti con le famiglie, programmazione e verifica di obiettivi, contenuti, strumenti, metodi, tempi di realizzazione dell’ attività scolastica);  è di supporto alla classe nell’assunzione di strategie e tecniche pedagogiche, metodologiche e didattiche integrative e nell’adozione di metodologie individualizzanti, con modalità organizzative anche a piccoli gruppi; promuove attività di tutoring in classe; effettua la conduzione diretta di interventi specifici, centrati sulle caratteristiche e sulle risorse dell’alunno/a, a partire dalla conoscenza di metodologie particolari che non sono in possesso dell’insegnante curricolare; si occupa dell’orientamento dell’alunno/a disabile, collabora alla stesura del POF della scuola. </w:t>
      </w:r>
    </w:p>
    <w:p w:rsidR="007810B1" w:rsidRDefault="007810B1" w:rsidP="00C714A4">
      <w:pPr>
        <w:spacing w:after="2" w:line="240" w:lineRule="auto"/>
        <w:ind w:left="29" w:right="-15" w:hanging="10"/>
        <w:jc w:val="both"/>
        <w:rPr>
          <w:rFonts w:eastAsia="Calibri"/>
          <w:b/>
          <w:color w:val="auto"/>
          <w:sz w:val="22"/>
          <w:lang w:eastAsia="en-US"/>
        </w:rPr>
      </w:pPr>
    </w:p>
    <w:p w:rsidR="00F40A69" w:rsidRDefault="00F40A69" w:rsidP="00C714A4">
      <w:pPr>
        <w:spacing w:after="2" w:line="240" w:lineRule="auto"/>
        <w:ind w:left="29" w:right="-15" w:hanging="10"/>
        <w:jc w:val="both"/>
        <w:rPr>
          <w:rFonts w:eastAsia="Calibri"/>
          <w:b/>
          <w:color w:val="auto"/>
          <w:sz w:val="22"/>
          <w:lang w:eastAsia="en-US"/>
        </w:rPr>
      </w:pPr>
    </w:p>
    <w:p w:rsidR="00F40A69" w:rsidRDefault="00F40A69" w:rsidP="00C714A4">
      <w:pPr>
        <w:spacing w:after="2" w:line="240" w:lineRule="auto"/>
        <w:ind w:left="29" w:right="-15" w:hanging="10"/>
        <w:jc w:val="both"/>
        <w:rPr>
          <w:rFonts w:eastAsia="Calibri"/>
          <w:b/>
          <w:color w:val="auto"/>
          <w:sz w:val="22"/>
          <w:lang w:eastAsia="en-US"/>
        </w:rPr>
      </w:pPr>
    </w:p>
    <w:p w:rsidR="00F40A69" w:rsidRPr="00F40A69" w:rsidRDefault="00F40A69" w:rsidP="00C714A4">
      <w:pPr>
        <w:spacing w:after="2" w:line="240" w:lineRule="auto"/>
        <w:ind w:left="29" w:right="-15" w:hanging="10"/>
        <w:jc w:val="both"/>
        <w:rPr>
          <w:rFonts w:eastAsia="Calibri"/>
          <w:b/>
          <w:color w:val="auto"/>
          <w:sz w:val="22"/>
          <w:lang w:eastAsia="en-US"/>
        </w:rPr>
      </w:pPr>
    </w:p>
    <w:p w:rsidR="007810B1" w:rsidRPr="00F40A69" w:rsidRDefault="007810B1" w:rsidP="00C714A4">
      <w:pPr>
        <w:spacing w:after="2" w:line="240" w:lineRule="auto"/>
        <w:ind w:left="29" w:right="-15" w:hanging="10"/>
        <w:jc w:val="both"/>
        <w:rPr>
          <w:rFonts w:eastAsia="Calibri"/>
          <w:b/>
          <w:color w:val="4472C4"/>
          <w:sz w:val="22"/>
          <w:lang w:eastAsia="en-US"/>
        </w:rPr>
      </w:pPr>
      <w:r w:rsidRPr="00F40A69">
        <w:rPr>
          <w:rFonts w:eastAsia="Calibri"/>
          <w:b/>
          <w:color w:val="4472C4"/>
          <w:sz w:val="22"/>
          <w:lang w:eastAsia="en-US"/>
        </w:rPr>
        <w:lastRenderedPageBreak/>
        <w:t>Disturbi evolutivi specifici</w:t>
      </w:r>
    </w:p>
    <w:p w:rsidR="007810B1" w:rsidRPr="00F40A69" w:rsidRDefault="007810B1" w:rsidP="00C714A4">
      <w:pPr>
        <w:spacing w:after="0" w:line="240" w:lineRule="auto"/>
        <w:ind w:left="0" w:right="0" w:firstLine="0"/>
        <w:jc w:val="both"/>
        <w:rPr>
          <w:color w:val="auto"/>
          <w:sz w:val="22"/>
        </w:rPr>
      </w:pPr>
    </w:p>
    <w:p w:rsidR="007810B1" w:rsidRPr="00F40A69" w:rsidRDefault="007810B1" w:rsidP="00C714A4">
      <w:pPr>
        <w:spacing w:after="0" w:line="240" w:lineRule="auto"/>
        <w:ind w:left="0" w:right="0" w:firstLine="0"/>
        <w:jc w:val="both"/>
        <w:rPr>
          <w:color w:val="auto"/>
          <w:sz w:val="22"/>
        </w:rPr>
      </w:pPr>
      <w:r w:rsidRPr="00F40A69">
        <w:rPr>
          <w:color w:val="auto"/>
          <w:sz w:val="22"/>
        </w:rPr>
        <w:t xml:space="preserve">Per allievi con disturbi evolutivi specifici, </w:t>
      </w:r>
      <w:r w:rsidRPr="00F40A69">
        <w:rPr>
          <w:rFonts w:eastAsia="Calibri"/>
          <w:color w:val="auto"/>
          <w:sz w:val="22"/>
          <w:lang w:eastAsia="en-US"/>
        </w:rPr>
        <w:t xml:space="preserve">certificati dalla </w:t>
      </w:r>
      <w:r w:rsidRPr="00F40A69">
        <w:rPr>
          <w:color w:val="auto"/>
          <w:sz w:val="22"/>
        </w:rPr>
        <w:t>ASL o da ENTI ACCREDITATI, s’intendono alunni con DSA, Deficit del linguaggio, Deficit abilità non verbali, Deficit coordinazione motoria, ADHD (attenzione, iperattività), Funzionamento intellettivo Limite, Spettro autistico lieve.</w:t>
      </w:r>
      <w:r w:rsidRPr="00F40A69">
        <w:rPr>
          <w:rFonts w:eastAsia="Calibri"/>
          <w:color w:val="auto"/>
          <w:sz w:val="22"/>
          <w:lang w:eastAsia="en-US"/>
        </w:rPr>
        <w:t xml:space="preserve"> </w:t>
      </w:r>
    </w:p>
    <w:p w:rsidR="007810B1" w:rsidRPr="00F40A69" w:rsidRDefault="007810B1" w:rsidP="00C714A4">
      <w:pPr>
        <w:spacing w:after="0" w:line="240" w:lineRule="auto"/>
        <w:ind w:left="0" w:right="0" w:firstLine="0"/>
        <w:jc w:val="both"/>
        <w:rPr>
          <w:rFonts w:eastAsia="Calibri"/>
          <w:color w:val="auto"/>
          <w:sz w:val="22"/>
          <w:lang w:eastAsia="en-US"/>
        </w:rPr>
      </w:pPr>
    </w:p>
    <w:p w:rsidR="007810B1" w:rsidRPr="00F40A69" w:rsidRDefault="007810B1" w:rsidP="00C714A4">
      <w:pPr>
        <w:spacing w:after="80" w:line="240" w:lineRule="auto"/>
        <w:ind w:left="0" w:right="0" w:firstLine="0"/>
        <w:jc w:val="both"/>
        <w:rPr>
          <w:rFonts w:eastAsia="Calibri"/>
          <w:color w:val="auto"/>
          <w:sz w:val="22"/>
          <w:lang w:eastAsia="en-US"/>
        </w:rPr>
      </w:pPr>
      <w:r w:rsidRPr="00F40A69">
        <w:rPr>
          <w:rFonts w:eastAsia="Calibri"/>
          <w:color w:val="auto"/>
          <w:sz w:val="22"/>
          <w:lang w:eastAsia="en-US"/>
        </w:rPr>
        <w:t xml:space="preserve">La legge n. 170 dell’8 ottobre 2010 “Nuove norme in materia di disturbi specifici di apprendimento” e le seguenti disposizioni attuative (D.M. 12 luglio 2011) riconoscono </w:t>
      </w:r>
      <w:r w:rsidRPr="00F40A69">
        <w:rPr>
          <w:rFonts w:eastAsia="Calibri"/>
          <w:i/>
          <w:iCs/>
          <w:color w:val="auto"/>
          <w:sz w:val="22"/>
          <w:lang w:eastAsia="en-US"/>
        </w:rPr>
        <w:t xml:space="preserve">“la dislessia, la disgrafia, la </w:t>
      </w:r>
      <w:proofErr w:type="spellStart"/>
      <w:r w:rsidRPr="00F40A69">
        <w:rPr>
          <w:rFonts w:eastAsia="Calibri"/>
          <w:i/>
          <w:iCs/>
          <w:color w:val="auto"/>
          <w:sz w:val="22"/>
          <w:lang w:eastAsia="en-US"/>
        </w:rPr>
        <w:t>disortografia</w:t>
      </w:r>
      <w:proofErr w:type="spellEnd"/>
      <w:r w:rsidRPr="00F40A69">
        <w:rPr>
          <w:rFonts w:eastAsia="Calibri"/>
          <w:i/>
          <w:iCs/>
          <w:color w:val="auto"/>
          <w:sz w:val="22"/>
          <w:lang w:eastAsia="en-US"/>
        </w:rPr>
        <w:t xml:space="preserve"> e la </w:t>
      </w:r>
      <w:proofErr w:type="spellStart"/>
      <w:r w:rsidRPr="00F40A69">
        <w:rPr>
          <w:rFonts w:eastAsia="Calibri"/>
          <w:i/>
          <w:iCs/>
          <w:color w:val="auto"/>
          <w:sz w:val="22"/>
          <w:lang w:eastAsia="en-US"/>
        </w:rPr>
        <w:t>discalculia</w:t>
      </w:r>
      <w:proofErr w:type="spellEnd"/>
      <w:r w:rsidRPr="00F40A69">
        <w:rPr>
          <w:rFonts w:eastAsia="Calibri"/>
          <w:i/>
          <w:iCs/>
          <w:color w:val="auto"/>
          <w:sz w:val="22"/>
          <w:lang w:eastAsia="en-US"/>
        </w:rPr>
        <w:t xml:space="preserve"> quali disturbi specifici di apprendimento (DSA) che si manifestano in presenza di capacità cognitive adeguate, in assenza di patologie neurologiche e di deficit sensoriali, ma possono costituire una limitazione importante per alcune attività della vita quotidiana”</w:t>
      </w:r>
      <w:r w:rsidRPr="00F40A69">
        <w:rPr>
          <w:rFonts w:eastAsia="Calibri"/>
          <w:color w:val="auto"/>
          <w:sz w:val="22"/>
          <w:lang w:eastAsia="en-US"/>
        </w:rPr>
        <w:t xml:space="preserve">. </w:t>
      </w:r>
    </w:p>
    <w:p w:rsidR="007810B1" w:rsidRPr="00F40A69" w:rsidRDefault="007810B1" w:rsidP="00C714A4">
      <w:pPr>
        <w:spacing w:after="0" w:line="240" w:lineRule="auto"/>
        <w:ind w:left="0" w:right="0" w:firstLine="0"/>
        <w:jc w:val="both"/>
        <w:rPr>
          <w:rFonts w:eastAsia="Calibri"/>
          <w:color w:val="auto"/>
          <w:sz w:val="22"/>
          <w:lang w:eastAsia="en-US"/>
        </w:rPr>
      </w:pPr>
      <w:r w:rsidRPr="00F40A69">
        <w:rPr>
          <w:rFonts w:eastAsia="Calibri"/>
          <w:color w:val="auto"/>
          <w:sz w:val="22"/>
          <w:lang w:eastAsia="en-US"/>
        </w:rPr>
        <w:t xml:space="preserve">I Disturbi Specifici dell’Apprendimento sono: </w:t>
      </w:r>
    </w:p>
    <w:p w:rsidR="007810B1" w:rsidRPr="00F40A69" w:rsidRDefault="007810B1" w:rsidP="00C714A4">
      <w:pPr>
        <w:spacing w:after="0" w:line="240" w:lineRule="auto"/>
        <w:ind w:left="0" w:right="0" w:firstLine="0"/>
        <w:jc w:val="both"/>
        <w:rPr>
          <w:rFonts w:eastAsia="Calibri"/>
          <w:color w:val="auto"/>
          <w:sz w:val="22"/>
          <w:lang w:eastAsia="en-US"/>
        </w:rPr>
      </w:pPr>
      <w:r w:rsidRPr="00F40A69">
        <w:rPr>
          <w:rFonts w:eastAsia="Calibri"/>
          <w:color w:val="auto"/>
          <w:sz w:val="22"/>
          <w:lang w:eastAsia="en-US"/>
        </w:rPr>
        <w:t xml:space="preserve">Disgrafia: difficoltà a livello grafo-esecutivo di riproduzione dei segni alfabetici e numerici con tracciato incerto, irregolare. </w:t>
      </w:r>
    </w:p>
    <w:p w:rsidR="007810B1" w:rsidRPr="00F40A69" w:rsidRDefault="007810B1" w:rsidP="00C714A4">
      <w:pPr>
        <w:spacing w:after="0" w:line="240" w:lineRule="auto"/>
        <w:ind w:left="0" w:right="0" w:firstLine="0"/>
        <w:jc w:val="both"/>
        <w:rPr>
          <w:rFonts w:eastAsia="Calibri"/>
          <w:color w:val="auto"/>
          <w:sz w:val="22"/>
          <w:lang w:eastAsia="en-US"/>
        </w:rPr>
      </w:pPr>
      <w:r w:rsidRPr="00F40A69">
        <w:rPr>
          <w:rFonts w:eastAsia="Calibri"/>
          <w:color w:val="auto"/>
          <w:sz w:val="22"/>
          <w:lang w:eastAsia="en-US"/>
        </w:rPr>
        <w:t xml:space="preserve">Dislessia: difficoltà a riconoscere e a comprendere i segni associati alla parola. </w:t>
      </w:r>
    </w:p>
    <w:p w:rsidR="007810B1" w:rsidRPr="00F40A69" w:rsidRDefault="007810B1" w:rsidP="00C714A4">
      <w:pPr>
        <w:spacing w:after="0" w:line="240" w:lineRule="auto"/>
        <w:ind w:left="0" w:right="0" w:firstLine="0"/>
        <w:jc w:val="both"/>
        <w:rPr>
          <w:rFonts w:eastAsia="Calibri"/>
          <w:color w:val="auto"/>
          <w:sz w:val="22"/>
          <w:lang w:eastAsia="en-US"/>
        </w:rPr>
      </w:pPr>
      <w:proofErr w:type="spellStart"/>
      <w:r w:rsidRPr="00F40A69">
        <w:rPr>
          <w:rFonts w:eastAsia="Calibri"/>
          <w:color w:val="auto"/>
          <w:sz w:val="22"/>
          <w:lang w:eastAsia="en-US"/>
        </w:rPr>
        <w:t>Disortografia</w:t>
      </w:r>
      <w:proofErr w:type="spellEnd"/>
      <w:r w:rsidRPr="00F40A69">
        <w:rPr>
          <w:rFonts w:eastAsia="Calibri"/>
          <w:color w:val="auto"/>
          <w:sz w:val="22"/>
          <w:lang w:eastAsia="en-US"/>
        </w:rPr>
        <w:t xml:space="preserve">: difficoltà ortografica nello scrivere le parole usando tutti i segni alfabetici e a collocarli nel posto giusto e/o a rispettare le regole ortografiche. </w:t>
      </w:r>
    </w:p>
    <w:p w:rsidR="007810B1" w:rsidRPr="00F40A69" w:rsidRDefault="007810B1" w:rsidP="00C714A4">
      <w:pPr>
        <w:spacing w:after="0" w:line="240" w:lineRule="auto"/>
        <w:ind w:left="0" w:right="0" w:firstLine="0"/>
        <w:jc w:val="both"/>
        <w:rPr>
          <w:rFonts w:eastAsia="Calibri"/>
          <w:color w:val="auto"/>
          <w:sz w:val="22"/>
          <w:lang w:eastAsia="en-US"/>
        </w:rPr>
      </w:pPr>
      <w:proofErr w:type="spellStart"/>
      <w:r w:rsidRPr="00F40A69">
        <w:rPr>
          <w:rFonts w:eastAsia="Calibri"/>
          <w:color w:val="auto"/>
          <w:sz w:val="22"/>
          <w:lang w:eastAsia="en-US"/>
        </w:rPr>
        <w:t>Discalculia</w:t>
      </w:r>
      <w:proofErr w:type="spellEnd"/>
      <w:r w:rsidRPr="00F40A69">
        <w:rPr>
          <w:rFonts w:eastAsia="Calibri"/>
          <w:color w:val="auto"/>
          <w:sz w:val="22"/>
          <w:lang w:eastAsia="en-US"/>
        </w:rPr>
        <w:t xml:space="preserve">: difficoltà nelle abilità di calcolo e di scrittura e lettura del numero. </w:t>
      </w:r>
    </w:p>
    <w:p w:rsidR="007810B1" w:rsidRPr="00F40A69" w:rsidRDefault="007810B1" w:rsidP="00C714A4">
      <w:pPr>
        <w:spacing w:after="0" w:line="240" w:lineRule="auto"/>
        <w:ind w:left="0" w:right="0" w:firstLine="0"/>
        <w:jc w:val="both"/>
        <w:rPr>
          <w:rFonts w:eastAsia="Calibri"/>
          <w:color w:val="auto"/>
          <w:sz w:val="22"/>
          <w:lang w:eastAsia="en-US"/>
        </w:rPr>
      </w:pPr>
      <w:proofErr w:type="spellStart"/>
      <w:r w:rsidRPr="00F40A69">
        <w:rPr>
          <w:rFonts w:eastAsia="Calibri"/>
          <w:color w:val="auto"/>
          <w:sz w:val="22"/>
          <w:lang w:eastAsia="en-US"/>
        </w:rPr>
        <w:t>Disprassia</w:t>
      </w:r>
      <w:proofErr w:type="spellEnd"/>
      <w:r w:rsidRPr="00F40A69">
        <w:rPr>
          <w:rFonts w:eastAsia="Calibri"/>
          <w:color w:val="auto"/>
          <w:sz w:val="22"/>
          <w:lang w:eastAsia="en-US"/>
        </w:rPr>
        <w:t xml:space="preserve">: difficoltà di compiere movimenti coordinati sequenzialmente tra loro, in funzione di uno scopo. </w:t>
      </w:r>
    </w:p>
    <w:p w:rsidR="007810B1" w:rsidRPr="00F40A69" w:rsidRDefault="007810B1" w:rsidP="00C714A4">
      <w:pPr>
        <w:spacing w:after="0" w:line="240" w:lineRule="auto"/>
        <w:ind w:left="0" w:right="0" w:firstLine="0"/>
        <w:jc w:val="both"/>
        <w:rPr>
          <w:rFonts w:eastAsia="Calibri"/>
          <w:color w:val="auto"/>
          <w:sz w:val="22"/>
          <w:lang w:eastAsia="en-US"/>
        </w:rPr>
      </w:pPr>
      <w:proofErr w:type="spellStart"/>
      <w:r w:rsidRPr="00F40A69">
        <w:rPr>
          <w:rFonts w:eastAsia="Calibri"/>
          <w:color w:val="auto"/>
          <w:sz w:val="22"/>
          <w:lang w:eastAsia="en-US"/>
        </w:rPr>
        <w:t>Disnomia</w:t>
      </w:r>
      <w:proofErr w:type="spellEnd"/>
      <w:r w:rsidRPr="00F40A69">
        <w:rPr>
          <w:rFonts w:eastAsia="Calibri"/>
          <w:color w:val="auto"/>
          <w:sz w:val="22"/>
          <w:lang w:eastAsia="en-US"/>
        </w:rPr>
        <w:t xml:space="preserve">: difficoltà di richiamare alla memoria la parola corretta quando è necessaria. </w:t>
      </w:r>
    </w:p>
    <w:p w:rsidR="007810B1" w:rsidRPr="00F40A69" w:rsidRDefault="007810B1" w:rsidP="00C714A4">
      <w:pPr>
        <w:spacing w:after="80" w:line="240" w:lineRule="auto"/>
        <w:ind w:left="0" w:right="0" w:firstLine="0"/>
        <w:jc w:val="both"/>
        <w:rPr>
          <w:rFonts w:eastAsia="Calibri"/>
          <w:color w:val="auto"/>
          <w:sz w:val="22"/>
          <w:lang w:eastAsia="en-US"/>
        </w:rPr>
      </w:pPr>
    </w:p>
    <w:p w:rsidR="007810B1" w:rsidRPr="00F40A69" w:rsidRDefault="007810B1" w:rsidP="00C714A4">
      <w:pPr>
        <w:spacing w:after="80" w:line="240" w:lineRule="auto"/>
        <w:ind w:left="0" w:right="0" w:firstLine="0"/>
        <w:jc w:val="both"/>
        <w:rPr>
          <w:rFonts w:eastAsia="Calibri"/>
          <w:color w:val="auto"/>
          <w:sz w:val="22"/>
          <w:lang w:eastAsia="en-US"/>
        </w:rPr>
      </w:pPr>
      <w:r w:rsidRPr="00F40A69">
        <w:rPr>
          <w:rFonts w:eastAsia="Calibri"/>
          <w:color w:val="auto"/>
          <w:sz w:val="22"/>
          <w:lang w:eastAsia="en-US"/>
        </w:rPr>
        <w:t xml:space="preserve">Al fine di garantire il diritto all’istruzione, di favorire il successo scolastico e l’acquisizione degli strumenti che rendono sempre più autonomi e protagonisti nella costruzione dei saperi gli studenti con DSA, codesta Istituzione si è attivata per intervenire adeguatamente prevedendo nel Piano Didattico Personalizzato condiviso con le famiglie strategie didattiche, metodologiche, strumenti compensativi e dispensativi e valutative efficaci per rispondere ai bisogni educativi degli alunni con tali disturbi. </w:t>
      </w:r>
    </w:p>
    <w:p w:rsidR="007810B1" w:rsidRPr="00F40A69" w:rsidRDefault="007810B1" w:rsidP="00C714A4">
      <w:pPr>
        <w:spacing w:after="0" w:line="240" w:lineRule="auto"/>
        <w:ind w:left="0" w:right="0" w:firstLine="0"/>
        <w:jc w:val="both"/>
        <w:rPr>
          <w:rFonts w:eastAsia="Calibri"/>
          <w:color w:val="auto"/>
          <w:sz w:val="22"/>
          <w:lang w:eastAsia="en-US"/>
        </w:rPr>
      </w:pPr>
      <w:r w:rsidRPr="00F40A69">
        <w:rPr>
          <w:rFonts w:eastAsia="Calibri"/>
          <w:color w:val="auto"/>
          <w:sz w:val="22"/>
          <w:lang w:eastAsia="en-US"/>
        </w:rPr>
        <w:t>Il modello di PDP in allegato</w:t>
      </w:r>
      <w:r w:rsidR="00F40A69">
        <w:rPr>
          <w:rFonts w:eastAsia="Calibri"/>
          <w:color w:val="auto"/>
          <w:sz w:val="22"/>
          <w:lang w:eastAsia="en-US"/>
        </w:rPr>
        <w:t xml:space="preserve"> N. 4</w:t>
      </w:r>
      <w:r w:rsidRPr="00F40A69">
        <w:rPr>
          <w:rFonts w:eastAsia="Calibri"/>
          <w:color w:val="auto"/>
          <w:sz w:val="22"/>
          <w:lang w:eastAsia="en-US"/>
        </w:rPr>
        <w:t>.</w:t>
      </w:r>
    </w:p>
    <w:p w:rsidR="007810B1" w:rsidRPr="00F40A69" w:rsidRDefault="007810B1" w:rsidP="00C714A4">
      <w:pPr>
        <w:spacing w:after="0" w:line="240" w:lineRule="auto"/>
        <w:ind w:left="0" w:right="0" w:firstLine="0"/>
        <w:jc w:val="both"/>
        <w:rPr>
          <w:rFonts w:eastAsia="Calibri"/>
          <w:color w:val="auto"/>
          <w:sz w:val="22"/>
          <w:lang w:eastAsia="en-US"/>
        </w:rPr>
      </w:pPr>
      <w:r w:rsidRPr="00F40A69">
        <w:rPr>
          <w:rFonts w:eastAsia="Calibri"/>
          <w:color w:val="auto"/>
          <w:sz w:val="22"/>
          <w:lang w:eastAsia="en-US"/>
        </w:rPr>
        <w:t xml:space="preserve"> </w:t>
      </w:r>
    </w:p>
    <w:p w:rsidR="007810B1" w:rsidRPr="00F40A69" w:rsidRDefault="007810B1" w:rsidP="00C714A4">
      <w:pPr>
        <w:spacing w:after="80" w:line="240" w:lineRule="auto"/>
        <w:ind w:left="0" w:right="0" w:firstLine="0"/>
        <w:jc w:val="both"/>
        <w:rPr>
          <w:rFonts w:eastAsia="Calibri"/>
          <w:b/>
          <w:color w:val="4472C4"/>
          <w:sz w:val="22"/>
          <w:lang w:eastAsia="en-US"/>
        </w:rPr>
      </w:pPr>
      <w:r w:rsidRPr="00F40A69">
        <w:rPr>
          <w:rFonts w:eastAsia="Calibri"/>
          <w:b/>
          <w:color w:val="4472C4"/>
          <w:sz w:val="22"/>
          <w:lang w:eastAsia="en-US"/>
        </w:rPr>
        <w:t>Alunni stranieri</w:t>
      </w:r>
    </w:p>
    <w:p w:rsidR="007810B1" w:rsidRPr="00F40A69" w:rsidRDefault="007810B1" w:rsidP="00C714A4">
      <w:pPr>
        <w:spacing w:after="80" w:line="240" w:lineRule="auto"/>
        <w:ind w:left="0" w:right="0" w:firstLine="0"/>
        <w:jc w:val="both"/>
        <w:rPr>
          <w:rFonts w:eastAsia="Calibri"/>
          <w:color w:val="auto"/>
          <w:sz w:val="22"/>
          <w:lang w:eastAsia="en-US"/>
        </w:rPr>
      </w:pPr>
      <w:r w:rsidRPr="00F40A69">
        <w:rPr>
          <w:rFonts w:eastAsia="Calibri"/>
          <w:color w:val="auto"/>
          <w:sz w:val="22"/>
          <w:lang w:eastAsia="en-US"/>
        </w:rPr>
        <w:t xml:space="preserve">Allo scopo di favorire la frequenza e l’inclusione scolastica degli alunni stranieri, che sono in continuo aumento sul territorio, il nostro Istituto opera, in coerenza con le linee guida della C.M. n. 24, del 1 marzo 2006,   affinché si crei un clima di accoglienza tale da ridurre al minimo nell’alunno la percezione di sé come minoranza; si faciliti l’apprendimento linguistico; si effettuino approfondimenti storici, geografici e religiosi riguardanti i Paesi di provenienza; si valorizzino le radici culturali. </w:t>
      </w:r>
    </w:p>
    <w:p w:rsidR="007810B1" w:rsidRPr="00F40A69" w:rsidRDefault="007810B1" w:rsidP="00C714A4">
      <w:pPr>
        <w:spacing w:after="80" w:line="240" w:lineRule="auto"/>
        <w:ind w:left="0" w:right="0" w:firstLine="0"/>
        <w:jc w:val="both"/>
        <w:rPr>
          <w:rFonts w:eastAsia="Calibri"/>
          <w:color w:val="auto"/>
          <w:sz w:val="22"/>
          <w:lang w:eastAsia="en-US"/>
        </w:rPr>
      </w:pPr>
      <w:r w:rsidRPr="00F40A69">
        <w:rPr>
          <w:rFonts w:eastAsia="Calibri"/>
          <w:color w:val="auto"/>
          <w:sz w:val="22"/>
          <w:lang w:eastAsia="en-US"/>
        </w:rPr>
        <w:t>Per una valida inclusione e per rispondere ai bisogni educativi degli alunni stranieri, codesto istituto predispone un protocollo di accoglienza che si articola in:</w:t>
      </w:r>
    </w:p>
    <w:p w:rsidR="007810B1" w:rsidRPr="00F40A69" w:rsidRDefault="007810B1" w:rsidP="00C714A4">
      <w:pPr>
        <w:spacing w:after="80" w:line="240" w:lineRule="auto"/>
        <w:ind w:left="0" w:right="0" w:firstLine="0"/>
        <w:jc w:val="both"/>
        <w:rPr>
          <w:rFonts w:eastAsia="Calibri"/>
          <w:color w:val="auto"/>
          <w:sz w:val="22"/>
          <w:lang w:eastAsia="en-US"/>
        </w:rPr>
      </w:pPr>
      <w:r w:rsidRPr="00F40A69">
        <w:rPr>
          <w:rFonts w:eastAsia="Calibri"/>
          <w:color w:val="auto"/>
          <w:sz w:val="22"/>
          <w:lang w:eastAsia="en-US"/>
        </w:rPr>
        <w:t>1) iscrizione: atto di carattere puramente amministrativo;</w:t>
      </w:r>
    </w:p>
    <w:p w:rsidR="007810B1" w:rsidRPr="00F40A69" w:rsidRDefault="007810B1" w:rsidP="00C714A4">
      <w:pPr>
        <w:spacing w:after="80" w:line="240" w:lineRule="auto"/>
        <w:ind w:left="-15" w:right="0" w:firstLine="0"/>
        <w:jc w:val="both"/>
        <w:rPr>
          <w:rFonts w:eastAsia="Calibri"/>
          <w:color w:val="auto"/>
          <w:sz w:val="22"/>
          <w:lang w:eastAsia="en-US"/>
        </w:rPr>
      </w:pPr>
      <w:r w:rsidRPr="00F40A69">
        <w:rPr>
          <w:rFonts w:eastAsia="Calibri"/>
          <w:color w:val="auto"/>
          <w:sz w:val="22"/>
          <w:lang w:eastAsia="en-US"/>
        </w:rPr>
        <w:t>2) inserimento nella classe e prima conoscenza: il coordinatore di classe raccoglie tramite la scheda d’iscrizione il livello di scolarizzazione e tutte le informazioni convocando a tal fine anche i genitori (scheda allegata</w:t>
      </w:r>
      <w:r w:rsidR="00F40A69">
        <w:rPr>
          <w:rFonts w:eastAsia="Calibri"/>
          <w:color w:val="auto"/>
          <w:sz w:val="22"/>
          <w:lang w:eastAsia="en-US"/>
        </w:rPr>
        <w:t xml:space="preserve"> N.5</w:t>
      </w:r>
      <w:r w:rsidRPr="00F40A69">
        <w:rPr>
          <w:rFonts w:eastAsia="Calibri"/>
          <w:color w:val="auto"/>
          <w:sz w:val="22"/>
          <w:lang w:eastAsia="en-US"/>
        </w:rPr>
        <w:t>);</w:t>
      </w:r>
    </w:p>
    <w:p w:rsidR="007810B1" w:rsidRPr="00F40A69" w:rsidRDefault="007810B1" w:rsidP="00C714A4">
      <w:pPr>
        <w:spacing w:after="10" w:line="240" w:lineRule="auto"/>
        <w:ind w:left="0" w:right="0" w:firstLine="0"/>
        <w:jc w:val="both"/>
        <w:rPr>
          <w:rFonts w:eastAsia="Calibri"/>
          <w:color w:val="auto"/>
          <w:sz w:val="22"/>
          <w:lang w:eastAsia="en-US"/>
        </w:rPr>
      </w:pPr>
      <w:r w:rsidRPr="00F40A69">
        <w:rPr>
          <w:rFonts w:eastAsia="Calibri"/>
          <w:color w:val="auto"/>
          <w:sz w:val="22"/>
          <w:lang w:eastAsia="en-US"/>
        </w:rPr>
        <w:t>3) Il consiglio di classe raccoglie una serie di informazioni di merito sull’alunno che consentano di adottare decisioni adeguate sui percorsi di facilitazione da attivare, quali il livello di conoscenza dell’italiano L2, le competenze, le abilità e il livello di preparazione (schede allegate</w:t>
      </w:r>
      <w:r w:rsidR="00F40A69">
        <w:rPr>
          <w:rFonts w:eastAsia="Calibri"/>
          <w:color w:val="auto"/>
          <w:sz w:val="22"/>
          <w:lang w:eastAsia="en-US"/>
        </w:rPr>
        <w:t xml:space="preserve"> N.6</w:t>
      </w:r>
      <w:r w:rsidRPr="00F40A69">
        <w:rPr>
          <w:rFonts w:eastAsia="Calibri"/>
          <w:color w:val="auto"/>
          <w:sz w:val="22"/>
          <w:lang w:eastAsia="en-US"/>
        </w:rPr>
        <w:t>);</w:t>
      </w:r>
    </w:p>
    <w:p w:rsidR="007810B1" w:rsidRPr="00F40A69" w:rsidRDefault="007810B1" w:rsidP="00C714A4">
      <w:pPr>
        <w:spacing w:after="2" w:line="240" w:lineRule="auto"/>
        <w:ind w:left="0" w:right="0" w:firstLine="0"/>
        <w:jc w:val="both"/>
        <w:rPr>
          <w:rFonts w:eastAsia="Calibri"/>
          <w:color w:val="auto"/>
          <w:sz w:val="22"/>
          <w:lang w:eastAsia="en-US"/>
        </w:rPr>
      </w:pPr>
      <w:r w:rsidRPr="00F40A69">
        <w:rPr>
          <w:rFonts w:eastAsia="Calibri"/>
          <w:color w:val="auto"/>
          <w:sz w:val="22"/>
          <w:lang w:eastAsia="en-US"/>
        </w:rPr>
        <w:t xml:space="preserve">4) il consiglio di classe redige il </w:t>
      </w:r>
      <w:proofErr w:type="spellStart"/>
      <w:r w:rsidRPr="00F40A69">
        <w:rPr>
          <w:rFonts w:eastAsia="Calibri"/>
          <w:color w:val="auto"/>
          <w:sz w:val="22"/>
          <w:lang w:eastAsia="en-US"/>
        </w:rPr>
        <w:t>P.D.P.</w:t>
      </w:r>
      <w:proofErr w:type="spellEnd"/>
      <w:r w:rsidRPr="00F40A69">
        <w:rPr>
          <w:rFonts w:eastAsia="Calibri"/>
          <w:color w:val="auto"/>
          <w:sz w:val="22"/>
          <w:lang w:eastAsia="en-US"/>
        </w:rPr>
        <w:t xml:space="preserve"> (modello in allegato</w:t>
      </w:r>
      <w:r w:rsidR="00F40A69">
        <w:rPr>
          <w:rFonts w:eastAsia="Calibri"/>
          <w:color w:val="auto"/>
          <w:sz w:val="22"/>
          <w:lang w:eastAsia="en-US"/>
        </w:rPr>
        <w:t xml:space="preserve"> N.7</w:t>
      </w:r>
      <w:r w:rsidRPr="00F40A69">
        <w:rPr>
          <w:rFonts w:eastAsia="Calibri"/>
          <w:color w:val="auto"/>
          <w:sz w:val="22"/>
          <w:lang w:eastAsia="en-US"/>
        </w:rPr>
        <w:t>) prevedendo ove necessario attività di sostegno linguistico all’interno della classe, preparazione di materiali per la facilitazione linguistica delle discipline, individuazione, all’interno del curricolo, degli obiettivi essenziali per ciascuna disciplina, per favorire il successo scolastico, sostenere e motivare la prosecuzione degli studi.</w:t>
      </w:r>
    </w:p>
    <w:p w:rsidR="00A0466E" w:rsidRPr="00F40A69" w:rsidRDefault="00A0466E" w:rsidP="00C714A4">
      <w:pPr>
        <w:spacing w:after="11" w:line="228" w:lineRule="auto"/>
        <w:ind w:left="0" w:right="2835" w:firstLine="0"/>
        <w:jc w:val="both"/>
        <w:rPr>
          <w:rFonts w:eastAsia="Agency FB"/>
          <w:b/>
          <w:color w:val="4472C4"/>
          <w:sz w:val="22"/>
        </w:rPr>
      </w:pPr>
    </w:p>
    <w:p w:rsidR="004459FD" w:rsidRPr="00F40A69" w:rsidRDefault="004459FD" w:rsidP="00C714A4">
      <w:pPr>
        <w:spacing w:after="11" w:line="228" w:lineRule="auto"/>
        <w:ind w:left="0" w:right="2835" w:firstLine="0"/>
        <w:jc w:val="both"/>
        <w:rPr>
          <w:rFonts w:eastAsia="Agency FB"/>
          <w:b/>
          <w:color w:val="0070C0"/>
          <w:sz w:val="22"/>
        </w:rPr>
      </w:pPr>
    </w:p>
    <w:p w:rsidR="00382AB9" w:rsidRPr="00F40A69" w:rsidRDefault="00382AB9" w:rsidP="00C714A4">
      <w:pPr>
        <w:spacing w:after="11" w:line="228" w:lineRule="auto"/>
        <w:ind w:left="0" w:right="2835" w:firstLine="0"/>
        <w:jc w:val="both"/>
        <w:rPr>
          <w:b/>
          <w:color w:val="0070C0"/>
          <w:sz w:val="22"/>
        </w:rPr>
      </w:pPr>
      <w:r w:rsidRPr="00F40A69">
        <w:rPr>
          <w:rFonts w:eastAsia="Agency FB"/>
          <w:b/>
          <w:color w:val="0070C0"/>
          <w:sz w:val="22"/>
        </w:rPr>
        <w:t>CONTINUIT</w:t>
      </w:r>
      <w:r w:rsidR="00747CC6" w:rsidRPr="00F40A69">
        <w:rPr>
          <w:b/>
          <w:color w:val="0070C0"/>
          <w:sz w:val="22"/>
        </w:rPr>
        <w:t>À</w:t>
      </w:r>
      <w:r w:rsidRPr="00F40A69">
        <w:rPr>
          <w:rFonts w:eastAsia="Agency FB"/>
          <w:b/>
          <w:color w:val="0070C0"/>
          <w:sz w:val="22"/>
        </w:rPr>
        <w:t xml:space="preserve"> EDUCATIVA</w:t>
      </w:r>
    </w:p>
    <w:p w:rsidR="00382AB9" w:rsidRPr="00F40A69" w:rsidRDefault="00382AB9" w:rsidP="00C714A4">
      <w:pPr>
        <w:ind w:right="135"/>
        <w:jc w:val="both"/>
        <w:rPr>
          <w:sz w:val="22"/>
        </w:rPr>
      </w:pPr>
      <w:r w:rsidRPr="00F40A69">
        <w:rPr>
          <w:sz w:val="22"/>
        </w:rPr>
        <w:t xml:space="preserve">La continuità educativa nasce dal diritto dell’alunno ad un percorso formativo organico e completo, che promuova uno sviluppo </w:t>
      </w:r>
      <w:r w:rsidR="00AE3B1E" w:rsidRPr="00F40A69">
        <w:rPr>
          <w:sz w:val="22"/>
        </w:rPr>
        <w:t xml:space="preserve">armonico, </w:t>
      </w:r>
      <w:r w:rsidRPr="00F40A69">
        <w:rPr>
          <w:sz w:val="22"/>
        </w:rPr>
        <w:t xml:space="preserve">articolato e multidimensionale del soggetto </w:t>
      </w:r>
      <w:r w:rsidR="00AE3B1E" w:rsidRPr="00F40A69">
        <w:rPr>
          <w:sz w:val="22"/>
        </w:rPr>
        <w:t>in rapporto ai naturali</w:t>
      </w:r>
      <w:r w:rsidRPr="00F40A69">
        <w:rPr>
          <w:sz w:val="22"/>
        </w:rPr>
        <w:t xml:space="preserve"> cambiamenti evolutivi e </w:t>
      </w:r>
      <w:r w:rsidR="00AE3B1E" w:rsidRPr="00F40A69">
        <w:rPr>
          <w:sz w:val="22"/>
        </w:rPr>
        <w:t>un’</w:t>
      </w:r>
      <w:r w:rsidRPr="00F40A69">
        <w:rPr>
          <w:sz w:val="22"/>
        </w:rPr>
        <w:t>identità</w:t>
      </w:r>
      <w:r w:rsidR="00AE3B1E" w:rsidRPr="00F40A69">
        <w:rPr>
          <w:sz w:val="22"/>
        </w:rPr>
        <w:t xml:space="preserve"> organica e completa attraverso </w:t>
      </w:r>
      <w:r w:rsidRPr="00F40A69">
        <w:rPr>
          <w:sz w:val="22"/>
        </w:rPr>
        <w:t>la scuola</w:t>
      </w:r>
      <w:r w:rsidR="00AE3B1E" w:rsidRPr="00F40A69">
        <w:rPr>
          <w:sz w:val="22"/>
        </w:rPr>
        <w:t xml:space="preserve">, </w:t>
      </w:r>
      <w:r w:rsidRPr="00F40A69">
        <w:rPr>
          <w:sz w:val="22"/>
        </w:rPr>
        <w:t>la famiglia</w:t>
      </w:r>
      <w:r w:rsidR="00AE3B1E" w:rsidRPr="00F40A69">
        <w:rPr>
          <w:sz w:val="22"/>
        </w:rPr>
        <w:t xml:space="preserve">, </w:t>
      </w:r>
      <w:r w:rsidRPr="00F40A69">
        <w:rPr>
          <w:sz w:val="22"/>
        </w:rPr>
        <w:t xml:space="preserve">l’ambiente sociale. </w:t>
      </w:r>
    </w:p>
    <w:p w:rsidR="00382AB9" w:rsidRPr="00F40A69" w:rsidRDefault="00382AB9" w:rsidP="00C714A4">
      <w:pPr>
        <w:jc w:val="both"/>
        <w:rPr>
          <w:sz w:val="22"/>
        </w:rPr>
      </w:pPr>
      <w:r w:rsidRPr="00F40A69">
        <w:rPr>
          <w:sz w:val="22"/>
        </w:rPr>
        <w:lastRenderedPageBreak/>
        <w:t xml:space="preserve">Con riferimento all’Atto di Indirizzo dell’8 settembre 2009, il nostro Istituto si pone l’obiettivo primario di perseguire, accanto alla continuità orizzontale, anche quella verticale. </w:t>
      </w:r>
    </w:p>
    <w:p w:rsidR="00382AB9" w:rsidRPr="00F40A69" w:rsidRDefault="00382AB9" w:rsidP="00C714A4">
      <w:pPr>
        <w:spacing w:after="213" w:line="240" w:lineRule="auto"/>
        <w:ind w:left="708" w:right="0" w:firstLine="0"/>
        <w:jc w:val="both"/>
        <w:rPr>
          <w:sz w:val="22"/>
        </w:rPr>
      </w:pPr>
    </w:p>
    <w:p w:rsidR="00382AB9" w:rsidRPr="00F40A69" w:rsidRDefault="00382AB9" w:rsidP="00C714A4">
      <w:pPr>
        <w:ind w:left="1989" w:right="979" w:hanging="1985"/>
        <w:jc w:val="both"/>
        <w:rPr>
          <w:color w:val="7030A0"/>
          <w:sz w:val="22"/>
        </w:rPr>
      </w:pPr>
      <w:r w:rsidRPr="00F40A69">
        <w:rPr>
          <w:rFonts w:eastAsia="Agency FB"/>
          <w:b/>
          <w:color w:val="4472C4"/>
          <w:sz w:val="22"/>
        </w:rPr>
        <w:t>ORIZZONTALE</w:t>
      </w:r>
      <w:r w:rsidRPr="00F40A69">
        <w:rPr>
          <w:color w:val="7030A0"/>
          <w:sz w:val="22"/>
        </w:rPr>
        <w:t>:</w:t>
      </w:r>
      <w:r w:rsidRPr="00F40A69">
        <w:rPr>
          <w:sz w:val="22"/>
        </w:rPr>
        <w:t xml:space="preserve"> Consiste nei Rapporti con le famiglie e con le varie Agenzie educative del territorio </w:t>
      </w:r>
      <w:r w:rsidR="00AE3B1E" w:rsidRPr="00F40A69">
        <w:rPr>
          <w:sz w:val="22"/>
        </w:rPr>
        <w:t>e si realizza tramite i</w:t>
      </w:r>
      <w:r w:rsidRPr="00F40A69">
        <w:rPr>
          <w:sz w:val="22"/>
        </w:rPr>
        <w:t>l confronto e la condivisione delle strategie educative</w:t>
      </w:r>
      <w:r w:rsidR="00AE3B1E" w:rsidRPr="00F40A69">
        <w:rPr>
          <w:sz w:val="22"/>
        </w:rPr>
        <w:t>;</w:t>
      </w:r>
      <w:r w:rsidRPr="00F40A69">
        <w:rPr>
          <w:sz w:val="22"/>
        </w:rPr>
        <w:t xml:space="preserve"> sulla base dei bisogni formativi dell’alunno per favorire una sua crescita armonica.     </w:t>
      </w:r>
    </w:p>
    <w:p w:rsidR="00382AB9" w:rsidRPr="00F40A69" w:rsidRDefault="00382AB9" w:rsidP="00C714A4">
      <w:pPr>
        <w:ind w:left="1989" w:right="979" w:hanging="1985"/>
        <w:jc w:val="both"/>
        <w:rPr>
          <w:sz w:val="22"/>
        </w:rPr>
      </w:pPr>
      <w:r w:rsidRPr="00F40A69">
        <w:rPr>
          <w:rFonts w:eastAsia="Agency FB"/>
          <w:b/>
          <w:color w:val="4472C4"/>
          <w:sz w:val="22"/>
        </w:rPr>
        <w:t>VERTICALE</w:t>
      </w:r>
      <w:r w:rsidRPr="00F40A69">
        <w:rPr>
          <w:sz w:val="22"/>
        </w:rPr>
        <w:t>: Consiste nel rapporto</w:t>
      </w:r>
      <w:r w:rsidR="00AE3B1E" w:rsidRPr="00F40A69">
        <w:rPr>
          <w:sz w:val="22"/>
        </w:rPr>
        <w:t xml:space="preserve"> e nella condivisione di strategie metodologiche e didattiche fra i vari ordini di scuol</w:t>
      </w:r>
      <w:r w:rsidRPr="00F40A69">
        <w:rPr>
          <w:sz w:val="22"/>
        </w:rPr>
        <w:t>a per prevenire le difficoltà di passaggio tra Scuola e l’altra</w:t>
      </w:r>
      <w:r w:rsidR="00AE3B1E" w:rsidRPr="00F40A69">
        <w:rPr>
          <w:sz w:val="22"/>
        </w:rPr>
        <w:t>.</w:t>
      </w:r>
    </w:p>
    <w:p w:rsidR="000A74CD" w:rsidRPr="00F40A69" w:rsidRDefault="00A141CB" w:rsidP="00C714A4">
      <w:pPr>
        <w:spacing w:before="100" w:beforeAutospacing="1" w:after="100" w:afterAutospacing="1"/>
        <w:jc w:val="both"/>
        <w:rPr>
          <w:sz w:val="22"/>
        </w:rPr>
      </w:pPr>
      <w:r w:rsidRPr="00F40A69">
        <w:rPr>
          <w:sz w:val="22"/>
        </w:rPr>
        <w:t>L’Istituto Comprensivo “</w:t>
      </w:r>
      <w:proofErr w:type="spellStart"/>
      <w:r w:rsidRPr="00F40A69">
        <w:rPr>
          <w:sz w:val="22"/>
        </w:rPr>
        <w:t>Serao-Fermi</w:t>
      </w:r>
      <w:proofErr w:type="spellEnd"/>
      <w:r w:rsidRPr="00F40A69">
        <w:rPr>
          <w:sz w:val="22"/>
        </w:rPr>
        <w:t xml:space="preserve">” promuove forme di raccordo pedagogico, curricolare, organizzativo fra i vari ordini di scuola al fine di un equilibrato processo educativo dei suoi studenti. Queste consistono: in incontri programmati </w:t>
      </w:r>
      <w:r w:rsidR="00382AB9" w:rsidRPr="00F40A69">
        <w:rPr>
          <w:sz w:val="22"/>
        </w:rPr>
        <w:t>tra docen</w:t>
      </w:r>
      <w:r w:rsidRPr="00F40A69">
        <w:rPr>
          <w:sz w:val="22"/>
        </w:rPr>
        <w:t>ti dei diversi ordini di scuola; in</w:t>
      </w:r>
      <w:r w:rsidR="00382AB9" w:rsidRPr="00F40A69">
        <w:rPr>
          <w:sz w:val="22"/>
        </w:rPr>
        <w:t xml:space="preserve"> visite degli alunni della Scuola dell’Infanzia alla Scuola Primaria e degli alunni delle quinte classi alla Scuola Secondaria di primo grado per familiarizzare gli ambienti e le persone che incontreranno nel successivo anno scolast</w:t>
      </w:r>
      <w:r w:rsidRPr="00F40A69">
        <w:rPr>
          <w:sz w:val="22"/>
        </w:rPr>
        <w:t>ico; in una buona accoglienza degli studenti; nella coerenza nelle programmazione e nelle procedure metodologiche e valutative; nei</w:t>
      </w:r>
      <w:r w:rsidR="00D561FA" w:rsidRPr="00F40A69">
        <w:rPr>
          <w:sz w:val="22"/>
        </w:rPr>
        <w:t xml:space="preserve"> </w:t>
      </w:r>
      <w:r w:rsidRPr="00F40A69">
        <w:rPr>
          <w:sz w:val="22"/>
        </w:rPr>
        <w:t xml:space="preserve">lavori della </w:t>
      </w:r>
      <w:r w:rsidR="00382AB9" w:rsidRPr="00F40A69">
        <w:rPr>
          <w:sz w:val="22"/>
        </w:rPr>
        <w:t>commissione Curricolo Verticale</w:t>
      </w:r>
      <w:r w:rsidRPr="00F40A69">
        <w:rPr>
          <w:sz w:val="22"/>
        </w:rPr>
        <w:t>.</w:t>
      </w:r>
      <w:r w:rsidR="000A74CD" w:rsidRPr="00F40A69">
        <w:rPr>
          <w:sz w:val="22"/>
        </w:rPr>
        <w:t xml:space="preserve"> Si allega curricolo verticale (allegato n. </w:t>
      </w:r>
      <w:r w:rsidR="00F40A69">
        <w:rPr>
          <w:sz w:val="22"/>
        </w:rPr>
        <w:t>8</w:t>
      </w:r>
      <w:r w:rsidR="000A74CD" w:rsidRPr="00F40A69">
        <w:rPr>
          <w:sz w:val="22"/>
        </w:rPr>
        <w:t>)</w:t>
      </w:r>
    </w:p>
    <w:p w:rsidR="00F23EE9" w:rsidRPr="00F40A69" w:rsidRDefault="00F23EE9" w:rsidP="00C714A4">
      <w:pPr>
        <w:jc w:val="both"/>
        <w:rPr>
          <w:b/>
          <w:color w:val="4472C4"/>
          <w:sz w:val="22"/>
        </w:rPr>
      </w:pPr>
      <w:r w:rsidRPr="00F40A69">
        <w:rPr>
          <w:b/>
          <w:color w:val="4472C4"/>
          <w:sz w:val="22"/>
        </w:rPr>
        <w:t>ORIENTAMENTO</w:t>
      </w:r>
    </w:p>
    <w:p w:rsidR="00B30361" w:rsidRPr="00F40A69" w:rsidRDefault="00B30361" w:rsidP="00C714A4">
      <w:pPr>
        <w:jc w:val="both"/>
        <w:rPr>
          <w:sz w:val="22"/>
        </w:rPr>
      </w:pPr>
    </w:p>
    <w:p w:rsidR="00B30361" w:rsidRPr="00F40A69" w:rsidRDefault="00F23EE9" w:rsidP="00C714A4">
      <w:pPr>
        <w:jc w:val="both"/>
        <w:rPr>
          <w:sz w:val="22"/>
        </w:rPr>
      </w:pPr>
      <w:r w:rsidRPr="00F40A69">
        <w:rPr>
          <w:sz w:val="22"/>
        </w:rPr>
        <w:t>L’orientamento costituisce un’azione fondamentale del processo educativo e formativo che consente ai ragazzi di divenire consapevoli di sé e delle proprie scelte</w:t>
      </w:r>
      <w:r w:rsidR="00135144" w:rsidRPr="00F40A69">
        <w:rPr>
          <w:sz w:val="22"/>
        </w:rPr>
        <w:t xml:space="preserve"> </w:t>
      </w:r>
      <w:r w:rsidR="00B30361" w:rsidRPr="00F40A69">
        <w:rPr>
          <w:sz w:val="22"/>
        </w:rPr>
        <w:t>riguardo al proprio futuro dal punto di vista umano, sociale, professionale</w:t>
      </w:r>
      <w:r w:rsidRPr="00F40A69">
        <w:rPr>
          <w:sz w:val="22"/>
        </w:rPr>
        <w:t>, dell’ambiente in cui vivono e delle sue possibilità e opportunità</w:t>
      </w:r>
      <w:r w:rsidR="00B30361" w:rsidRPr="00F40A69">
        <w:rPr>
          <w:sz w:val="22"/>
        </w:rPr>
        <w:t>.</w:t>
      </w:r>
    </w:p>
    <w:p w:rsidR="00F23EE9" w:rsidRPr="00F40A69" w:rsidRDefault="00F23EE9" w:rsidP="00C714A4">
      <w:pPr>
        <w:jc w:val="both"/>
        <w:rPr>
          <w:sz w:val="22"/>
        </w:rPr>
      </w:pPr>
      <w:r w:rsidRPr="00F40A69">
        <w:rPr>
          <w:sz w:val="22"/>
        </w:rPr>
        <w:t xml:space="preserve">La formazione orientativa: </w:t>
      </w:r>
    </w:p>
    <w:p w:rsidR="00135144" w:rsidRPr="00F40A69" w:rsidRDefault="00135144" w:rsidP="00176094">
      <w:pPr>
        <w:numPr>
          <w:ilvl w:val="0"/>
          <w:numId w:val="25"/>
        </w:numPr>
        <w:jc w:val="both"/>
        <w:rPr>
          <w:sz w:val="22"/>
        </w:rPr>
      </w:pPr>
      <w:r w:rsidRPr="00F40A69">
        <w:rPr>
          <w:sz w:val="22"/>
        </w:rPr>
        <w:t>riguarda tutta la scuola in quanto prepara alle scelte decisive della vita;</w:t>
      </w:r>
    </w:p>
    <w:p w:rsidR="00B30361" w:rsidRPr="00F40A69" w:rsidRDefault="00B30361" w:rsidP="00176094">
      <w:pPr>
        <w:numPr>
          <w:ilvl w:val="0"/>
          <w:numId w:val="25"/>
        </w:numPr>
        <w:jc w:val="both"/>
        <w:rPr>
          <w:sz w:val="22"/>
        </w:rPr>
      </w:pPr>
      <w:r w:rsidRPr="00F40A69">
        <w:rPr>
          <w:sz w:val="22"/>
        </w:rPr>
        <w:t xml:space="preserve">coinvolge tutte le discipline in iniziative di continuità; </w:t>
      </w:r>
    </w:p>
    <w:p w:rsidR="00B30361" w:rsidRPr="00F40A69" w:rsidRDefault="00F23EE9" w:rsidP="00176094">
      <w:pPr>
        <w:numPr>
          <w:ilvl w:val="0"/>
          <w:numId w:val="25"/>
        </w:numPr>
        <w:jc w:val="both"/>
        <w:rPr>
          <w:sz w:val="22"/>
        </w:rPr>
      </w:pPr>
      <w:r w:rsidRPr="00F40A69">
        <w:rPr>
          <w:sz w:val="22"/>
        </w:rPr>
        <w:t>tende a valorizzare in ognuno attitudini, capacità e interessi personali</w:t>
      </w:r>
      <w:r w:rsidR="00D937C6" w:rsidRPr="00F40A69">
        <w:rPr>
          <w:sz w:val="22"/>
        </w:rPr>
        <w:t>.</w:t>
      </w:r>
    </w:p>
    <w:p w:rsidR="00F23EE9" w:rsidRPr="00F40A69" w:rsidRDefault="00B30361" w:rsidP="00C714A4">
      <w:pPr>
        <w:spacing w:after="43" w:line="240" w:lineRule="auto"/>
        <w:ind w:left="19" w:right="0" w:firstLine="0"/>
        <w:jc w:val="both"/>
        <w:rPr>
          <w:sz w:val="22"/>
        </w:rPr>
      </w:pPr>
      <w:r w:rsidRPr="00F40A69">
        <w:rPr>
          <w:sz w:val="22"/>
        </w:rPr>
        <w:t xml:space="preserve">La nostra scuola attua </w:t>
      </w:r>
      <w:proofErr w:type="spellStart"/>
      <w:r w:rsidRPr="00F40A69">
        <w:rPr>
          <w:sz w:val="22"/>
        </w:rPr>
        <w:t>azionidi</w:t>
      </w:r>
      <w:proofErr w:type="spellEnd"/>
      <w:r w:rsidRPr="00F40A69">
        <w:rPr>
          <w:sz w:val="22"/>
        </w:rPr>
        <w:t xml:space="preserve"> orientamento permanente e, durante l’</w:t>
      </w:r>
      <w:r w:rsidR="00F23EE9" w:rsidRPr="00F40A69">
        <w:rPr>
          <w:sz w:val="22"/>
        </w:rPr>
        <w:t>ultimo anno della Scuola Secondaria di I grado, l</w:t>
      </w:r>
      <w:r w:rsidRPr="00F40A69">
        <w:rPr>
          <w:sz w:val="22"/>
        </w:rPr>
        <w:t>’</w:t>
      </w:r>
      <w:r w:rsidR="00F23EE9" w:rsidRPr="00F40A69">
        <w:rPr>
          <w:sz w:val="22"/>
        </w:rPr>
        <w:t>azione</w:t>
      </w:r>
      <w:r w:rsidRPr="00F40A69">
        <w:rPr>
          <w:sz w:val="22"/>
        </w:rPr>
        <w:t xml:space="preserve"> orientativa è più organica e </w:t>
      </w:r>
      <w:r w:rsidR="00F23EE9" w:rsidRPr="00F40A69">
        <w:rPr>
          <w:sz w:val="22"/>
        </w:rPr>
        <w:t>specifica</w:t>
      </w:r>
      <w:r w:rsidRPr="00F40A69">
        <w:rPr>
          <w:sz w:val="22"/>
        </w:rPr>
        <w:t>. L’</w:t>
      </w:r>
      <w:r w:rsidR="00F23EE9" w:rsidRPr="00F40A69">
        <w:rPr>
          <w:sz w:val="22"/>
        </w:rPr>
        <w:t>Istituto</w:t>
      </w:r>
      <w:r w:rsidRPr="00F40A69">
        <w:rPr>
          <w:sz w:val="22"/>
        </w:rPr>
        <w:t>, tramite la Funzione strumentale specifica,</w:t>
      </w:r>
      <w:r w:rsidR="00F23EE9" w:rsidRPr="00F40A69">
        <w:rPr>
          <w:sz w:val="22"/>
        </w:rPr>
        <w:t xml:space="preserve"> predispone e organizza attività </w:t>
      </w:r>
      <w:r w:rsidRPr="00F40A69">
        <w:rPr>
          <w:sz w:val="22"/>
        </w:rPr>
        <w:t xml:space="preserve">e visite di istituti </w:t>
      </w:r>
      <w:r w:rsidR="00F23EE9" w:rsidRPr="00F40A69">
        <w:rPr>
          <w:sz w:val="22"/>
        </w:rPr>
        <w:t xml:space="preserve">per gli studenti ed iniziative e incontri </w:t>
      </w:r>
      <w:r w:rsidRPr="00F40A69">
        <w:rPr>
          <w:sz w:val="22"/>
        </w:rPr>
        <w:t>informativi per le f</w:t>
      </w:r>
      <w:r w:rsidR="00F23EE9" w:rsidRPr="00F40A69">
        <w:rPr>
          <w:sz w:val="22"/>
        </w:rPr>
        <w:t xml:space="preserve">amiglie. </w:t>
      </w:r>
    </w:p>
    <w:p w:rsidR="00F23EE9" w:rsidRPr="00F40A69" w:rsidRDefault="00F23EE9" w:rsidP="00C714A4">
      <w:pPr>
        <w:spacing w:after="0" w:line="240" w:lineRule="auto"/>
        <w:ind w:left="19" w:right="0" w:firstLine="0"/>
        <w:jc w:val="both"/>
        <w:rPr>
          <w:sz w:val="22"/>
        </w:rPr>
      </w:pPr>
    </w:p>
    <w:p w:rsidR="004459FD" w:rsidRPr="00F40A69" w:rsidRDefault="004459FD" w:rsidP="00C714A4">
      <w:pPr>
        <w:spacing w:after="11" w:line="228" w:lineRule="auto"/>
        <w:ind w:left="2880" w:right="2838" w:hanging="2876"/>
        <w:jc w:val="both"/>
        <w:rPr>
          <w:b/>
          <w:color w:val="4472C4"/>
          <w:sz w:val="22"/>
        </w:rPr>
      </w:pPr>
    </w:p>
    <w:p w:rsidR="00E2380D" w:rsidRPr="00F40A69" w:rsidRDefault="00E2380D" w:rsidP="00C714A4">
      <w:pPr>
        <w:spacing w:after="11" w:line="228" w:lineRule="auto"/>
        <w:ind w:left="2880" w:right="2838" w:hanging="2876"/>
        <w:jc w:val="both"/>
        <w:rPr>
          <w:b/>
          <w:color w:val="4472C4"/>
          <w:sz w:val="22"/>
        </w:rPr>
      </w:pPr>
      <w:r w:rsidRPr="00F40A69">
        <w:rPr>
          <w:b/>
          <w:color w:val="4472C4"/>
          <w:sz w:val="22"/>
        </w:rPr>
        <w:t xml:space="preserve">FORMAZIONE DELLE CLASSI </w:t>
      </w:r>
    </w:p>
    <w:p w:rsidR="00E2380D" w:rsidRPr="00F40A69" w:rsidRDefault="00E2380D" w:rsidP="00C714A4">
      <w:pPr>
        <w:jc w:val="both"/>
        <w:rPr>
          <w:sz w:val="22"/>
        </w:rPr>
      </w:pPr>
    </w:p>
    <w:p w:rsidR="00E2380D" w:rsidRPr="00F40A69" w:rsidRDefault="00E2380D" w:rsidP="00C714A4">
      <w:pPr>
        <w:spacing w:line="240" w:lineRule="auto"/>
        <w:jc w:val="both"/>
        <w:rPr>
          <w:sz w:val="22"/>
        </w:rPr>
      </w:pPr>
      <w:r w:rsidRPr="00F40A69">
        <w:rPr>
          <w:sz w:val="22"/>
        </w:rPr>
        <w:t xml:space="preserve">Per la formazione delle classi prime si prendono in considerazione criteri che mirano a raggiungere due obiettivi: </w:t>
      </w:r>
    </w:p>
    <w:p w:rsidR="00E2380D" w:rsidRPr="00F40A69" w:rsidRDefault="00E2380D" w:rsidP="00176094">
      <w:pPr>
        <w:pStyle w:val="Paragrafoelenco"/>
        <w:numPr>
          <w:ilvl w:val="0"/>
          <w:numId w:val="14"/>
        </w:numPr>
        <w:spacing w:line="240" w:lineRule="auto"/>
        <w:jc w:val="both"/>
        <w:rPr>
          <w:sz w:val="22"/>
        </w:rPr>
      </w:pPr>
      <w:r w:rsidRPr="00F40A69">
        <w:rPr>
          <w:sz w:val="22"/>
        </w:rPr>
        <w:t xml:space="preserve">l'eterogeneità all'interno di ciascuna classe/sezione (ogni classe dovrebbe essere, in piccolo, uno spaccato della società). </w:t>
      </w:r>
    </w:p>
    <w:p w:rsidR="00E2380D" w:rsidRPr="00F40A69" w:rsidRDefault="00E2380D" w:rsidP="00176094">
      <w:pPr>
        <w:pStyle w:val="Paragrafoelenco"/>
        <w:numPr>
          <w:ilvl w:val="0"/>
          <w:numId w:val="14"/>
        </w:numPr>
        <w:spacing w:line="240" w:lineRule="auto"/>
        <w:jc w:val="both"/>
        <w:rPr>
          <w:sz w:val="22"/>
        </w:rPr>
      </w:pPr>
      <w:r w:rsidRPr="00F40A69">
        <w:rPr>
          <w:sz w:val="22"/>
        </w:rPr>
        <w:t>l'omogeneità tra le classi/sezioni parallele.</w:t>
      </w:r>
    </w:p>
    <w:p w:rsidR="00E2380D" w:rsidRPr="00F40A69" w:rsidRDefault="00E2380D" w:rsidP="00C714A4">
      <w:pPr>
        <w:spacing w:line="240" w:lineRule="auto"/>
        <w:jc w:val="both"/>
        <w:rPr>
          <w:sz w:val="22"/>
        </w:rPr>
      </w:pPr>
      <w:r w:rsidRPr="00F40A69">
        <w:rPr>
          <w:sz w:val="22"/>
        </w:rPr>
        <w:t>Il Collegio delibera i seguenti criteri per la formazione delle classi prime:</w:t>
      </w:r>
    </w:p>
    <w:p w:rsidR="00E2380D" w:rsidRPr="00F40A69" w:rsidRDefault="00E2380D" w:rsidP="00C714A4">
      <w:pPr>
        <w:spacing w:line="240" w:lineRule="auto"/>
        <w:jc w:val="both"/>
        <w:rPr>
          <w:sz w:val="22"/>
        </w:rPr>
      </w:pPr>
      <w:r w:rsidRPr="00F40A69">
        <w:rPr>
          <w:sz w:val="22"/>
        </w:rPr>
        <w:t>-Equa distribuzione degli allievi per ogni fascia di livello riguardo il comportamento e il rendimento.</w:t>
      </w:r>
    </w:p>
    <w:p w:rsidR="00E2380D" w:rsidRPr="00F40A69" w:rsidRDefault="00E2380D" w:rsidP="00C714A4">
      <w:pPr>
        <w:spacing w:line="240" w:lineRule="auto"/>
        <w:jc w:val="both"/>
        <w:rPr>
          <w:sz w:val="22"/>
        </w:rPr>
      </w:pPr>
      <w:r w:rsidRPr="00F40A69">
        <w:rPr>
          <w:sz w:val="22"/>
        </w:rPr>
        <w:t>-Equa distribuzione per ogni fascia di livello di maschi e di femmine</w:t>
      </w:r>
      <w:r w:rsidR="00F607F9" w:rsidRPr="00F40A69">
        <w:rPr>
          <w:sz w:val="22"/>
        </w:rPr>
        <w:t xml:space="preserve"> tramite estrazione</w:t>
      </w:r>
      <w:r w:rsidRPr="00F40A69">
        <w:rPr>
          <w:sz w:val="22"/>
        </w:rPr>
        <w:t>.</w:t>
      </w:r>
    </w:p>
    <w:p w:rsidR="00E2380D" w:rsidRPr="00F40A69" w:rsidRDefault="00E2380D" w:rsidP="00C714A4">
      <w:pPr>
        <w:spacing w:line="240" w:lineRule="auto"/>
        <w:jc w:val="both"/>
        <w:rPr>
          <w:sz w:val="22"/>
        </w:rPr>
      </w:pPr>
      <w:r w:rsidRPr="00F40A69">
        <w:rPr>
          <w:sz w:val="22"/>
        </w:rPr>
        <w:t>-Segnalazioni d</w:t>
      </w:r>
      <w:r w:rsidR="00860307" w:rsidRPr="00F40A69">
        <w:rPr>
          <w:sz w:val="22"/>
        </w:rPr>
        <w:t>a parte delle insegnanti della scuola di provenienza</w:t>
      </w:r>
      <w:r w:rsidRPr="00F40A69">
        <w:rPr>
          <w:sz w:val="22"/>
        </w:rPr>
        <w:t>.</w:t>
      </w:r>
    </w:p>
    <w:p w:rsidR="00E2380D" w:rsidRPr="00F40A69" w:rsidRDefault="00E2380D" w:rsidP="00C714A4">
      <w:pPr>
        <w:spacing w:line="240" w:lineRule="auto"/>
        <w:jc w:val="both"/>
        <w:rPr>
          <w:sz w:val="22"/>
        </w:rPr>
      </w:pPr>
      <w:r w:rsidRPr="00F40A69">
        <w:rPr>
          <w:sz w:val="22"/>
        </w:rPr>
        <w:t>-Provenienza</w:t>
      </w:r>
      <w:r w:rsidR="00895C11" w:rsidRPr="00F40A69">
        <w:rPr>
          <w:sz w:val="22"/>
        </w:rPr>
        <w:t xml:space="preserve"> dallo stesso plesso scolastico</w:t>
      </w:r>
      <w:r w:rsidRPr="00F40A69">
        <w:rPr>
          <w:sz w:val="22"/>
        </w:rPr>
        <w:t>.</w:t>
      </w:r>
    </w:p>
    <w:p w:rsidR="00096724" w:rsidRPr="00F40A69" w:rsidRDefault="00096724" w:rsidP="00C714A4">
      <w:pPr>
        <w:spacing w:after="0" w:line="240" w:lineRule="auto"/>
        <w:ind w:left="0" w:right="0" w:firstLine="0"/>
        <w:jc w:val="both"/>
        <w:rPr>
          <w:color w:val="auto"/>
          <w:sz w:val="22"/>
        </w:rPr>
      </w:pPr>
      <w:r w:rsidRPr="00F40A69">
        <w:rPr>
          <w:color w:val="auto"/>
          <w:sz w:val="22"/>
        </w:rPr>
        <w:t xml:space="preserve">- </w:t>
      </w:r>
      <w:r w:rsidR="00860307" w:rsidRPr="00F40A69">
        <w:rPr>
          <w:color w:val="auto"/>
          <w:sz w:val="22"/>
        </w:rPr>
        <w:t>A</w:t>
      </w:r>
      <w:r w:rsidRPr="00F40A69">
        <w:rPr>
          <w:color w:val="auto"/>
          <w:sz w:val="22"/>
        </w:rPr>
        <w:t>lunni diversamente abili inseriti possibilmente in numero adeguato per classe rispettandola normativa vigente</w:t>
      </w:r>
    </w:p>
    <w:p w:rsidR="000352FB" w:rsidRPr="00F40A69" w:rsidRDefault="00860307" w:rsidP="00C714A4">
      <w:pPr>
        <w:spacing w:after="0" w:line="240" w:lineRule="auto"/>
        <w:ind w:left="0" w:right="0" w:firstLine="0"/>
        <w:jc w:val="both"/>
        <w:rPr>
          <w:color w:val="auto"/>
          <w:sz w:val="22"/>
        </w:rPr>
      </w:pPr>
      <w:r w:rsidRPr="00F40A69">
        <w:rPr>
          <w:color w:val="auto"/>
          <w:sz w:val="22"/>
        </w:rPr>
        <w:t>-A</w:t>
      </w:r>
      <w:r w:rsidR="00096724" w:rsidRPr="00F40A69">
        <w:rPr>
          <w:color w:val="auto"/>
          <w:sz w:val="22"/>
        </w:rPr>
        <w:t>lunni extracomunitari</w:t>
      </w:r>
      <w:r w:rsidR="00F607F9" w:rsidRPr="00F40A69">
        <w:rPr>
          <w:color w:val="auto"/>
          <w:sz w:val="22"/>
        </w:rPr>
        <w:t xml:space="preserve"> </w:t>
      </w:r>
      <w:r w:rsidR="00096724" w:rsidRPr="00F40A69">
        <w:rPr>
          <w:color w:val="auto"/>
          <w:sz w:val="22"/>
        </w:rPr>
        <w:t>equamente distribuiti nelle classi, salvo situazioni e motivazioni diverse</w:t>
      </w:r>
      <w:r w:rsidRPr="00F40A69">
        <w:rPr>
          <w:color w:val="auto"/>
          <w:sz w:val="22"/>
        </w:rPr>
        <w:t>.</w:t>
      </w:r>
    </w:p>
    <w:p w:rsidR="00E2380D" w:rsidRPr="00F40A69" w:rsidRDefault="00F607F9" w:rsidP="00C714A4">
      <w:pPr>
        <w:jc w:val="both"/>
        <w:rPr>
          <w:sz w:val="22"/>
        </w:rPr>
      </w:pPr>
      <w:r w:rsidRPr="00F40A69">
        <w:rPr>
          <w:sz w:val="22"/>
        </w:rPr>
        <w:t>Gli alunni iscritti sono divisi in sottogruppi per fasce di livello e per sesso.</w:t>
      </w:r>
      <w:r w:rsidR="00895C11" w:rsidRPr="00F40A69">
        <w:rPr>
          <w:sz w:val="22"/>
        </w:rPr>
        <w:t xml:space="preserve"> </w:t>
      </w:r>
      <w:r w:rsidRPr="00F40A69">
        <w:rPr>
          <w:sz w:val="22"/>
        </w:rPr>
        <w:t>T</w:t>
      </w:r>
      <w:r w:rsidR="00895C11" w:rsidRPr="00F40A69">
        <w:rPr>
          <w:sz w:val="22"/>
        </w:rPr>
        <w:t xml:space="preserve">ramite </w:t>
      </w:r>
      <w:r w:rsidRPr="00F40A69">
        <w:rPr>
          <w:sz w:val="22"/>
        </w:rPr>
        <w:t xml:space="preserve">estrazione </w:t>
      </w:r>
      <w:r w:rsidR="00895C11" w:rsidRPr="00F40A69">
        <w:rPr>
          <w:sz w:val="22"/>
        </w:rPr>
        <w:t>si distribuiscono ai vari gruppi-classe</w:t>
      </w:r>
      <w:r w:rsidR="00E2380D" w:rsidRPr="00F40A69">
        <w:rPr>
          <w:sz w:val="22"/>
        </w:rPr>
        <w:t xml:space="preserve"> si procede all’estrazione per l’abbinamento ai corsi e/o agli insegnanti</w:t>
      </w:r>
      <w:r w:rsidR="00860307" w:rsidRPr="00F40A69">
        <w:rPr>
          <w:sz w:val="22"/>
        </w:rPr>
        <w:t>. L’inserimento di un alunno nella sezione frequentata da</w:t>
      </w:r>
      <w:r w:rsidR="00E917EE">
        <w:rPr>
          <w:sz w:val="22"/>
        </w:rPr>
        <w:t>l</w:t>
      </w:r>
      <w:r w:rsidR="00860307" w:rsidRPr="00F40A69">
        <w:rPr>
          <w:sz w:val="22"/>
        </w:rPr>
        <w:t xml:space="preserve"> fratello/sorella è vincolante solo se sono in adozione i medesimi testi. Solo dopo la formazione delle classi si può effettuare uno scambio consensuale e contestuale mantenendo equilibrato l’assetto della classe/sezione. La suddetta regola è valida per i tre ordini di scuola (Infanzia, Primaria e Sec. di I grado).</w:t>
      </w:r>
    </w:p>
    <w:p w:rsidR="00D31490" w:rsidRPr="00F40A69" w:rsidRDefault="00D31490" w:rsidP="00C714A4">
      <w:pPr>
        <w:autoSpaceDE w:val="0"/>
        <w:autoSpaceDN w:val="0"/>
        <w:adjustRightInd w:val="0"/>
        <w:jc w:val="both"/>
        <w:rPr>
          <w:b/>
          <w:bCs/>
          <w:color w:val="4472C4"/>
          <w:sz w:val="22"/>
        </w:rPr>
      </w:pPr>
      <w:r w:rsidRPr="00F40A69">
        <w:rPr>
          <w:b/>
          <w:bCs/>
          <w:color w:val="4472C4"/>
          <w:sz w:val="22"/>
        </w:rPr>
        <w:lastRenderedPageBreak/>
        <w:t>ASSEGNAZIONE DEI DOCENTI ALLE CLASSI</w:t>
      </w:r>
    </w:p>
    <w:p w:rsidR="00D31490" w:rsidRPr="00F40A69" w:rsidRDefault="00D31490" w:rsidP="00C714A4">
      <w:pPr>
        <w:jc w:val="both"/>
        <w:rPr>
          <w:sz w:val="22"/>
        </w:rPr>
      </w:pPr>
    </w:p>
    <w:p w:rsidR="00D31490" w:rsidRPr="00F40A69" w:rsidRDefault="00D31490" w:rsidP="00C714A4">
      <w:pPr>
        <w:jc w:val="both"/>
        <w:rPr>
          <w:sz w:val="22"/>
        </w:rPr>
      </w:pPr>
      <w:r w:rsidRPr="00F40A69">
        <w:rPr>
          <w:sz w:val="22"/>
        </w:rPr>
        <w:t xml:space="preserve">È competenza del Dirigente </w:t>
      </w:r>
      <w:r w:rsidR="00F85B6C" w:rsidRPr="00F40A69">
        <w:rPr>
          <w:sz w:val="22"/>
        </w:rPr>
        <w:t>Scolastico assegnare i docenti alle classi, secondo la normativa vigente.</w:t>
      </w:r>
    </w:p>
    <w:p w:rsidR="00E2380D" w:rsidRPr="00F40A69" w:rsidRDefault="00E2380D" w:rsidP="00C714A4">
      <w:pPr>
        <w:spacing w:after="0" w:line="240" w:lineRule="auto"/>
        <w:ind w:left="0" w:right="0" w:firstLine="0"/>
        <w:jc w:val="both"/>
        <w:rPr>
          <w:b/>
          <w:sz w:val="22"/>
        </w:rPr>
      </w:pPr>
    </w:p>
    <w:p w:rsidR="00233890" w:rsidRPr="00F40A69" w:rsidRDefault="00233890" w:rsidP="00C714A4">
      <w:pPr>
        <w:jc w:val="both"/>
        <w:rPr>
          <w:b/>
          <w:bCs/>
          <w:color w:val="4472C4"/>
          <w:sz w:val="22"/>
        </w:rPr>
      </w:pPr>
    </w:p>
    <w:p w:rsidR="00F61B6A" w:rsidRPr="00F40A69" w:rsidRDefault="00F61B6A" w:rsidP="00C714A4">
      <w:pPr>
        <w:jc w:val="both"/>
        <w:rPr>
          <w:b/>
          <w:bCs/>
          <w:color w:val="4472C4"/>
          <w:sz w:val="22"/>
        </w:rPr>
      </w:pPr>
      <w:r w:rsidRPr="00F40A69">
        <w:rPr>
          <w:b/>
          <w:bCs/>
          <w:color w:val="4472C4"/>
          <w:sz w:val="22"/>
        </w:rPr>
        <w:t xml:space="preserve">VALUTAZIONE DEL PROCESSO </w:t>
      </w:r>
      <w:proofErr w:type="spellStart"/>
      <w:r w:rsidRPr="00F40A69">
        <w:rPr>
          <w:b/>
          <w:bCs/>
          <w:color w:val="4472C4"/>
          <w:sz w:val="22"/>
        </w:rPr>
        <w:t>DI</w:t>
      </w:r>
      <w:proofErr w:type="spellEnd"/>
      <w:r w:rsidRPr="00F40A69">
        <w:rPr>
          <w:b/>
          <w:bCs/>
          <w:color w:val="4472C4"/>
          <w:sz w:val="22"/>
        </w:rPr>
        <w:t xml:space="preserve"> INSEGNAMENTO/APPRENDIMENTO</w:t>
      </w:r>
    </w:p>
    <w:p w:rsidR="00363E02" w:rsidRPr="00F40A69" w:rsidRDefault="00363E02" w:rsidP="00C714A4">
      <w:pPr>
        <w:spacing w:after="0" w:line="240" w:lineRule="auto"/>
        <w:ind w:left="0" w:right="0" w:firstLine="0"/>
        <w:jc w:val="both"/>
        <w:rPr>
          <w:color w:val="auto"/>
          <w:sz w:val="22"/>
        </w:rPr>
      </w:pPr>
    </w:p>
    <w:p w:rsidR="008F36D2" w:rsidRPr="00F40A69" w:rsidRDefault="005A7D15" w:rsidP="00C714A4">
      <w:pPr>
        <w:spacing w:after="0" w:line="240" w:lineRule="auto"/>
        <w:ind w:left="0" w:right="0" w:firstLine="0"/>
        <w:jc w:val="both"/>
        <w:rPr>
          <w:sz w:val="22"/>
        </w:rPr>
      </w:pPr>
      <w:r w:rsidRPr="00F40A69">
        <w:rPr>
          <w:color w:val="auto"/>
          <w:sz w:val="22"/>
        </w:rPr>
        <w:t xml:space="preserve">La valutazione </w:t>
      </w:r>
      <w:r w:rsidR="00611818" w:rsidRPr="00F40A69">
        <w:rPr>
          <w:color w:val="auto"/>
          <w:sz w:val="22"/>
        </w:rPr>
        <w:t>ha un</w:t>
      </w:r>
      <w:r w:rsidR="00B830A7" w:rsidRPr="00F40A69">
        <w:rPr>
          <w:color w:val="auto"/>
          <w:sz w:val="22"/>
        </w:rPr>
        <w:t xml:space="preserve"> alto valore formativo</w:t>
      </w:r>
      <w:r w:rsidR="00611818" w:rsidRPr="00F40A69">
        <w:rPr>
          <w:color w:val="auto"/>
          <w:sz w:val="22"/>
        </w:rPr>
        <w:t xml:space="preserve"> poiché regola il</w:t>
      </w:r>
      <w:r w:rsidR="00EA3100" w:rsidRPr="00F40A69">
        <w:rPr>
          <w:color w:val="auto"/>
          <w:sz w:val="22"/>
        </w:rPr>
        <w:t xml:space="preserve"> </w:t>
      </w:r>
      <w:r w:rsidR="00B830A7" w:rsidRPr="00F40A69">
        <w:rPr>
          <w:color w:val="auto"/>
          <w:sz w:val="22"/>
        </w:rPr>
        <w:t>processo di insegnamento-apprendimento</w:t>
      </w:r>
      <w:r w:rsidR="00611818" w:rsidRPr="00F40A69">
        <w:rPr>
          <w:color w:val="auto"/>
          <w:sz w:val="22"/>
        </w:rPr>
        <w:t xml:space="preserve">; </w:t>
      </w:r>
      <w:r w:rsidR="00A70054" w:rsidRPr="00F40A69">
        <w:rPr>
          <w:color w:val="auto"/>
          <w:sz w:val="22"/>
        </w:rPr>
        <w:t>è espressione dell’autonomia professione dei docenti</w:t>
      </w:r>
      <w:r w:rsidR="00611818" w:rsidRPr="00F40A69">
        <w:rPr>
          <w:color w:val="auto"/>
          <w:sz w:val="22"/>
        </w:rPr>
        <w:t xml:space="preserve"> nell’ambito dei criteri delineati dagli organi collegiali</w:t>
      </w:r>
      <w:r w:rsidR="00EA3100" w:rsidRPr="00F40A69">
        <w:rPr>
          <w:color w:val="auto"/>
          <w:sz w:val="22"/>
        </w:rPr>
        <w:t>.</w:t>
      </w:r>
      <w:r w:rsidR="00F607F9" w:rsidRPr="00F40A69">
        <w:rPr>
          <w:color w:val="auto"/>
          <w:sz w:val="22"/>
        </w:rPr>
        <w:t xml:space="preserve"> </w:t>
      </w:r>
    </w:p>
    <w:p w:rsidR="00FA5E7B" w:rsidRPr="00F40A69" w:rsidRDefault="00EA3100" w:rsidP="00C714A4">
      <w:pPr>
        <w:jc w:val="both"/>
        <w:rPr>
          <w:sz w:val="22"/>
        </w:rPr>
      </w:pPr>
      <w:r w:rsidRPr="00F40A69">
        <w:rPr>
          <w:sz w:val="22"/>
        </w:rPr>
        <w:t>L’azione valutativa deve</w:t>
      </w:r>
      <w:r w:rsidR="00FA5E7B" w:rsidRPr="00F40A69">
        <w:rPr>
          <w:sz w:val="22"/>
        </w:rPr>
        <w:t xml:space="preserve"> essere:</w:t>
      </w:r>
    </w:p>
    <w:p w:rsidR="00FA5E7B" w:rsidRPr="00F40A69" w:rsidRDefault="00FA5E7B" w:rsidP="00C714A4">
      <w:pPr>
        <w:spacing w:line="240" w:lineRule="auto"/>
        <w:ind w:left="800" w:right="0" w:firstLine="0"/>
        <w:jc w:val="both"/>
        <w:rPr>
          <w:sz w:val="22"/>
        </w:rPr>
      </w:pPr>
    </w:p>
    <w:p w:rsidR="00FA5E7B" w:rsidRPr="00F40A69" w:rsidRDefault="00FA5E7B" w:rsidP="00C714A4">
      <w:pPr>
        <w:numPr>
          <w:ilvl w:val="0"/>
          <w:numId w:val="2"/>
        </w:numPr>
        <w:ind w:hanging="401"/>
        <w:jc w:val="both"/>
        <w:rPr>
          <w:sz w:val="22"/>
        </w:rPr>
      </w:pPr>
      <w:r w:rsidRPr="00F40A69">
        <w:rPr>
          <w:sz w:val="22"/>
        </w:rPr>
        <w:t xml:space="preserve">formativa (favorisce la crescita personale dello studente); </w:t>
      </w:r>
    </w:p>
    <w:p w:rsidR="00FA5E7B" w:rsidRPr="00F40A69" w:rsidRDefault="00FA5E7B" w:rsidP="00C714A4">
      <w:pPr>
        <w:numPr>
          <w:ilvl w:val="0"/>
          <w:numId w:val="2"/>
        </w:numPr>
        <w:ind w:hanging="401"/>
        <w:jc w:val="both"/>
        <w:rPr>
          <w:sz w:val="22"/>
        </w:rPr>
      </w:pPr>
      <w:r w:rsidRPr="00F40A69">
        <w:rPr>
          <w:sz w:val="22"/>
        </w:rPr>
        <w:t xml:space="preserve">orientativa (fornisce ai docenti informazioni sul processo di apprendimento dell’alunno e permette loro di progettare nuovi interventi didattici per facilitare il  successo formativo); </w:t>
      </w:r>
    </w:p>
    <w:p w:rsidR="00FA5E7B" w:rsidRPr="00F40A69" w:rsidRDefault="00FA5E7B" w:rsidP="00C714A4">
      <w:pPr>
        <w:numPr>
          <w:ilvl w:val="0"/>
          <w:numId w:val="2"/>
        </w:numPr>
        <w:ind w:hanging="401"/>
        <w:jc w:val="both"/>
        <w:rPr>
          <w:sz w:val="22"/>
        </w:rPr>
      </w:pPr>
      <w:r w:rsidRPr="00F40A69">
        <w:rPr>
          <w:sz w:val="22"/>
        </w:rPr>
        <w:t xml:space="preserve">trasparente (vengono comunicati i risultati della valutazione a genitori e alunni); </w:t>
      </w:r>
    </w:p>
    <w:p w:rsidR="00FA5E7B" w:rsidRPr="00F40A69" w:rsidRDefault="00FA5E7B" w:rsidP="00C714A4">
      <w:pPr>
        <w:numPr>
          <w:ilvl w:val="0"/>
          <w:numId w:val="2"/>
        </w:numPr>
        <w:ind w:hanging="401"/>
        <w:jc w:val="both"/>
        <w:rPr>
          <w:sz w:val="22"/>
        </w:rPr>
      </w:pPr>
      <w:r w:rsidRPr="00F40A69">
        <w:rPr>
          <w:sz w:val="22"/>
        </w:rPr>
        <w:t xml:space="preserve">collegiale (richiede condivisione di finalità, criteri e metodologie educative); </w:t>
      </w:r>
    </w:p>
    <w:p w:rsidR="00FA5E7B" w:rsidRPr="00F40A69" w:rsidRDefault="00FA5E7B" w:rsidP="00C714A4">
      <w:pPr>
        <w:numPr>
          <w:ilvl w:val="0"/>
          <w:numId w:val="2"/>
        </w:numPr>
        <w:ind w:hanging="401"/>
        <w:jc w:val="both"/>
        <w:rPr>
          <w:sz w:val="22"/>
        </w:rPr>
      </w:pPr>
      <w:r w:rsidRPr="00F40A69">
        <w:rPr>
          <w:sz w:val="22"/>
        </w:rPr>
        <w:t xml:space="preserve">individualizzata (rispetta tempi e livelli di alunni con difficoltà di apprendimento); </w:t>
      </w:r>
    </w:p>
    <w:p w:rsidR="00FA5E7B" w:rsidRPr="00F40A69" w:rsidRDefault="00FA5E7B" w:rsidP="00C714A4">
      <w:pPr>
        <w:numPr>
          <w:ilvl w:val="0"/>
          <w:numId w:val="2"/>
        </w:numPr>
        <w:ind w:hanging="401"/>
        <w:jc w:val="both"/>
        <w:rPr>
          <w:sz w:val="22"/>
        </w:rPr>
      </w:pPr>
      <w:r w:rsidRPr="00F40A69">
        <w:rPr>
          <w:sz w:val="22"/>
        </w:rPr>
        <w:t>dinamica (prevede un punto di partenza, un itinerario programmato, un punto di arrivo);</w:t>
      </w:r>
    </w:p>
    <w:p w:rsidR="008F36D2" w:rsidRPr="00F40A69" w:rsidRDefault="008F36D2" w:rsidP="00C714A4">
      <w:pPr>
        <w:numPr>
          <w:ilvl w:val="0"/>
          <w:numId w:val="2"/>
        </w:numPr>
        <w:ind w:hanging="401"/>
        <w:jc w:val="both"/>
        <w:rPr>
          <w:sz w:val="22"/>
        </w:rPr>
      </w:pPr>
      <w:r w:rsidRPr="00F40A69">
        <w:rPr>
          <w:sz w:val="22"/>
        </w:rPr>
        <w:t>regolativa (della programmazione);</w:t>
      </w:r>
    </w:p>
    <w:p w:rsidR="00FA5E7B" w:rsidRPr="00F40A69" w:rsidRDefault="00FA5E7B" w:rsidP="00C714A4">
      <w:pPr>
        <w:numPr>
          <w:ilvl w:val="0"/>
          <w:numId w:val="2"/>
        </w:numPr>
        <w:ind w:hanging="401"/>
        <w:jc w:val="both"/>
        <w:rPr>
          <w:sz w:val="22"/>
        </w:rPr>
      </w:pPr>
      <w:r w:rsidRPr="00F40A69">
        <w:rPr>
          <w:sz w:val="22"/>
        </w:rPr>
        <w:t>globale (prende in esame gli aspetti cognitivi e non degli alunni).</w:t>
      </w:r>
    </w:p>
    <w:p w:rsidR="00FA5E7B" w:rsidRPr="00F40A69" w:rsidRDefault="00FA5E7B" w:rsidP="00C714A4">
      <w:pPr>
        <w:jc w:val="both"/>
        <w:rPr>
          <w:b/>
          <w:bCs/>
          <w:sz w:val="22"/>
          <w:u w:val="single"/>
        </w:rPr>
      </w:pPr>
    </w:p>
    <w:p w:rsidR="008F36D2" w:rsidRPr="00F40A69" w:rsidRDefault="008F36D2" w:rsidP="00C714A4">
      <w:pPr>
        <w:spacing w:after="0" w:line="240" w:lineRule="auto"/>
        <w:ind w:left="0" w:right="0" w:firstLine="0"/>
        <w:jc w:val="both"/>
        <w:rPr>
          <w:color w:val="auto"/>
          <w:sz w:val="22"/>
        </w:rPr>
      </w:pPr>
      <w:r w:rsidRPr="00F40A69">
        <w:rPr>
          <w:sz w:val="22"/>
        </w:rPr>
        <w:t>Elemento centrale di ogni azione valutativa è il confronto tra i risultati raggiunti e gli obiettivi che erano stati prefissati, in relazione agli strumenti ed ai mezzi messi in campo.</w:t>
      </w:r>
    </w:p>
    <w:p w:rsidR="003A0FE6" w:rsidRPr="00F40A69" w:rsidRDefault="003A0FE6" w:rsidP="00C714A4">
      <w:pPr>
        <w:jc w:val="both"/>
        <w:rPr>
          <w:sz w:val="22"/>
        </w:rPr>
      </w:pPr>
      <w:r w:rsidRPr="00F40A69">
        <w:rPr>
          <w:sz w:val="22"/>
        </w:rPr>
        <w:t>In questo quadro la valutazione può essere considerata come un passaggio nodale che coinvolge tutto il sistema formativo nel suo complesso.</w:t>
      </w:r>
    </w:p>
    <w:p w:rsidR="003A0FE6" w:rsidRPr="00F40A69" w:rsidRDefault="003A0FE6" w:rsidP="00C714A4">
      <w:pPr>
        <w:jc w:val="both"/>
        <w:rPr>
          <w:sz w:val="22"/>
        </w:rPr>
      </w:pPr>
      <w:r w:rsidRPr="00F40A69">
        <w:rPr>
          <w:sz w:val="22"/>
        </w:rPr>
        <w:t>In sintesi, potremmo dire che la valutazione costituisce un elemento polifunzionale necessario:</w:t>
      </w:r>
    </w:p>
    <w:p w:rsidR="003A0FE6" w:rsidRPr="00F40A69" w:rsidRDefault="003A0FE6" w:rsidP="00176094">
      <w:pPr>
        <w:numPr>
          <w:ilvl w:val="0"/>
          <w:numId w:val="22"/>
        </w:numPr>
        <w:suppressAutoHyphens/>
        <w:spacing w:after="0" w:line="240" w:lineRule="auto"/>
        <w:ind w:right="0"/>
        <w:jc w:val="both"/>
        <w:rPr>
          <w:sz w:val="22"/>
        </w:rPr>
      </w:pPr>
      <w:r w:rsidRPr="00F40A69">
        <w:rPr>
          <w:sz w:val="22"/>
        </w:rPr>
        <w:t>alla conoscenza iniziale ed in itinere dell’alunno, dei fattori che hanno agito e continuano ad agire su di lui, del percorso compiuto;</w:t>
      </w:r>
    </w:p>
    <w:p w:rsidR="003A0FE6" w:rsidRPr="00F40A69" w:rsidRDefault="003A0FE6" w:rsidP="00176094">
      <w:pPr>
        <w:numPr>
          <w:ilvl w:val="0"/>
          <w:numId w:val="22"/>
        </w:numPr>
        <w:suppressAutoHyphens/>
        <w:spacing w:after="0" w:line="240" w:lineRule="auto"/>
        <w:ind w:right="0"/>
        <w:jc w:val="both"/>
        <w:rPr>
          <w:sz w:val="22"/>
        </w:rPr>
      </w:pPr>
      <w:r w:rsidRPr="00F40A69">
        <w:rPr>
          <w:sz w:val="22"/>
        </w:rPr>
        <w:t>alla possibilità di disporre di un flusso adeguato di informazioni di ritorno, sia all’insegnante, sia all’alunno, sul processo di insegnamento-apprendimento;</w:t>
      </w:r>
    </w:p>
    <w:p w:rsidR="003A0FE6" w:rsidRPr="00F40A69" w:rsidRDefault="003A0FE6" w:rsidP="00176094">
      <w:pPr>
        <w:numPr>
          <w:ilvl w:val="0"/>
          <w:numId w:val="22"/>
        </w:numPr>
        <w:suppressAutoHyphens/>
        <w:spacing w:after="0" w:line="240" w:lineRule="auto"/>
        <w:ind w:right="0"/>
        <w:jc w:val="both"/>
        <w:rPr>
          <w:sz w:val="22"/>
        </w:rPr>
      </w:pPr>
      <w:r w:rsidRPr="00F40A69">
        <w:rPr>
          <w:sz w:val="22"/>
        </w:rPr>
        <w:t>all’adattamento dell’organizzazione, delle proposte e delle attività didattiche in riferimento alle esigenze rilevate dalle informazioni di ritorno;</w:t>
      </w:r>
    </w:p>
    <w:p w:rsidR="003A0FE6" w:rsidRPr="00F40A69" w:rsidRDefault="003A0FE6" w:rsidP="00176094">
      <w:pPr>
        <w:numPr>
          <w:ilvl w:val="0"/>
          <w:numId w:val="22"/>
        </w:numPr>
        <w:suppressAutoHyphens/>
        <w:spacing w:after="0" w:line="240" w:lineRule="auto"/>
        <w:ind w:right="0"/>
        <w:jc w:val="both"/>
        <w:rPr>
          <w:sz w:val="22"/>
        </w:rPr>
      </w:pPr>
      <w:r w:rsidRPr="00F40A69">
        <w:rPr>
          <w:sz w:val="22"/>
        </w:rPr>
        <w:t>all’impiego ottimale di tutte le risorse, umane e materiali, di cui la scuola dispone al fine di valorizzare il soggetto che vi opera come discente o docente;</w:t>
      </w:r>
    </w:p>
    <w:p w:rsidR="003A0FE6" w:rsidRPr="00F40A69" w:rsidRDefault="003A0FE6" w:rsidP="00176094">
      <w:pPr>
        <w:numPr>
          <w:ilvl w:val="0"/>
          <w:numId w:val="22"/>
        </w:numPr>
        <w:suppressAutoHyphens/>
        <w:spacing w:after="0" w:line="240" w:lineRule="auto"/>
        <w:ind w:right="0"/>
        <w:jc w:val="both"/>
        <w:rPr>
          <w:sz w:val="22"/>
        </w:rPr>
      </w:pPr>
      <w:r w:rsidRPr="00F40A69">
        <w:rPr>
          <w:sz w:val="22"/>
        </w:rPr>
        <w:t xml:space="preserve">alla comunicazione chiara, utilizzabile e condivisibile delle informazioni e dei risultati </w:t>
      </w:r>
      <w:r w:rsidR="004F0D00" w:rsidRPr="00F40A69">
        <w:rPr>
          <w:sz w:val="22"/>
        </w:rPr>
        <w:t>da parte degli utenti interni (</w:t>
      </w:r>
      <w:r w:rsidRPr="00F40A69">
        <w:rPr>
          <w:sz w:val="22"/>
        </w:rPr>
        <w:t>d</w:t>
      </w:r>
      <w:r w:rsidR="004F0D00" w:rsidRPr="00F40A69">
        <w:rPr>
          <w:sz w:val="22"/>
        </w:rPr>
        <w:t>ocenti ed alunni) ed esterni (</w:t>
      </w:r>
      <w:r w:rsidRPr="00F40A69">
        <w:rPr>
          <w:sz w:val="22"/>
        </w:rPr>
        <w:t>famiglia, c</w:t>
      </w:r>
      <w:r w:rsidR="004F0D00" w:rsidRPr="00F40A69">
        <w:rPr>
          <w:sz w:val="22"/>
        </w:rPr>
        <w:t>omunità, altri ordini di scuola</w:t>
      </w:r>
      <w:r w:rsidRPr="00F40A69">
        <w:rPr>
          <w:sz w:val="22"/>
        </w:rPr>
        <w:t>).</w:t>
      </w:r>
    </w:p>
    <w:p w:rsidR="003A0FE6" w:rsidRPr="00F40A69" w:rsidRDefault="003A0FE6" w:rsidP="00C714A4">
      <w:pPr>
        <w:jc w:val="both"/>
        <w:rPr>
          <w:sz w:val="22"/>
        </w:rPr>
      </w:pPr>
    </w:p>
    <w:p w:rsidR="008F36D2" w:rsidRPr="00F40A69" w:rsidRDefault="008F36D2" w:rsidP="00C714A4">
      <w:pPr>
        <w:jc w:val="both"/>
        <w:rPr>
          <w:sz w:val="22"/>
        </w:rPr>
      </w:pPr>
      <w:r w:rsidRPr="00F40A69">
        <w:rPr>
          <w:b/>
          <w:sz w:val="22"/>
        </w:rPr>
        <w:t>L’art.1</w:t>
      </w:r>
      <w:r w:rsidRPr="00F40A69">
        <w:rPr>
          <w:sz w:val="22"/>
        </w:rPr>
        <w:t xml:space="preserve"> del nuovo regolamento (</w:t>
      </w:r>
      <w:r w:rsidRPr="00F40A69">
        <w:rPr>
          <w:b/>
          <w:sz w:val="22"/>
        </w:rPr>
        <w:t xml:space="preserve">D.P.R. 122 del 22/06/09) </w:t>
      </w:r>
      <w:r w:rsidRPr="00F40A69">
        <w:rPr>
          <w:sz w:val="22"/>
        </w:rPr>
        <w:t>provvede al coordinamento delle disposizioni concernenti la valutazione degli alunni, tenendo conto anche dei disturbi specifici di apprendimento e della disabilità degli alunni.</w:t>
      </w:r>
    </w:p>
    <w:p w:rsidR="00F61B6A" w:rsidRPr="00F40A69" w:rsidRDefault="00F61B6A" w:rsidP="00C714A4">
      <w:pPr>
        <w:jc w:val="both"/>
        <w:rPr>
          <w:sz w:val="22"/>
        </w:rPr>
      </w:pPr>
      <w:r w:rsidRPr="00F40A69">
        <w:rPr>
          <w:sz w:val="22"/>
        </w:rPr>
        <w:t>Il Collegio dei docenti ha stabilito di suddividere l’anno scolastico in quadrimestri.</w:t>
      </w:r>
    </w:p>
    <w:p w:rsidR="00F61B6A" w:rsidRPr="00F40A69" w:rsidRDefault="00F61B6A" w:rsidP="00C714A4">
      <w:pPr>
        <w:jc w:val="both"/>
        <w:rPr>
          <w:sz w:val="22"/>
        </w:rPr>
      </w:pPr>
      <w:r w:rsidRPr="00F40A69">
        <w:rPr>
          <w:sz w:val="22"/>
        </w:rPr>
        <w:t xml:space="preserve">Alla fine di ogni quadrimestre (gennaio, giugno) le famiglie prenderanno visione della scheda di valutazione. Durante gli incontri periodici scuola-famiglia, si discuterà dell’andamento dei singoli alunni. </w:t>
      </w:r>
    </w:p>
    <w:p w:rsidR="00F43192" w:rsidRPr="00F40A69" w:rsidRDefault="00F43192" w:rsidP="00C714A4">
      <w:pPr>
        <w:spacing w:after="0" w:line="240" w:lineRule="auto"/>
        <w:ind w:left="740" w:right="0" w:firstLine="0"/>
        <w:jc w:val="both"/>
        <w:rPr>
          <w:sz w:val="22"/>
        </w:rPr>
      </w:pPr>
    </w:p>
    <w:p w:rsidR="00F61B6A" w:rsidRPr="00F40A69" w:rsidRDefault="00F61B6A" w:rsidP="00C714A4">
      <w:pPr>
        <w:jc w:val="both"/>
        <w:rPr>
          <w:bCs/>
          <w:sz w:val="22"/>
        </w:rPr>
      </w:pPr>
      <w:r w:rsidRPr="00F40A69">
        <w:rPr>
          <w:bCs/>
          <w:sz w:val="22"/>
        </w:rPr>
        <w:t>La valutazione prevede:</w:t>
      </w:r>
    </w:p>
    <w:p w:rsidR="00F61B6A" w:rsidRPr="00F40A69" w:rsidRDefault="00F61B6A" w:rsidP="00C714A4">
      <w:pPr>
        <w:jc w:val="both"/>
        <w:rPr>
          <w:sz w:val="22"/>
        </w:rPr>
      </w:pPr>
      <w:r w:rsidRPr="00F40A69">
        <w:rPr>
          <w:sz w:val="22"/>
        </w:rPr>
        <w:t>la definizione di prove d’ingresso comuni;</w:t>
      </w:r>
    </w:p>
    <w:p w:rsidR="00F61B6A" w:rsidRPr="00F40A69" w:rsidRDefault="00F61B6A" w:rsidP="00C714A4">
      <w:pPr>
        <w:jc w:val="both"/>
        <w:rPr>
          <w:sz w:val="22"/>
        </w:rPr>
      </w:pPr>
      <w:r w:rsidRPr="00F40A69">
        <w:rPr>
          <w:sz w:val="22"/>
        </w:rPr>
        <w:t>la definizione di competenze specifiche comuni in ogni ambito disciplinare;</w:t>
      </w:r>
    </w:p>
    <w:p w:rsidR="00F61B6A" w:rsidRPr="00F40A69" w:rsidRDefault="00F61B6A" w:rsidP="00C714A4">
      <w:pPr>
        <w:jc w:val="both"/>
        <w:rPr>
          <w:sz w:val="22"/>
        </w:rPr>
      </w:pPr>
      <w:r w:rsidRPr="00F40A69">
        <w:rPr>
          <w:sz w:val="22"/>
        </w:rPr>
        <w:t>la definizione delle diverse modalità per la rilevazione degli apprendimenti;</w:t>
      </w:r>
    </w:p>
    <w:p w:rsidR="00F61B6A" w:rsidRPr="00F40A69" w:rsidRDefault="00F61B6A" w:rsidP="00C714A4">
      <w:pPr>
        <w:jc w:val="both"/>
        <w:rPr>
          <w:sz w:val="22"/>
        </w:rPr>
      </w:pPr>
      <w:r w:rsidRPr="00F40A69">
        <w:rPr>
          <w:sz w:val="22"/>
        </w:rPr>
        <w:t>la definizione di criteri valutativi per classi parallele e per discipline;</w:t>
      </w:r>
    </w:p>
    <w:p w:rsidR="00F61B6A" w:rsidRPr="00F40A69" w:rsidRDefault="00F61B6A" w:rsidP="00C714A4">
      <w:pPr>
        <w:jc w:val="both"/>
        <w:rPr>
          <w:sz w:val="22"/>
        </w:rPr>
      </w:pPr>
      <w:r w:rsidRPr="00F40A69">
        <w:rPr>
          <w:sz w:val="22"/>
        </w:rPr>
        <w:t>somministrazione di Prove paralle</w:t>
      </w:r>
      <w:r w:rsidR="0003575C" w:rsidRPr="00F40A69">
        <w:rPr>
          <w:sz w:val="22"/>
        </w:rPr>
        <w:t xml:space="preserve">le nel mese di </w:t>
      </w:r>
      <w:r w:rsidR="00D561FA" w:rsidRPr="00F40A69">
        <w:rPr>
          <w:sz w:val="22"/>
        </w:rPr>
        <w:t>Marzo</w:t>
      </w:r>
      <w:r w:rsidR="0003575C" w:rsidRPr="00F40A69">
        <w:rPr>
          <w:sz w:val="22"/>
        </w:rPr>
        <w:t xml:space="preserve"> (Scuola secondaria di I grado)</w:t>
      </w:r>
      <w:r w:rsidRPr="00F40A69">
        <w:rPr>
          <w:sz w:val="22"/>
        </w:rPr>
        <w:t>.</w:t>
      </w:r>
    </w:p>
    <w:p w:rsidR="00F43192" w:rsidRPr="00F40A69" w:rsidRDefault="00F43192" w:rsidP="00C714A4">
      <w:pPr>
        <w:jc w:val="both"/>
        <w:rPr>
          <w:sz w:val="22"/>
        </w:rPr>
      </w:pPr>
    </w:p>
    <w:p w:rsidR="00280A51" w:rsidRDefault="00280A51" w:rsidP="00C714A4">
      <w:pPr>
        <w:jc w:val="both"/>
        <w:rPr>
          <w:sz w:val="22"/>
        </w:rPr>
      </w:pPr>
    </w:p>
    <w:p w:rsidR="00F61B6A" w:rsidRPr="00F40A69" w:rsidRDefault="00815AA4" w:rsidP="00C714A4">
      <w:pPr>
        <w:jc w:val="both"/>
        <w:rPr>
          <w:sz w:val="22"/>
        </w:rPr>
      </w:pPr>
      <w:r w:rsidRPr="00F40A69">
        <w:rPr>
          <w:sz w:val="22"/>
        </w:rPr>
        <w:lastRenderedPageBreak/>
        <w:t>Si valutano</w:t>
      </w:r>
      <w:r w:rsidR="00F61B6A" w:rsidRPr="00F40A69">
        <w:rPr>
          <w:sz w:val="22"/>
        </w:rPr>
        <w:t>:</w:t>
      </w:r>
    </w:p>
    <w:p w:rsidR="00F43192" w:rsidRPr="00F40A69" w:rsidRDefault="00F61B6A" w:rsidP="00C714A4">
      <w:pPr>
        <w:jc w:val="both"/>
        <w:rPr>
          <w:sz w:val="22"/>
        </w:rPr>
      </w:pPr>
      <w:r w:rsidRPr="00F40A69">
        <w:rPr>
          <w:sz w:val="22"/>
        </w:rPr>
        <w:t>i</w:t>
      </w:r>
      <w:r w:rsidR="004F0D00" w:rsidRPr="00F40A69">
        <w:rPr>
          <w:sz w:val="22"/>
        </w:rPr>
        <w:t xml:space="preserve"> </w:t>
      </w:r>
      <w:r w:rsidR="00F43192" w:rsidRPr="00F40A69">
        <w:rPr>
          <w:sz w:val="22"/>
        </w:rPr>
        <w:t xml:space="preserve">progressi ottenuti rispetto ai livelli di partenza, anche in relazione alle strategie individualizzate messe in atto; </w:t>
      </w:r>
    </w:p>
    <w:p w:rsidR="00F61B6A" w:rsidRPr="00F40A69" w:rsidRDefault="00F43192" w:rsidP="00C714A4">
      <w:pPr>
        <w:jc w:val="both"/>
        <w:rPr>
          <w:sz w:val="22"/>
        </w:rPr>
      </w:pPr>
      <w:r w:rsidRPr="00F40A69">
        <w:rPr>
          <w:sz w:val="22"/>
        </w:rPr>
        <w:t>il</w:t>
      </w:r>
      <w:r w:rsidR="004F0D00" w:rsidRPr="00F40A69">
        <w:rPr>
          <w:sz w:val="22"/>
        </w:rPr>
        <w:t xml:space="preserve"> </w:t>
      </w:r>
      <w:r w:rsidR="00F61B6A" w:rsidRPr="00F40A69">
        <w:rPr>
          <w:sz w:val="22"/>
        </w:rPr>
        <w:t>prodotto, cioè gli esiti conseguiti in merito alle capacità del conoscere, comprendere e comunicare;</w:t>
      </w:r>
    </w:p>
    <w:p w:rsidR="00F61B6A" w:rsidRPr="00F40A69" w:rsidRDefault="00F61B6A" w:rsidP="00C714A4">
      <w:pPr>
        <w:jc w:val="both"/>
        <w:rPr>
          <w:sz w:val="22"/>
        </w:rPr>
      </w:pPr>
      <w:r w:rsidRPr="00F40A69">
        <w:rPr>
          <w:sz w:val="22"/>
        </w:rPr>
        <w:t>i processi di lavoro messi in atto dall’alunno in merito al produrre, saper fare, essere competenti;</w:t>
      </w:r>
    </w:p>
    <w:p w:rsidR="00F43192" w:rsidRPr="00F40A69" w:rsidRDefault="004F0D00" w:rsidP="00C714A4">
      <w:pPr>
        <w:jc w:val="both"/>
        <w:rPr>
          <w:sz w:val="22"/>
        </w:rPr>
      </w:pPr>
      <w:r w:rsidRPr="00F40A69">
        <w:rPr>
          <w:sz w:val="22"/>
        </w:rPr>
        <w:t xml:space="preserve">i </w:t>
      </w:r>
      <w:r w:rsidR="00F61B6A" w:rsidRPr="00F40A69">
        <w:rPr>
          <w:sz w:val="22"/>
        </w:rPr>
        <w:t>comportamenti manifestati relativamente alle capacità di relazionarsi con gli altri e di orientarsi;</w:t>
      </w:r>
      <w:r w:rsidRPr="00F40A69">
        <w:rPr>
          <w:sz w:val="22"/>
        </w:rPr>
        <w:t xml:space="preserve"> </w:t>
      </w:r>
      <w:r w:rsidR="00F43192" w:rsidRPr="00F40A69">
        <w:rPr>
          <w:sz w:val="22"/>
        </w:rPr>
        <w:t>caratteristiche e grado di maturazione del singolo alunno, anche in relazione all’ambiente</w:t>
      </w:r>
      <w:r w:rsidR="00FA5E7B" w:rsidRPr="00F40A69">
        <w:rPr>
          <w:sz w:val="22"/>
        </w:rPr>
        <w:t xml:space="preserve"> socioculturale di appartenenza;</w:t>
      </w:r>
    </w:p>
    <w:p w:rsidR="00F61B6A" w:rsidRPr="00F40A69" w:rsidRDefault="00F61B6A" w:rsidP="00C714A4">
      <w:pPr>
        <w:jc w:val="both"/>
        <w:rPr>
          <w:sz w:val="22"/>
        </w:rPr>
      </w:pPr>
      <w:r w:rsidRPr="00F40A69">
        <w:rPr>
          <w:sz w:val="22"/>
        </w:rPr>
        <w:t>i processi messi in atto dai docenti.</w:t>
      </w:r>
    </w:p>
    <w:p w:rsidR="00FA5E7B" w:rsidRPr="00F40A69" w:rsidRDefault="00FA5E7B" w:rsidP="00C714A4">
      <w:pPr>
        <w:jc w:val="both"/>
        <w:rPr>
          <w:sz w:val="22"/>
        </w:rPr>
      </w:pPr>
      <w:r w:rsidRPr="00F40A69">
        <w:rPr>
          <w:sz w:val="22"/>
        </w:rPr>
        <w:t>Il collegio dei docenti definisce modalità e criteri per assicurare omogeneità, equità e trasparenza della valutazione, nel rispetto del principio della libertà di insegnamento. Detti criteri e modalità fanno parte integrante del piano dell’offerta formativa.</w:t>
      </w:r>
      <w:r w:rsidR="004F0D00" w:rsidRPr="00F40A69">
        <w:rPr>
          <w:sz w:val="22"/>
        </w:rPr>
        <w:t xml:space="preserve"> </w:t>
      </w:r>
      <w:r w:rsidRPr="00F40A69">
        <w:rPr>
          <w:sz w:val="22"/>
        </w:rPr>
        <w:t>Per la scuola secondaria di I grado</w:t>
      </w:r>
      <w:r w:rsidR="004F0D00" w:rsidRPr="00F40A69">
        <w:rPr>
          <w:sz w:val="22"/>
        </w:rPr>
        <w:t xml:space="preserve"> </w:t>
      </w:r>
      <w:r w:rsidRPr="00F40A69">
        <w:rPr>
          <w:sz w:val="22"/>
        </w:rPr>
        <w:t xml:space="preserve">sono state predisposte una griglia di attribuzione della valutazione decimale e una griglia di valutazione per l’attribuzione del voto di comportamento basata su descrittori </w:t>
      </w:r>
      <w:proofErr w:type="spellStart"/>
      <w:r w:rsidRPr="00F40A69">
        <w:rPr>
          <w:sz w:val="22"/>
        </w:rPr>
        <w:t>metacognitivi</w:t>
      </w:r>
      <w:proofErr w:type="spellEnd"/>
      <w:r w:rsidRPr="00F40A69">
        <w:rPr>
          <w:sz w:val="22"/>
        </w:rPr>
        <w:t xml:space="preserve"> oggettivamente osservabili (in allegato).</w:t>
      </w:r>
    </w:p>
    <w:p w:rsidR="00FA5E7B" w:rsidRPr="00F40A69" w:rsidRDefault="00FA5E7B" w:rsidP="00C714A4">
      <w:pPr>
        <w:jc w:val="both"/>
        <w:rPr>
          <w:sz w:val="22"/>
        </w:rPr>
      </w:pPr>
      <w:r w:rsidRPr="00F40A69">
        <w:rPr>
          <w:sz w:val="22"/>
        </w:rPr>
        <w:t>Sistematicamente durante tutto l’anno scolastico vengono utilizzate:</w:t>
      </w:r>
    </w:p>
    <w:p w:rsidR="00FA5E7B" w:rsidRPr="00F40A69" w:rsidRDefault="00FA5E7B" w:rsidP="00C714A4">
      <w:pPr>
        <w:numPr>
          <w:ilvl w:val="0"/>
          <w:numId w:val="2"/>
        </w:numPr>
        <w:ind w:hanging="401"/>
        <w:jc w:val="both"/>
        <w:rPr>
          <w:sz w:val="22"/>
        </w:rPr>
      </w:pPr>
      <w:r w:rsidRPr="00F40A69">
        <w:rPr>
          <w:sz w:val="22"/>
        </w:rPr>
        <w:t xml:space="preserve">prove di verifica strutturate (griglie, test, questionari, grafici, </w:t>
      </w:r>
      <w:proofErr w:type="spellStart"/>
      <w:r w:rsidRPr="00F40A69">
        <w:rPr>
          <w:sz w:val="22"/>
        </w:rPr>
        <w:t>etc</w:t>
      </w:r>
      <w:proofErr w:type="spellEnd"/>
      <w:r w:rsidRPr="00F40A69">
        <w:rPr>
          <w:sz w:val="22"/>
        </w:rPr>
        <w:t xml:space="preserve">....); </w:t>
      </w:r>
    </w:p>
    <w:p w:rsidR="00FA5E7B" w:rsidRPr="00F40A69" w:rsidRDefault="00FA5E7B" w:rsidP="00C714A4">
      <w:pPr>
        <w:numPr>
          <w:ilvl w:val="0"/>
          <w:numId w:val="2"/>
        </w:numPr>
        <w:ind w:hanging="401"/>
        <w:jc w:val="both"/>
        <w:rPr>
          <w:sz w:val="22"/>
        </w:rPr>
      </w:pPr>
      <w:r w:rsidRPr="00F40A69">
        <w:rPr>
          <w:sz w:val="22"/>
        </w:rPr>
        <w:t>prove oggettive(V/</w:t>
      </w:r>
      <w:proofErr w:type="spellStart"/>
      <w:r w:rsidRPr="00F40A69">
        <w:rPr>
          <w:sz w:val="22"/>
        </w:rPr>
        <w:t>F–risposta</w:t>
      </w:r>
      <w:proofErr w:type="spellEnd"/>
      <w:r w:rsidRPr="00F40A69">
        <w:rPr>
          <w:sz w:val="22"/>
        </w:rPr>
        <w:t xml:space="preserve"> </w:t>
      </w:r>
      <w:proofErr w:type="spellStart"/>
      <w:r w:rsidRPr="00F40A69">
        <w:rPr>
          <w:sz w:val="22"/>
        </w:rPr>
        <w:t>multipla–completamenti–mettere</w:t>
      </w:r>
      <w:proofErr w:type="spellEnd"/>
      <w:r w:rsidRPr="00F40A69">
        <w:rPr>
          <w:sz w:val="22"/>
        </w:rPr>
        <w:t xml:space="preserve"> in relazione-saggio breve); </w:t>
      </w:r>
    </w:p>
    <w:p w:rsidR="00FA5E7B" w:rsidRPr="00F40A69" w:rsidRDefault="00FA5E7B" w:rsidP="00C714A4">
      <w:pPr>
        <w:numPr>
          <w:ilvl w:val="0"/>
          <w:numId w:val="2"/>
        </w:numPr>
        <w:spacing w:line="237" w:lineRule="auto"/>
        <w:ind w:hanging="401"/>
        <w:jc w:val="both"/>
        <w:rPr>
          <w:sz w:val="22"/>
        </w:rPr>
      </w:pPr>
      <w:r w:rsidRPr="00F40A69">
        <w:rPr>
          <w:sz w:val="22"/>
        </w:rPr>
        <w:t>prove aperte (interrogazioni, esposizioni orali, conversazioni, relazioni, risoluzione di problemi, esecuzione di e</w:t>
      </w:r>
      <w:r w:rsidR="004F0D00" w:rsidRPr="00F40A69">
        <w:rPr>
          <w:sz w:val="22"/>
        </w:rPr>
        <w:t xml:space="preserve">sercitazioni ed elaborati, </w:t>
      </w:r>
      <w:proofErr w:type="spellStart"/>
      <w:r w:rsidR="004F0D00" w:rsidRPr="00F40A69">
        <w:rPr>
          <w:sz w:val="22"/>
        </w:rPr>
        <w:t>etc</w:t>
      </w:r>
      <w:proofErr w:type="spellEnd"/>
      <w:r w:rsidR="004F0D00" w:rsidRPr="00F40A69">
        <w:rPr>
          <w:sz w:val="22"/>
        </w:rPr>
        <w:t>.</w:t>
      </w:r>
      <w:r w:rsidRPr="00F40A69">
        <w:rPr>
          <w:sz w:val="22"/>
        </w:rPr>
        <w:t xml:space="preserve">...); </w:t>
      </w:r>
    </w:p>
    <w:p w:rsidR="00FA5E7B" w:rsidRPr="00F40A69" w:rsidRDefault="00FA5E7B" w:rsidP="00C714A4">
      <w:pPr>
        <w:widowControl w:val="0"/>
        <w:numPr>
          <w:ilvl w:val="0"/>
          <w:numId w:val="2"/>
        </w:numPr>
        <w:suppressAutoHyphens/>
        <w:spacing w:after="0" w:line="240" w:lineRule="auto"/>
        <w:ind w:right="0" w:hanging="360"/>
        <w:jc w:val="both"/>
        <w:rPr>
          <w:sz w:val="22"/>
        </w:rPr>
      </w:pPr>
      <w:r w:rsidRPr="00F40A69">
        <w:rPr>
          <w:sz w:val="22"/>
        </w:rPr>
        <w:t>verifiche differenziate o verifiche graduate in relazione alle necessità;</w:t>
      </w:r>
    </w:p>
    <w:p w:rsidR="00D561FA" w:rsidRPr="00F40A69" w:rsidRDefault="00FA5E7B" w:rsidP="00C714A4">
      <w:pPr>
        <w:widowControl w:val="0"/>
        <w:numPr>
          <w:ilvl w:val="0"/>
          <w:numId w:val="2"/>
        </w:numPr>
        <w:suppressAutoHyphens/>
        <w:spacing w:after="0" w:line="240" w:lineRule="auto"/>
        <w:ind w:right="0" w:hanging="360"/>
        <w:jc w:val="both"/>
        <w:rPr>
          <w:sz w:val="22"/>
        </w:rPr>
      </w:pPr>
      <w:r w:rsidRPr="00F40A69">
        <w:rPr>
          <w:sz w:val="22"/>
        </w:rPr>
        <w:t>osservazioni sistematiche</w:t>
      </w:r>
      <w:r w:rsidR="00D561FA" w:rsidRPr="00F40A69">
        <w:rPr>
          <w:sz w:val="22"/>
        </w:rPr>
        <w:t>;</w:t>
      </w:r>
    </w:p>
    <w:p w:rsidR="00FA5E7B" w:rsidRPr="00F40A69" w:rsidRDefault="00D561FA" w:rsidP="00C714A4">
      <w:pPr>
        <w:widowControl w:val="0"/>
        <w:numPr>
          <w:ilvl w:val="0"/>
          <w:numId w:val="2"/>
        </w:numPr>
        <w:suppressAutoHyphens/>
        <w:spacing w:after="0" w:line="240" w:lineRule="auto"/>
        <w:ind w:right="0" w:hanging="360"/>
        <w:jc w:val="both"/>
        <w:rPr>
          <w:sz w:val="22"/>
        </w:rPr>
      </w:pPr>
      <w:r w:rsidRPr="00F40A69">
        <w:rPr>
          <w:sz w:val="22"/>
        </w:rPr>
        <w:t>verifiche in situazione</w:t>
      </w:r>
      <w:r w:rsidR="00FA5E7B" w:rsidRPr="00F40A69">
        <w:rPr>
          <w:sz w:val="22"/>
        </w:rPr>
        <w:t>.</w:t>
      </w:r>
    </w:p>
    <w:p w:rsidR="00FA5E7B" w:rsidRPr="00F40A69" w:rsidRDefault="00FA5E7B" w:rsidP="00C714A4">
      <w:pPr>
        <w:jc w:val="both"/>
        <w:rPr>
          <w:sz w:val="22"/>
        </w:rPr>
      </w:pPr>
    </w:p>
    <w:p w:rsidR="00FA5E7B" w:rsidRPr="00F40A69" w:rsidRDefault="00FA5E7B" w:rsidP="00C714A4">
      <w:pPr>
        <w:jc w:val="both"/>
        <w:rPr>
          <w:sz w:val="22"/>
        </w:rPr>
      </w:pPr>
      <w:r w:rsidRPr="00F40A69">
        <w:rPr>
          <w:sz w:val="22"/>
        </w:rPr>
        <w:t xml:space="preserve">I docenti di sostegno, contitolari della classe, partecipano alla valutazione di tutti gli alunni, avendo come oggetto del proprio giudizio, relativamente agli alunni disabili, qualora il bambino con disabilità sia affidato a più docenti di sostegno, essi si esprimono con un unico voto. La valutazione del comportamento degli alunni viene effettuata con voti in decimi, qualora esso sia inferiore a sei decimi deve essere motivato e deve essere verbalizzato in sede di scrutinio intermedio e finale.   </w:t>
      </w:r>
    </w:p>
    <w:p w:rsidR="00F61B6A" w:rsidRPr="00F40A69" w:rsidRDefault="00F61B6A" w:rsidP="00C714A4">
      <w:pPr>
        <w:jc w:val="both"/>
        <w:rPr>
          <w:sz w:val="22"/>
        </w:rPr>
      </w:pPr>
    </w:p>
    <w:p w:rsidR="00776B9A" w:rsidRPr="00F40A69" w:rsidRDefault="00776B9A" w:rsidP="00C714A4">
      <w:pPr>
        <w:spacing w:after="0" w:line="240" w:lineRule="auto"/>
        <w:ind w:left="0" w:right="0" w:firstLine="0"/>
        <w:jc w:val="both"/>
        <w:rPr>
          <w:color w:val="auto"/>
          <w:sz w:val="22"/>
        </w:rPr>
      </w:pPr>
      <w:r w:rsidRPr="00F40A69">
        <w:rPr>
          <w:color w:val="auto"/>
          <w:sz w:val="22"/>
        </w:rPr>
        <w:t>L’Istituto Comprensivo aderisce alla valutazione nazionale dell’INVALSI. Essa consiste nella somministrazione di prove di italiano e di matematica agli alunni delle classi seconde e quinte della Scuola Primaria e delle classi prime della Scuola Secondaria I grado e della Prova nazionale durante l’esame di Stato.</w:t>
      </w:r>
    </w:p>
    <w:p w:rsidR="00776B9A" w:rsidRPr="00F40A69" w:rsidRDefault="00776B9A" w:rsidP="00C714A4">
      <w:pPr>
        <w:spacing w:after="0" w:line="240" w:lineRule="auto"/>
        <w:ind w:left="0" w:right="0" w:firstLine="0"/>
        <w:jc w:val="both"/>
        <w:rPr>
          <w:color w:val="auto"/>
          <w:sz w:val="22"/>
        </w:rPr>
      </w:pPr>
      <w:r w:rsidRPr="00F40A69">
        <w:rPr>
          <w:color w:val="auto"/>
          <w:sz w:val="22"/>
        </w:rPr>
        <w:t xml:space="preserve">Essa ha lo scopo di: </w:t>
      </w:r>
    </w:p>
    <w:p w:rsidR="00776B9A" w:rsidRPr="00F40A69" w:rsidRDefault="004F0D00" w:rsidP="00C714A4">
      <w:pPr>
        <w:spacing w:after="0" w:line="240" w:lineRule="auto"/>
        <w:ind w:left="0" w:right="0" w:firstLine="0"/>
        <w:jc w:val="both"/>
        <w:rPr>
          <w:color w:val="auto"/>
          <w:sz w:val="22"/>
        </w:rPr>
      </w:pPr>
      <w:r w:rsidRPr="00F40A69">
        <w:rPr>
          <w:color w:val="auto"/>
          <w:sz w:val="22"/>
        </w:rPr>
        <w:t>• rilevare la qualità del sistema scuola</w:t>
      </w:r>
      <w:r w:rsidR="00776B9A" w:rsidRPr="00F40A69">
        <w:rPr>
          <w:color w:val="auto"/>
          <w:sz w:val="22"/>
        </w:rPr>
        <w:t xml:space="preserve">; </w:t>
      </w:r>
    </w:p>
    <w:p w:rsidR="00776B9A" w:rsidRPr="00F40A69" w:rsidRDefault="00776B9A" w:rsidP="00C714A4">
      <w:pPr>
        <w:spacing w:after="0" w:line="240" w:lineRule="auto"/>
        <w:ind w:left="0" w:right="0" w:firstLine="0"/>
        <w:jc w:val="both"/>
        <w:rPr>
          <w:color w:val="auto"/>
          <w:sz w:val="22"/>
        </w:rPr>
      </w:pPr>
      <w:proofErr w:type="spellStart"/>
      <w:r w:rsidRPr="00F40A69">
        <w:rPr>
          <w:color w:val="auto"/>
          <w:sz w:val="22"/>
        </w:rPr>
        <w:t>•attivare</w:t>
      </w:r>
      <w:proofErr w:type="spellEnd"/>
      <w:r w:rsidRPr="00F40A69">
        <w:rPr>
          <w:color w:val="auto"/>
          <w:sz w:val="22"/>
        </w:rPr>
        <w:t xml:space="preserve"> nelle scuole un processo di miglioramento continuo, fornendo loro tempestive comunicazioni sui livelli di apprendimento raggiunti in paragone con le medie nazionali, regionali e provinciali.</w:t>
      </w:r>
    </w:p>
    <w:p w:rsidR="00776B9A" w:rsidRPr="00F40A69" w:rsidRDefault="00247FDB" w:rsidP="00C714A4">
      <w:pPr>
        <w:spacing w:after="0" w:line="240" w:lineRule="auto"/>
        <w:ind w:left="0" w:right="0" w:firstLine="0"/>
        <w:jc w:val="both"/>
        <w:rPr>
          <w:color w:val="auto"/>
          <w:sz w:val="22"/>
        </w:rPr>
      </w:pPr>
      <w:r>
        <w:rPr>
          <w:color w:val="auto"/>
          <w:sz w:val="22"/>
        </w:rPr>
        <w:t>In allegato (n.9) griglie di valutazione.</w:t>
      </w:r>
    </w:p>
    <w:p w:rsidR="003D4D2D" w:rsidRPr="00F40A69" w:rsidRDefault="003D4D2D" w:rsidP="00C714A4">
      <w:pPr>
        <w:spacing w:after="0" w:line="240" w:lineRule="auto"/>
        <w:ind w:left="0" w:right="0" w:firstLine="0"/>
        <w:jc w:val="both"/>
        <w:rPr>
          <w:color w:val="auto"/>
          <w:sz w:val="22"/>
        </w:rPr>
      </w:pPr>
    </w:p>
    <w:p w:rsidR="004F0D00" w:rsidRPr="00F40A69" w:rsidRDefault="00134577" w:rsidP="00247FDB">
      <w:pPr>
        <w:pStyle w:val="Nessunaspaziatura"/>
      </w:pPr>
      <w:r>
        <w:rPr>
          <w:noProof/>
        </w:rPr>
        <w:pict>
          <v:group id="Group 94609" o:spid="_x0000_s1064" style="position:absolute;left:0;text-align:left;margin-left:308.95pt;margin-top:835.3pt;width:3pt;height:13.3pt;z-index:251659264;mso-position-horizontal-relative:page;mso-position-vertical-relative:page" coordsize="38100,168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">
            <v:rect id="Rectangle 21949" o:spid="_x0000_s1065" style="position:absolute;width:50673;height:2243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nNTscA&#10;AADeAAAADwAAAGRycy9kb3ducmV2LnhtbESPQWvCQBSE7wX/w/KE3upGKcVE1xC0RY+tEaK3R/aZ&#10;BLNvQ3Zr0v76bqHQ4zAz3zDrdDStuFPvGssK5rMIBHFpdcOVglP+9rQE4TyyxtYyKfgiB+lm8rDG&#10;RNuBP+h+9JUIEHYJKqi97xIpXVmTQTezHXHwrrY36IPsK6l7HALctHIRRS/SYMNhocaOtjWVt+On&#10;UbBfdtn5YL+Hqn297Iv3It7lsVfqcTpmKxCeRv8f/msftILFPH6O4fdOu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pzU7HAAAA3gAAAA8AAAAAAAAAAAAAAAAAmAIAAGRy&#10;cy9kb3ducmV2LnhtbFBLBQYAAAAABAAEAPUAAACMAwAAAAA=&#10;" filled="f" stroked="f">
              <v:textbox inset="0,0,0,0">
                <w:txbxContent>
                  <w:p w:rsidR="00F71A9D" w:rsidRDefault="00F71A9D" w:rsidP="004F0D00">
                    <w:pPr>
                      <w:spacing w:after="0" w:line="276" w:lineRule="auto"/>
                      <w:ind w:left="0" w:right="0" w:firstLine="0"/>
                    </w:pPr>
                  </w:p>
                </w:txbxContent>
              </v:textbox>
            </v:rect>
            <w10:wrap type="topAndBottom" anchorx="page" anchory="page"/>
          </v:group>
        </w:pict>
      </w:r>
      <w:r w:rsidR="00D561FA" w:rsidRPr="00F40A69">
        <w:t>SCRUTINI FINALI</w:t>
      </w:r>
    </w:p>
    <w:p w:rsidR="004F0D00" w:rsidRPr="00F40A69" w:rsidRDefault="004F0D00" w:rsidP="00C714A4">
      <w:pPr>
        <w:jc w:val="both"/>
        <w:rPr>
          <w:sz w:val="22"/>
        </w:rPr>
      </w:pPr>
      <w:r w:rsidRPr="00F40A69">
        <w:rPr>
          <w:sz w:val="22"/>
        </w:rPr>
        <w:t>Si definiscono i criteri generali di ammissione o non ammissione alla classe successiva e all’esame di</w:t>
      </w:r>
      <w:r w:rsidRPr="00F40A69">
        <w:rPr>
          <w:b/>
          <w:sz w:val="22"/>
        </w:rPr>
        <w:t xml:space="preserve"> </w:t>
      </w:r>
      <w:r w:rsidRPr="00F40A69">
        <w:rPr>
          <w:sz w:val="22"/>
        </w:rPr>
        <w:t>Stato</w:t>
      </w:r>
      <w:r w:rsidRPr="00F40A69">
        <w:rPr>
          <w:b/>
          <w:sz w:val="22"/>
        </w:rPr>
        <w:t xml:space="preserve"> </w:t>
      </w:r>
      <w:r w:rsidR="00F40A69">
        <w:rPr>
          <w:sz w:val="22"/>
        </w:rPr>
        <w:t>(</w:t>
      </w:r>
      <w:r w:rsidRPr="00F40A69">
        <w:rPr>
          <w:sz w:val="22"/>
        </w:rPr>
        <w:t>allegato</w:t>
      </w:r>
      <w:r w:rsidR="00247FDB">
        <w:rPr>
          <w:sz w:val="22"/>
        </w:rPr>
        <w:t xml:space="preserve"> N.10</w:t>
      </w:r>
      <w:r w:rsidRPr="00F40A69">
        <w:rPr>
          <w:sz w:val="22"/>
        </w:rPr>
        <w:t>).</w:t>
      </w:r>
      <w:r w:rsidRPr="00F40A69">
        <w:rPr>
          <w:b/>
          <w:sz w:val="22"/>
        </w:rPr>
        <w:t xml:space="preserve"> </w:t>
      </w:r>
      <w:r w:rsidRPr="00F40A69">
        <w:rPr>
          <w:sz w:val="22"/>
        </w:rPr>
        <w:t xml:space="preserve">                  </w:t>
      </w:r>
    </w:p>
    <w:p w:rsidR="0003575C" w:rsidRPr="00F40A69" w:rsidRDefault="0003575C" w:rsidP="00C714A4">
      <w:pPr>
        <w:spacing w:after="0" w:line="240" w:lineRule="auto"/>
        <w:ind w:right="0"/>
        <w:contextualSpacing/>
        <w:jc w:val="both"/>
        <w:rPr>
          <w:sz w:val="22"/>
        </w:rPr>
      </w:pPr>
    </w:p>
    <w:p w:rsidR="00256BE3" w:rsidRPr="00F40A69" w:rsidRDefault="00256BE3" w:rsidP="00C714A4">
      <w:pPr>
        <w:autoSpaceDE w:val="0"/>
        <w:autoSpaceDN w:val="0"/>
        <w:adjustRightInd w:val="0"/>
        <w:jc w:val="both"/>
        <w:rPr>
          <w:b/>
          <w:bCs/>
          <w:color w:val="4472C4"/>
          <w:sz w:val="22"/>
        </w:rPr>
      </w:pPr>
      <w:r w:rsidRPr="00F40A69">
        <w:rPr>
          <w:b/>
          <w:bCs/>
          <w:color w:val="4472C4"/>
          <w:sz w:val="22"/>
        </w:rPr>
        <w:t>VALIDAZIONE DELL’ANNO SCOLASTICO</w:t>
      </w:r>
    </w:p>
    <w:p w:rsidR="00256BE3" w:rsidRPr="00F40A69" w:rsidRDefault="00256BE3" w:rsidP="00C714A4">
      <w:pPr>
        <w:jc w:val="both"/>
        <w:rPr>
          <w:sz w:val="22"/>
        </w:rPr>
      </w:pPr>
    </w:p>
    <w:p w:rsidR="00256BE3" w:rsidRPr="00F40A69" w:rsidRDefault="00256BE3" w:rsidP="00C714A4">
      <w:pPr>
        <w:spacing w:line="276" w:lineRule="auto"/>
        <w:jc w:val="both"/>
        <w:rPr>
          <w:bCs/>
          <w:sz w:val="22"/>
        </w:rPr>
      </w:pPr>
      <w:r w:rsidRPr="00F40A69">
        <w:rPr>
          <w:sz w:val="22"/>
        </w:rPr>
        <w:t xml:space="preserve"> La validità dell'anno scolastico per la valutazione degli alunni nella scuola secondaria di primo è disciplinata dall'art. 11 comma 1 del D. </w:t>
      </w:r>
      <w:proofErr w:type="spellStart"/>
      <w:r w:rsidRPr="00F40A69">
        <w:rPr>
          <w:sz w:val="22"/>
        </w:rPr>
        <w:t>Lgs</w:t>
      </w:r>
      <w:proofErr w:type="spellEnd"/>
      <w:r w:rsidRPr="00F40A69">
        <w:rPr>
          <w:sz w:val="22"/>
        </w:rPr>
        <w:t>. 59/04 (Definizione delle norme generali relative alla scuola dell'infanzia e al primo ciclo dell'istruzione) che prevede che ai fini della validità dell'anno "la frequenza di almeno tre quarti dell</w:t>
      </w:r>
      <w:r w:rsidR="00223DB1" w:rsidRPr="00F40A69">
        <w:rPr>
          <w:sz w:val="22"/>
        </w:rPr>
        <w:t xml:space="preserve">'orario annuale </w:t>
      </w:r>
      <w:r w:rsidR="001E4598" w:rsidRPr="00F40A69">
        <w:rPr>
          <w:sz w:val="22"/>
        </w:rPr>
        <w:t xml:space="preserve">personalizzato”. </w:t>
      </w:r>
      <w:r w:rsidRPr="00F40A69">
        <w:rPr>
          <w:sz w:val="22"/>
        </w:rPr>
        <w:t xml:space="preserve">La </w:t>
      </w:r>
      <w:r w:rsidRPr="00F40A69">
        <w:rPr>
          <w:rStyle w:val="Enfasicorsivo"/>
          <w:sz w:val="22"/>
        </w:rPr>
        <w:t>C.M. N.20 del 4 marzo 2011</w:t>
      </w:r>
      <w:r w:rsidRPr="00F40A69">
        <w:rPr>
          <w:sz w:val="22"/>
        </w:rPr>
        <w:t xml:space="preserve"> individua alcune tra le possibili</w:t>
      </w:r>
      <w:r w:rsidR="0060676A" w:rsidRPr="00F40A69">
        <w:rPr>
          <w:sz w:val="22"/>
        </w:rPr>
        <w:t xml:space="preserve"> </w:t>
      </w:r>
      <w:r w:rsidRPr="00F40A69">
        <w:rPr>
          <w:bCs/>
          <w:sz w:val="22"/>
        </w:rPr>
        <w:t xml:space="preserve">situazioni che permettono di derogare dall'obbligo di presenza dei tre quarti del monte ore annuale. </w:t>
      </w:r>
    </w:p>
    <w:p w:rsidR="003D4D2D" w:rsidRPr="00F40A69" w:rsidRDefault="00256BE3" w:rsidP="00C714A4">
      <w:pPr>
        <w:spacing w:line="276" w:lineRule="auto"/>
        <w:jc w:val="both"/>
        <w:rPr>
          <w:bCs/>
          <w:sz w:val="22"/>
        </w:rPr>
      </w:pPr>
      <w:r w:rsidRPr="00F40A69">
        <w:rPr>
          <w:bCs/>
          <w:sz w:val="22"/>
        </w:rPr>
        <w:t>Il Collegio dei docenti ha indicato:</w:t>
      </w:r>
    </w:p>
    <w:p w:rsidR="00256BE3" w:rsidRPr="00F40A69" w:rsidRDefault="00256BE3" w:rsidP="00C714A4">
      <w:pPr>
        <w:spacing w:line="276" w:lineRule="auto"/>
        <w:jc w:val="both"/>
        <w:rPr>
          <w:bCs/>
          <w:sz w:val="22"/>
        </w:rPr>
      </w:pPr>
      <w:r w:rsidRPr="00F40A69">
        <w:rPr>
          <w:bCs/>
          <w:sz w:val="22"/>
        </w:rPr>
        <w:t>- gravi motivi di salute adeguatamente documentati;</w:t>
      </w:r>
    </w:p>
    <w:p w:rsidR="00256BE3" w:rsidRPr="00F40A69" w:rsidRDefault="00256BE3" w:rsidP="00C714A4">
      <w:pPr>
        <w:spacing w:line="276" w:lineRule="auto"/>
        <w:jc w:val="both"/>
        <w:rPr>
          <w:bCs/>
          <w:sz w:val="22"/>
        </w:rPr>
      </w:pPr>
      <w:r w:rsidRPr="00F40A69">
        <w:rPr>
          <w:bCs/>
          <w:sz w:val="22"/>
        </w:rPr>
        <w:t>-adesione a confessioni religiose per le quali esistono specifiche intese che considerano il sabato come giorno di riposo</w:t>
      </w:r>
      <w:r w:rsidR="003D4D2D" w:rsidRPr="00F40A69">
        <w:rPr>
          <w:bCs/>
          <w:sz w:val="22"/>
        </w:rPr>
        <w:t>;</w:t>
      </w:r>
    </w:p>
    <w:p w:rsidR="00256BE3" w:rsidRPr="00F40A69" w:rsidRDefault="00256BE3" w:rsidP="00C714A4">
      <w:pPr>
        <w:spacing w:line="276" w:lineRule="auto"/>
        <w:jc w:val="both"/>
        <w:rPr>
          <w:bCs/>
          <w:sz w:val="22"/>
        </w:rPr>
      </w:pPr>
      <w:r w:rsidRPr="00F40A69">
        <w:rPr>
          <w:bCs/>
          <w:sz w:val="22"/>
        </w:rPr>
        <w:t>-gravi e comprovati problemi di famiglia</w:t>
      </w:r>
      <w:r w:rsidR="003D4D2D" w:rsidRPr="00F40A69">
        <w:rPr>
          <w:bCs/>
          <w:sz w:val="22"/>
        </w:rPr>
        <w:t>.</w:t>
      </w:r>
    </w:p>
    <w:p w:rsidR="00256BE3" w:rsidRPr="00F40A69" w:rsidRDefault="00256BE3" w:rsidP="00C714A4">
      <w:pPr>
        <w:spacing w:line="276" w:lineRule="auto"/>
        <w:jc w:val="both"/>
        <w:rPr>
          <w:bCs/>
          <w:sz w:val="22"/>
        </w:rPr>
      </w:pPr>
      <w:r w:rsidRPr="00F40A69">
        <w:rPr>
          <w:bCs/>
          <w:sz w:val="22"/>
        </w:rPr>
        <w:lastRenderedPageBreak/>
        <w:t>Il consiglio di classe verifica, nel rispetto dei criteri definiti dal collegio dei docenti e delle indicazioni della circolare medesima, se:</w:t>
      </w:r>
    </w:p>
    <w:p w:rsidR="00256BE3" w:rsidRPr="00F40A69" w:rsidRDefault="00256BE3" w:rsidP="00C714A4">
      <w:pPr>
        <w:spacing w:line="276" w:lineRule="auto"/>
        <w:jc w:val="both"/>
        <w:rPr>
          <w:bCs/>
          <w:sz w:val="22"/>
        </w:rPr>
      </w:pPr>
      <w:r w:rsidRPr="00F40A69">
        <w:rPr>
          <w:bCs/>
          <w:sz w:val="22"/>
        </w:rPr>
        <w:t>- il singolo allievo abbia superato il limite massimo consentito di assenze;</w:t>
      </w:r>
    </w:p>
    <w:p w:rsidR="00256BE3" w:rsidRPr="00F40A69" w:rsidRDefault="00256BE3" w:rsidP="00C714A4">
      <w:pPr>
        <w:spacing w:line="276" w:lineRule="auto"/>
        <w:jc w:val="both"/>
        <w:rPr>
          <w:bCs/>
          <w:sz w:val="22"/>
        </w:rPr>
      </w:pPr>
      <w:r w:rsidRPr="00F40A69">
        <w:rPr>
          <w:bCs/>
          <w:sz w:val="22"/>
        </w:rPr>
        <w:t>- tali assenze, pur rientrando nelle deroghe previste dal collegio dei docenti, impediscano, comunque, di procedere alla fase valutativa, considerata la non sufficiente permanenza del rapporto educativo.</w:t>
      </w:r>
    </w:p>
    <w:p w:rsidR="00256BE3" w:rsidRPr="00F40A69" w:rsidRDefault="00256BE3" w:rsidP="00C714A4">
      <w:pPr>
        <w:spacing w:line="276" w:lineRule="auto"/>
        <w:jc w:val="both"/>
        <w:rPr>
          <w:bCs/>
          <w:sz w:val="22"/>
        </w:rPr>
      </w:pPr>
      <w:r w:rsidRPr="00F40A69">
        <w:rPr>
          <w:bCs/>
          <w:sz w:val="22"/>
        </w:rPr>
        <w:t>Per il calcolo si fa riferimento al monte ore complessivo:</w:t>
      </w:r>
    </w:p>
    <w:p w:rsidR="00256BE3" w:rsidRPr="00F40A69" w:rsidRDefault="00256BE3" w:rsidP="00C714A4">
      <w:pPr>
        <w:pBdr>
          <w:top w:val="single" w:sz="18" w:space="1" w:color="663300"/>
          <w:left w:val="single" w:sz="18" w:space="4" w:color="663300"/>
          <w:bottom w:val="single" w:sz="18" w:space="1" w:color="663300"/>
          <w:right w:val="single" w:sz="18" w:space="4" w:color="663300"/>
        </w:pBdr>
        <w:jc w:val="both"/>
        <w:rPr>
          <w:iCs/>
          <w:sz w:val="22"/>
        </w:rPr>
      </w:pPr>
      <w:r w:rsidRPr="00F40A69">
        <w:rPr>
          <w:iCs/>
          <w:sz w:val="22"/>
        </w:rPr>
        <w:t>3/4 di 20</w:t>
      </w:r>
      <w:r w:rsidR="00F36DD7">
        <w:rPr>
          <w:iCs/>
          <w:sz w:val="22"/>
        </w:rPr>
        <w:t>2</w:t>
      </w:r>
      <w:r w:rsidRPr="00F40A69">
        <w:rPr>
          <w:iCs/>
          <w:sz w:val="22"/>
        </w:rPr>
        <w:t>gg = 15</w:t>
      </w:r>
      <w:r w:rsidR="00F36DD7">
        <w:rPr>
          <w:iCs/>
          <w:sz w:val="22"/>
        </w:rPr>
        <w:t>1</w:t>
      </w:r>
      <w:r w:rsidRPr="00F40A69">
        <w:rPr>
          <w:iCs/>
          <w:sz w:val="22"/>
        </w:rPr>
        <w:t xml:space="preserve">gg di </w:t>
      </w:r>
      <w:r w:rsidR="003D4D2D" w:rsidRPr="00F40A69">
        <w:rPr>
          <w:iCs/>
          <w:sz w:val="22"/>
        </w:rPr>
        <w:t>frequenza                     51</w:t>
      </w:r>
      <w:r w:rsidRPr="00F40A69">
        <w:rPr>
          <w:iCs/>
          <w:sz w:val="22"/>
        </w:rPr>
        <w:t xml:space="preserve">gg di </w:t>
      </w:r>
      <w:proofErr w:type="spellStart"/>
      <w:r w:rsidRPr="00F40A69">
        <w:rPr>
          <w:iCs/>
          <w:sz w:val="22"/>
        </w:rPr>
        <w:t>assenza=</w:t>
      </w:r>
      <w:proofErr w:type="spellEnd"/>
      <w:r w:rsidRPr="00F40A69">
        <w:rPr>
          <w:iCs/>
          <w:sz w:val="22"/>
        </w:rPr>
        <w:t xml:space="preserve"> 2</w:t>
      </w:r>
      <w:r w:rsidR="003D4D2D" w:rsidRPr="00F40A69">
        <w:rPr>
          <w:iCs/>
          <w:sz w:val="22"/>
        </w:rPr>
        <w:t>5</w:t>
      </w:r>
      <w:r w:rsidRPr="00F40A69">
        <w:rPr>
          <w:iCs/>
          <w:sz w:val="22"/>
        </w:rPr>
        <w:t>5h di assenze massime</w:t>
      </w:r>
    </w:p>
    <w:p w:rsidR="00256BE3" w:rsidRPr="00F40A69" w:rsidRDefault="00F36DD7" w:rsidP="00C714A4">
      <w:pPr>
        <w:pBdr>
          <w:top w:val="single" w:sz="18" w:space="1" w:color="663300"/>
          <w:left w:val="single" w:sz="18" w:space="4" w:color="663300"/>
          <w:bottom w:val="single" w:sz="18" w:space="1" w:color="663300"/>
          <w:right w:val="single" w:sz="18" w:space="4" w:color="663300"/>
        </w:pBdr>
        <w:jc w:val="both"/>
        <w:rPr>
          <w:iCs/>
          <w:color w:val="404040"/>
          <w:sz w:val="22"/>
        </w:rPr>
      </w:pPr>
      <w:r>
        <w:rPr>
          <w:iCs/>
          <w:sz w:val="22"/>
        </w:rPr>
        <w:t>202</w:t>
      </w:r>
      <w:r w:rsidR="00256BE3" w:rsidRPr="00F40A69">
        <w:rPr>
          <w:iCs/>
          <w:sz w:val="22"/>
        </w:rPr>
        <w:t>gg  X 5h = 10</w:t>
      </w:r>
      <w:r>
        <w:rPr>
          <w:iCs/>
          <w:sz w:val="22"/>
        </w:rPr>
        <w:t>10</w:t>
      </w:r>
      <w:r w:rsidR="00256BE3" w:rsidRPr="00F40A69">
        <w:rPr>
          <w:iCs/>
          <w:sz w:val="22"/>
        </w:rPr>
        <w:t xml:space="preserve">h                     </w:t>
      </w:r>
      <w:r>
        <w:rPr>
          <w:iCs/>
          <w:sz w:val="22"/>
        </w:rPr>
        <w:t xml:space="preserve">                 3/4 di 1010</w:t>
      </w:r>
      <w:r w:rsidR="003A2C29" w:rsidRPr="00F40A69">
        <w:rPr>
          <w:iCs/>
          <w:sz w:val="22"/>
        </w:rPr>
        <w:t>h=76</w:t>
      </w:r>
      <w:r>
        <w:rPr>
          <w:iCs/>
          <w:sz w:val="22"/>
        </w:rPr>
        <w:t>5</w:t>
      </w:r>
      <w:r w:rsidR="00256BE3" w:rsidRPr="00F40A69">
        <w:rPr>
          <w:iCs/>
          <w:sz w:val="22"/>
        </w:rPr>
        <w:t>h di frequenza</w:t>
      </w:r>
    </w:p>
    <w:p w:rsidR="004F0D00" w:rsidRPr="00F40A69" w:rsidRDefault="000C2587" w:rsidP="00C714A4">
      <w:pPr>
        <w:spacing w:line="276" w:lineRule="auto"/>
        <w:jc w:val="both"/>
        <w:rPr>
          <w:bCs/>
          <w:sz w:val="22"/>
        </w:rPr>
      </w:pPr>
      <w:r w:rsidRPr="00F40A69">
        <w:rPr>
          <w:bCs/>
          <w:sz w:val="22"/>
        </w:rPr>
        <w:t>Vengono conteggiate nelle 25</w:t>
      </w:r>
      <w:r w:rsidR="003D4D2D" w:rsidRPr="00F40A69">
        <w:rPr>
          <w:bCs/>
          <w:sz w:val="22"/>
        </w:rPr>
        <w:t>5</w:t>
      </w:r>
      <w:r w:rsidR="00256BE3" w:rsidRPr="00F40A69">
        <w:rPr>
          <w:bCs/>
          <w:sz w:val="22"/>
        </w:rPr>
        <w:t>h anche le entrate posticipate e le uscite anticipate.</w:t>
      </w:r>
    </w:p>
    <w:p w:rsidR="00C51E8B" w:rsidRPr="00F40A69" w:rsidRDefault="00C51E8B" w:rsidP="00C714A4">
      <w:pPr>
        <w:jc w:val="both"/>
        <w:rPr>
          <w:b/>
          <w:bCs/>
          <w:color w:val="4472C4"/>
          <w:sz w:val="22"/>
        </w:rPr>
      </w:pPr>
    </w:p>
    <w:p w:rsidR="006C008B" w:rsidRPr="00F40A69" w:rsidRDefault="006C008B" w:rsidP="00C714A4">
      <w:pPr>
        <w:jc w:val="both"/>
        <w:rPr>
          <w:b/>
          <w:bCs/>
          <w:color w:val="4472C4"/>
          <w:sz w:val="22"/>
        </w:rPr>
      </w:pPr>
      <w:r w:rsidRPr="00F40A69">
        <w:rPr>
          <w:b/>
          <w:bCs/>
          <w:color w:val="4472C4"/>
          <w:sz w:val="22"/>
        </w:rPr>
        <w:t>AUTOVALUTAZIONE D’ISTITUTO</w:t>
      </w:r>
    </w:p>
    <w:p w:rsidR="006C008B" w:rsidRPr="00F40A69" w:rsidRDefault="006C008B" w:rsidP="00C714A4">
      <w:pPr>
        <w:autoSpaceDE w:val="0"/>
        <w:autoSpaceDN w:val="0"/>
        <w:adjustRightInd w:val="0"/>
        <w:jc w:val="both"/>
        <w:rPr>
          <w:b/>
          <w:bCs/>
          <w:sz w:val="22"/>
        </w:rPr>
      </w:pPr>
    </w:p>
    <w:p w:rsidR="006C008B" w:rsidRPr="00F40A69" w:rsidRDefault="006C008B" w:rsidP="00C714A4">
      <w:pPr>
        <w:autoSpaceDE w:val="0"/>
        <w:autoSpaceDN w:val="0"/>
        <w:adjustRightInd w:val="0"/>
        <w:jc w:val="both"/>
        <w:rPr>
          <w:sz w:val="22"/>
        </w:rPr>
      </w:pPr>
      <w:r w:rsidRPr="00F40A69">
        <w:rPr>
          <w:sz w:val="22"/>
        </w:rPr>
        <w:t xml:space="preserve">Il sistema </w:t>
      </w:r>
      <w:proofErr w:type="spellStart"/>
      <w:r w:rsidRPr="00F40A69">
        <w:rPr>
          <w:sz w:val="22"/>
        </w:rPr>
        <w:t>autovalutativo</w:t>
      </w:r>
      <w:proofErr w:type="spellEnd"/>
      <w:r w:rsidRPr="00F40A69">
        <w:rPr>
          <w:sz w:val="22"/>
        </w:rPr>
        <w:t xml:space="preserve"> dell’organizzazione e dello svolgimento del lavoro scolastico si pone due diversi obiettivi:</w:t>
      </w:r>
    </w:p>
    <w:p w:rsidR="006C008B" w:rsidRPr="00F40A69" w:rsidRDefault="006C008B" w:rsidP="00176094">
      <w:pPr>
        <w:numPr>
          <w:ilvl w:val="0"/>
          <w:numId w:val="8"/>
        </w:numPr>
        <w:autoSpaceDE w:val="0"/>
        <w:autoSpaceDN w:val="0"/>
        <w:adjustRightInd w:val="0"/>
        <w:spacing w:after="0" w:line="240" w:lineRule="auto"/>
        <w:ind w:right="0"/>
        <w:jc w:val="both"/>
        <w:rPr>
          <w:sz w:val="22"/>
        </w:rPr>
      </w:pPr>
      <w:r w:rsidRPr="00F40A69">
        <w:rPr>
          <w:sz w:val="22"/>
        </w:rPr>
        <w:t>conoscitivo, volto a favorire un processo di riflessione all’interno della Scuola;</w:t>
      </w:r>
    </w:p>
    <w:p w:rsidR="006C008B" w:rsidRPr="00F40A69" w:rsidRDefault="006C008B" w:rsidP="00176094">
      <w:pPr>
        <w:numPr>
          <w:ilvl w:val="0"/>
          <w:numId w:val="8"/>
        </w:numPr>
        <w:autoSpaceDE w:val="0"/>
        <w:autoSpaceDN w:val="0"/>
        <w:adjustRightInd w:val="0"/>
        <w:spacing w:after="0" w:line="240" w:lineRule="auto"/>
        <w:ind w:right="0"/>
        <w:jc w:val="both"/>
        <w:rPr>
          <w:sz w:val="22"/>
        </w:rPr>
      </w:pPr>
      <w:r w:rsidRPr="00F40A69">
        <w:rPr>
          <w:sz w:val="22"/>
        </w:rPr>
        <w:t>propositivo, orientato al miglioramento della qualità dell’offerta formativa.</w:t>
      </w:r>
    </w:p>
    <w:p w:rsidR="006C008B" w:rsidRPr="00F40A69" w:rsidRDefault="007B6920" w:rsidP="00C714A4">
      <w:pPr>
        <w:autoSpaceDE w:val="0"/>
        <w:autoSpaceDN w:val="0"/>
        <w:adjustRightInd w:val="0"/>
        <w:jc w:val="both"/>
        <w:rPr>
          <w:sz w:val="22"/>
        </w:rPr>
      </w:pPr>
      <w:r w:rsidRPr="00F40A69">
        <w:rPr>
          <w:sz w:val="22"/>
        </w:rPr>
        <w:t>L</w:t>
      </w:r>
      <w:r w:rsidR="006C008B" w:rsidRPr="00F40A69">
        <w:rPr>
          <w:sz w:val="22"/>
        </w:rPr>
        <w:t>e funzioni strumentali riferiranno al Collegio dei Docenti</w:t>
      </w:r>
      <w:r w:rsidRPr="00F40A69">
        <w:rPr>
          <w:sz w:val="22"/>
        </w:rPr>
        <w:t xml:space="preserve"> le proposte </w:t>
      </w:r>
      <w:r w:rsidR="006C008B" w:rsidRPr="00F40A69">
        <w:rPr>
          <w:sz w:val="22"/>
        </w:rPr>
        <w:t>e prenderà atto del grado di qualità dell’offerta formativa della Scuola e si esprimerà in merito agli interventi successivi per elaborare una progettualità più idonea e mirata all’insegna dell’efficacia e dell’efficienza.</w:t>
      </w:r>
    </w:p>
    <w:p w:rsidR="00377852" w:rsidRPr="00F40A69" w:rsidRDefault="00377852" w:rsidP="00C714A4">
      <w:pPr>
        <w:tabs>
          <w:tab w:val="left" w:pos="90"/>
          <w:tab w:val="left" w:pos="1726"/>
          <w:tab w:val="left" w:pos="3638"/>
          <w:tab w:val="left" w:pos="4081"/>
          <w:tab w:val="left" w:leader="dot" w:pos="5693"/>
          <w:tab w:val="left" w:pos="6076"/>
          <w:tab w:val="right" w:pos="10469"/>
        </w:tabs>
        <w:autoSpaceDE w:val="0"/>
        <w:ind w:left="0" w:firstLine="0"/>
        <w:jc w:val="both"/>
        <w:rPr>
          <w:b/>
          <w:color w:val="4472C4"/>
          <w:sz w:val="22"/>
        </w:rPr>
      </w:pPr>
    </w:p>
    <w:p w:rsidR="006C008B" w:rsidRPr="00F40A69" w:rsidRDefault="006C008B" w:rsidP="00C714A4">
      <w:pPr>
        <w:tabs>
          <w:tab w:val="left" w:pos="90"/>
          <w:tab w:val="left" w:pos="1726"/>
          <w:tab w:val="left" w:pos="3638"/>
          <w:tab w:val="left" w:pos="4081"/>
          <w:tab w:val="left" w:leader="dot" w:pos="5693"/>
          <w:tab w:val="left" w:pos="6076"/>
          <w:tab w:val="right" w:pos="10469"/>
        </w:tabs>
        <w:autoSpaceDE w:val="0"/>
        <w:jc w:val="both"/>
        <w:rPr>
          <w:b/>
          <w:color w:val="4472C4"/>
          <w:sz w:val="22"/>
        </w:rPr>
      </w:pPr>
      <w:r w:rsidRPr="00F40A69">
        <w:rPr>
          <w:b/>
          <w:color w:val="4472C4"/>
          <w:sz w:val="22"/>
        </w:rPr>
        <w:t>FORMAZIONE E AGGIORNAMENTO</w:t>
      </w:r>
    </w:p>
    <w:p w:rsidR="00CB64AF" w:rsidRPr="00F40A69" w:rsidRDefault="00CB64AF" w:rsidP="00C714A4">
      <w:pPr>
        <w:jc w:val="both"/>
        <w:rPr>
          <w:sz w:val="22"/>
        </w:rPr>
      </w:pPr>
    </w:p>
    <w:p w:rsidR="006C008B" w:rsidRPr="00F40A69" w:rsidRDefault="006C008B" w:rsidP="00C714A4">
      <w:pPr>
        <w:jc w:val="both"/>
        <w:rPr>
          <w:sz w:val="22"/>
        </w:rPr>
      </w:pPr>
      <w:r w:rsidRPr="00F40A69">
        <w:rPr>
          <w:sz w:val="22"/>
        </w:rPr>
        <w:t>L’aggiornamento è un diritto culturale e professionale dei docenti. Nell’ambito dei processi di riforma e innovazione nella scuola e nelle istituzioni educative, la formazione costituisce una leva strategica fondamentale per lo sviluppo del personale, per il necessario sostegno agli obiettivi di cambiamento, per una efficace politica di sviluppo delle risorse umane attraverso qualificate iniziative di formazione/aggiornamento.</w:t>
      </w:r>
    </w:p>
    <w:p w:rsidR="006C008B" w:rsidRPr="00F40A69" w:rsidRDefault="006C008B" w:rsidP="00C714A4">
      <w:pPr>
        <w:jc w:val="both"/>
        <w:rPr>
          <w:sz w:val="22"/>
        </w:rPr>
      </w:pPr>
      <w:r w:rsidRPr="00F40A69">
        <w:rPr>
          <w:sz w:val="22"/>
        </w:rPr>
        <w:t>Annualmente vengono individuati i bisogni formativi e viene elaborato il Piano di Aggiornamento/ Formazione in Servizio programmando e realizzando esperienze di formazione mediante:</w:t>
      </w:r>
    </w:p>
    <w:p w:rsidR="005B5938" w:rsidRPr="00F40A69" w:rsidRDefault="005B5938" w:rsidP="00176094">
      <w:pPr>
        <w:numPr>
          <w:ilvl w:val="0"/>
          <w:numId w:val="15"/>
        </w:numPr>
        <w:jc w:val="both"/>
        <w:rPr>
          <w:sz w:val="22"/>
        </w:rPr>
      </w:pPr>
      <w:r w:rsidRPr="00F40A69">
        <w:rPr>
          <w:sz w:val="22"/>
        </w:rPr>
        <w:t xml:space="preserve">corsi con relatore interno o esterno </w:t>
      </w:r>
    </w:p>
    <w:p w:rsidR="006C008B" w:rsidRPr="00F40A69" w:rsidRDefault="006C008B" w:rsidP="00176094">
      <w:pPr>
        <w:pStyle w:val="Paragrafoelenco"/>
        <w:numPr>
          <w:ilvl w:val="0"/>
          <w:numId w:val="15"/>
        </w:numPr>
        <w:jc w:val="both"/>
        <w:rPr>
          <w:sz w:val="22"/>
        </w:rPr>
      </w:pPr>
      <w:r w:rsidRPr="00F40A69">
        <w:rPr>
          <w:sz w:val="22"/>
        </w:rPr>
        <w:t xml:space="preserve">corsi on-line </w:t>
      </w:r>
    </w:p>
    <w:p w:rsidR="005B5938" w:rsidRPr="00F40A69" w:rsidRDefault="006C008B" w:rsidP="00176094">
      <w:pPr>
        <w:pStyle w:val="Paragrafoelenco"/>
        <w:numPr>
          <w:ilvl w:val="0"/>
          <w:numId w:val="15"/>
        </w:numPr>
        <w:spacing w:after="19" w:line="240" w:lineRule="auto"/>
        <w:ind w:right="0"/>
        <w:jc w:val="both"/>
        <w:rPr>
          <w:sz w:val="22"/>
        </w:rPr>
      </w:pPr>
      <w:r w:rsidRPr="00F40A69">
        <w:rPr>
          <w:sz w:val="22"/>
        </w:rPr>
        <w:t>lavori di gruppo del Collegio</w:t>
      </w:r>
    </w:p>
    <w:p w:rsidR="005B5938" w:rsidRPr="00F40A69" w:rsidRDefault="005B5938" w:rsidP="00176094">
      <w:pPr>
        <w:pStyle w:val="Paragrafoelenco"/>
        <w:numPr>
          <w:ilvl w:val="0"/>
          <w:numId w:val="15"/>
        </w:numPr>
        <w:jc w:val="both"/>
        <w:rPr>
          <w:sz w:val="22"/>
        </w:rPr>
      </w:pPr>
      <w:r w:rsidRPr="00F40A69">
        <w:rPr>
          <w:sz w:val="22"/>
        </w:rPr>
        <w:t>autoaggiornamento</w:t>
      </w:r>
    </w:p>
    <w:p w:rsidR="005B5938" w:rsidRPr="00F40A69" w:rsidRDefault="006C008B" w:rsidP="00176094">
      <w:pPr>
        <w:pStyle w:val="Paragrafoelenco"/>
        <w:numPr>
          <w:ilvl w:val="0"/>
          <w:numId w:val="15"/>
        </w:numPr>
        <w:jc w:val="both"/>
        <w:rPr>
          <w:sz w:val="22"/>
        </w:rPr>
      </w:pPr>
      <w:r w:rsidRPr="00F40A69">
        <w:rPr>
          <w:sz w:val="22"/>
        </w:rPr>
        <w:t>Reti di Scuole</w:t>
      </w:r>
    </w:p>
    <w:p w:rsidR="005B5938" w:rsidRPr="00F40A69" w:rsidRDefault="005B5938" w:rsidP="00176094">
      <w:pPr>
        <w:pStyle w:val="Paragrafoelenco"/>
        <w:numPr>
          <w:ilvl w:val="0"/>
          <w:numId w:val="15"/>
        </w:numPr>
        <w:jc w:val="both"/>
        <w:rPr>
          <w:sz w:val="22"/>
        </w:rPr>
      </w:pPr>
      <w:r w:rsidRPr="00F40A69">
        <w:rPr>
          <w:sz w:val="22"/>
        </w:rPr>
        <w:t>Enti Locali</w:t>
      </w:r>
    </w:p>
    <w:p w:rsidR="005B5938" w:rsidRPr="00F40A69" w:rsidRDefault="005B5938" w:rsidP="00176094">
      <w:pPr>
        <w:pStyle w:val="Paragrafoelenco"/>
        <w:numPr>
          <w:ilvl w:val="0"/>
          <w:numId w:val="15"/>
        </w:numPr>
        <w:jc w:val="both"/>
        <w:rPr>
          <w:sz w:val="22"/>
        </w:rPr>
      </w:pPr>
      <w:r w:rsidRPr="00F40A69">
        <w:rPr>
          <w:sz w:val="22"/>
        </w:rPr>
        <w:t>Agenzie Formative</w:t>
      </w:r>
    </w:p>
    <w:p w:rsidR="006C008B" w:rsidRPr="00F40A69" w:rsidRDefault="005B5938" w:rsidP="00176094">
      <w:pPr>
        <w:pStyle w:val="Paragrafoelenco"/>
        <w:numPr>
          <w:ilvl w:val="0"/>
          <w:numId w:val="15"/>
        </w:numPr>
        <w:jc w:val="both"/>
        <w:rPr>
          <w:sz w:val="22"/>
        </w:rPr>
      </w:pPr>
      <w:proofErr w:type="spellStart"/>
      <w:r w:rsidRPr="00F40A69">
        <w:rPr>
          <w:sz w:val="22"/>
        </w:rPr>
        <w:t>C.S.A.</w:t>
      </w:r>
      <w:proofErr w:type="spellEnd"/>
      <w:r w:rsidRPr="00F40A69">
        <w:rPr>
          <w:sz w:val="22"/>
        </w:rPr>
        <w:t>,</w:t>
      </w:r>
      <w:r w:rsidR="006C008B" w:rsidRPr="00F40A69">
        <w:rPr>
          <w:sz w:val="22"/>
        </w:rPr>
        <w:t xml:space="preserve"> Ministero.</w:t>
      </w:r>
    </w:p>
    <w:p w:rsidR="005B5938" w:rsidRPr="00F40A69" w:rsidRDefault="005B5938" w:rsidP="00C714A4">
      <w:pPr>
        <w:spacing w:line="276" w:lineRule="auto"/>
        <w:jc w:val="both"/>
        <w:rPr>
          <w:sz w:val="22"/>
        </w:rPr>
      </w:pPr>
      <w:r w:rsidRPr="00F40A69">
        <w:rPr>
          <w:sz w:val="22"/>
        </w:rPr>
        <w:t>I corsi di formazione possono essere frequentati anche fuori sede, al di fuori delle ore di lezione.</w:t>
      </w:r>
    </w:p>
    <w:p w:rsidR="003D4D2D" w:rsidRPr="00F40A69" w:rsidRDefault="003D4D2D" w:rsidP="00C714A4">
      <w:pPr>
        <w:autoSpaceDE w:val="0"/>
        <w:autoSpaceDN w:val="0"/>
        <w:adjustRightInd w:val="0"/>
        <w:jc w:val="both"/>
        <w:rPr>
          <w:b/>
          <w:bCs/>
          <w:color w:val="4472C4"/>
          <w:sz w:val="22"/>
        </w:rPr>
      </w:pPr>
    </w:p>
    <w:p w:rsidR="00540DF9" w:rsidRPr="00F40A69" w:rsidRDefault="00540DF9" w:rsidP="00C714A4">
      <w:pPr>
        <w:autoSpaceDE w:val="0"/>
        <w:autoSpaceDN w:val="0"/>
        <w:adjustRightInd w:val="0"/>
        <w:jc w:val="both"/>
        <w:rPr>
          <w:b/>
          <w:bCs/>
          <w:color w:val="4472C4"/>
          <w:sz w:val="22"/>
        </w:rPr>
      </w:pPr>
      <w:r w:rsidRPr="00F40A69">
        <w:rPr>
          <w:b/>
          <w:bCs/>
          <w:color w:val="4472C4"/>
          <w:sz w:val="22"/>
        </w:rPr>
        <w:t>SPAZI STRUTTURATI</w:t>
      </w:r>
    </w:p>
    <w:p w:rsidR="00540DF9" w:rsidRPr="00F40A69" w:rsidRDefault="00540DF9" w:rsidP="00C714A4">
      <w:pPr>
        <w:autoSpaceDE w:val="0"/>
        <w:autoSpaceDN w:val="0"/>
        <w:adjustRightInd w:val="0"/>
        <w:jc w:val="both"/>
        <w:rPr>
          <w:bCs/>
          <w:sz w:val="22"/>
        </w:rPr>
      </w:pPr>
    </w:p>
    <w:p w:rsidR="00540DF9" w:rsidRPr="00F40A69" w:rsidRDefault="00540DF9" w:rsidP="00C714A4">
      <w:pPr>
        <w:autoSpaceDE w:val="0"/>
        <w:autoSpaceDN w:val="0"/>
        <w:adjustRightInd w:val="0"/>
        <w:jc w:val="both"/>
        <w:rPr>
          <w:bCs/>
          <w:sz w:val="22"/>
        </w:rPr>
      </w:pPr>
      <w:r w:rsidRPr="00F40A69">
        <w:rPr>
          <w:bCs/>
          <w:sz w:val="22"/>
        </w:rPr>
        <w:t>Le Scuole dispongono, per le attività didattiche, di una serie di strutture e locali.</w:t>
      </w:r>
    </w:p>
    <w:p w:rsidR="00540DF9" w:rsidRPr="00F40A69" w:rsidRDefault="00540DF9" w:rsidP="00C714A4">
      <w:pPr>
        <w:autoSpaceDE w:val="0"/>
        <w:autoSpaceDN w:val="0"/>
        <w:adjustRightInd w:val="0"/>
        <w:jc w:val="both"/>
        <w:rPr>
          <w:bCs/>
          <w:sz w:val="22"/>
        </w:rPr>
      </w:pPr>
      <w:r w:rsidRPr="00F40A69">
        <w:rPr>
          <w:bCs/>
          <w:sz w:val="22"/>
        </w:rPr>
        <w:t xml:space="preserve">La </w:t>
      </w:r>
      <w:r w:rsidRPr="00F40A69">
        <w:rPr>
          <w:b/>
          <w:bCs/>
          <w:sz w:val="22"/>
          <w:u w:val="single"/>
        </w:rPr>
        <w:t>Scuola dell’infanzia</w:t>
      </w:r>
      <w:r w:rsidRPr="00F40A69">
        <w:rPr>
          <w:bCs/>
          <w:sz w:val="22"/>
        </w:rPr>
        <w:t xml:space="preserve"> dispone di:</w:t>
      </w:r>
    </w:p>
    <w:p w:rsidR="004A26EB" w:rsidRPr="00F40A69" w:rsidRDefault="004A26EB" w:rsidP="00176094">
      <w:pPr>
        <w:pStyle w:val="Paragrafoelenco"/>
        <w:numPr>
          <w:ilvl w:val="0"/>
          <w:numId w:val="23"/>
        </w:numPr>
        <w:autoSpaceDE w:val="0"/>
        <w:autoSpaceDN w:val="0"/>
        <w:adjustRightInd w:val="0"/>
        <w:jc w:val="both"/>
        <w:rPr>
          <w:bCs/>
          <w:sz w:val="22"/>
        </w:rPr>
      </w:pPr>
      <w:r w:rsidRPr="00F40A69">
        <w:rPr>
          <w:bCs/>
          <w:sz w:val="22"/>
        </w:rPr>
        <w:t>aule per attività ludiche</w:t>
      </w:r>
    </w:p>
    <w:p w:rsidR="004A26EB" w:rsidRPr="00F40A69" w:rsidRDefault="004A26EB" w:rsidP="00176094">
      <w:pPr>
        <w:pStyle w:val="Paragrafoelenco"/>
        <w:numPr>
          <w:ilvl w:val="0"/>
          <w:numId w:val="23"/>
        </w:numPr>
        <w:autoSpaceDE w:val="0"/>
        <w:autoSpaceDN w:val="0"/>
        <w:adjustRightInd w:val="0"/>
        <w:jc w:val="both"/>
        <w:rPr>
          <w:bCs/>
          <w:sz w:val="22"/>
        </w:rPr>
      </w:pPr>
      <w:r w:rsidRPr="00F40A69">
        <w:rPr>
          <w:bCs/>
          <w:sz w:val="22"/>
        </w:rPr>
        <w:t>laboratorio informatico con 15 postazioni</w:t>
      </w:r>
    </w:p>
    <w:p w:rsidR="004A26EB" w:rsidRPr="00F40A69" w:rsidRDefault="004A26EB" w:rsidP="00176094">
      <w:pPr>
        <w:pStyle w:val="Paragrafoelenco"/>
        <w:numPr>
          <w:ilvl w:val="0"/>
          <w:numId w:val="23"/>
        </w:numPr>
        <w:autoSpaceDE w:val="0"/>
        <w:autoSpaceDN w:val="0"/>
        <w:adjustRightInd w:val="0"/>
        <w:jc w:val="both"/>
        <w:rPr>
          <w:bCs/>
          <w:sz w:val="22"/>
        </w:rPr>
      </w:pPr>
      <w:r w:rsidRPr="00F40A69">
        <w:rPr>
          <w:bCs/>
          <w:sz w:val="22"/>
        </w:rPr>
        <w:t>spazio per l’attività all’aperto</w:t>
      </w:r>
    </w:p>
    <w:p w:rsidR="004A26EB" w:rsidRPr="00F40A69" w:rsidRDefault="004A26EB" w:rsidP="00176094">
      <w:pPr>
        <w:pStyle w:val="Paragrafoelenco"/>
        <w:numPr>
          <w:ilvl w:val="0"/>
          <w:numId w:val="23"/>
        </w:numPr>
        <w:autoSpaceDE w:val="0"/>
        <w:autoSpaceDN w:val="0"/>
        <w:adjustRightInd w:val="0"/>
        <w:jc w:val="both"/>
        <w:rPr>
          <w:bCs/>
          <w:sz w:val="22"/>
        </w:rPr>
      </w:pPr>
      <w:r w:rsidRPr="00F40A69">
        <w:rPr>
          <w:bCs/>
          <w:sz w:val="22"/>
        </w:rPr>
        <w:t>N°4 televisori</w:t>
      </w:r>
    </w:p>
    <w:p w:rsidR="004A26EB" w:rsidRPr="00F40A69" w:rsidRDefault="004A26EB" w:rsidP="00176094">
      <w:pPr>
        <w:pStyle w:val="Paragrafoelenco"/>
        <w:numPr>
          <w:ilvl w:val="0"/>
          <w:numId w:val="23"/>
        </w:numPr>
        <w:autoSpaceDE w:val="0"/>
        <w:autoSpaceDN w:val="0"/>
        <w:adjustRightInd w:val="0"/>
        <w:jc w:val="both"/>
        <w:rPr>
          <w:bCs/>
          <w:sz w:val="22"/>
        </w:rPr>
      </w:pPr>
      <w:r w:rsidRPr="00F40A69">
        <w:rPr>
          <w:bCs/>
          <w:sz w:val="22"/>
        </w:rPr>
        <w:t>N°4 lettori DVD</w:t>
      </w:r>
    </w:p>
    <w:p w:rsidR="004A26EB" w:rsidRPr="00F40A69" w:rsidRDefault="004A26EB" w:rsidP="00176094">
      <w:pPr>
        <w:pStyle w:val="Paragrafoelenco"/>
        <w:numPr>
          <w:ilvl w:val="0"/>
          <w:numId w:val="23"/>
        </w:numPr>
        <w:autoSpaceDE w:val="0"/>
        <w:autoSpaceDN w:val="0"/>
        <w:adjustRightInd w:val="0"/>
        <w:jc w:val="both"/>
        <w:rPr>
          <w:bCs/>
          <w:sz w:val="22"/>
        </w:rPr>
      </w:pPr>
      <w:r w:rsidRPr="00F40A69">
        <w:rPr>
          <w:bCs/>
          <w:sz w:val="22"/>
        </w:rPr>
        <w:t>N°1 videoregistratore</w:t>
      </w:r>
    </w:p>
    <w:p w:rsidR="004A26EB" w:rsidRPr="00F40A69" w:rsidRDefault="004A26EB" w:rsidP="00176094">
      <w:pPr>
        <w:pStyle w:val="Paragrafoelenco"/>
        <w:numPr>
          <w:ilvl w:val="0"/>
          <w:numId w:val="23"/>
        </w:numPr>
        <w:autoSpaceDE w:val="0"/>
        <w:autoSpaceDN w:val="0"/>
        <w:adjustRightInd w:val="0"/>
        <w:jc w:val="both"/>
        <w:rPr>
          <w:bCs/>
          <w:sz w:val="22"/>
        </w:rPr>
      </w:pPr>
      <w:proofErr w:type="spellStart"/>
      <w:r w:rsidRPr="00F40A69">
        <w:rPr>
          <w:bCs/>
          <w:sz w:val="22"/>
        </w:rPr>
        <w:t>N°</w:t>
      </w:r>
      <w:proofErr w:type="spellEnd"/>
      <w:r w:rsidRPr="00F40A69">
        <w:rPr>
          <w:bCs/>
          <w:sz w:val="22"/>
        </w:rPr>
        <w:t xml:space="preserve"> 200 circa di videocassette di fiabe e favole</w:t>
      </w:r>
    </w:p>
    <w:p w:rsidR="00540DF9" w:rsidRDefault="00540DF9" w:rsidP="00C714A4">
      <w:pPr>
        <w:autoSpaceDE w:val="0"/>
        <w:autoSpaceDN w:val="0"/>
        <w:adjustRightInd w:val="0"/>
        <w:jc w:val="both"/>
        <w:rPr>
          <w:bCs/>
          <w:sz w:val="22"/>
        </w:rPr>
      </w:pPr>
    </w:p>
    <w:p w:rsidR="00F40A69" w:rsidRPr="00F40A69" w:rsidRDefault="00F40A69" w:rsidP="00C714A4">
      <w:pPr>
        <w:autoSpaceDE w:val="0"/>
        <w:autoSpaceDN w:val="0"/>
        <w:adjustRightInd w:val="0"/>
        <w:jc w:val="both"/>
        <w:rPr>
          <w:bCs/>
          <w:sz w:val="22"/>
        </w:rPr>
      </w:pPr>
    </w:p>
    <w:p w:rsidR="00540DF9" w:rsidRPr="00F40A69" w:rsidRDefault="00540DF9" w:rsidP="00C714A4">
      <w:pPr>
        <w:autoSpaceDE w:val="0"/>
        <w:autoSpaceDN w:val="0"/>
        <w:adjustRightInd w:val="0"/>
        <w:jc w:val="both"/>
        <w:rPr>
          <w:bCs/>
          <w:sz w:val="22"/>
        </w:rPr>
      </w:pPr>
      <w:r w:rsidRPr="00F40A69">
        <w:rPr>
          <w:bCs/>
          <w:sz w:val="22"/>
        </w:rPr>
        <w:lastRenderedPageBreak/>
        <w:t xml:space="preserve">La </w:t>
      </w:r>
      <w:r w:rsidRPr="00F40A69">
        <w:rPr>
          <w:b/>
          <w:bCs/>
          <w:sz w:val="22"/>
          <w:u w:val="single"/>
        </w:rPr>
        <w:t>Scuola Primaria</w:t>
      </w:r>
      <w:r w:rsidR="00500119" w:rsidRPr="00F40A69">
        <w:rPr>
          <w:b/>
          <w:bCs/>
          <w:sz w:val="22"/>
          <w:u w:val="single"/>
        </w:rPr>
        <w:t xml:space="preserve"> del plesso Via Leonardo e Via Moravia</w:t>
      </w:r>
      <w:r w:rsidRPr="00F40A69">
        <w:rPr>
          <w:bCs/>
          <w:sz w:val="22"/>
        </w:rPr>
        <w:t xml:space="preserve"> dispone di:</w:t>
      </w:r>
    </w:p>
    <w:p w:rsidR="00540DF9" w:rsidRPr="00F40A69" w:rsidRDefault="00540DF9" w:rsidP="00176094">
      <w:pPr>
        <w:numPr>
          <w:ilvl w:val="0"/>
          <w:numId w:val="9"/>
        </w:numPr>
        <w:spacing w:after="0" w:line="240" w:lineRule="auto"/>
        <w:ind w:right="0"/>
        <w:jc w:val="both"/>
        <w:rPr>
          <w:sz w:val="22"/>
        </w:rPr>
      </w:pPr>
      <w:r w:rsidRPr="00F40A69">
        <w:rPr>
          <w:sz w:val="22"/>
        </w:rPr>
        <w:t>aule per le attività ordinarie</w:t>
      </w:r>
    </w:p>
    <w:p w:rsidR="00540DF9" w:rsidRPr="00F40A69" w:rsidRDefault="00540DF9" w:rsidP="00176094">
      <w:pPr>
        <w:numPr>
          <w:ilvl w:val="0"/>
          <w:numId w:val="9"/>
        </w:numPr>
        <w:spacing w:after="0" w:line="240" w:lineRule="auto"/>
        <w:ind w:right="0"/>
        <w:jc w:val="both"/>
        <w:rPr>
          <w:sz w:val="22"/>
        </w:rPr>
      </w:pPr>
      <w:r w:rsidRPr="00F40A69">
        <w:rPr>
          <w:sz w:val="22"/>
        </w:rPr>
        <w:t>laboratorio informatico dotato di 12 postazioni collegate in rete e di una LIM con PC portatile</w:t>
      </w:r>
    </w:p>
    <w:p w:rsidR="00540DF9" w:rsidRPr="00F40A69" w:rsidRDefault="00540DF9" w:rsidP="00176094">
      <w:pPr>
        <w:numPr>
          <w:ilvl w:val="0"/>
          <w:numId w:val="9"/>
        </w:numPr>
        <w:spacing w:after="0" w:line="240" w:lineRule="auto"/>
        <w:ind w:right="0"/>
        <w:jc w:val="both"/>
        <w:rPr>
          <w:sz w:val="22"/>
        </w:rPr>
      </w:pPr>
      <w:r w:rsidRPr="00F40A69">
        <w:rPr>
          <w:sz w:val="22"/>
        </w:rPr>
        <w:t>laboratorio informatico d</w:t>
      </w:r>
      <w:r w:rsidR="00500119" w:rsidRPr="00F40A69">
        <w:rPr>
          <w:sz w:val="22"/>
        </w:rPr>
        <w:t>otato di 20 postazioni e un videoproiettore</w:t>
      </w:r>
    </w:p>
    <w:p w:rsidR="00540DF9" w:rsidRPr="00F40A69" w:rsidRDefault="00540DF9" w:rsidP="00176094">
      <w:pPr>
        <w:numPr>
          <w:ilvl w:val="0"/>
          <w:numId w:val="9"/>
        </w:numPr>
        <w:spacing w:after="0" w:line="240" w:lineRule="auto"/>
        <w:ind w:right="0"/>
        <w:jc w:val="both"/>
        <w:rPr>
          <w:sz w:val="22"/>
        </w:rPr>
      </w:pPr>
      <w:r w:rsidRPr="00F40A69">
        <w:rPr>
          <w:sz w:val="22"/>
        </w:rPr>
        <w:t>aula audiovisivi con un televisore, un videoregistratore, un lettore dvd, una LIM con PC portatile</w:t>
      </w:r>
    </w:p>
    <w:p w:rsidR="00540DF9" w:rsidRPr="00F40A69" w:rsidRDefault="00540DF9" w:rsidP="00176094">
      <w:pPr>
        <w:numPr>
          <w:ilvl w:val="0"/>
          <w:numId w:val="9"/>
        </w:numPr>
        <w:spacing w:after="0" w:line="240" w:lineRule="auto"/>
        <w:ind w:right="0"/>
        <w:jc w:val="both"/>
        <w:rPr>
          <w:sz w:val="22"/>
        </w:rPr>
      </w:pPr>
      <w:r w:rsidRPr="00F40A69">
        <w:rPr>
          <w:sz w:val="22"/>
        </w:rPr>
        <w:t>bibliotec</w:t>
      </w:r>
      <w:r w:rsidR="00500119" w:rsidRPr="00F40A69">
        <w:rPr>
          <w:sz w:val="22"/>
        </w:rPr>
        <w:t>a scolastica fornita di circa 1420</w:t>
      </w:r>
      <w:r w:rsidRPr="00F40A69">
        <w:rPr>
          <w:sz w:val="22"/>
        </w:rPr>
        <w:t xml:space="preserve"> libri di narrativa di vario genere per fanciulli</w:t>
      </w:r>
      <w:r w:rsidR="00500119" w:rsidRPr="00F40A69">
        <w:rPr>
          <w:bCs/>
          <w:sz w:val="22"/>
        </w:rPr>
        <w:t xml:space="preserve"> e di circa 200 altri volumi fra vocabolari, testi di divulgazione culturale</w:t>
      </w:r>
    </w:p>
    <w:p w:rsidR="00540DF9" w:rsidRPr="00F40A69" w:rsidRDefault="00540DF9" w:rsidP="00176094">
      <w:pPr>
        <w:numPr>
          <w:ilvl w:val="0"/>
          <w:numId w:val="9"/>
        </w:numPr>
        <w:spacing w:after="0" w:line="240" w:lineRule="auto"/>
        <w:ind w:right="0"/>
        <w:jc w:val="both"/>
        <w:rPr>
          <w:sz w:val="22"/>
        </w:rPr>
      </w:pPr>
      <w:r w:rsidRPr="00F40A69">
        <w:rPr>
          <w:sz w:val="22"/>
        </w:rPr>
        <w:t>spazio per attività sportive all’aperto</w:t>
      </w:r>
    </w:p>
    <w:p w:rsidR="00CB64AF" w:rsidRPr="00F40A69" w:rsidRDefault="00CB64AF" w:rsidP="00176094">
      <w:pPr>
        <w:numPr>
          <w:ilvl w:val="0"/>
          <w:numId w:val="9"/>
        </w:numPr>
        <w:spacing w:after="0" w:line="240" w:lineRule="auto"/>
        <w:ind w:right="0"/>
        <w:jc w:val="both"/>
        <w:rPr>
          <w:sz w:val="22"/>
        </w:rPr>
      </w:pPr>
      <w:r w:rsidRPr="00F40A69">
        <w:rPr>
          <w:sz w:val="22"/>
        </w:rPr>
        <w:t>laboratorio scientifico</w:t>
      </w:r>
    </w:p>
    <w:p w:rsidR="00CB64AF" w:rsidRPr="00F40A69" w:rsidRDefault="00CB64AF" w:rsidP="00176094">
      <w:pPr>
        <w:numPr>
          <w:ilvl w:val="0"/>
          <w:numId w:val="9"/>
        </w:numPr>
        <w:spacing w:after="0" w:line="240" w:lineRule="auto"/>
        <w:ind w:right="0"/>
        <w:jc w:val="both"/>
        <w:rPr>
          <w:sz w:val="22"/>
        </w:rPr>
      </w:pPr>
      <w:r w:rsidRPr="00F40A69">
        <w:rPr>
          <w:sz w:val="22"/>
        </w:rPr>
        <w:t>laboratorio musicale</w:t>
      </w:r>
    </w:p>
    <w:p w:rsidR="00CB64AF" w:rsidRPr="00F40A69" w:rsidRDefault="00CB64AF" w:rsidP="00176094">
      <w:pPr>
        <w:numPr>
          <w:ilvl w:val="0"/>
          <w:numId w:val="9"/>
        </w:numPr>
        <w:spacing w:after="0" w:line="240" w:lineRule="auto"/>
        <w:ind w:right="0"/>
        <w:jc w:val="both"/>
        <w:rPr>
          <w:sz w:val="22"/>
        </w:rPr>
      </w:pPr>
      <w:r w:rsidRPr="00F40A69">
        <w:rPr>
          <w:sz w:val="22"/>
        </w:rPr>
        <w:t>6 LIM</w:t>
      </w:r>
    </w:p>
    <w:p w:rsidR="00540DF9" w:rsidRPr="00F40A69" w:rsidRDefault="00540DF9" w:rsidP="00C714A4">
      <w:pPr>
        <w:autoSpaceDE w:val="0"/>
        <w:autoSpaceDN w:val="0"/>
        <w:adjustRightInd w:val="0"/>
        <w:jc w:val="both"/>
        <w:rPr>
          <w:bCs/>
          <w:sz w:val="22"/>
        </w:rPr>
      </w:pPr>
      <w:r w:rsidRPr="00F40A69">
        <w:rPr>
          <w:bCs/>
          <w:sz w:val="22"/>
        </w:rPr>
        <w:t xml:space="preserve">La </w:t>
      </w:r>
      <w:r w:rsidRPr="00F40A69">
        <w:rPr>
          <w:b/>
          <w:bCs/>
          <w:sz w:val="22"/>
          <w:u w:val="single"/>
        </w:rPr>
        <w:t>Scuola Secondaria</w:t>
      </w:r>
      <w:r w:rsidRPr="00F40A69">
        <w:rPr>
          <w:bCs/>
          <w:sz w:val="22"/>
        </w:rPr>
        <w:t xml:space="preserve"> dispone di:</w:t>
      </w:r>
    </w:p>
    <w:p w:rsidR="00540DF9" w:rsidRPr="00F40A69" w:rsidRDefault="00540DF9" w:rsidP="00176094">
      <w:pPr>
        <w:numPr>
          <w:ilvl w:val="0"/>
          <w:numId w:val="10"/>
        </w:numPr>
        <w:autoSpaceDE w:val="0"/>
        <w:autoSpaceDN w:val="0"/>
        <w:adjustRightInd w:val="0"/>
        <w:spacing w:after="0" w:line="240" w:lineRule="auto"/>
        <w:ind w:right="0"/>
        <w:jc w:val="both"/>
        <w:rPr>
          <w:bCs/>
          <w:sz w:val="22"/>
        </w:rPr>
      </w:pPr>
      <w:r w:rsidRPr="00F40A69">
        <w:rPr>
          <w:sz w:val="22"/>
        </w:rPr>
        <w:t>aule per le attività ordinarie</w:t>
      </w:r>
    </w:p>
    <w:p w:rsidR="00540DF9" w:rsidRPr="00F40A69" w:rsidRDefault="00540DF9" w:rsidP="00176094">
      <w:pPr>
        <w:numPr>
          <w:ilvl w:val="0"/>
          <w:numId w:val="10"/>
        </w:numPr>
        <w:spacing w:after="0" w:line="240" w:lineRule="auto"/>
        <w:ind w:right="0"/>
        <w:jc w:val="both"/>
        <w:rPr>
          <w:rStyle w:val="Enfasicorsivo"/>
          <w:i w:val="0"/>
          <w:sz w:val="22"/>
        </w:rPr>
      </w:pPr>
      <w:r w:rsidRPr="00F40A69">
        <w:rPr>
          <w:rStyle w:val="Enfasicorsivo"/>
          <w:i w:val="0"/>
          <w:sz w:val="22"/>
        </w:rPr>
        <w:t>laboratorio informatico con 20 postazioni collegate in rete</w:t>
      </w:r>
    </w:p>
    <w:p w:rsidR="00540DF9" w:rsidRPr="00F40A69" w:rsidRDefault="00540DF9" w:rsidP="00176094">
      <w:pPr>
        <w:numPr>
          <w:ilvl w:val="0"/>
          <w:numId w:val="10"/>
        </w:numPr>
        <w:spacing w:after="0" w:line="240" w:lineRule="auto"/>
        <w:ind w:right="0"/>
        <w:jc w:val="both"/>
        <w:rPr>
          <w:rStyle w:val="Enfasicorsivo"/>
          <w:i w:val="0"/>
          <w:sz w:val="22"/>
        </w:rPr>
      </w:pPr>
      <w:r w:rsidRPr="00F40A69">
        <w:rPr>
          <w:rStyle w:val="Enfasicorsivo"/>
          <w:i w:val="0"/>
          <w:sz w:val="22"/>
        </w:rPr>
        <w:t xml:space="preserve">laboratorio </w:t>
      </w:r>
      <w:proofErr w:type="spellStart"/>
      <w:r w:rsidRPr="00F40A69">
        <w:rPr>
          <w:rStyle w:val="Enfasicorsivo"/>
          <w:i w:val="0"/>
          <w:sz w:val="22"/>
        </w:rPr>
        <w:t>informatico-linguistico</w:t>
      </w:r>
      <w:proofErr w:type="spellEnd"/>
      <w:r w:rsidRPr="00F40A69">
        <w:rPr>
          <w:rStyle w:val="Enfasicorsivo"/>
          <w:i w:val="0"/>
          <w:sz w:val="22"/>
        </w:rPr>
        <w:t xml:space="preserve"> con 29 postazioni collegate in rete</w:t>
      </w:r>
    </w:p>
    <w:p w:rsidR="00540DF9" w:rsidRPr="00F40A69" w:rsidRDefault="00540DF9" w:rsidP="00176094">
      <w:pPr>
        <w:numPr>
          <w:ilvl w:val="0"/>
          <w:numId w:val="10"/>
        </w:numPr>
        <w:spacing w:after="0" w:line="240" w:lineRule="auto"/>
        <w:ind w:right="0"/>
        <w:jc w:val="both"/>
        <w:rPr>
          <w:rStyle w:val="Enfasicorsivo"/>
          <w:i w:val="0"/>
          <w:sz w:val="22"/>
        </w:rPr>
      </w:pPr>
      <w:r w:rsidRPr="00F40A69">
        <w:rPr>
          <w:rStyle w:val="Enfasicorsivo"/>
          <w:i w:val="0"/>
          <w:sz w:val="22"/>
        </w:rPr>
        <w:t>laboratorio musicale</w:t>
      </w:r>
    </w:p>
    <w:p w:rsidR="00540DF9" w:rsidRPr="00F40A69" w:rsidRDefault="00540DF9" w:rsidP="00176094">
      <w:pPr>
        <w:numPr>
          <w:ilvl w:val="0"/>
          <w:numId w:val="10"/>
        </w:numPr>
        <w:spacing w:after="0" w:line="240" w:lineRule="auto"/>
        <w:ind w:right="0"/>
        <w:jc w:val="both"/>
        <w:rPr>
          <w:rStyle w:val="Enfasicorsivo"/>
          <w:i w:val="0"/>
          <w:sz w:val="22"/>
        </w:rPr>
      </w:pPr>
      <w:r w:rsidRPr="00F40A69">
        <w:rPr>
          <w:rStyle w:val="Enfasicorsivo"/>
          <w:i w:val="0"/>
          <w:sz w:val="22"/>
        </w:rPr>
        <w:t>laboratorio scientifico</w:t>
      </w:r>
    </w:p>
    <w:p w:rsidR="00540DF9" w:rsidRPr="00F40A69" w:rsidRDefault="00540DF9" w:rsidP="00176094">
      <w:pPr>
        <w:numPr>
          <w:ilvl w:val="0"/>
          <w:numId w:val="10"/>
        </w:numPr>
        <w:autoSpaceDE w:val="0"/>
        <w:autoSpaceDN w:val="0"/>
        <w:adjustRightInd w:val="0"/>
        <w:spacing w:after="0" w:line="240" w:lineRule="auto"/>
        <w:ind w:right="0"/>
        <w:jc w:val="both"/>
        <w:rPr>
          <w:bCs/>
          <w:sz w:val="22"/>
        </w:rPr>
      </w:pPr>
      <w:r w:rsidRPr="00F40A69">
        <w:rPr>
          <w:bCs/>
          <w:sz w:val="22"/>
        </w:rPr>
        <w:t>biblioteca scolastica fornita di circa 500 libri di narrativa di vario genere per ragazzi e di circa 500 altri volumi fra vocabolari, testi di divulgazione culturale e testi della biblioteca magistrale</w:t>
      </w:r>
    </w:p>
    <w:p w:rsidR="00540DF9" w:rsidRPr="00F40A69" w:rsidRDefault="00540DF9" w:rsidP="00176094">
      <w:pPr>
        <w:numPr>
          <w:ilvl w:val="0"/>
          <w:numId w:val="10"/>
        </w:numPr>
        <w:autoSpaceDE w:val="0"/>
        <w:autoSpaceDN w:val="0"/>
        <w:adjustRightInd w:val="0"/>
        <w:spacing w:after="0" w:line="240" w:lineRule="auto"/>
        <w:ind w:right="0"/>
        <w:jc w:val="both"/>
        <w:rPr>
          <w:bCs/>
          <w:sz w:val="22"/>
        </w:rPr>
      </w:pPr>
      <w:r w:rsidRPr="00F40A69">
        <w:rPr>
          <w:bCs/>
          <w:sz w:val="22"/>
        </w:rPr>
        <w:t>aula magna “ F. Compasso” per conferenze e convegni</w:t>
      </w:r>
    </w:p>
    <w:p w:rsidR="00540DF9" w:rsidRPr="00F40A69" w:rsidRDefault="00540DF9" w:rsidP="00176094">
      <w:pPr>
        <w:numPr>
          <w:ilvl w:val="0"/>
          <w:numId w:val="10"/>
        </w:numPr>
        <w:autoSpaceDE w:val="0"/>
        <w:autoSpaceDN w:val="0"/>
        <w:adjustRightInd w:val="0"/>
        <w:spacing w:after="0" w:line="240" w:lineRule="auto"/>
        <w:ind w:right="0"/>
        <w:jc w:val="both"/>
        <w:rPr>
          <w:bCs/>
          <w:sz w:val="22"/>
        </w:rPr>
      </w:pPr>
      <w:r w:rsidRPr="00F40A69">
        <w:rPr>
          <w:bCs/>
          <w:sz w:val="22"/>
        </w:rPr>
        <w:t>palestra</w:t>
      </w:r>
    </w:p>
    <w:p w:rsidR="00540DF9" w:rsidRPr="00F40A69" w:rsidRDefault="00540DF9" w:rsidP="00176094">
      <w:pPr>
        <w:numPr>
          <w:ilvl w:val="0"/>
          <w:numId w:val="10"/>
        </w:numPr>
        <w:autoSpaceDE w:val="0"/>
        <w:autoSpaceDN w:val="0"/>
        <w:adjustRightInd w:val="0"/>
        <w:spacing w:after="0" w:line="240" w:lineRule="auto"/>
        <w:ind w:right="0"/>
        <w:jc w:val="both"/>
        <w:rPr>
          <w:bCs/>
          <w:sz w:val="22"/>
        </w:rPr>
      </w:pPr>
      <w:r w:rsidRPr="00F40A69">
        <w:rPr>
          <w:bCs/>
          <w:sz w:val="22"/>
        </w:rPr>
        <w:t>spazio per attività sportive all’aperto con campo di calcetto in erba sintetica</w:t>
      </w:r>
    </w:p>
    <w:p w:rsidR="00540DF9" w:rsidRPr="00F40A69" w:rsidRDefault="00540DF9" w:rsidP="00176094">
      <w:pPr>
        <w:numPr>
          <w:ilvl w:val="0"/>
          <w:numId w:val="10"/>
        </w:numPr>
        <w:autoSpaceDE w:val="0"/>
        <w:autoSpaceDN w:val="0"/>
        <w:adjustRightInd w:val="0"/>
        <w:spacing w:after="0" w:line="240" w:lineRule="auto"/>
        <w:ind w:right="0"/>
        <w:jc w:val="both"/>
        <w:rPr>
          <w:bCs/>
          <w:sz w:val="22"/>
        </w:rPr>
      </w:pPr>
      <w:r w:rsidRPr="00F40A69">
        <w:rPr>
          <w:bCs/>
          <w:sz w:val="22"/>
        </w:rPr>
        <w:t>aula audiovisivi con televisore, videoregistratore, lettore DVD e una dotazione di circa 50  videocassette di interesse storico, geografico e scientifico</w:t>
      </w:r>
    </w:p>
    <w:p w:rsidR="00540DF9" w:rsidRPr="00F40A69" w:rsidRDefault="003D4D2D" w:rsidP="00176094">
      <w:pPr>
        <w:numPr>
          <w:ilvl w:val="0"/>
          <w:numId w:val="10"/>
        </w:numPr>
        <w:autoSpaceDE w:val="0"/>
        <w:autoSpaceDN w:val="0"/>
        <w:adjustRightInd w:val="0"/>
        <w:spacing w:after="0" w:line="240" w:lineRule="auto"/>
        <w:ind w:right="0"/>
        <w:jc w:val="both"/>
        <w:rPr>
          <w:sz w:val="22"/>
        </w:rPr>
      </w:pPr>
      <w:r w:rsidRPr="00F40A69">
        <w:rPr>
          <w:sz w:val="22"/>
        </w:rPr>
        <w:t>1</w:t>
      </w:r>
      <w:r w:rsidR="00540DF9" w:rsidRPr="00F40A69">
        <w:rPr>
          <w:sz w:val="22"/>
        </w:rPr>
        <w:t>3 postazioni di lavagne multimediali</w:t>
      </w:r>
    </w:p>
    <w:p w:rsidR="00280A51" w:rsidRDefault="00540DF9" w:rsidP="00280A51">
      <w:pPr>
        <w:pStyle w:val="NormaleWeb"/>
        <w:spacing w:after="0"/>
        <w:rPr>
          <w:bCs/>
          <w:color w:val="auto"/>
          <w:sz w:val="22"/>
          <w:szCs w:val="22"/>
        </w:rPr>
      </w:pPr>
      <w:r w:rsidRPr="00F40A69">
        <w:rPr>
          <w:bCs/>
          <w:color w:val="auto"/>
          <w:sz w:val="22"/>
          <w:szCs w:val="22"/>
        </w:rPr>
        <w:t>Il regolamento di accesso e di utilizzo dei laboratori è in allegato</w:t>
      </w:r>
      <w:r w:rsidR="00247FDB">
        <w:rPr>
          <w:bCs/>
          <w:color w:val="auto"/>
          <w:sz w:val="22"/>
          <w:szCs w:val="22"/>
        </w:rPr>
        <w:t xml:space="preserve"> N.11</w:t>
      </w:r>
      <w:r w:rsidRPr="00F40A69">
        <w:rPr>
          <w:bCs/>
          <w:color w:val="auto"/>
          <w:sz w:val="22"/>
          <w:szCs w:val="22"/>
        </w:rPr>
        <w:t>.</w:t>
      </w:r>
    </w:p>
    <w:p w:rsidR="00540DF9" w:rsidRPr="00280A51" w:rsidRDefault="00540DF9" w:rsidP="00280A51">
      <w:pPr>
        <w:pStyle w:val="NormaleWeb"/>
        <w:spacing w:after="0"/>
        <w:rPr>
          <w:bCs/>
          <w:color w:val="auto"/>
          <w:sz w:val="22"/>
          <w:szCs w:val="22"/>
        </w:rPr>
      </w:pPr>
      <w:r w:rsidRPr="00F40A69">
        <w:rPr>
          <w:b/>
          <w:color w:val="4472C4"/>
          <w:sz w:val="22"/>
        </w:rPr>
        <w:t>QUADRI ORARI</w:t>
      </w:r>
    </w:p>
    <w:p w:rsidR="00540DF9" w:rsidRPr="00F40A69" w:rsidRDefault="00540DF9" w:rsidP="00C714A4">
      <w:pPr>
        <w:jc w:val="both"/>
        <w:rPr>
          <w:bCs/>
          <w:sz w:val="22"/>
        </w:rPr>
      </w:pPr>
      <w:r w:rsidRPr="00F40A69">
        <w:rPr>
          <w:bCs/>
          <w:sz w:val="22"/>
        </w:rPr>
        <w:t>La Scuola Primaria offre a tutti gli alunni un tempo scuola di 27 ore settimanali, dal lunedì al sabato con modulo orario di 54 minuti.</w:t>
      </w:r>
    </w:p>
    <w:p w:rsidR="001D0EE7" w:rsidRPr="00F40A69" w:rsidRDefault="001D0EE7" w:rsidP="00C714A4">
      <w:pPr>
        <w:pStyle w:val="Titolo6"/>
        <w:jc w:val="both"/>
        <w:rPr>
          <w:rFonts w:ascii="Times New Roman" w:hAnsi="Times New Roman"/>
          <w:b/>
          <w:bCs/>
          <w:sz w:val="22"/>
          <w:szCs w:val="22"/>
        </w:rPr>
      </w:pPr>
      <w:r w:rsidRPr="00F40A69">
        <w:rPr>
          <w:rFonts w:ascii="Times New Roman" w:hAnsi="Times New Roman"/>
          <w:b/>
          <w:bCs/>
          <w:sz w:val="22"/>
          <w:szCs w:val="22"/>
        </w:rPr>
        <w:t xml:space="preserve">Programmazione </w:t>
      </w:r>
      <w:r w:rsidR="00F40A69">
        <w:rPr>
          <w:rFonts w:ascii="Times New Roman" w:hAnsi="Times New Roman"/>
          <w:b/>
          <w:bCs/>
          <w:sz w:val="22"/>
          <w:szCs w:val="22"/>
        </w:rPr>
        <w:t>scuola primaria</w:t>
      </w:r>
    </w:p>
    <w:p w:rsidR="001D0EE7" w:rsidRPr="00F40A69" w:rsidRDefault="001D0EE7" w:rsidP="00C714A4">
      <w:pPr>
        <w:jc w:val="both"/>
        <w:rPr>
          <w:sz w:val="22"/>
        </w:rPr>
      </w:pPr>
    </w:p>
    <w:p w:rsidR="001D0EE7" w:rsidRPr="00F40A69" w:rsidRDefault="001D0EE7" w:rsidP="00C714A4">
      <w:pPr>
        <w:tabs>
          <w:tab w:val="left" w:pos="7530"/>
          <w:tab w:val="left" w:pos="9130"/>
          <w:tab w:val="right" w:pos="10469"/>
        </w:tabs>
        <w:autoSpaceDE w:val="0"/>
        <w:jc w:val="both"/>
        <w:rPr>
          <w:sz w:val="22"/>
        </w:rPr>
      </w:pPr>
      <w:r w:rsidRPr="00F40A69">
        <w:rPr>
          <w:sz w:val="22"/>
        </w:rPr>
        <w:t>Per la programmazione saranno utilizzate 2 ore a sett</w:t>
      </w:r>
      <w:r w:rsidR="00F40A69">
        <w:rPr>
          <w:sz w:val="22"/>
        </w:rPr>
        <w:t xml:space="preserve">imana, </w:t>
      </w:r>
      <w:r w:rsidRPr="00F40A69">
        <w:rPr>
          <w:sz w:val="22"/>
        </w:rPr>
        <w:t>dalle ore 1</w:t>
      </w:r>
      <w:r w:rsidR="00F40A69">
        <w:rPr>
          <w:sz w:val="22"/>
        </w:rPr>
        <w:t>5</w:t>
      </w:r>
      <w:r w:rsidRPr="00F40A69">
        <w:rPr>
          <w:sz w:val="22"/>
        </w:rPr>
        <w:t>:</w:t>
      </w:r>
      <w:r w:rsidR="00F40A69">
        <w:rPr>
          <w:sz w:val="22"/>
        </w:rPr>
        <w:t>3</w:t>
      </w:r>
      <w:r w:rsidRPr="00F40A69">
        <w:rPr>
          <w:sz w:val="22"/>
        </w:rPr>
        <w:t>0 alle ore 1</w:t>
      </w:r>
      <w:r w:rsidR="00F40A69">
        <w:rPr>
          <w:sz w:val="22"/>
        </w:rPr>
        <w:t>7</w:t>
      </w:r>
      <w:r w:rsidRPr="00F40A69">
        <w:rPr>
          <w:sz w:val="22"/>
        </w:rPr>
        <w:t>:</w:t>
      </w:r>
      <w:r w:rsidR="00F40A69">
        <w:rPr>
          <w:sz w:val="22"/>
        </w:rPr>
        <w:t>3</w:t>
      </w:r>
      <w:r w:rsidRPr="00F40A69">
        <w:rPr>
          <w:sz w:val="22"/>
        </w:rPr>
        <w:t>0.</w:t>
      </w:r>
      <w:r w:rsidR="00F40A69">
        <w:rPr>
          <w:sz w:val="22"/>
        </w:rPr>
        <w:t xml:space="preserve"> Ogni </w:t>
      </w:r>
      <w:r w:rsidRPr="00F40A69">
        <w:rPr>
          <w:sz w:val="22"/>
        </w:rPr>
        <w:t xml:space="preserve">martedì del mese i docenti dei due plessi si incontrano nel plesso di Via </w:t>
      </w:r>
      <w:r w:rsidR="00F40A69">
        <w:rPr>
          <w:sz w:val="22"/>
        </w:rPr>
        <w:t>Umberto I</w:t>
      </w:r>
      <w:r w:rsidRPr="00F40A69">
        <w:rPr>
          <w:sz w:val="22"/>
        </w:rPr>
        <w:t>.</w:t>
      </w:r>
    </w:p>
    <w:p w:rsidR="001D0EE7" w:rsidRPr="00F40A69" w:rsidRDefault="001D0EE7" w:rsidP="00C714A4">
      <w:pPr>
        <w:jc w:val="both"/>
        <w:rPr>
          <w:bCs/>
          <w:sz w:val="22"/>
        </w:rPr>
      </w:pPr>
    </w:p>
    <w:p w:rsidR="00540DF9" w:rsidRPr="00F40A69" w:rsidRDefault="00540DF9" w:rsidP="00C714A4">
      <w:pPr>
        <w:ind w:left="0" w:firstLine="0"/>
        <w:jc w:val="both"/>
        <w:rPr>
          <w:b/>
          <w:sz w:val="22"/>
        </w:rPr>
      </w:pPr>
      <w:r w:rsidRPr="00F40A69">
        <w:rPr>
          <w:b/>
          <w:sz w:val="22"/>
        </w:rPr>
        <w:t>QUADRO ORARIO SETTIMANALE SCUOLA PRIMARIA</w:t>
      </w:r>
    </w:p>
    <w:p w:rsidR="001D0EE7" w:rsidRPr="00F40A69" w:rsidRDefault="001D0EE7" w:rsidP="00C714A4">
      <w:pPr>
        <w:ind w:left="0" w:firstLine="0"/>
        <w:jc w:val="both"/>
        <w:rPr>
          <w:b/>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15"/>
        <w:gridCol w:w="1531"/>
        <w:gridCol w:w="1534"/>
        <w:gridCol w:w="1534"/>
        <w:gridCol w:w="1534"/>
        <w:gridCol w:w="1534"/>
      </w:tblGrid>
      <w:tr w:rsidR="00540DF9" w:rsidRPr="00F40A69" w:rsidTr="00BE6F96">
        <w:tc>
          <w:tcPr>
            <w:tcW w:w="2031" w:type="dxa"/>
          </w:tcPr>
          <w:p w:rsidR="00540DF9" w:rsidRPr="00F40A69" w:rsidRDefault="00540DF9" w:rsidP="00C714A4">
            <w:pPr>
              <w:jc w:val="both"/>
              <w:rPr>
                <w:sz w:val="22"/>
              </w:rPr>
            </w:pPr>
            <w:r w:rsidRPr="00F40A69">
              <w:rPr>
                <w:sz w:val="22"/>
              </w:rPr>
              <w:t>DISCIPLINE</w:t>
            </w:r>
          </w:p>
        </w:tc>
        <w:tc>
          <w:tcPr>
            <w:tcW w:w="1596" w:type="dxa"/>
          </w:tcPr>
          <w:p w:rsidR="00540DF9" w:rsidRPr="00F40A69" w:rsidRDefault="00540DF9" w:rsidP="00C714A4">
            <w:pPr>
              <w:jc w:val="both"/>
              <w:rPr>
                <w:sz w:val="22"/>
              </w:rPr>
            </w:pPr>
            <w:r w:rsidRPr="00F40A69">
              <w:rPr>
                <w:sz w:val="22"/>
              </w:rPr>
              <w:t>CLASSE I</w:t>
            </w:r>
          </w:p>
        </w:tc>
        <w:tc>
          <w:tcPr>
            <w:tcW w:w="1598" w:type="dxa"/>
          </w:tcPr>
          <w:p w:rsidR="00540DF9" w:rsidRPr="00F40A69" w:rsidRDefault="00540DF9" w:rsidP="00C714A4">
            <w:pPr>
              <w:jc w:val="both"/>
              <w:rPr>
                <w:sz w:val="22"/>
              </w:rPr>
            </w:pPr>
            <w:r w:rsidRPr="00F40A69">
              <w:rPr>
                <w:sz w:val="22"/>
              </w:rPr>
              <w:t>CLASSE II</w:t>
            </w:r>
          </w:p>
        </w:tc>
        <w:tc>
          <w:tcPr>
            <w:tcW w:w="1598" w:type="dxa"/>
          </w:tcPr>
          <w:p w:rsidR="00540DF9" w:rsidRPr="00F40A69" w:rsidRDefault="00540DF9" w:rsidP="00C714A4">
            <w:pPr>
              <w:jc w:val="both"/>
              <w:rPr>
                <w:sz w:val="22"/>
              </w:rPr>
            </w:pPr>
            <w:r w:rsidRPr="00F40A69">
              <w:rPr>
                <w:sz w:val="22"/>
              </w:rPr>
              <w:t>CLASSE III</w:t>
            </w:r>
          </w:p>
        </w:tc>
        <w:tc>
          <w:tcPr>
            <w:tcW w:w="1598" w:type="dxa"/>
          </w:tcPr>
          <w:p w:rsidR="00540DF9" w:rsidRPr="00F40A69" w:rsidRDefault="00540DF9" w:rsidP="00C714A4">
            <w:pPr>
              <w:jc w:val="both"/>
              <w:rPr>
                <w:sz w:val="22"/>
              </w:rPr>
            </w:pPr>
            <w:r w:rsidRPr="00F40A69">
              <w:rPr>
                <w:sz w:val="22"/>
              </w:rPr>
              <w:t>CLASSE IV</w:t>
            </w:r>
          </w:p>
        </w:tc>
        <w:tc>
          <w:tcPr>
            <w:tcW w:w="1598" w:type="dxa"/>
          </w:tcPr>
          <w:p w:rsidR="00540DF9" w:rsidRPr="00F40A69" w:rsidRDefault="00540DF9" w:rsidP="00C714A4">
            <w:pPr>
              <w:jc w:val="both"/>
              <w:rPr>
                <w:sz w:val="22"/>
              </w:rPr>
            </w:pPr>
            <w:r w:rsidRPr="00F40A69">
              <w:rPr>
                <w:sz w:val="22"/>
              </w:rPr>
              <w:t>CLASSE V</w:t>
            </w:r>
          </w:p>
        </w:tc>
      </w:tr>
      <w:tr w:rsidR="00540DF9" w:rsidRPr="00F40A69" w:rsidTr="00BE6F96">
        <w:tc>
          <w:tcPr>
            <w:tcW w:w="2031" w:type="dxa"/>
          </w:tcPr>
          <w:p w:rsidR="00540DF9" w:rsidRPr="00F40A69" w:rsidRDefault="00540DF9" w:rsidP="00C714A4">
            <w:pPr>
              <w:jc w:val="both"/>
              <w:rPr>
                <w:sz w:val="22"/>
              </w:rPr>
            </w:pPr>
            <w:r w:rsidRPr="00F40A69">
              <w:rPr>
                <w:sz w:val="22"/>
              </w:rPr>
              <w:t>ITALIANO</w:t>
            </w:r>
          </w:p>
        </w:tc>
        <w:tc>
          <w:tcPr>
            <w:tcW w:w="1596" w:type="dxa"/>
          </w:tcPr>
          <w:p w:rsidR="00540DF9" w:rsidRPr="00F40A69" w:rsidRDefault="00F55FF5" w:rsidP="00C714A4">
            <w:pPr>
              <w:jc w:val="both"/>
              <w:rPr>
                <w:sz w:val="22"/>
              </w:rPr>
            </w:pPr>
            <w:r w:rsidRPr="00F40A69">
              <w:rPr>
                <w:sz w:val="22"/>
              </w:rPr>
              <w:t>9</w:t>
            </w:r>
            <w:r w:rsidR="00540DF9" w:rsidRPr="00F40A69">
              <w:rPr>
                <w:sz w:val="22"/>
              </w:rPr>
              <w:t xml:space="preserve"> h</w:t>
            </w:r>
          </w:p>
        </w:tc>
        <w:tc>
          <w:tcPr>
            <w:tcW w:w="1598" w:type="dxa"/>
          </w:tcPr>
          <w:p w:rsidR="00540DF9" w:rsidRPr="00F40A69" w:rsidRDefault="00540DF9" w:rsidP="00C714A4">
            <w:pPr>
              <w:jc w:val="both"/>
              <w:rPr>
                <w:sz w:val="22"/>
              </w:rPr>
            </w:pPr>
            <w:r w:rsidRPr="00F40A69">
              <w:rPr>
                <w:sz w:val="22"/>
              </w:rPr>
              <w:t>8 h</w:t>
            </w:r>
          </w:p>
        </w:tc>
        <w:tc>
          <w:tcPr>
            <w:tcW w:w="1598" w:type="dxa"/>
          </w:tcPr>
          <w:p w:rsidR="00540DF9" w:rsidRPr="00F40A69" w:rsidRDefault="00540DF9" w:rsidP="00C714A4">
            <w:pPr>
              <w:jc w:val="both"/>
              <w:rPr>
                <w:sz w:val="22"/>
              </w:rPr>
            </w:pPr>
            <w:r w:rsidRPr="00F40A69">
              <w:rPr>
                <w:sz w:val="22"/>
              </w:rPr>
              <w:t>7 h</w:t>
            </w:r>
          </w:p>
        </w:tc>
        <w:tc>
          <w:tcPr>
            <w:tcW w:w="1598" w:type="dxa"/>
          </w:tcPr>
          <w:p w:rsidR="00540DF9" w:rsidRPr="00F40A69" w:rsidRDefault="00540DF9" w:rsidP="00C714A4">
            <w:pPr>
              <w:jc w:val="both"/>
              <w:rPr>
                <w:sz w:val="22"/>
              </w:rPr>
            </w:pPr>
            <w:r w:rsidRPr="00F40A69">
              <w:rPr>
                <w:sz w:val="22"/>
              </w:rPr>
              <w:t>7 h</w:t>
            </w:r>
          </w:p>
        </w:tc>
        <w:tc>
          <w:tcPr>
            <w:tcW w:w="1598" w:type="dxa"/>
          </w:tcPr>
          <w:p w:rsidR="00540DF9" w:rsidRPr="00F40A69" w:rsidRDefault="00540DF9" w:rsidP="00C714A4">
            <w:pPr>
              <w:jc w:val="both"/>
              <w:rPr>
                <w:sz w:val="22"/>
              </w:rPr>
            </w:pPr>
            <w:r w:rsidRPr="00F40A69">
              <w:rPr>
                <w:sz w:val="22"/>
              </w:rPr>
              <w:t>7 h</w:t>
            </w:r>
          </w:p>
        </w:tc>
      </w:tr>
      <w:tr w:rsidR="00540DF9" w:rsidRPr="00F40A69" w:rsidTr="00BE6F96">
        <w:tc>
          <w:tcPr>
            <w:tcW w:w="2031" w:type="dxa"/>
          </w:tcPr>
          <w:p w:rsidR="00540DF9" w:rsidRPr="00F40A69" w:rsidRDefault="00540DF9" w:rsidP="00C714A4">
            <w:pPr>
              <w:jc w:val="both"/>
              <w:rPr>
                <w:sz w:val="22"/>
              </w:rPr>
            </w:pPr>
            <w:r w:rsidRPr="00F40A69">
              <w:rPr>
                <w:sz w:val="22"/>
              </w:rPr>
              <w:t>INGLESE</w:t>
            </w:r>
          </w:p>
        </w:tc>
        <w:tc>
          <w:tcPr>
            <w:tcW w:w="1596" w:type="dxa"/>
          </w:tcPr>
          <w:p w:rsidR="00540DF9" w:rsidRPr="00F40A69" w:rsidRDefault="00540DF9" w:rsidP="00C714A4">
            <w:pPr>
              <w:jc w:val="both"/>
              <w:rPr>
                <w:sz w:val="22"/>
              </w:rPr>
            </w:pPr>
            <w:r w:rsidRPr="00F40A69">
              <w:rPr>
                <w:sz w:val="22"/>
              </w:rPr>
              <w:t>1 h</w:t>
            </w:r>
          </w:p>
        </w:tc>
        <w:tc>
          <w:tcPr>
            <w:tcW w:w="1598" w:type="dxa"/>
          </w:tcPr>
          <w:p w:rsidR="00540DF9" w:rsidRPr="00F40A69" w:rsidRDefault="00540DF9" w:rsidP="00C714A4">
            <w:pPr>
              <w:jc w:val="both"/>
              <w:rPr>
                <w:sz w:val="22"/>
              </w:rPr>
            </w:pPr>
            <w:r w:rsidRPr="00F40A69">
              <w:rPr>
                <w:sz w:val="22"/>
              </w:rPr>
              <w:t>2 h</w:t>
            </w:r>
          </w:p>
        </w:tc>
        <w:tc>
          <w:tcPr>
            <w:tcW w:w="1598" w:type="dxa"/>
          </w:tcPr>
          <w:p w:rsidR="00540DF9" w:rsidRPr="00F40A69" w:rsidRDefault="00540DF9" w:rsidP="00C714A4">
            <w:pPr>
              <w:jc w:val="both"/>
              <w:rPr>
                <w:sz w:val="22"/>
              </w:rPr>
            </w:pPr>
            <w:r w:rsidRPr="00F40A69">
              <w:rPr>
                <w:sz w:val="22"/>
              </w:rPr>
              <w:t>3 h</w:t>
            </w:r>
          </w:p>
        </w:tc>
        <w:tc>
          <w:tcPr>
            <w:tcW w:w="1598" w:type="dxa"/>
          </w:tcPr>
          <w:p w:rsidR="00540DF9" w:rsidRPr="00F40A69" w:rsidRDefault="00540DF9" w:rsidP="00C714A4">
            <w:pPr>
              <w:jc w:val="both"/>
              <w:rPr>
                <w:sz w:val="22"/>
              </w:rPr>
            </w:pPr>
            <w:r w:rsidRPr="00F40A69">
              <w:rPr>
                <w:sz w:val="22"/>
              </w:rPr>
              <w:t>3 h</w:t>
            </w:r>
          </w:p>
        </w:tc>
        <w:tc>
          <w:tcPr>
            <w:tcW w:w="1598" w:type="dxa"/>
          </w:tcPr>
          <w:p w:rsidR="00540DF9" w:rsidRPr="00F40A69" w:rsidRDefault="00540DF9" w:rsidP="00C714A4">
            <w:pPr>
              <w:jc w:val="both"/>
              <w:rPr>
                <w:sz w:val="22"/>
              </w:rPr>
            </w:pPr>
            <w:r w:rsidRPr="00F40A69">
              <w:rPr>
                <w:sz w:val="22"/>
              </w:rPr>
              <w:t>3 h</w:t>
            </w:r>
          </w:p>
        </w:tc>
      </w:tr>
      <w:tr w:rsidR="00540DF9" w:rsidRPr="00F40A69" w:rsidTr="00BE6F96">
        <w:tc>
          <w:tcPr>
            <w:tcW w:w="2031" w:type="dxa"/>
          </w:tcPr>
          <w:p w:rsidR="00540DF9" w:rsidRPr="00F40A69" w:rsidRDefault="00F55FF5" w:rsidP="00C714A4">
            <w:pPr>
              <w:jc w:val="both"/>
              <w:rPr>
                <w:sz w:val="22"/>
              </w:rPr>
            </w:pPr>
            <w:r w:rsidRPr="00F40A69">
              <w:rPr>
                <w:sz w:val="22"/>
              </w:rPr>
              <w:t>STORIA e</w:t>
            </w:r>
            <w:r w:rsidR="00540DF9" w:rsidRPr="00F40A69">
              <w:rPr>
                <w:sz w:val="22"/>
              </w:rPr>
              <w:t xml:space="preserve"> CITTADINANZA</w:t>
            </w:r>
          </w:p>
        </w:tc>
        <w:tc>
          <w:tcPr>
            <w:tcW w:w="1596" w:type="dxa"/>
          </w:tcPr>
          <w:p w:rsidR="00540DF9" w:rsidRPr="00F40A69" w:rsidRDefault="00540DF9" w:rsidP="00C714A4">
            <w:pPr>
              <w:jc w:val="both"/>
              <w:rPr>
                <w:sz w:val="22"/>
              </w:rPr>
            </w:pPr>
            <w:r w:rsidRPr="00F40A69">
              <w:rPr>
                <w:sz w:val="22"/>
              </w:rPr>
              <w:t>2 h</w:t>
            </w:r>
          </w:p>
        </w:tc>
        <w:tc>
          <w:tcPr>
            <w:tcW w:w="1598" w:type="dxa"/>
          </w:tcPr>
          <w:p w:rsidR="00540DF9" w:rsidRPr="00F40A69" w:rsidRDefault="00540DF9" w:rsidP="00C714A4">
            <w:pPr>
              <w:jc w:val="both"/>
              <w:rPr>
                <w:sz w:val="22"/>
              </w:rPr>
            </w:pPr>
            <w:r w:rsidRPr="00F40A69">
              <w:rPr>
                <w:sz w:val="22"/>
              </w:rPr>
              <w:t>2h</w:t>
            </w:r>
          </w:p>
        </w:tc>
        <w:tc>
          <w:tcPr>
            <w:tcW w:w="1598" w:type="dxa"/>
          </w:tcPr>
          <w:p w:rsidR="00540DF9" w:rsidRPr="00F40A69" w:rsidRDefault="00540DF9" w:rsidP="00C714A4">
            <w:pPr>
              <w:jc w:val="both"/>
              <w:rPr>
                <w:sz w:val="22"/>
              </w:rPr>
            </w:pPr>
            <w:r w:rsidRPr="00F40A69">
              <w:rPr>
                <w:sz w:val="22"/>
              </w:rPr>
              <w:t>2 h</w:t>
            </w:r>
          </w:p>
        </w:tc>
        <w:tc>
          <w:tcPr>
            <w:tcW w:w="1598" w:type="dxa"/>
          </w:tcPr>
          <w:p w:rsidR="00540DF9" w:rsidRPr="00F40A69" w:rsidRDefault="00540DF9" w:rsidP="00C714A4">
            <w:pPr>
              <w:jc w:val="both"/>
              <w:rPr>
                <w:sz w:val="22"/>
              </w:rPr>
            </w:pPr>
            <w:r w:rsidRPr="00F40A69">
              <w:rPr>
                <w:sz w:val="22"/>
              </w:rPr>
              <w:t>2 h</w:t>
            </w:r>
          </w:p>
        </w:tc>
        <w:tc>
          <w:tcPr>
            <w:tcW w:w="1598" w:type="dxa"/>
          </w:tcPr>
          <w:p w:rsidR="00540DF9" w:rsidRPr="00F40A69" w:rsidRDefault="00540DF9" w:rsidP="00C714A4">
            <w:pPr>
              <w:jc w:val="both"/>
              <w:rPr>
                <w:sz w:val="22"/>
              </w:rPr>
            </w:pPr>
            <w:r w:rsidRPr="00F40A69">
              <w:rPr>
                <w:sz w:val="22"/>
              </w:rPr>
              <w:t>2 h</w:t>
            </w:r>
          </w:p>
        </w:tc>
      </w:tr>
      <w:tr w:rsidR="00540DF9" w:rsidRPr="00F40A69" w:rsidTr="00BE6F96">
        <w:tc>
          <w:tcPr>
            <w:tcW w:w="2031" w:type="dxa"/>
          </w:tcPr>
          <w:p w:rsidR="00540DF9" w:rsidRPr="00F40A69" w:rsidRDefault="00540DF9" w:rsidP="00C714A4">
            <w:pPr>
              <w:jc w:val="both"/>
              <w:rPr>
                <w:sz w:val="22"/>
              </w:rPr>
            </w:pPr>
            <w:r w:rsidRPr="00F40A69">
              <w:rPr>
                <w:sz w:val="22"/>
              </w:rPr>
              <w:t>GEOGRAFIA</w:t>
            </w:r>
          </w:p>
        </w:tc>
        <w:tc>
          <w:tcPr>
            <w:tcW w:w="1596" w:type="dxa"/>
          </w:tcPr>
          <w:p w:rsidR="00540DF9" w:rsidRPr="00F40A69" w:rsidRDefault="00540DF9" w:rsidP="00C714A4">
            <w:pPr>
              <w:jc w:val="both"/>
              <w:rPr>
                <w:sz w:val="22"/>
              </w:rPr>
            </w:pPr>
            <w:r w:rsidRPr="00F40A69">
              <w:rPr>
                <w:sz w:val="22"/>
              </w:rPr>
              <w:t>2 h</w:t>
            </w:r>
          </w:p>
        </w:tc>
        <w:tc>
          <w:tcPr>
            <w:tcW w:w="1598" w:type="dxa"/>
          </w:tcPr>
          <w:p w:rsidR="00540DF9" w:rsidRPr="00F40A69" w:rsidRDefault="00540DF9" w:rsidP="00C714A4">
            <w:pPr>
              <w:jc w:val="both"/>
              <w:rPr>
                <w:sz w:val="22"/>
              </w:rPr>
            </w:pPr>
            <w:r w:rsidRPr="00F40A69">
              <w:rPr>
                <w:sz w:val="22"/>
              </w:rPr>
              <w:t xml:space="preserve">2 h </w:t>
            </w:r>
          </w:p>
        </w:tc>
        <w:tc>
          <w:tcPr>
            <w:tcW w:w="1598" w:type="dxa"/>
          </w:tcPr>
          <w:p w:rsidR="00540DF9" w:rsidRPr="00F40A69" w:rsidRDefault="00540DF9" w:rsidP="00C714A4">
            <w:pPr>
              <w:jc w:val="both"/>
              <w:rPr>
                <w:sz w:val="22"/>
              </w:rPr>
            </w:pPr>
            <w:r w:rsidRPr="00F40A69">
              <w:rPr>
                <w:sz w:val="22"/>
              </w:rPr>
              <w:t>2 h</w:t>
            </w:r>
          </w:p>
        </w:tc>
        <w:tc>
          <w:tcPr>
            <w:tcW w:w="1598" w:type="dxa"/>
          </w:tcPr>
          <w:p w:rsidR="00540DF9" w:rsidRPr="00F40A69" w:rsidRDefault="00540DF9" w:rsidP="00C714A4">
            <w:pPr>
              <w:jc w:val="both"/>
              <w:rPr>
                <w:sz w:val="22"/>
              </w:rPr>
            </w:pPr>
            <w:r w:rsidRPr="00F40A69">
              <w:rPr>
                <w:sz w:val="22"/>
              </w:rPr>
              <w:t>2 h</w:t>
            </w:r>
          </w:p>
        </w:tc>
        <w:tc>
          <w:tcPr>
            <w:tcW w:w="1598" w:type="dxa"/>
          </w:tcPr>
          <w:p w:rsidR="00540DF9" w:rsidRPr="00F40A69" w:rsidRDefault="00540DF9" w:rsidP="00C714A4">
            <w:pPr>
              <w:jc w:val="both"/>
              <w:rPr>
                <w:sz w:val="22"/>
              </w:rPr>
            </w:pPr>
            <w:r w:rsidRPr="00F40A69">
              <w:rPr>
                <w:sz w:val="22"/>
              </w:rPr>
              <w:t>2 h</w:t>
            </w:r>
          </w:p>
        </w:tc>
      </w:tr>
      <w:tr w:rsidR="00540DF9" w:rsidRPr="00F40A69" w:rsidTr="00BE6F96">
        <w:tc>
          <w:tcPr>
            <w:tcW w:w="2031" w:type="dxa"/>
          </w:tcPr>
          <w:p w:rsidR="00540DF9" w:rsidRPr="00F40A69" w:rsidRDefault="00540DF9" w:rsidP="00C714A4">
            <w:pPr>
              <w:jc w:val="both"/>
              <w:rPr>
                <w:sz w:val="22"/>
              </w:rPr>
            </w:pPr>
            <w:r w:rsidRPr="00F40A69">
              <w:rPr>
                <w:sz w:val="22"/>
              </w:rPr>
              <w:t>MATEMATICA</w:t>
            </w:r>
          </w:p>
        </w:tc>
        <w:tc>
          <w:tcPr>
            <w:tcW w:w="1596" w:type="dxa"/>
          </w:tcPr>
          <w:p w:rsidR="00540DF9" w:rsidRPr="00F40A69" w:rsidRDefault="00540DF9" w:rsidP="00C714A4">
            <w:pPr>
              <w:jc w:val="both"/>
              <w:rPr>
                <w:sz w:val="22"/>
              </w:rPr>
            </w:pPr>
            <w:r w:rsidRPr="00F40A69">
              <w:rPr>
                <w:sz w:val="22"/>
              </w:rPr>
              <w:t>7 h</w:t>
            </w:r>
          </w:p>
        </w:tc>
        <w:tc>
          <w:tcPr>
            <w:tcW w:w="1598" w:type="dxa"/>
          </w:tcPr>
          <w:p w:rsidR="00540DF9" w:rsidRPr="00F40A69" w:rsidRDefault="00540DF9" w:rsidP="00C714A4">
            <w:pPr>
              <w:jc w:val="both"/>
              <w:rPr>
                <w:sz w:val="22"/>
              </w:rPr>
            </w:pPr>
            <w:r w:rsidRPr="00F40A69">
              <w:rPr>
                <w:sz w:val="22"/>
              </w:rPr>
              <w:t>6 h</w:t>
            </w:r>
          </w:p>
        </w:tc>
        <w:tc>
          <w:tcPr>
            <w:tcW w:w="1598" w:type="dxa"/>
          </w:tcPr>
          <w:p w:rsidR="00540DF9" w:rsidRPr="00F40A69" w:rsidRDefault="00540DF9" w:rsidP="00C714A4">
            <w:pPr>
              <w:jc w:val="both"/>
              <w:rPr>
                <w:sz w:val="22"/>
              </w:rPr>
            </w:pPr>
            <w:r w:rsidRPr="00F40A69">
              <w:rPr>
                <w:sz w:val="22"/>
              </w:rPr>
              <w:t>6 h</w:t>
            </w:r>
          </w:p>
        </w:tc>
        <w:tc>
          <w:tcPr>
            <w:tcW w:w="1598" w:type="dxa"/>
          </w:tcPr>
          <w:p w:rsidR="00540DF9" w:rsidRPr="00F40A69" w:rsidRDefault="00540DF9" w:rsidP="00C714A4">
            <w:pPr>
              <w:jc w:val="both"/>
              <w:rPr>
                <w:sz w:val="22"/>
              </w:rPr>
            </w:pPr>
            <w:r w:rsidRPr="00F40A69">
              <w:rPr>
                <w:sz w:val="22"/>
              </w:rPr>
              <w:t>6 h</w:t>
            </w:r>
          </w:p>
        </w:tc>
        <w:tc>
          <w:tcPr>
            <w:tcW w:w="1598" w:type="dxa"/>
          </w:tcPr>
          <w:p w:rsidR="00540DF9" w:rsidRPr="00F40A69" w:rsidRDefault="00540DF9" w:rsidP="00C714A4">
            <w:pPr>
              <w:jc w:val="both"/>
              <w:rPr>
                <w:sz w:val="22"/>
              </w:rPr>
            </w:pPr>
            <w:r w:rsidRPr="00F40A69">
              <w:rPr>
                <w:sz w:val="22"/>
              </w:rPr>
              <w:t>6 h</w:t>
            </w:r>
          </w:p>
        </w:tc>
      </w:tr>
      <w:tr w:rsidR="00540DF9" w:rsidRPr="00F40A69" w:rsidTr="00BE6F96">
        <w:tc>
          <w:tcPr>
            <w:tcW w:w="2031" w:type="dxa"/>
          </w:tcPr>
          <w:p w:rsidR="00540DF9" w:rsidRPr="00F40A69" w:rsidRDefault="00540DF9" w:rsidP="00C714A4">
            <w:pPr>
              <w:ind w:firstLine="0"/>
              <w:jc w:val="both"/>
              <w:rPr>
                <w:sz w:val="22"/>
              </w:rPr>
            </w:pPr>
            <w:r w:rsidRPr="00F40A69">
              <w:rPr>
                <w:sz w:val="22"/>
              </w:rPr>
              <w:t>SCIENZE</w:t>
            </w:r>
            <w:r w:rsidR="00377852" w:rsidRPr="00F40A69">
              <w:rPr>
                <w:sz w:val="22"/>
              </w:rPr>
              <w:t>/TECNOLOGIA</w:t>
            </w:r>
          </w:p>
        </w:tc>
        <w:tc>
          <w:tcPr>
            <w:tcW w:w="1596" w:type="dxa"/>
          </w:tcPr>
          <w:p w:rsidR="00540DF9" w:rsidRPr="00F40A69" w:rsidRDefault="00540DF9" w:rsidP="00C714A4">
            <w:pPr>
              <w:jc w:val="both"/>
              <w:rPr>
                <w:sz w:val="22"/>
              </w:rPr>
            </w:pPr>
            <w:r w:rsidRPr="00F40A69">
              <w:rPr>
                <w:sz w:val="22"/>
              </w:rPr>
              <w:t>1 h</w:t>
            </w:r>
          </w:p>
        </w:tc>
        <w:tc>
          <w:tcPr>
            <w:tcW w:w="1598" w:type="dxa"/>
          </w:tcPr>
          <w:p w:rsidR="00540DF9" w:rsidRPr="00F40A69" w:rsidRDefault="00540DF9" w:rsidP="00C714A4">
            <w:pPr>
              <w:jc w:val="both"/>
              <w:rPr>
                <w:sz w:val="22"/>
              </w:rPr>
            </w:pPr>
            <w:r w:rsidRPr="00F40A69">
              <w:rPr>
                <w:sz w:val="22"/>
              </w:rPr>
              <w:t>2 h</w:t>
            </w:r>
          </w:p>
        </w:tc>
        <w:tc>
          <w:tcPr>
            <w:tcW w:w="1598" w:type="dxa"/>
          </w:tcPr>
          <w:p w:rsidR="00540DF9" w:rsidRPr="00F40A69" w:rsidRDefault="00540DF9" w:rsidP="00C714A4">
            <w:pPr>
              <w:jc w:val="both"/>
              <w:rPr>
                <w:sz w:val="22"/>
              </w:rPr>
            </w:pPr>
            <w:r w:rsidRPr="00F40A69">
              <w:rPr>
                <w:sz w:val="22"/>
              </w:rPr>
              <w:t>2 h</w:t>
            </w:r>
          </w:p>
        </w:tc>
        <w:tc>
          <w:tcPr>
            <w:tcW w:w="1598" w:type="dxa"/>
          </w:tcPr>
          <w:p w:rsidR="00540DF9" w:rsidRPr="00F40A69" w:rsidRDefault="00540DF9" w:rsidP="00C714A4">
            <w:pPr>
              <w:jc w:val="both"/>
              <w:rPr>
                <w:sz w:val="22"/>
              </w:rPr>
            </w:pPr>
            <w:r w:rsidRPr="00F40A69">
              <w:rPr>
                <w:sz w:val="22"/>
              </w:rPr>
              <w:t>2 h</w:t>
            </w:r>
          </w:p>
        </w:tc>
        <w:tc>
          <w:tcPr>
            <w:tcW w:w="1598" w:type="dxa"/>
          </w:tcPr>
          <w:p w:rsidR="00540DF9" w:rsidRPr="00F40A69" w:rsidRDefault="00540DF9" w:rsidP="00C714A4">
            <w:pPr>
              <w:jc w:val="both"/>
              <w:rPr>
                <w:sz w:val="22"/>
              </w:rPr>
            </w:pPr>
            <w:r w:rsidRPr="00F40A69">
              <w:rPr>
                <w:sz w:val="22"/>
              </w:rPr>
              <w:t>2 h</w:t>
            </w:r>
          </w:p>
        </w:tc>
      </w:tr>
      <w:tr w:rsidR="00540DF9" w:rsidRPr="00F40A69" w:rsidTr="00BE6F96">
        <w:tc>
          <w:tcPr>
            <w:tcW w:w="2031" w:type="dxa"/>
          </w:tcPr>
          <w:p w:rsidR="00540DF9" w:rsidRPr="00F40A69" w:rsidRDefault="00540DF9" w:rsidP="00C714A4">
            <w:pPr>
              <w:jc w:val="both"/>
              <w:rPr>
                <w:sz w:val="22"/>
              </w:rPr>
            </w:pPr>
            <w:r w:rsidRPr="00F40A69">
              <w:rPr>
                <w:sz w:val="22"/>
              </w:rPr>
              <w:t>MUSICA</w:t>
            </w:r>
          </w:p>
        </w:tc>
        <w:tc>
          <w:tcPr>
            <w:tcW w:w="1596" w:type="dxa"/>
          </w:tcPr>
          <w:p w:rsidR="00540DF9" w:rsidRPr="00F40A69" w:rsidRDefault="00540DF9" w:rsidP="00C714A4">
            <w:pPr>
              <w:jc w:val="both"/>
              <w:rPr>
                <w:sz w:val="22"/>
              </w:rPr>
            </w:pPr>
            <w:r w:rsidRPr="00F40A69">
              <w:rPr>
                <w:sz w:val="22"/>
              </w:rPr>
              <w:t>1 h</w:t>
            </w:r>
          </w:p>
        </w:tc>
        <w:tc>
          <w:tcPr>
            <w:tcW w:w="1598" w:type="dxa"/>
          </w:tcPr>
          <w:p w:rsidR="00540DF9" w:rsidRPr="00F40A69" w:rsidRDefault="00540DF9" w:rsidP="00C714A4">
            <w:pPr>
              <w:jc w:val="both"/>
              <w:rPr>
                <w:sz w:val="22"/>
              </w:rPr>
            </w:pPr>
            <w:r w:rsidRPr="00F40A69">
              <w:rPr>
                <w:sz w:val="22"/>
              </w:rPr>
              <w:t>1 h</w:t>
            </w:r>
          </w:p>
        </w:tc>
        <w:tc>
          <w:tcPr>
            <w:tcW w:w="1598" w:type="dxa"/>
          </w:tcPr>
          <w:p w:rsidR="00540DF9" w:rsidRPr="00F40A69" w:rsidRDefault="00540DF9" w:rsidP="00C714A4">
            <w:pPr>
              <w:jc w:val="both"/>
              <w:rPr>
                <w:sz w:val="22"/>
              </w:rPr>
            </w:pPr>
            <w:r w:rsidRPr="00F40A69">
              <w:rPr>
                <w:sz w:val="22"/>
              </w:rPr>
              <w:t>1 h</w:t>
            </w:r>
          </w:p>
        </w:tc>
        <w:tc>
          <w:tcPr>
            <w:tcW w:w="1598" w:type="dxa"/>
          </w:tcPr>
          <w:p w:rsidR="00540DF9" w:rsidRPr="00F40A69" w:rsidRDefault="00540DF9" w:rsidP="00C714A4">
            <w:pPr>
              <w:jc w:val="both"/>
              <w:rPr>
                <w:sz w:val="22"/>
              </w:rPr>
            </w:pPr>
            <w:r w:rsidRPr="00F40A69">
              <w:rPr>
                <w:sz w:val="22"/>
              </w:rPr>
              <w:t>1 h</w:t>
            </w:r>
          </w:p>
        </w:tc>
        <w:tc>
          <w:tcPr>
            <w:tcW w:w="1598" w:type="dxa"/>
          </w:tcPr>
          <w:p w:rsidR="00540DF9" w:rsidRPr="00F40A69" w:rsidRDefault="00540DF9" w:rsidP="00C714A4">
            <w:pPr>
              <w:jc w:val="both"/>
              <w:rPr>
                <w:sz w:val="22"/>
              </w:rPr>
            </w:pPr>
            <w:r w:rsidRPr="00F40A69">
              <w:rPr>
                <w:sz w:val="22"/>
              </w:rPr>
              <w:t>1 h</w:t>
            </w:r>
          </w:p>
        </w:tc>
      </w:tr>
      <w:tr w:rsidR="00540DF9" w:rsidRPr="00F40A69" w:rsidTr="00BE6F96">
        <w:tc>
          <w:tcPr>
            <w:tcW w:w="2031" w:type="dxa"/>
          </w:tcPr>
          <w:p w:rsidR="00540DF9" w:rsidRPr="00F40A69" w:rsidRDefault="00540DF9" w:rsidP="00C714A4">
            <w:pPr>
              <w:jc w:val="both"/>
              <w:rPr>
                <w:sz w:val="22"/>
              </w:rPr>
            </w:pPr>
            <w:r w:rsidRPr="00F40A69">
              <w:rPr>
                <w:sz w:val="22"/>
              </w:rPr>
              <w:t>ARTE E IMMAGINE</w:t>
            </w:r>
          </w:p>
        </w:tc>
        <w:tc>
          <w:tcPr>
            <w:tcW w:w="1596" w:type="dxa"/>
          </w:tcPr>
          <w:p w:rsidR="00540DF9" w:rsidRPr="00F40A69" w:rsidRDefault="00540DF9" w:rsidP="00C714A4">
            <w:pPr>
              <w:jc w:val="both"/>
              <w:rPr>
                <w:sz w:val="22"/>
              </w:rPr>
            </w:pPr>
            <w:r w:rsidRPr="00F40A69">
              <w:rPr>
                <w:sz w:val="22"/>
              </w:rPr>
              <w:t>1 h</w:t>
            </w:r>
          </w:p>
        </w:tc>
        <w:tc>
          <w:tcPr>
            <w:tcW w:w="1598" w:type="dxa"/>
          </w:tcPr>
          <w:p w:rsidR="00540DF9" w:rsidRPr="00F40A69" w:rsidRDefault="00540DF9" w:rsidP="00C714A4">
            <w:pPr>
              <w:jc w:val="both"/>
              <w:rPr>
                <w:sz w:val="22"/>
              </w:rPr>
            </w:pPr>
            <w:r w:rsidRPr="00F40A69">
              <w:rPr>
                <w:sz w:val="22"/>
              </w:rPr>
              <w:t>1 h</w:t>
            </w:r>
          </w:p>
        </w:tc>
        <w:tc>
          <w:tcPr>
            <w:tcW w:w="1598" w:type="dxa"/>
          </w:tcPr>
          <w:p w:rsidR="00540DF9" w:rsidRPr="00F40A69" w:rsidRDefault="00540DF9" w:rsidP="00C714A4">
            <w:pPr>
              <w:jc w:val="both"/>
              <w:rPr>
                <w:sz w:val="22"/>
              </w:rPr>
            </w:pPr>
            <w:r w:rsidRPr="00F40A69">
              <w:rPr>
                <w:sz w:val="22"/>
              </w:rPr>
              <w:t>1 h</w:t>
            </w:r>
          </w:p>
        </w:tc>
        <w:tc>
          <w:tcPr>
            <w:tcW w:w="1598" w:type="dxa"/>
          </w:tcPr>
          <w:p w:rsidR="00540DF9" w:rsidRPr="00F40A69" w:rsidRDefault="00540DF9" w:rsidP="00C714A4">
            <w:pPr>
              <w:jc w:val="both"/>
              <w:rPr>
                <w:sz w:val="22"/>
              </w:rPr>
            </w:pPr>
            <w:r w:rsidRPr="00F40A69">
              <w:rPr>
                <w:sz w:val="22"/>
              </w:rPr>
              <w:t>1 h</w:t>
            </w:r>
          </w:p>
        </w:tc>
        <w:tc>
          <w:tcPr>
            <w:tcW w:w="1598" w:type="dxa"/>
          </w:tcPr>
          <w:p w:rsidR="00540DF9" w:rsidRPr="00F40A69" w:rsidRDefault="00540DF9" w:rsidP="00C714A4">
            <w:pPr>
              <w:jc w:val="both"/>
              <w:rPr>
                <w:sz w:val="22"/>
              </w:rPr>
            </w:pPr>
            <w:r w:rsidRPr="00F40A69">
              <w:rPr>
                <w:sz w:val="22"/>
              </w:rPr>
              <w:t>1 h</w:t>
            </w:r>
          </w:p>
        </w:tc>
      </w:tr>
      <w:tr w:rsidR="00540DF9" w:rsidRPr="00F40A69" w:rsidTr="00BE6F96">
        <w:tc>
          <w:tcPr>
            <w:tcW w:w="2031" w:type="dxa"/>
          </w:tcPr>
          <w:p w:rsidR="00540DF9" w:rsidRPr="00F40A69" w:rsidRDefault="00540DF9" w:rsidP="00C714A4">
            <w:pPr>
              <w:jc w:val="both"/>
              <w:rPr>
                <w:sz w:val="22"/>
              </w:rPr>
            </w:pPr>
            <w:r w:rsidRPr="00F40A69">
              <w:rPr>
                <w:sz w:val="22"/>
              </w:rPr>
              <w:t>EDUCAZIONE FISICA</w:t>
            </w:r>
          </w:p>
        </w:tc>
        <w:tc>
          <w:tcPr>
            <w:tcW w:w="1596" w:type="dxa"/>
          </w:tcPr>
          <w:p w:rsidR="00540DF9" w:rsidRPr="00F40A69" w:rsidRDefault="00540DF9" w:rsidP="00C714A4">
            <w:pPr>
              <w:jc w:val="both"/>
              <w:rPr>
                <w:sz w:val="22"/>
              </w:rPr>
            </w:pPr>
            <w:r w:rsidRPr="00F40A69">
              <w:rPr>
                <w:sz w:val="22"/>
              </w:rPr>
              <w:t>1 h</w:t>
            </w:r>
          </w:p>
        </w:tc>
        <w:tc>
          <w:tcPr>
            <w:tcW w:w="1598" w:type="dxa"/>
          </w:tcPr>
          <w:p w:rsidR="00540DF9" w:rsidRPr="00F40A69" w:rsidRDefault="00540DF9" w:rsidP="00C714A4">
            <w:pPr>
              <w:jc w:val="both"/>
              <w:rPr>
                <w:sz w:val="22"/>
              </w:rPr>
            </w:pPr>
            <w:r w:rsidRPr="00F40A69">
              <w:rPr>
                <w:sz w:val="22"/>
              </w:rPr>
              <w:t>1 h</w:t>
            </w:r>
          </w:p>
        </w:tc>
        <w:tc>
          <w:tcPr>
            <w:tcW w:w="1598" w:type="dxa"/>
          </w:tcPr>
          <w:p w:rsidR="00540DF9" w:rsidRPr="00F40A69" w:rsidRDefault="00540DF9" w:rsidP="00C714A4">
            <w:pPr>
              <w:jc w:val="both"/>
              <w:rPr>
                <w:sz w:val="22"/>
              </w:rPr>
            </w:pPr>
            <w:r w:rsidRPr="00F40A69">
              <w:rPr>
                <w:sz w:val="22"/>
              </w:rPr>
              <w:t>1 h</w:t>
            </w:r>
          </w:p>
        </w:tc>
        <w:tc>
          <w:tcPr>
            <w:tcW w:w="1598" w:type="dxa"/>
          </w:tcPr>
          <w:p w:rsidR="00540DF9" w:rsidRPr="00F40A69" w:rsidRDefault="00540DF9" w:rsidP="00C714A4">
            <w:pPr>
              <w:jc w:val="both"/>
              <w:rPr>
                <w:sz w:val="22"/>
              </w:rPr>
            </w:pPr>
            <w:r w:rsidRPr="00F40A69">
              <w:rPr>
                <w:sz w:val="22"/>
              </w:rPr>
              <w:t>1 h</w:t>
            </w:r>
          </w:p>
        </w:tc>
        <w:tc>
          <w:tcPr>
            <w:tcW w:w="1598" w:type="dxa"/>
          </w:tcPr>
          <w:p w:rsidR="00540DF9" w:rsidRPr="00F40A69" w:rsidRDefault="00540DF9" w:rsidP="00C714A4">
            <w:pPr>
              <w:jc w:val="both"/>
              <w:rPr>
                <w:sz w:val="22"/>
              </w:rPr>
            </w:pPr>
            <w:r w:rsidRPr="00F40A69">
              <w:rPr>
                <w:sz w:val="22"/>
              </w:rPr>
              <w:t>1 h</w:t>
            </w:r>
          </w:p>
        </w:tc>
      </w:tr>
      <w:tr w:rsidR="00540DF9" w:rsidRPr="00F40A69" w:rsidTr="00BE6F96">
        <w:tc>
          <w:tcPr>
            <w:tcW w:w="2031" w:type="dxa"/>
          </w:tcPr>
          <w:p w:rsidR="00540DF9" w:rsidRPr="00F40A69" w:rsidRDefault="00540DF9" w:rsidP="00C714A4">
            <w:pPr>
              <w:jc w:val="both"/>
              <w:rPr>
                <w:sz w:val="22"/>
              </w:rPr>
            </w:pPr>
            <w:r w:rsidRPr="00F40A69">
              <w:rPr>
                <w:sz w:val="22"/>
              </w:rPr>
              <w:t>RELIGIONE</w:t>
            </w:r>
          </w:p>
        </w:tc>
        <w:tc>
          <w:tcPr>
            <w:tcW w:w="1596" w:type="dxa"/>
          </w:tcPr>
          <w:p w:rsidR="00540DF9" w:rsidRPr="00F40A69" w:rsidRDefault="00540DF9" w:rsidP="00C714A4">
            <w:pPr>
              <w:jc w:val="both"/>
              <w:rPr>
                <w:sz w:val="22"/>
              </w:rPr>
            </w:pPr>
            <w:r w:rsidRPr="00F40A69">
              <w:rPr>
                <w:sz w:val="22"/>
              </w:rPr>
              <w:t>2 h</w:t>
            </w:r>
          </w:p>
        </w:tc>
        <w:tc>
          <w:tcPr>
            <w:tcW w:w="1598" w:type="dxa"/>
          </w:tcPr>
          <w:p w:rsidR="00540DF9" w:rsidRPr="00F40A69" w:rsidRDefault="00540DF9" w:rsidP="00C714A4">
            <w:pPr>
              <w:jc w:val="both"/>
              <w:rPr>
                <w:sz w:val="22"/>
              </w:rPr>
            </w:pPr>
            <w:r w:rsidRPr="00F40A69">
              <w:rPr>
                <w:sz w:val="22"/>
              </w:rPr>
              <w:t>2 h</w:t>
            </w:r>
          </w:p>
        </w:tc>
        <w:tc>
          <w:tcPr>
            <w:tcW w:w="1598" w:type="dxa"/>
          </w:tcPr>
          <w:p w:rsidR="00540DF9" w:rsidRPr="00F40A69" w:rsidRDefault="00540DF9" w:rsidP="00C714A4">
            <w:pPr>
              <w:jc w:val="both"/>
              <w:rPr>
                <w:sz w:val="22"/>
              </w:rPr>
            </w:pPr>
            <w:r w:rsidRPr="00F40A69">
              <w:rPr>
                <w:sz w:val="22"/>
              </w:rPr>
              <w:t>2 h</w:t>
            </w:r>
          </w:p>
        </w:tc>
        <w:tc>
          <w:tcPr>
            <w:tcW w:w="1598" w:type="dxa"/>
          </w:tcPr>
          <w:p w:rsidR="00540DF9" w:rsidRPr="00F40A69" w:rsidRDefault="00540DF9" w:rsidP="00C714A4">
            <w:pPr>
              <w:jc w:val="both"/>
              <w:rPr>
                <w:sz w:val="22"/>
              </w:rPr>
            </w:pPr>
            <w:r w:rsidRPr="00F40A69">
              <w:rPr>
                <w:sz w:val="22"/>
              </w:rPr>
              <w:t>2 h</w:t>
            </w:r>
          </w:p>
        </w:tc>
        <w:tc>
          <w:tcPr>
            <w:tcW w:w="1598" w:type="dxa"/>
          </w:tcPr>
          <w:p w:rsidR="00540DF9" w:rsidRPr="00F40A69" w:rsidRDefault="00540DF9" w:rsidP="00C714A4">
            <w:pPr>
              <w:jc w:val="both"/>
              <w:rPr>
                <w:sz w:val="22"/>
              </w:rPr>
            </w:pPr>
            <w:r w:rsidRPr="00F40A69">
              <w:rPr>
                <w:sz w:val="22"/>
              </w:rPr>
              <w:t>2 h</w:t>
            </w:r>
          </w:p>
        </w:tc>
      </w:tr>
      <w:tr w:rsidR="00540DF9" w:rsidRPr="00F40A69" w:rsidTr="00BE6F96">
        <w:tc>
          <w:tcPr>
            <w:tcW w:w="2031" w:type="dxa"/>
          </w:tcPr>
          <w:p w:rsidR="00540DF9" w:rsidRPr="00F40A69" w:rsidRDefault="00540DF9" w:rsidP="00C714A4">
            <w:pPr>
              <w:jc w:val="both"/>
              <w:rPr>
                <w:sz w:val="22"/>
              </w:rPr>
            </w:pPr>
            <w:r w:rsidRPr="00F40A69">
              <w:rPr>
                <w:sz w:val="22"/>
              </w:rPr>
              <w:t>TOTALE</w:t>
            </w:r>
          </w:p>
        </w:tc>
        <w:tc>
          <w:tcPr>
            <w:tcW w:w="1596" w:type="dxa"/>
          </w:tcPr>
          <w:p w:rsidR="00540DF9" w:rsidRPr="00F40A69" w:rsidRDefault="00540DF9" w:rsidP="00C714A4">
            <w:pPr>
              <w:jc w:val="both"/>
              <w:rPr>
                <w:sz w:val="22"/>
              </w:rPr>
            </w:pPr>
            <w:r w:rsidRPr="00F40A69">
              <w:rPr>
                <w:sz w:val="22"/>
              </w:rPr>
              <w:t>27 h</w:t>
            </w:r>
          </w:p>
        </w:tc>
        <w:tc>
          <w:tcPr>
            <w:tcW w:w="1598" w:type="dxa"/>
          </w:tcPr>
          <w:p w:rsidR="00540DF9" w:rsidRPr="00F40A69" w:rsidRDefault="00540DF9" w:rsidP="00C714A4">
            <w:pPr>
              <w:jc w:val="both"/>
              <w:rPr>
                <w:sz w:val="22"/>
              </w:rPr>
            </w:pPr>
            <w:r w:rsidRPr="00F40A69">
              <w:rPr>
                <w:sz w:val="22"/>
              </w:rPr>
              <w:t>27 h</w:t>
            </w:r>
          </w:p>
        </w:tc>
        <w:tc>
          <w:tcPr>
            <w:tcW w:w="1598" w:type="dxa"/>
          </w:tcPr>
          <w:p w:rsidR="00540DF9" w:rsidRPr="00F40A69" w:rsidRDefault="00540DF9" w:rsidP="00C714A4">
            <w:pPr>
              <w:jc w:val="both"/>
              <w:rPr>
                <w:sz w:val="22"/>
              </w:rPr>
            </w:pPr>
            <w:r w:rsidRPr="00F40A69">
              <w:rPr>
                <w:sz w:val="22"/>
              </w:rPr>
              <w:t>27 h</w:t>
            </w:r>
          </w:p>
        </w:tc>
        <w:tc>
          <w:tcPr>
            <w:tcW w:w="1598" w:type="dxa"/>
          </w:tcPr>
          <w:p w:rsidR="00540DF9" w:rsidRPr="00F40A69" w:rsidRDefault="00540DF9" w:rsidP="00C714A4">
            <w:pPr>
              <w:jc w:val="both"/>
              <w:rPr>
                <w:sz w:val="22"/>
              </w:rPr>
            </w:pPr>
            <w:r w:rsidRPr="00F40A69">
              <w:rPr>
                <w:sz w:val="22"/>
              </w:rPr>
              <w:t>27 h</w:t>
            </w:r>
          </w:p>
        </w:tc>
        <w:tc>
          <w:tcPr>
            <w:tcW w:w="1598" w:type="dxa"/>
          </w:tcPr>
          <w:p w:rsidR="00540DF9" w:rsidRPr="00F40A69" w:rsidRDefault="00540DF9" w:rsidP="00C714A4">
            <w:pPr>
              <w:jc w:val="both"/>
              <w:rPr>
                <w:sz w:val="22"/>
              </w:rPr>
            </w:pPr>
            <w:r w:rsidRPr="00F40A69">
              <w:rPr>
                <w:sz w:val="22"/>
              </w:rPr>
              <w:t>27 h</w:t>
            </w:r>
          </w:p>
        </w:tc>
      </w:tr>
    </w:tbl>
    <w:p w:rsidR="00540DF9" w:rsidRPr="00F40A69" w:rsidRDefault="00540DF9" w:rsidP="00C714A4">
      <w:pPr>
        <w:jc w:val="both"/>
        <w:rPr>
          <w:sz w:val="22"/>
        </w:rPr>
      </w:pPr>
    </w:p>
    <w:p w:rsidR="00540DF9" w:rsidRPr="00F40A69" w:rsidRDefault="00540DF9" w:rsidP="00C714A4">
      <w:pPr>
        <w:jc w:val="both"/>
        <w:rPr>
          <w:sz w:val="22"/>
        </w:rPr>
      </w:pPr>
    </w:p>
    <w:p w:rsidR="00540DF9" w:rsidRPr="00F40A69" w:rsidRDefault="00540DF9" w:rsidP="00C714A4">
      <w:pPr>
        <w:jc w:val="both"/>
        <w:rPr>
          <w:b/>
          <w:sz w:val="22"/>
        </w:rPr>
      </w:pPr>
      <w:r w:rsidRPr="00F40A69">
        <w:rPr>
          <w:b/>
          <w:sz w:val="22"/>
        </w:rPr>
        <w:t xml:space="preserve">SCUOLA SECONDARIA </w:t>
      </w:r>
      <w:proofErr w:type="spellStart"/>
      <w:r w:rsidRPr="00F40A69">
        <w:rPr>
          <w:b/>
          <w:sz w:val="22"/>
        </w:rPr>
        <w:t>DI</w:t>
      </w:r>
      <w:proofErr w:type="spellEnd"/>
      <w:r w:rsidRPr="00F40A69">
        <w:rPr>
          <w:b/>
          <w:sz w:val="22"/>
        </w:rPr>
        <w:t xml:space="preserve"> PRIMO GRADO</w:t>
      </w:r>
    </w:p>
    <w:p w:rsidR="000F49E3" w:rsidRPr="00F40A69" w:rsidRDefault="000F49E3" w:rsidP="00C714A4">
      <w:pPr>
        <w:jc w:val="both"/>
        <w:rPr>
          <w:bCs/>
          <w:sz w:val="22"/>
        </w:rPr>
      </w:pPr>
      <w:r w:rsidRPr="00F40A69">
        <w:rPr>
          <w:bCs/>
          <w:sz w:val="22"/>
        </w:rPr>
        <w:t>La Scuola secondaria di primo grado offre a tutti gli alunni un tempo scuola di 30 ore settimanali, dal lunedì al sabato con ore di 60 minuti.</w:t>
      </w:r>
    </w:p>
    <w:p w:rsidR="00540DF9" w:rsidRPr="00F40A69" w:rsidRDefault="00540DF9" w:rsidP="00C714A4">
      <w:pPr>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89"/>
        <w:gridCol w:w="4889"/>
      </w:tblGrid>
      <w:tr w:rsidR="00540DF9" w:rsidRPr="00F40A69" w:rsidTr="00BE6F96">
        <w:tc>
          <w:tcPr>
            <w:tcW w:w="4889" w:type="dxa"/>
          </w:tcPr>
          <w:p w:rsidR="00540DF9" w:rsidRPr="00F40A69" w:rsidRDefault="00540DF9" w:rsidP="00C714A4">
            <w:pPr>
              <w:jc w:val="both"/>
              <w:rPr>
                <w:sz w:val="22"/>
              </w:rPr>
            </w:pPr>
            <w:r w:rsidRPr="00F40A69">
              <w:rPr>
                <w:sz w:val="22"/>
              </w:rPr>
              <w:t>MATERIA</w:t>
            </w:r>
          </w:p>
        </w:tc>
        <w:tc>
          <w:tcPr>
            <w:tcW w:w="4889" w:type="dxa"/>
          </w:tcPr>
          <w:p w:rsidR="00540DF9" w:rsidRPr="00F40A69" w:rsidRDefault="00540DF9" w:rsidP="00C714A4">
            <w:pPr>
              <w:jc w:val="both"/>
              <w:rPr>
                <w:sz w:val="22"/>
              </w:rPr>
            </w:pPr>
            <w:r w:rsidRPr="00F40A69">
              <w:rPr>
                <w:sz w:val="22"/>
              </w:rPr>
              <w:t>ORE SETTIMANALI</w:t>
            </w:r>
          </w:p>
        </w:tc>
      </w:tr>
      <w:tr w:rsidR="00540DF9" w:rsidRPr="00F40A69" w:rsidTr="00BE6F96">
        <w:tc>
          <w:tcPr>
            <w:tcW w:w="4889" w:type="dxa"/>
          </w:tcPr>
          <w:p w:rsidR="00540DF9" w:rsidRPr="00F40A69" w:rsidRDefault="00540DF9" w:rsidP="00C714A4">
            <w:pPr>
              <w:jc w:val="both"/>
              <w:rPr>
                <w:sz w:val="22"/>
              </w:rPr>
            </w:pPr>
            <w:r w:rsidRPr="00F40A69">
              <w:rPr>
                <w:sz w:val="22"/>
              </w:rPr>
              <w:t>ITALIANO-APPROFONDIMENTO</w:t>
            </w:r>
          </w:p>
        </w:tc>
        <w:tc>
          <w:tcPr>
            <w:tcW w:w="4889" w:type="dxa"/>
          </w:tcPr>
          <w:p w:rsidR="00540DF9" w:rsidRPr="00F40A69" w:rsidRDefault="00540DF9" w:rsidP="00C714A4">
            <w:pPr>
              <w:jc w:val="both"/>
              <w:rPr>
                <w:sz w:val="22"/>
              </w:rPr>
            </w:pPr>
            <w:r w:rsidRPr="00F40A69">
              <w:rPr>
                <w:sz w:val="22"/>
              </w:rPr>
              <w:t>6</w:t>
            </w:r>
          </w:p>
        </w:tc>
      </w:tr>
      <w:tr w:rsidR="00540DF9" w:rsidRPr="00F40A69" w:rsidTr="00BE6F96">
        <w:tc>
          <w:tcPr>
            <w:tcW w:w="4889" w:type="dxa"/>
          </w:tcPr>
          <w:p w:rsidR="00540DF9" w:rsidRPr="00F40A69" w:rsidRDefault="00540DF9" w:rsidP="00C714A4">
            <w:pPr>
              <w:jc w:val="both"/>
              <w:rPr>
                <w:sz w:val="22"/>
              </w:rPr>
            </w:pPr>
            <w:r w:rsidRPr="00F40A69">
              <w:rPr>
                <w:sz w:val="22"/>
              </w:rPr>
              <w:t>STORIA-CITTADINANZA</w:t>
            </w:r>
          </w:p>
        </w:tc>
        <w:tc>
          <w:tcPr>
            <w:tcW w:w="4889" w:type="dxa"/>
          </w:tcPr>
          <w:p w:rsidR="00540DF9" w:rsidRPr="00F40A69" w:rsidRDefault="00540DF9" w:rsidP="00C714A4">
            <w:pPr>
              <w:jc w:val="both"/>
              <w:rPr>
                <w:sz w:val="22"/>
              </w:rPr>
            </w:pPr>
            <w:r w:rsidRPr="00F40A69">
              <w:rPr>
                <w:sz w:val="22"/>
              </w:rPr>
              <w:t>2</w:t>
            </w:r>
          </w:p>
        </w:tc>
      </w:tr>
      <w:tr w:rsidR="00540DF9" w:rsidRPr="00F40A69" w:rsidTr="00BE6F96">
        <w:tc>
          <w:tcPr>
            <w:tcW w:w="4889" w:type="dxa"/>
          </w:tcPr>
          <w:p w:rsidR="00540DF9" w:rsidRPr="00F40A69" w:rsidRDefault="00540DF9" w:rsidP="00C714A4">
            <w:pPr>
              <w:jc w:val="both"/>
              <w:rPr>
                <w:sz w:val="22"/>
              </w:rPr>
            </w:pPr>
            <w:r w:rsidRPr="00F40A69">
              <w:rPr>
                <w:sz w:val="22"/>
              </w:rPr>
              <w:t>GEOGRAFIA</w:t>
            </w:r>
          </w:p>
        </w:tc>
        <w:tc>
          <w:tcPr>
            <w:tcW w:w="4889" w:type="dxa"/>
          </w:tcPr>
          <w:p w:rsidR="00540DF9" w:rsidRPr="00F40A69" w:rsidRDefault="00540DF9" w:rsidP="00C714A4">
            <w:pPr>
              <w:jc w:val="both"/>
              <w:rPr>
                <w:sz w:val="22"/>
              </w:rPr>
            </w:pPr>
            <w:r w:rsidRPr="00F40A69">
              <w:rPr>
                <w:sz w:val="22"/>
              </w:rPr>
              <w:t>2</w:t>
            </w:r>
          </w:p>
        </w:tc>
      </w:tr>
      <w:tr w:rsidR="00540DF9" w:rsidRPr="00F40A69" w:rsidTr="00BE6F96">
        <w:tc>
          <w:tcPr>
            <w:tcW w:w="4889" w:type="dxa"/>
          </w:tcPr>
          <w:p w:rsidR="00540DF9" w:rsidRPr="00F40A69" w:rsidRDefault="00540DF9" w:rsidP="00C714A4">
            <w:pPr>
              <w:jc w:val="both"/>
              <w:rPr>
                <w:sz w:val="22"/>
              </w:rPr>
            </w:pPr>
            <w:r w:rsidRPr="00F40A69">
              <w:rPr>
                <w:sz w:val="22"/>
              </w:rPr>
              <w:t>MATEMATICA</w:t>
            </w:r>
          </w:p>
        </w:tc>
        <w:tc>
          <w:tcPr>
            <w:tcW w:w="4889" w:type="dxa"/>
          </w:tcPr>
          <w:p w:rsidR="00540DF9" w:rsidRPr="00F40A69" w:rsidRDefault="00540DF9" w:rsidP="00C714A4">
            <w:pPr>
              <w:jc w:val="both"/>
              <w:rPr>
                <w:sz w:val="22"/>
              </w:rPr>
            </w:pPr>
            <w:r w:rsidRPr="00F40A69">
              <w:rPr>
                <w:sz w:val="22"/>
              </w:rPr>
              <w:t>4</w:t>
            </w:r>
          </w:p>
        </w:tc>
      </w:tr>
      <w:tr w:rsidR="00540DF9" w:rsidRPr="00F40A69" w:rsidTr="00BE6F96">
        <w:tc>
          <w:tcPr>
            <w:tcW w:w="4889" w:type="dxa"/>
          </w:tcPr>
          <w:p w:rsidR="00540DF9" w:rsidRPr="00F40A69" w:rsidRDefault="00540DF9" w:rsidP="00C714A4">
            <w:pPr>
              <w:jc w:val="both"/>
              <w:rPr>
                <w:sz w:val="22"/>
              </w:rPr>
            </w:pPr>
            <w:r w:rsidRPr="00F40A69">
              <w:rPr>
                <w:sz w:val="22"/>
              </w:rPr>
              <w:t>SCIENZE</w:t>
            </w:r>
          </w:p>
        </w:tc>
        <w:tc>
          <w:tcPr>
            <w:tcW w:w="4889" w:type="dxa"/>
          </w:tcPr>
          <w:p w:rsidR="00540DF9" w:rsidRPr="00F40A69" w:rsidRDefault="00540DF9" w:rsidP="00C714A4">
            <w:pPr>
              <w:jc w:val="both"/>
              <w:rPr>
                <w:sz w:val="22"/>
              </w:rPr>
            </w:pPr>
            <w:r w:rsidRPr="00F40A69">
              <w:rPr>
                <w:sz w:val="22"/>
              </w:rPr>
              <w:t>2</w:t>
            </w:r>
          </w:p>
        </w:tc>
      </w:tr>
      <w:tr w:rsidR="00540DF9" w:rsidRPr="00F40A69" w:rsidTr="00BE6F96">
        <w:tc>
          <w:tcPr>
            <w:tcW w:w="4889" w:type="dxa"/>
          </w:tcPr>
          <w:p w:rsidR="00540DF9" w:rsidRPr="00F40A69" w:rsidRDefault="00540DF9" w:rsidP="00C714A4">
            <w:pPr>
              <w:jc w:val="both"/>
              <w:rPr>
                <w:sz w:val="22"/>
              </w:rPr>
            </w:pPr>
            <w:r w:rsidRPr="00F40A69">
              <w:rPr>
                <w:sz w:val="22"/>
              </w:rPr>
              <w:t>INGLESE</w:t>
            </w:r>
          </w:p>
        </w:tc>
        <w:tc>
          <w:tcPr>
            <w:tcW w:w="4889" w:type="dxa"/>
          </w:tcPr>
          <w:p w:rsidR="00540DF9" w:rsidRPr="00F40A69" w:rsidRDefault="00540DF9" w:rsidP="00C714A4">
            <w:pPr>
              <w:jc w:val="both"/>
              <w:rPr>
                <w:sz w:val="22"/>
              </w:rPr>
            </w:pPr>
            <w:r w:rsidRPr="00F40A69">
              <w:rPr>
                <w:sz w:val="22"/>
              </w:rPr>
              <w:t>3</w:t>
            </w:r>
          </w:p>
        </w:tc>
      </w:tr>
      <w:tr w:rsidR="00540DF9" w:rsidRPr="00F40A69" w:rsidTr="00BE6F96">
        <w:tc>
          <w:tcPr>
            <w:tcW w:w="4889" w:type="dxa"/>
          </w:tcPr>
          <w:p w:rsidR="00540DF9" w:rsidRPr="00F40A69" w:rsidRDefault="00540DF9" w:rsidP="00C714A4">
            <w:pPr>
              <w:jc w:val="both"/>
              <w:rPr>
                <w:sz w:val="22"/>
              </w:rPr>
            </w:pPr>
            <w:r w:rsidRPr="00F40A69">
              <w:rPr>
                <w:sz w:val="22"/>
              </w:rPr>
              <w:t>TEDESCO</w:t>
            </w:r>
          </w:p>
        </w:tc>
        <w:tc>
          <w:tcPr>
            <w:tcW w:w="4889" w:type="dxa"/>
          </w:tcPr>
          <w:p w:rsidR="00540DF9" w:rsidRPr="00F40A69" w:rsidRDefault="00540DF9" w:rsidP="00C714A4">
            <w:pPr>
              <w:jc w:val="both"/>
              <w:rPr>
                <w:sz w:val="22"/>
              </w:rPr>
            </w:pPr>
            <w:r w:rsidRPr="00F40A69">
              <w:rPr>
                <w:sz w:val="22"/>
              </w:rPr>
              <w:t>2</w:t>
            </w:r>
          </w:p>
        </w:tc>
      </w:tr>
      <w:tr w:rsidR="00540DF9" w:rsidRPr="00F40A69" w:rsidTr="00BE6F96">
        <w:tc>
          <w:tcPr>
            <w:tcW w:w="4889" w:type="dxa"/>
          </w:tcPr>
          <w:p w:rsidR="00540DF9" w:rsidRPr="00F40A69" w:rsidRDefault="00540DF9" w:rsidP="00C714A4">
            <w:pPr>
              <w:jc w:val="both"/>
              <w:rPr>
                <w:sz w:val="22"/>
              </w:rPr>
            </w:pPr>
            <w:r w:rsidRPr="00F40A69">
              <w:rPr>
                <w:sz w:val="22"/>
              </w:rPr>
              <w:t>TECNOLOGIA</w:t>
            </w:r>
          </w:p>
        </w:tc>
        <w:tc>
          <w:tcPr>
            <w:tcW w:w="4889" w:type="dxa"/>
          </w:tcPr>
          <w:p w:rsidR="00540DF9" w:rsidRPr="00F40A69" w:rsidRDefault="00540DF9" w:rsidP="00C714A4">
            <w:pPr>
              <w:jc w:val="both"/>
              <w:rPr>
                <w:sz w:val="22"/>
              </w:rPr>
            </w:pPr>
            <w:r w:rsidRPr="00F40A69">
              <w:rPr>
                <w:sz w:val="22"/>
              </w:rPr>
              <w:t>2</w:t>
            </w:r>
          </w:p>
        </w:tc>
      </w:tr>
      <w:tr w:rsidR="00540DF9" w:rsidRPr="00F40A69" w:rsidTr="00BE6F96">
        <w:tc>
          <w:tcPr>
            <w:tcW w:w="4889" w:type="dxa"/>
          </w:tcPr>
          <w:p w:rsidR="00540DF9" w:rsidRPr="00F40A69" w:rsidRDefault="00540DF9" w:rsidP="00C714A4">
            <w:pPr>
              <w:jc w:val="both"/>
              <w:rPr>
                <w:sz w:val="22"/>
              </w:rPr>
            </w:pPr>
            <w:r w:rsidRPr="00F40A69">
              <w:rPr>
                <w:sz w:val="22"/>
              </w:rPr>
              <w:t>ARTE E IMMAGINE</w:t>
            </w:r>
          </w:p>
        </w:tc>
        <w:tc>
          <w:tcPr>
            <w:tcW w:w="4889" w:type="dxa"/>
          </w:tcPr>
          <w:p w:rsidR="00540DF9" w:rsidRPr="00F40A69" w:rsidRDefault="00540DF9" w:rsidP="00C714A4">
            <w:pPr>
              <w:jc w:val="both"/>
              <w:rPr>
                <w:sz w:val="22"/>
              </w:rPr>
            </w:pPr>
            <w:r w:rsidRPr="00F40A69">
              <w:rPr>
                <w:sz w:val="22"/>
              </w:rPr>
              <w:t>2</w:t>
            </w:r>
          </w:p>
        </w:tc>
      </w:tr>
      <w:tr w:rsidR="00540DF9" w:rsidRPr="00F40A69" w:rsidTr="00BE6F96">
        <w:tc>
          <w:tcPr>
            <w:tcW w:w="4889" w:type="dxa"/>
          </w:tcPr>
          <w:p w:rsidR="00540DF9" w:rsidRPr="00F40A69" w:rsidRDefault="00540DF9" w:rsidP="00C714A4">
            <w:pPr>
              <w:jc w:val="both"/>
              <w:rPr>
                <w:sz w:val="22"/>
              </w:rPr>
            </w:pPr>
            <w:r w:rsidRPr="00F40A69">
              <w:rPr>
                <w:sz w:val="22"/>
              </w:rPr>
              <w:t>MUSICA</w:t>
            </w:r>
          </w:p>
        </w:tc>
        <w:tc>
          <w:tcPr>
            <w:tcW w:w="4889" w:type="dxa"/>
          </w:tcPr>
          <w:p w:rsidR="00540DF9" w:rsidRPr="00F40A69" w:rsidRDefault="00540DF9" w:rsidP="00C714A4">
            <w:pPr>
              <w:jc w:val="both"/>
              <w:rPr>
                <w:sz w:val="22"/>
              </w:rPr>
            </w:pPr>
            <w:r w:rsidRPr="00F40A69">
              <w:rPr>
                <w:sz w:val="22"/>
              </w:rPr>
              <w:t>2</w:t>
            </w:r>
          </w:p>
        </w:tc>
      </w:tr>
      <w:tr w:rsidR="00540DF9" w:rsidRPr="00F40A69" w:rsidTr="00BE6F96">
        <w:tc>
          <w:tcPr>
            <w:tcW w:w="4889" w:type="dxa"/>
          </w:tcPr>
          <w:p w:rsidR="00540DF9" w:rsidRPr="00F40A69" w:rsidRDefault="00540DF9" w:rsidP="00C714A4">
            <w:pPr>
              <w:jc w:val="both"/>
              <w:rPr>
                <w:sz w:val="22"/>
              </w:rPr>
            </w:pPr>
            <w:r w:rsidRPr="00F40A69">
              <w:rPr>
                <w:sz w:val="22"/>
              </w:rPr>
              <w:t>SCIENZE MOTORIE</w:t>
            </w:r>
          </w:p>
        </w:tc>
        <w:tc>
          <w:tcPr>
            <w:tcW w:w="4889" w:type="dxa"/>
          </w:tcPr>
          <w:p w:rsidR="00540DF9" w:rsidRPr="00F40A69" w:rsidRDefault="00540DF9" w:rsidP="00C714A4">
            <w:pPr>
              <w:jc w:val="both"/>
              <w:rPr>
                <w:sz w:val="22"/>
              </w:rPr>
            </w:pPr>
            <w:r w:rsidRPr="00F40A69">
              <w:rPr>
                <w:sz w:val="22"/>
              </w:rPr>
              <w:t>2</w:t>
            </w:r>
          </w:p>
        </w:tc>
      </w:tr>
      <w:tr w:rsidR="00540DF9" w:rsidRPr="00F40A69" w:rsidTr="00BE6F96">
        <w:tc>
          <w:tcPr>
            <w:tcW w:w="4889" w:type="dxa"/>
          </w:tcPr>
          <w:p w:rsidR="00540DF9" w:rsidRPr="00F40A69" w:rsidRDefault="00540DF9" w:rsidP="00C714A4">
            <w:pPr>
              <w:jc w:val="both"/>
              <w:rPr>
                <w:sz w:val="22"/>
              </w:rPr>
            </w:pPr>
            <w:r w:rsidRPr="00F40A69">
              <w:rPr>
                <w:sz w:val="22"/>
              </w:rPr>
              <w:t>RELIGIONE</w:t>
            </w:r>
          </w:p>
        </w:tc>
        <w:tc>
          <w:tcPr>
            <w:tcW w:w="4889" w:type="dxa"/>
          </w:tcPr>
          <w:p w:rsidR="00540DF9" w:rsidRPr="00F40A69" w:rsidRDefault="00540DF9" w:rsidP="00C714A4">
            <w:pPr>
              <w:jc w:val="both"/>
              <w:rPr>
                <w:sz w:val="22"/>
              </w:rPr>
            </w:pPr>
            <w:r w:rsidRPr="00F40A69">
              <w:rPr>
                <w:sz w:val="22"/>
              </w:rPr>
              <w:t>1</w:t>
            </w:r>
          </w:p>
        </w:tc>
      </w:tr>
    </w:tbl>
    <w:p w:rsidR="0088721B" w:rsidRPr="00F40A69" w:rsidRDefault="0088721B" w:rsidP="00C714A4">
      <w:pPr>
        <w:ind w:left="0" w:firstLine="0"/>
        <w:jc w:val="both"/>
        <w:rPr>
          <w:sz w:val="22"/>
        </w:rPr>
      </w:pPr>
    </w:p>
    <w:p w:rsidR="00BE6F96" w:rsidRPr="00F40A69" w:rsidRDefault="00BE6F96" w:rsidP="00C714A4">
      <w:pPr>
        <w:spacing w:after="81" w:line="240" w:lineRule="auto"/>
        <w:ind w:left="0" w:right="3656" w:firstLine="0"/>
        <w:jc w:val="both"/>
        <w:rPr>
          <w:b/>
          <w:color w:val="4472C4"/>
          <w:sz w:val="22"/>
        </w:rPr>
      </w:pPr>
      <w:r w:rsidRPr="00F40A69">
        <w:rPr>
          <w:rFonts w:eastAsia="Agency FB"/>
          <w:b/>
          <w:color w:val="4472C4"/>
          <w:sz w:val="22"/>
        </w:rPr>
        <w:t>LA SCANSIONE</w:t>
      </w:r>
      <w:r w:rsidR="00F40A69">
        <w:rPr>
          <w:rFonts w:eastAsia="Agency FB"/>
          <w:b/>
          <w:color w:val="4472C4"/>
          <w:sz w:val="22"/>
        </w:rPr>
        <w:t xml:space="preserve"> DEGLI INCONTRI</w:t>
      </w:r>
    </w:p>
    <w:tbl>
      <w:tblPr>
        <w:tblW w:w="10509" w:type="dxa"/>
        <w:tblInd w:w="-161" w:type="dxa"/>
        <w:tblCellMar>
          <w:right w:w="19" w:type="dxa"/>
        </w:tblCellMar>
        <w:tblLook w:val="04A0"/>
      </w:tblPr>
      <w:tblGrid>
        <w:gridCol w:w="2566"/>
        <w:gridCol w:w="31"/>
        <w:gridCol w:w="2616"/>
        <w:gridCol w:w="2699"/>
        <w:gridCol w:w="2597"/>
      </w:tblGrid>
      <w:tr w:rsidR="003C195D" w:rsidRPr="00F40A69" w:rsidTr="00EB2F1F">
        <w:trPr>
          <w:trHeight w:val="795"/>
        </w:trPr>
        <w:tc>
          <w:tcPr>
            <w:tcW w:w="2597" w:type="dxa"/>
            <w:gridSpan w:val="2"/>
            <w:tcBorders>
              <w:top w:val="single" w:sz="4" w:space="0" w:color="000000"/>
              <w:left w:val="single" w:sz="4" w:space="0" w:color="000000"/>
              <w:bottom w:val="single" w:sz="4" w:space="0" w:color="000000"/>
              <w:right w:val="single" w:sz="4" w:space="0" w:color="000000"/>
            </w:tcBorders>
          </w:tcPr>
          <w:p w:rsidR="00BE6F96" w:rsidRPr="00F40A69" w:rsidRDefault="00BE6F96" w:rsidP="00C714A4">
            <w:pPr>
              <w:spacing w:after="0" w:line="276" w:lineRule="auto"/>
              <w:ind w:left="0" w:right="0" w:firstLine="0"/>
              <w:jc w:val="both"/>
              <w:rPr>
                <w:sz w:val="22"/>
              </w:rPr>
            </w:pPr>
          </w:p>
        </w:tc>
        <w:tc>
          <w:tcPr>
            <w:tcW w:w="2616" w:type="dxa"/>
            <w:tcBorders>
              <w:top w:val="single" w:sz="4" w:space="0" w:color="000000"/>
              <w:left w:val="single" w:sz="4" w:space="0" w:color="000000"/>
              <w:bottom w:val="single" w:sz="4" w:space="0" w:color="000000"/>
              <w:right w:val="single" w:sz="4" w:space="0" w:color="000000"/>
            </w:tcBorders>
          </w:tcPr>
          <w:p w:rsidR="00BE6F96" w:rsidRPr="00F40A69" w:rsidRDefault="00BE6F96" w:rsidP="00C714A4">
            <w:pPr>
              <w:spacing w:after="6" w:line="240" w:lineRule="auto"/>
              <w:ind w:left="0" w:right="0" w:firstLine="0"/>
              <w:jc w:val="both"/>
              <w:rPr>
                <w:sz w:val="22"/>
              </w:rPr>
            </w:pPr>
          </w:p>
          <w:p w:rsidR="00BE6F96" w:rsidRPr="00F40A69" w:rsidRDefault="00C35776" w:rsidP="00C714A4">
            <w:pPr>
              <w:spacing w:after="0" w:line="276" w:lineRule="auto"/>
              <w:ind w:left="0" w:right="0" w:firstLine="0"/>
              <w:jc w:val="both"/>
              <w:rPr>
                <w:sz w:val="22"/>
              </w:rPr>
            </w:pPr>
            <w:r w:rsidRPr="00F40A69">
              <w:rPr>
                <w:rFonts w:eastAsia="Calibri"/>
                <w:b/>
                <w:noProof/>
                <w:color w:val="4472C4"/>
                <w:sz w:val="22"/>
              </w:rPr>
              <w:t>SCUOLA DELL’INFANZIA</w:t>
            </w:r>
          </w:p>
        </w:tc>
        <w:tc>
          <w:tcPr>
            <w:tcW w:w="2699" w:type="dxa"/>
            <w:tcBorders>
              <w:top w:val="single" w:sz="4" w:space="0" w:color="000000"/>
              <w:left w:val="single" w:sz="4" w:space="0" w:color="000000"/>
              <w:bottom w:val="single" w:sz="4" w:space="0" w:color="000000"/>
              <w:right w:val="single" w:sz="4" w:space="0" w:color="000000"/>
            </w:tcBorders>
          </w:tcPr>
          <w:p w:rsidR="00BE6F96" w:rsidRPr="00F40A69" w:rsidRDefault="00BE6F96" w:rsidP="00C714A4">
            <w:pPr>
              <w:spacing w:after="6" w:line="240" w:lineRule="auto"/>
              <w:ind w:left="0" w:right="0" w:firstLine="0"/>
              <w:jc w:val="both"/>
              <w:rPr>
                <w:sz w:val="22"/>
              </w:rPr>
            </w:pPr>
          </w:p>
          <w:p w:rsidR="00BE6F96" w:rsidRPr="00F40A69" w:rsidRDefault="00C35776" w:rsidP="00C714A4">
            <w:pPr>
              <w:spacing w:after="0" w:line="276" w:lineRule="auto"/>
              <w:ind w:left="479" w:right="0" w:firstLine="0"/>
              <w:jc w:val="both"/>
              <w:rPr>
                <w:sz w:val="22"/>
              </w:rPr>
            </w:pPr>
            <w:r w:rsidRPr="00F40A69">
              <w:rPr>
                <w:b/>
                <w:color w:val="4472C4"/>
                <w:sz w:val="22"/>
              </w:rPr>
              <w:t>SCUOLA PRIMARIA</w:t>
            </w:r>
          </w:p>
        </w:tc>
        <w:tc>
          <w:tcPr>
            <w:tcW w:w="2597" w:type="dxa"/>
            <w:tcBorders>
              <w:top w:val="single" w:sz="4" w:space="0" w:color="000000"/>
              <w:left w:val="single" w:sz="4" w:space="0" w:color="000000"/>
              <w:bottom w:val="single" w:sz="4" w:space="0" w:color="000000"/>
              <w:right w:val="single" w:sz="4" w:space="0" w:color="000000"/>
            </w:tcBorders>
          </w:tcPr>
          <w:p w:rsidR="00BE6F96" w:rsidRPr="00F40A69" w:rsidRDefault="00C35776" w:rsidP="00C714A4">
            <w:pPr>
              <w:spacing w:after="6" w:line="240" w:lineRule="auto"/>
              <w:ind w:left="30" w:right="0" w:firstLine="0"/>
              <w:jc w:val="both"/>
              <w:rPr>
                <w:sz w:val="22"/>
              </w:rPr>
            </w:pPr>
            <w:r w:rsidRPr="00F40A69">
              <w:rPr>
                <w:b/>
                <w:color w:val="4472C4"/>
                <w:sz w:val="22"/>
              </w:rPr>
              <w:t xml:space="preserve">SCUOLA SECONDARIA </w:t>
            </w:r>
            <w:proofErr w:type="spellStart"/>
            <w:r w:rsidRPr="00F40A69">
              <w:rPr>
                <w:b/>
                <w:color w:val="4472C4"/>
                <w:sz w:val="22"/>
              </w:rPr>
              <w:t>DI</w:t>
            </w:r>
            <w:proofErr w:type="spellEnd"/>
            <w:r w:rsidRPr="00F40A69">
              <w:rPr>
                <w:b/>
                <w:color w:val="4472C4"/>
                <w:sz w:val="22"/>
              </w:rPr>
              <w:t xml:space="preserve"> 1° GRADO</w:t>
            </w:r>
          </w:p>
        </w:tc>
      </w:tr>
      <w:tr w:rsidR="003C195D" w:rsidRPr="00F40A69" w:rsidTr="00D222F9">
        <w:trPr>
          <w:trHeight w:val="928"/>
        </w:trPr>
        <w:tc>
          <w:tcPr>
            <w:tcW w:w="2597" w:type="dxa"/>
            <w:gridSpan w:val="2"/>
            <w:tcBorders>
              <w:top w:val="single" w:sz="4" w:space="0" w:color="000000"/>
              <w:left w:val="single" w:sz="4" w:space="0" w:color="000000"/>
              <w:bottom w:val="single" w:sz="4" w:space="0" w:color="000000"/>
              <w:right w:val="single" w:sz="4" w:space="0" w:color="000000"/>
            </w:tcBorders>
            <w:vAlign w:val="center"/>
          </w:tcPr>
          <w:p w:rsidR="00BE6F96" w:rsidRPr="00F40A69" w:rsidRDefault="00BE6F96" w:rsidP="00C714A4">
            <w:pPr>
              <w:spacing w:after="0" w:line="240" w:lineRule="auto"/>
              <w:ind w:left="0" w:right="0" w:firstLine="0"/>
              <w:jc w:val="both"/>
              <w:rPr>
                <w:b/>
                <w:color w:val="4472C4"/>
                <w:sz w:val="22"/>
              </w:rPr>
            </w:pPr>
            <w:r w:rsidRPr="00F40A69">
              <w:rPr>
                <w:b/>
                <w:color w:val="4472C4"/>
                <w:sz w:val="22"/>
              </w:rPr>
              <w:t xml:space="preserve">SCANSIONE ANNO </w:t>
            </w:r>
          </w:p>
          <w:p w:rsidR="00BE6F96" w:rsidRPr="00F40A69" w:rsidRDefault="00BE6F96" w:rsidP="00C714A4">
            <w:pPr>
              <w:spacing w:after="0" w:line="240" w:lineRule="auto"/>
              <w:ind w:left="0" w:right="0" w:firstLine="0"/>
              <w:jc w:val="both"/>
              <w:rPr>
                <w:b/>
                <w:color w:val="4472C4"/>
                <w:sz w:val="22"/>
              </w:rPr>
            </w:pPr>
            <w:r w:rsidRPr="00F40A69">
              <w:rPr>
                <w:b/>
                <w:color w:val="4472C4"/>
                <w:sz w:val="22"/>
              </w:rPr>
              <w:t xml:space="preserve">SCOLASTICO </w:t>
            </w:r>
          </w:p>
          <w:p w:rsidR="00BE6F96" w:rsidRPr="00F40A69" w:rsidRDefault="00BE6F96" w:rsidP="00C714A4">
            <w:pPr>
              <w:spacing w:after="0" w:line="276" w:lineRule="auto"/>
              <w:ind w:left="0" w:right="0" w:firstLine="0"/>
              <w:jc w:val="both"/>
              <w:rPr>
                <w:sz w:val="22"/>
              </w:rPr>
            </w:pPr>
          </w:p>
        </w:tc>
        <w:tc>
          <w:tcPr>
            <w:tcW w:w="2616" w:type="dxa"/>
            <w:tcBorders>
              <w:top w:val="single" w:sz="4" w:space="0" w:color="000000"/>
              <w:left w:val="single" w:sz="4" w:space="0" w:color="000000"/>
              <w:bottom w:val="single" w:sz="4" w:space="0" w:color="000000"/>
              <w:right w:val="single" w:sz="4" w:space="0" w:color="000000"/>
            </w:tcBorders>
          </w:tcPr>
          <w:p w:rsidR="00BE6F96" w:rsidRPr="00F40A69" w:rsidRDefault="00BE6F96" w:rsidP="00C714A4">
            <w:pPr>
              <w:numPr>
                <w:ilvl w:val="0"/>
                <w:numId w:val="3"/>
              </w:numPr>
              <w:spacing w:after="0" w:line="240" w:lineRule="auto"/>
              <w:ind w:right="0" w:hanging="218"/>
              <w:jc w:val="both"/>
              <w:rPr>
                <w:sz w:val="22"/>
              </w:rPr>
            </w:pPr>
            <w:r w:rsidRPr="00F40A69">
              <w:rPr>
                <w:sz w:val="22"/>
              </w:rPr>
              <w:t>quadrimestre</w:t>
            </w:r>
          </w:p>
          <w:p w:rsidR="00BE6F96" w:rsidRPr="00F40A69" w:rsidRDefault="00BE6F96" w:rsidP="00C714A4">
            <w:pPr>
              <w:spacing w:after="0" w:line="240" w:lineRule="auto"/>
              <w:ind w:left="0" w:right="0" w:firstLine="0"/>
              <w:jc w:val="both"/>
              <w:rPr>
                <w:sz w:val="22"/>
              </w:rPr>
            </w:pPr>
          </w:p>
          <w:p w:rsidR="00BE6F96" w:rsidRPr="00F40A69" w:rsidRDefault="00BE6F96" w:rsidP="00C714A4">
            <w:pPr>
              <w:numPr>
                <w:ilvl w:val="0"/>
                <w:numId w:val="3"/>
              </w:numPr>
              <w:spacing w:after="0" w:line="276" w:lineRule="auto"/>
              <w:ind w:right="0" w:hanging="218"/>
              <w:jc w:val="both"/>
              <w:rPr>
                <w:sz w:val="22"/>
              </w:rPr>
            </w:pPr>
            <w:r w:rsidRPr="00F40A69">
              <w:rPr>
                <w:sz w:val="22"/>
              </w:rPr>
              <w:t>quadrimestre</w:t>
            </w:r>
          </w:p>
        </w:tc>
        <w:tc>
          <w:tcPr>
            <w:tcW w:w="2699" w:type="dxa"/>
            <w:tcBorders>
              <w:top w:val="single" w:sz="4" w:space="0" w:color="000000"/>
              <w:left w:val="single" w:sz="4" w:space="0" w:color="000000"/>
              <w:bottom w:val="single" w:sz="4" w:space="0" w:color="000000"/>
              <w:right w:val="single" w:sz="4" w:space="0" w:color="000000"/>
            </w:tcBorders>
          </w:tcPr>
          <w:p w:rsidR="00BE6F96" w:rsidRPr="00F40A69" w:rsidRDefault="00BE6F96" w:rsidP="00C714A4">
            <w:pPr>
              <w:numPr>
                <w:ilvl w:val="0"/>
                <w:numId w:val="4"/>
              </w:numPr>
              <w:spacing w:after="0" w:line="240" w:lineRule="auto"/>
              <w:ind w:right="0" w:hanging="218"/>
              <w:jc w:val="both"/>
              <w:rPr>
                <w:sz w:val="22"/>
              </w:rPr>
            </w:pPr>
            <w:r w:rsidRPr="00F40A69">
              <w:rPr>
                <w:sz w:val="22"/>
              </w:rPr>
              <w:t>quadrimestre</w:t>
            </w:r>
          </w:p>
          <w:p w:rsidR="00BE6F96" w:rsidRPr="00F40A69" w:rsidRDefault="00BE6F96" w:rsidP="00C714A4">
            <w:pPr>
              <w:spacing w:after="0" w:line="240" w:lineRule="auto"/>
              <w:ind w:left="0" w:right="0" w:firstLine="0"/>
              <w:jc w:val="both"/>
              <w:rPr>
                <w:sz w:val="22"/>
              </w:rPr>
            </w:pPr>
          </w:p>
          <w:p w:rsidR="00BE6F96" w:rsidRPr="00F40A69" w:rsidRDefault="00BE6F96" w:rsidP="00C714A4">
            <w:pPr>
              <w:numPr>
                <w:ilvl w:val="0"/>
                <w:numId w:val="4"/>
              </w:numPr>
              <w:spacing w:after="0" w:line="276" w:lineRule="auto"/>
              <w:ind w:right="0" w:hanging="218"/>
              <w:jc w:val="both"/>
              <w:rPr>
                <w:sz w:val="22"/>
              </w:rPr>
            </w:pPr>
            <w:r w:rsidRPr="00F40A69">
              <w:rPr>
                <w:sz w:val="22"/>
              </w:rPr>
              <w:t>quadrimestre</w:t>
            </w:r>
          </w:p>
        </w:tc>
        <w:tc>
          <w:tcPr>
            <w:tcW w:w="2597" w:type="dxa"/>
            <w:tcBorders>
              <w:top w:val="single" w:sz="4" w:space="0" w:color="000000"/>
              <w:left w:val="single" w:sz="4" w:space="0" w:color="000000"/>
              <w:bottom w:val="single" w:sz="4" w:space="0" w:color="000000"/>
              <w:right w:val="single" w:sz="4" w:space="0" w:color="000000"/>
            </w:tcBorders>
          </w:tcPr>
          <w:p w:rsidR="00BE6F96" w:rsidRPr="00F40A69" w:rsidRDefault="00BE6F96" w:rsidP="00C714A4">
            <w:pPr>
              <w:spacing w:after="0" w:line="240" w:lineRule="auto"/>
              <w:ind w:right="0"/>
              <w:jc w:val="both"/>
              <w:rPr>
                <w:sz w:val="22"/>
              </w:rPr>
            </w:pPr>
            <w:r w:rsidRPr="00F40A69">
              <w:rPr>
                <w:sz w:val="22"/>
              </w:rPr>
              <w:t xml:space="preserve">I    quadrimestre </w:t>
            </w:r>
          </w:p>
          <w:p w:rsidR="00BE6F96" w:rsidRPr="00F40A69" w:rsidRDefault="00BE6F96" w:rsidP="00C714A4">
            <w:pPr>
              <w:spacing w:after="0" w:line="240" w:lineRule="auto"/>
              <w:ind w:left="0" w:right="0" w:firstLine="0"/>
              <w:jc w:val="both"/>
              <w:rPr>
                <w:sz w:val="22"/>
              </w:rPr>
            </w:pPr>
          </w:p>
          <w:p w:rsidR="00BE6F96" w:rsidRPr="00F40A69" w:rsidRDefault="00BE6F96" w:rsidP="00C714A4">
            <w:pPr>
              <w:spacing w:after="0" w:line="240" w:lineRule="auto"/>
              <w:ind w:right="0"/>
              <w:jc w:val="both"/>
              <w:rPr>
                <w:sz w:val="22"/>
              </w:rPr>
            </w:pPr>
            <w:r w:rsidRPr="00F40A69">
              <w:rPr>
                <w:sz w:val="22"/>
              </w:rPr>
              <w:t xml:space="preserve">II   quadrimestre </w:t>
            </w:r>
          </w:p>
        </w:tc>
      </w:tr>
      <w:tr w:rsidR="00BE6F96" w:rsidRPr="00F40A69" w:rsidTr="00D222F9">
        <w:trPr>
          <w:trHeight w:val="700"/>
        </w:trPr>
        <w:tc>
          <w:tcPr>
            <w:tcW w:w="2597" w:type="dxa"/>
            <w:gridSpan w:val="2"/>
            <w:tcBorders>
              <w:top w:val="single" w:sz="4" w:space="0" w:color="000000"/>
              <w:left w:val="single" w:sz="4" w:space="0" w:color="000000"/>
              <w:bottom w:val="single" w:sz="4" w:space="0" w:color="000000"/>
              <w:right w:val="single" w:sz="4" w:space="0" w:color="000000"/>
            </w:tcBorders>
          </w:tcPr>
          <w:p w:rsidR="00BE6F96" w:rsidRPr="00F40A69" w:rsidRDefault="00BE6F96" w:rsidP="00C714A4">
            <w:pPr>
              <w:spacing w:after="0" w:line="240" w:lineRule="auto"/>
              <w:ind w:left="0" w:right="0" w:firstLine="0"/>
              <w:jc w:val="both"/>
              <w:rPr>
                <w:b/>
                <w:color w:val="4472C4"/>
                <w:sz w:val="22"/>
              </w:rPr>
            </w:pPr>
            <w:r w:rsidRPr="00F40A69">
              <w:rPr>
                <w:b/>
                <w:color w:val="4472C4"/>
                <w:sz w:val="22"/>
              </w:rPr>
              <w:t xml:space="preserve">SOSPENSIONE </w:t>
            </w:r>
          </w:p>
          <w:p w:rsidR="00BE6F96" w:rsidRPr="00F40A69" w:rsidRDefault="00BE6F96" w:rsidP="00C714A4">
            <w:pPr>
              <w:spacing w:after="0" w:line="240" w:lineRule="auto"/>
              <w:ind w:left="0" w:right="0" w:firstLine="0"/>
              <w:jc w:val="both"/>
              <w:rPr>
                <w:b/>
                <w:color w:val="4472C4"/>
                <w:sz w:val="22"/>
              </w:rPr>
            </w:pPr>
            <w:r w:rsidRPr="00F40A69">
              <w:rPr>
                <w:b/>
                <w:color w:val="4472C4"/>
                <w:sz w:val="22"/>
              </w:rPr>
              <w:t xml:space="preserve">ATTIVITÀ </w:t>
            </w:r>
          </w:p>
          <w:p w:rsidR="00BE6F96" w:rsidRPr="00F40A69" w:rsidRDefault="00BE6F96" w:rsidP="00C714A4">
            <w:pPr>
              <w:spacing w:after="0" w:line="276" w:lineRule="auto"/>
              <w:ind w:left="0" w:right="0" w:firstLine="0"/>
              <w:jc w:val="both"/>
              <w:rPr>
                <w:sz w:val="22"/>
              </w:rPr>
            </w:pPr>
            <w:r w:rsidRPr="00F40A69">
              <w:rPr>
                <w:b/>
                <w:color w:val="4472C4"/>
                <w:sz w:val="22"/>
              </w:rPr>
              <w:t xml:space="preserve">DIDATTICHE </w:t>
            </w:r>
          </w:p>
        </w:tc>
        <w:tc>
          <w:tcPr>
            <w:tcW w:w="7912" w:type="dxa"/>
            <w:gridSpan w:val="3"/>
            <w:tcBorders>
              <w:top w:val="single" w:sz="4" w:space="0" w:color="000000"/>
              <w:left w:val="single" w:sz="4" w:space="0" w:color="000000"/>
              <w:bottom w:val="single" w:sz="4" w:space="0" w:color="000000"/>
              <w:right w:val="single" w:sz="4" w:space="0" w:color="000000"/>
            </w:tcBorders>
          </w:tcPr>
          <w:p w:rsidR="00BE6F96" w:rsidRPr="00F40A69" w:rsidRDefault="00BE6F96" w:rsidP="00C714A4">
            <w:pPr>
              <w:spacing w:after="0" w:line="240" w:lineRule="auto"/>
              <w:ind w:left="0" w:right="0" w:firstLine="0"/>
              <w:jc w:val="both"/>
              <w:rPr>
                <w:sz w:val="22"/>
              </w:rPr>
            </w:pPr>
          </w:p>
          <w:p w:rsidR="00BE6F96" w:rsidRPr="00F40A69" w:rsidRDefault="00BE6F96" w:rsidP="00C714A4">
            <w:pPr>
              <w:spacing w:after="0" w:line="234" w:lineRule="auto"/>
              <w:ind w:left="0" w:right="0" w:firstLine="0"/>
              <w:jc w:val="both"/>
              <w:rPr>
                <w:sz w:val="22"/>
              </w:rPr>
            </w:pPr>
            <w:r w:rsidRPr="00F40A69">
              <w:rPr>
                <w:sz w:val="22"/>
              </w:rPr>
              <w:t xml:space="preserve">Giorni individuati annualmente dal Consiglio di Istituto su proposta del Collegio Docenti </w:t>
            </w:r>
          </w:p>
        </w:tc>
      </w:tr>
      <w:tr w:rsidR="00BE6F96" w:rsidRPr="00F40A69" w:rsidTr="00D222F9">
        <w:trPr>
          <w:trHeight w:val="368"/>
        </w:trPr>
        <w:tc>
          <w:tcPr>
            <w:tcW w:w="2597" w:type="dxa"/>
            <w:gridSpan w:val="2"/>
            <w:vMerge w:val="restart"/>
            <w:tcBorders>
              <w:top w:val="single" w:sz="4" w:space="0" w:color="000000"/>
              <w:left w:val="single" w:sz="4" w:space="0" w:color="000000"/>
              <w:bottom w:val="single" w:sz="4" w:space="0" w:color="000000"/>
              <w:right w:val="single" w:sz="4" w:space="0" w:color="000000"/>
            </w:tcBorders>
            <w:vAlign w:val="center"/>
          </w:tcPr>
          <w:p w:rsidR="00BE6F96" w:rsidRPr="00F40A69" w:rsidRDefault="00BE6F96" w:rsidP="00C714A4">
            <w:pPr>
              <w:spacing w:after="0" w:line="276" w:lineRule="auto"/>
              <w:ind w:left="0" w:right="0" w:firstLine="0"/>
              <w:jc w:val="both"/>
              <w:rPr>
                <w:sz w:val="22"/>
              </w:rPr>
            </w:pPr>
            <w:r w:rsidRPr="00F40A69">
              <w:rPr>
                <w:b/>
                <w:color w:val="4472C4"/>
                <w:sz w:val="22"/>
              </w:rPr>
              <w:t xml:space="preserve">VALUTAZIONE PRIMARIA </w:t>
            </w:r>
            <w:r w:rsidR="00BD7E65" w:rsidRPr="00F40A69">
              <w:rPr>
                <w:b/>
                <w:color w:val="4472C4"/>
                <w:sz w:val="22"/>
              </w:rPr>
              <w:t xml:space="preserve">e SECONDARIA </w:t>
            </w:r>
            <w:proofErr w:type="spellStart"/>
            <w:r w:rsidR="00BD7E65" w:rsidRPr="00F40A69">
              <w:rPr>
                <w:b/>
                <w:color w:val="4472C4"/>
                <w:sz w:val="22"/>
              </w:rPr>
              <w:t>DI</w:t>
            </w:r>
            <w:proofErr w:type="spellEnd"/>
            <w:r w:rsidR="00BD7E65" w:rsidRPr="00F40A69">
              <w:rPr>
                <w:b/>
                <w:color w:val="4472C4"/>
                <w:sz w:val="22"/>
              </w:rPr>
              <w:t xml:space="preserve"> 1° GRADO</w:t>
            </w:r>
          </w:p>
        </w:tc>
        <w:tc>
          <w:tcPr>
            <w:tcW w:w="7912" w:type="dxa"/>
            <w:gridSpan w:val="3"/>
            <w:tcBorders>
              <w:top w:val="single" w:sz="4" w:space="0" w:color="000000"/>
              <w:left w:val="single" w:sz="4" w:space="0" w:color="000000"/>
              <w:bottom w:val="single" w:sz="4" w:space="0" w:color="000000"/>
              <w:right w:val="single" w:sz="4" w:space="0" w:color="000000"/>
            </w:tcBorders>
          </w:tcPr>
          <w:p w:rsidR="00BE6F96" w:rsidRPr="00F40A69" w:rsidRDefault="009A5BED" w:rsidP="00C714A4">
            <w:pPr>
              <w:spacing w:after="0" w:line="276" w:lineRule="auto"/>
              <w:ind w:left="0" w:right="0" w:firstLine="0"/>
              <w:jc w:val="both"/>
              <w:rPr>
                <w:sz w:val="22"/>
              </w:rPr>
            </w:pPr>
            <w:r w:rsidRPr="00F40A69">
              <w:rPr>
                <w:sz w:val="22"/>
              </w:rPr>
              <w:t>I quadrimestre                                                                                          (febbraio)</w:t>
            </w:r>
          </w:p>
          <w:p w:rsidR="009A5BED" w:rsidRPr="00F40A69" w:rsidRDefault="009A5BED" w:rsidP="00C714A4">
            <w:pPr>
              <w:spacing w:after="0" w:line="276" w:lineRule="auto"/>
              <w:ind w:left="0" w:right="0" w:firstLine="0"/>
              <w:jc w:val="both"/>
              <w:rPr>
                <w:sz w:val="22"/>
              </w:rPr>
            </w:pPr>
          </w:p>
        </w:tc>
      </w:tr>
      <w:tr w:rsidR="00BE6F96" w:rsidRPr="00F40A69" w:rsidTr="00EB6C84">
        <w:trPr>
          <w:trHeight w:val="279"/>
        </w:trPr>
        <w:tc>
          <w:tcPr>
            <w:tcW w:w="0" w:type="auto"/>
            <w:gridSpan w:val="2"/>
            <w:vMerge/>
            <w:tcBorders>
              <w:top w:val="nil"/>
              <w:left w:val="single" w:sz="4" w:space="0" w:color="000000"/>
              <w:bottom w:val="single" w:sz="4" w:space="0" w:color="000000"/>
              <w:right w:val="single" w:sz="4" w:space="0" w:color="000000"/>
            </w:tcBorders>
          </w:tcPr>
          <w:p w:rsidR="00BE6F96" w:rsidRPr="00F40A69" w:rsidRDefault="00BE6F96" w:rsidP="00C714A4">
            <w:pPr>
              <w:spacing w:after="0" w:line="276" w:lineRule="auto"/>
              <w:ind w:left="0" w:right="0" w:firstLine="0"/>
              <w:jc w:val="both"/>
              <w:rPr>
                <w:sz w:val="22"/>
              </w:rPr>
            </w:pPr>
          </w:p>
        </w:tc>
        <w:tc>
          <w:tcPr>
            <w:tcW w:w="7912" w:type="dxa"/>
            <w:gridSpan w:val="3"/>
            <w:tcBorders>
              <w:top w:val="single" w:sz="4" w:space="0" w:color="000000"/>
              <w:left w:val="single" w:sz="4" w:space="0" w:color="000000"/>
              <w:bottom w:val="single" w:sz="4" w:space="0" w:color="000000"/>
              <w:right w:val="single" w:sz="4" w:space="0" w:color="000000"/>
            </w:tcBorders>
          </w:tcPr>
          <w:p w:rsidR="00BE6F96" w:rsidRPr="00F40A69" w:rsidRDefault="00BE6F96" w:rsidP="00C714A4">
            <w:pPr>
              <w:spacing w:after="0" w:line="276" w:lineRule="auto"/>
              <w:ind w:left="0" w:right="0" w:firstLine="0"/>
              <w:jc w:val="both"/>
              <w:rPr>
                <w:sz w:val="22"/>
              </w:rPr>
            </w:pPr>
            <w:r w:rsidRPr="00F40A69">
              <w:rPr>
                <w:sz w:val="22"/>
              </w:rPr>
              <w:t xml:space="preserve">II quadrimestre                                                              </w:t>
            </w:r>
            <w:r w:rsidR="00EB2F1F" w:rsidRPr="00F40A69">
              <w:rPr>
                <w:sz w:val="22"/>
              </w:rPr>
              <w:t xml:space="preserve">                            </w:t>
            </w:r>
            <w:r w:rsidRPr="00F40A69">
              <w:rPr>
                <w:sz w:val="22"/>
              </w:rPr>
              <w:t xml:space="preserve">(giugno) </w:t>
            </w:r>
          </w:p>
        </w:tc>
      </w:tr>
      <w:tr w:rsidR="00912E30" w:rsidRPr="00F40A69" w:rsidTr="00D222F9">
        <w:trPr>
          <w:trHeight w:val="377"/>
        </w:trPr>
        <w:tc>
          <w:tcPr>
            <w:tcW w:w="2566" w:type="dxa"/>
            <w:vMerge w:val="restart"/>
            <w:tcBorders>
              <w:top w:val="double" w:sz="4" w:space="0" w:color="000000"/>
              <w:left w:val="single" w:sz="4" w:space="0" w:color="000000"/>
              <w:right w:val="single" w:sz="4" w:space="0" w:color="000000"/>
            </w:tcBorders>
            <w:vAlign w:val="center"/>
          </w:tcPr>
          <w:p w:rsidR="00912E30" w:rsidRPr="00F40A69" w:rsidRDefault="00912E30" w:rsidP="00C714A4">
            <w:pPr>
              <w:spacing w:after="0" w:line="276" w:lineRule="auto"/>
              <w:ind w:left="0" w:right="0" w:firstLine="0"/>
              <w:jc w:val="both"/>
              <w:rPr>
                <w:sz w:val="22"/>
              </w:rPr>
            </w:pPr>
            <w:r w:rsidRPr="00F40A69">
              <w:rPr>
                <w:b/>
                <w:color w:val="4472C4"/>
                <w:sz w:val="22"/>
              </w:rPr>
              <w:t xml:space="preserve">INCONTRI CON LE FAMIGLIE </w:t>
            </w:r>
          </w:p>
        </w:tc>
        <w:tc>
          <w:tcPr>
            <w:tcW w:w="7943" w:type="dxa"/>
            <w:gridSpan w:val="4"/>
            <w:tcBorders>
              <w:top w:val="double" w:sz="4" w:space="0" w:color="000000"/>
              <w:left w:val="single" w:sz="4" w:space="0" w:color="000000"/>
              <w:bottom w:val="single" w:sz="4" w:space="0" w:color="000000"/>
              <w:right w:val="single" w:sz="4" w:space="0" w:color="000000"/>
            </w:tcBorders>
          </w:tcPr>
          <w:p w:rsidR="00912E30" w:rsidRPr="00F40A69" w:rsidRDefault="00912E30" w:rsidP="00C714A4">
            <w:pPr>
              <w:spacing w:after="0" w:line="276" w:lineRule="auto"/>
              <w:ind w:left="0" w:right="0" w:firstLine="0"/>
              <w:jc w:val="both"/>
              <w:rPr>
                <w:sz w:val="22"/>
              </w:rPr>
            </w:pPr>
            <w:r w:rsidRPr="00F40A69">
              <w:rPr>
                <w:sz w:val="22"/>
              </w:rPr>
              <w:t xml:space="preserve">Accoglienza genitori neoiscritti                                                              (settembre) </w:t>
            </w:r>
          </w:p>
        </w:tc>
      </w:tr>
      <w:tr w:rsidR="00912E30" w:rsidRPr="00F40A69" w:rsidTr="00D222F9">
        <w:trPr>
          <w:trHeight w:val="367"/>
        </w:trPr>
        <w:tc>
          <w:tcPr>
            <w:tcW w:w="2566" w:type="dxa"/>
            <w:vMerge/>
            <w:tcBorders>
              <w:left w:val="single" w:sz="4" w:space="0" w:color="000000"/>
              <w:right w:val="single" w:sz="4" w:space="0" w:color="000000"/>
            </w:tcBorders>
          </w:tcPr>
          <w:p w:rsidR="00912E30" w:rsidRPr="00F40A69" w:rsidRDefault="00912E30" w:rsidP="00C714A4">
            <w:pPr>
              <w:spacing w:after="0" w:line="276" w:lineRule="auto"/>
              <w:ind w:left="0" w:right="0" w:firstLine="0"/>
              <w:jc w:val="both"/>
              <w:rPr>
                <w:sz w:val="22"/>
              </w:rPr>
            </w:pPr>
          </w:p>
        </w:tc>
        <w:tc>
          <w:tcPr>
            <w:tcW w:w="7943" w:type="dxa"/>
            <w:gridSpan w:val="4"/>
            <w:tcBorders>
              <w:top w:val="single" w:sz="4" w:space="0" w:color="000000"/>
              <w:left w:val="single" w:sz="4" w:space="0" w:color="000000"/>
              <w:bottom w:val="single" w:sz="4" w:space="0" w:color="000000"/>
              <w:right w:val="single" w:sz="4" w:space="0" w:color="000000"/>
            </w:tcBorders>
          </w:tcPr>
          <w:p w:rsidR="00912E30" w:rsidRPr="00F40A69" w:rsidRDefault="00912E30" w:rsidP="00C714A4">
            <w:pPr>
              <w:spacing w:after="0" w:line="276" w:lineRule="auto"/>
              <w:ind w:left="0" w:right="0" w:firstLine="0"/>
              <w:jc w:val="both"/>
              <w:rPr>
                <w:sz w:val="22"/>
              </w:rPr>
            </w:pPr>
            <w:r w:rsidRPr="00F40A69">
              <w:rPr>
                <w:sz w:val="22"/>
              </w:rPr>
              <w:t xml:space="preserve">Elezione rappresentanti                                                                           (ottobre) </w:t>
            </w:r>
          </w:p>
        </w:tc>
      </w:tr>
      <w:tr w:rsidR="00912E30" w:rsidRPr="00F40A69" w:rsidTr="00D222F9">
        <w:trPr>
          <w:trHeight w:val="368"/>
        </w:trPr>
        <w:tc>
          <w:tcPr>
            <w:tcW w:w="2566" w:type="dxa"/>
            <w:vMerge/>
            <w:tcBorders>
              <w:left w:val="single" w:sz="4" w:space="0" w:color="000000"/>
              <w:right w:val="single" w:sz="4" w:space="0" w:color="000000"/>
            </w:tcBorders>
          </w:tcPr>
          <w:p w:rsidR="00912E30" w:rsidRPr="00F40A69" w:rsidRDefault="00912E30" w:rsidP="00C714A4">
            <w:pPr>
              <w:spacing w:after="0" w:line="276" w:lineRule="auto"/>
              <w:ind w:left="0" w:right="0" w:firstLine="0"/>
              <w:jc w:val="both"/>
              <w:rPr>
                <w:sz w:val="22"/>
              </w:rPr>
            </w:pPr>
          </w:p>
        </w:tc>
        <w:tc>
          <w:tcPr>
            <w:tcW w:w="7943" w:type="dxa"/>
            <w:gridSpan w:val="4"/>
            <w:tcBorders>
              <w:top w:val="single" w:sz="4" w:space="0" w:color="000000"/>
              <w:left w:val="single" w:sz="4" w:space="0" w:color="000000"/>
              <w:bottom w:val="single" w:sz="4" w:space="0" w:color="000000"/>
              <w:right w:val="single" w:sz="4" w:space="0" w:color="000000"/>
            </w:tcBorders>
          </w:tcPr>
          <w:p w:rsidR="00912E30" w:rsidRPr="00F40A69" w:rsidRDefault="00912E30" w:rsidP="00C714A4">
            <w:pPr>
              <w:spacing w:after="0" w:line="276" w:lineRule="auto"/>
              <w:ind w:left="0" w:right="0" w:firstLine="0"/>
              <w:jc w:val="both"/>
              <w:rPr>
                <w:sz w:val="22"/>
              </w:rPr>
            </w:pPr>
            <w:r w:rsidRPr="00F40A69">
              <w:rPr>
                <w:sz w:val="22"/>
              </w:rPr>
              <w:t xml:space="preserve">Prima comunicazione intermedia                                                            (dicembre) </w:t>
            </w:r>
          </w:p>
        </w:tc>
      </w:tr>
      <w:tr w:rsidR="00912E30" w:rsidRPr="00F40A69" w:rsidTr="00D222F9">
        <w:trPr>
          <w:trHeight w:val="367"/>
        </w:trPr>
        <w:tc>
          <w:tcPr>
            <w:tcW w:w="2566" w:type="dxa"/>
            <w:vMerge/>
            <w:tcBorders>
              <w:left w:val="single" w:sz="4" w:space="0" w:color="000000"/>
              <w:right w:val="single" w:sz="4" w:space="0" w:color="000000"/>
            </w:tcBorders>
          </w:tcPr>
          <w:p w:rsidR="00912E30" w:rsidRPr="00F40A69" w:rsidRDefault="00912E30" w:rsidP="00C714A4">
            <w:pPr>
              <w:spacing w:after="0" w:line="276" w:lineRule="auto"/>
              <w:ind w:left="0" w:right="0" w:firstLine="0"/>
              <w:jc w:val="both"/>
              <w:rPr>
                <w:sz w:val="22"/>
              </w:rPr>
            </w:pPr>
          </w:p>
        </w:tc>
        <w:tc>
          <w:tcPr>
            <w:tcW w:w="7943" w:type="dxa"/>
            <w:gridSpan w:val="4"/>
            <w:tcBorders>
              <w:top w:val="single" w:sz="4" w:space="0" w:color="000000"/>
              <w:left w:val="single" w:sz="4" w:space="0" w:color="000000"/>
              <w:bottom w:val="single" w:sz="4" w:space="0" w:color="000000"/>
              <w:right w:val="single" w:sz="4" w:space="0" w:color="000000"/>
            </w:tcBorders>
          </w:tcPr>
          <w:p w:rsidR="00912E30" w:rsidRPr="00F40A69" w:rsidRDefault="00912E30" w:rsidP="00C714A4">
            <w:pPr>
              <w:spacing w:after="0" w:line="276" w:lineRule="auto"/>
              <w:ind w:left="0" w:right="0" w:firstLine="0"/>
              <w:jc w:val="both"/>
              <w:rPr>
                <w:sz w:val="22"/>
              </w:rPr>
            </w:pPr>
            <w:r w:rsidRPr="00F40A69">
              <w:rPr>
                <w:sz w:val="22"/>
              </w:rPr>
              <w:t>Consegna schede I quadrimestre         S. Primaria e Secondaria              (febbraio)</w:t>
            </w:r>
          </w:p>
        </w:tc>
      </w:tr>
      <w:tr w:rsidR="00912E30" w:rsidRPr="00F40A69" w:rsidTr="00D222F9">
        <w:trPr>
          <w:trHeight w:val="367"/>
        </w:trPr>
        <w:tc>
          <w:tcPr>
            <w:tcW w:w="2566" w:type="dxa"/>
            <w:vMerge/>
            <w:tcBorders>
              <w:left w:val="single" w:sz="4" w:space="0" w:color="000000"/>
              <w:right w:val="single" w:sz="4" w:space="0" w:color="000000"/>
            </w:tcBorders>
          </w:tcPr>
          <w:p w:rsidR="00912E30" w:rsidRPr="00F40A69" w:rsidRDefault="00912E30" w:rsidP="00C714A4">
            <w:pPr>
              <w:spacing w:after="0" w:line="276" w:lineRule="auto"/>
              <w:ind w:left="0" w:right="0" w:firstLine="0"/>
              <w:jc w:val="both"/>
              <w:rPr>
                <w:sz w:val="22"/>
              </w:rPr>
            </w:pPr>
          </w:p>
        </w:tc>
        <w:tc>
          <w:tcPr>
            <w:tcW w:w="7943" w:type="dxa"/>
            <w:gridSpan w:val="4"/>
            <w:tcBorders>
              <w:top w:val="single" w:sz="4" w:space="0" w:color="000000"/>
              <w:left w:val="single" w:sz="4" w:space="0" w:color="000000"/>
              <w:bottom w:val="single" w:sz="4" w:space="0" w:color="000000"/>
              <w:right w:val="single" w:sz="4" w:space="0" w:color="000000"/>
            </w:tcBorders>
          </w:tcPr>
          <w:p w:rsidR="00912E30" w:rsidRPr="00F40A69" w:rsidRDefault="00912E30" w:rsidP="00C714A4">
            <w:pPr>
              <w:spacing w:after="0" w:line="276" w:lineRule="auto"/>
              <w:ind w:left="0" w:right="0" w:firstLine="0"/>
              <w:jc w:val="both"/>
              <w:rPr>
                <w:sz w:val="22"/>
              </w:rPr>
            </w:pPr>
            <w:r w:rsidRPr="00F40A69">
              <w:rPr>
                <w:sz w:val="22"/>
              </w:rPr>
              <w:t xml:space="preserve">Seconda comunicazione intermedia    S. Primaria e Secondaria              (aprile) </w:t>
            </w:r>
          </w:p>
        </w:tc>
      </w:tr>
      <w:tr w:rsidR="00912E30" w:rsidRPr="00F40A69" w:rsidTr="00D222F9">
        <w:trPr>
          <w:trHeight w:val="367"/>
        </w:trPr>
        <w:tc>
          <w:tcPr>
            <w:tcW w:w="2566" w:type="dxa"/>
            <w:vMerge/>
            <w:tcBorders>
              <w:left w:val="single" w:sz="4" w:space="0" w:color="000000"/>
              <w:right w:val="single" w:sz="4" w:space="0" w:color="000000"/>
            </w:tcBorders>
          </w:tcPr>
          <w:p w:rsidR="00912E30" w:rsidRPr="00F40A69" w:rsidRDefault="00912E30" w:rsidP="00C714A4">
            <w:pPr>
              <w:spacing w:after="0" w:line="276" w:lineRule="auto"/>
              <w:ind w:left="0" w:right="0" w:firstLine="0"/>
              <w:jc w:val="both"/>
              <w:rPr>
                <w:sz w:val="22"/>
              </w:rPr>
            </w:pPr>
          </w:p>
        </w:tc>
        <w:tc>
          <w:tcPr>
            <w:tcW w:w="7943" w:type="dxa"/>
            <w:gridSpan w:val="4"/>
            <w:tcBorders>
              <w:top w:val="single" w:sz="4" w:space="0" w:color="000000"/>
              <w:left w:val="single" w:sz="4" w:space="0" w:color="000000"/>
              <w:bottom w:val="single" w:sz="4" w:space="0" w:color="000000"/>
              <w:right w:val="single" w:sz="4" w:space="0" w:color="000000"/>
            </w:tcBorders>
          </w:tcPr>
          <w:p w:rsidR="00912E30" w:rsidRPr="00F40A69" w:rsidRDefault="00912E30" w:rsidP="00C714A4">
            <w:pPr>
              <w:spacing w:after="0" w:line="276" w:lineRule="auto"/>
              <w:ind w:left="0" w:right="0" w:firstLine="0"/>
              <w:jc w:val="both"/>
              <w:rPr>
                <w:sz w:val="22"/>
              </w:rPr>
            </w:pPr>
            <w:r w:rsidRPr="00F40A69">
              <w:rPr>
                <w:sz w:val="22"/>
              </w:rPr>
              <w:t xml:space="preserve">Consegna schede                                 S. Primaria e Secondaria             (giugno) </w:t>
            </w:r>
          </w:p>
        </w:tc>
      </w:tr>
      <w:tr w:rsidR="00912E30" w:rsidRPr="00F40A69" w:rsidTr="00D222F9">
        <w:trPr>
          <w:trHeight w:val="419"/>
        </w:trPr>
        <w:tc>
          <w:tcPr>
            <w:tcW w:w="2566" w:type="dxa"/>
            <w:vMerge/>
            <w:tcBorders>
              <w:left w:val="single" w:sz="4" w:space="0" w:color="000000"/>
              <w:right w:val="single" w:sz="4" w:space="0" w:color="000000"/>
            </w:tcBorders>
          </w:tcPr>
          <w:p w:rsidR="00912E30" w:rsidRPr="00F40A69" w:rsidRDefault="00912E30" w:rsidP="00C714A4">
            <w:pPr>
              <w:spacing w:after="0" w:line="276" w:lineRule="auto"/>
              <w:ind w:left="0" w:right="0" w:firstLine="0"/>
              <w:jc w:val="both"/>
              <w:rPr>
                <w:sz w:val="22"/>
              </w:rPr>
            </w:pPr>
          </w:p>
        </w:tc>
        <w:tc>
          <w:tcPr>
            <w:tcW w:w="7943" w:type="dxa"/>
            <w:gridSpan w:val="4"/>
            <w:tcBorders>
              <w:top w:val="single" w:sz="4" w:space="0" w:color="000000"/>
              <w:left w:val="single" w:sz="4" w:space="0" w:color="000000"/>
              <w:bottom w:val="single" w:sz="4" w:space="0" w:color="auto"/>
              <w:right w:val="single" w:sz="4" w:space="0" w:color="000000"/>
            </w:tcBorders>
          </w:tcPr>
          <w:p w:rsidR="00912E30" w:rsidRPr="00F40A69" w:rsidRDefault="00912E30" w:rsidP="00C714A4">
            <w:pPr>
              <w:spacing w:after="0" w:line="240" w:lineRule="auto"/>
              <w:ind w:left="0" w:right="0" w:firstLine="0"/>
              <w:jc w:val="both"/>
              <w:rPr>
                <w:sz w:val="22"/>
              </w:rPr>
            </w:pPr>
            <w:r w:rsidRPr="00F40A69">
              <w:rPr>
                <w:sz w:val="22"/>
              </w:rPr>
              <w:t xml:space="preserve">Ricevimenti mattutini                                                     </w:t>
            </w:r>
            <w:r w:rsidR="00EB2F1F" w:rsidRPr="00F40A69">
              <w:rPr>
                <w:sz w:val="22"/>
              </w:rPr>
              <w:t xml:space="preserve">                    </w:t>
            </w:r>
            <w:r w:rsidRPr="00F40A69">
              <w:rPr>
                <w:sz w:val="22"/>
              </w:rPr>
              <w:t xml:space="preserve">   (su appuntamento)  </w:t>
            </w:r>
          </w:p>
        </w:tc>
      </w:tr>
      <w:tr w:rsidR="00912E30" w:rsidRPr="00F40A69" w:rsidTr="00D222F9">
        <w:trPr>
          <w:trHeight w:val="435"/>
        </w:trPr>
        <w:tc>
          <w:tcPr>
            <w:tcW w:w="2566" w:type="dxa"/>
            <w:vMerge/>
            <w:tcBorders>
              <w:left w:val="single" w:sz="4" w:space="0" w:color="000000"/>
              <w:bottom w:val="single" w:sz="4" w:space="0" w:color="000000"/>
              <w:right w:val="single" w:sz="4" w:space="0" w:color="000000"/>
            </w:tcBorders>
          </w:tcPr>
          <w:p w:rsidR="00912E30" w:rsidRPr="00F40A69" w:rsidRDefault="00912E30" w:rsidP="00C714A4">
            <w:pPr>
              <w:spacing w:after="0" w:line="276" w:lineRule="auto"/>
              <w:ind w:left="0" w:right="0" w:firstLine="0"/>
              <w:jc w:val="both"/>
              <w:rPr>
                <w:sz w:val="22"/>
              </w:rPr>
            </w:pPr>
          </w:p>
        </w:tc>
        <w:tc>
          <w:tcPr>
            <w:tcW w:w="7943" w:type="dxa"/>
            <w:gridSpan w:val="4"/>
            <w:tcBorders>
              <w:top w:val="single" w:sz="4" w:space="0" w:color="auto"/>
              <w:left w:val="single" w:sz="4" w:space="0" w:color="000000"/>
              <w:bottom w:val="single" w:sz="4" w:space="0" w:color="000000"/>
              <w:right w:val="single" w:sz="4" w:space="0" w:color="000000"/>
            </w:tcBorders>
          </w:tcPr>
          <w:p w:rsidR="00912E30" w:rsidRPr="00F40A69" w:rsidRDefault="00912E30" w:rsidP="00C714A4">
            <w:pPr>
              <w:spacing w:after="0" w:line="276" w:lineRule="auto"/>
              <w:ind w:left="0" w:right="0"/>
              <w:jc w:val="both"/>
              <w:rPr>
                <w:sz w:val="22"/>
              </w:rPr>
            </w:pPr>
            <w:r w:rsidRPr="00F40A69">
              <w:rPr>
                <w:sz w:val="22"/>
              </w:rPr>
              <w:t xml:space="preserve">Ricevimenti collettivi                                                   </w:t>
            </w:r>
            <w:r w:rsidR="00EB2F1F" w:rsidRPr="00F40A69">
              <w:rPr>
                <w:sz w:val="22"/>
              </w:rPr>
              <w:t xml:space="preserve">                        </w:t>
            </w:r>
            <w:r w:rsidRPr="00F40A69">
              <w:rPr>
                <w:sz w:val="22"/>
              </w:rPr>
              <w:t xml:space="preserve">     (pomeridiani) </w:t>
            </w:r>
          </w:p>
        </w:tc>
      </w:tr>
    </w:tbl>
    <w:p w:rsidR="00233890" w:rsidRPr="00F40A69" w:rsidRDefault="00233890" w:rsidP="00C714A4">
      <w:pPr>
        <w:jc w:val="both"/>
        <w:rPr>
          <w:b/>
          <w:color w:val="4472C4"/>
          <w:sz w:val="22"/>
        </w:rPr>
      </w:pPr>
    </w:p>
    <w:p w:rsidR="00F40A69" w:rsidRDefault="00F40A69" w:rsidP="00C714A4">
      <w:pPr>
        <w:jc w:val="both"/>
        <w:rPr>
          <w:b/>
          <w:color w:val="4472C4"/>
          <w:sz w:val="22"/>
        </w:rPr>
      </w:pPr>
    </w:p>
    <w:p w:rsidR="00F40A69" w:rsidRDefault="00F40A69" w:rsidP="00C714A4">
      <w:pPr>
        <w:jc w:val="both"/>
        <w:rPr>
          <w:b/>
          <w:color w:val="4472C4"/>
          <w:sz w:val="22"/>
        </w:rPr>
      </w:pPr>
    </w:p>
    <w:p w:rsidR="00280A51" w:rsidRDefault="00280A51" w:rsidP="00C714A4">
      <w:pPr>
        <w:jc w:val="both"/>
        <w:rPr>
          <w:b/>
          <w:color w:val="4472C4"/>
          <w:sz w:val="22"/>
        </w:rPr>
      </w:pPr>
    </w:p>
    <w:p w:rsidR="00280A51" w:rsidRDefault="00280A51" w:rsidP="00C714A4">
      <w:pPr>
        <w:jc w:val="both"/>
        <w:rPr>
          <w:b/>
          <w:color w:val="4472C4"/>
          <w:sz w:val="22"/>
        </w:rPr>
      </w:pPr>
    </w:p>
    <w:p w:rsidR="00273C42" w:rsidRPr="00F40A69" w:rsidRDefault="00273C42" w:rsidP="00C714A4">
      <w:pPr>
        <w:jc w:val="both"/>
        <w:rPr>
          <w:b/>
          <w:color w:val="4472C4"/>
          <w:sz w:val="22"/>
        </w:rPr>
      </w:pPr>
      <w:r w:rsidRPr="00F40A69">
        <w:rPr>
          <w:b/>
          <w:color w:val="4472C4"/>
          <w:sz w:val="22"/>
        </w:rPr>
        <w:lastRenderedPageBreak/>
        <w:t>CALENDARIO SCOLASTICO 201</w:t>
      </w:r>
      <w:r w:rsidR="00A93BFF">
        <w:rPr>
          <w:b/>
          <w:color w:val="4472C4"/>
          <w:sz w:val="22"/>
        </w:rPr>
        <w:t>4</w:t>
      </w:r>
      <w:r w:rsidRPr="00F40A69">
        <w:rPr>
          <w:b/>
          <w:color w:val="4472C4"/>
          <w:sz w:val="22"/>
        </w:rPr>
        <w:t>/201</w:t>
      </w:r>
      <w:r w:rsidR="00A93BFF">
        <w:rPr>
          <w:b/>
          <w:color w:val="4472C4"/>
          <w:sz w:val="22"/>
        </w:rPr>
        <w:t>5</w:t>
      </w:r>
    </w:p>
    <w:p w:rsidR="00273C42" w:rsidRPr="00F40A69" w:rsidRDefault="00273C42" w:rsidP="00C714A4">
      <w:pPr>
        <w:jc w:val="both"/>
        <w:rPr>
          <w:sz w:val="22"/>
        </w:rPr>
      </w:pPr>
    </w:p>
    <w:p w:rsidR="00273C42" w:rsidRPr="00F40A69" w:rsidRDefault="00273C42" w:rsidP="00C714A4">
      <w:pPr>
        <w:jc w:val="both"/>
        <w:rPr>
          <w:sz w:val="22"/>
        </w:rPr>
      </w:pPr>
      <w:r w:rsidRPr="00F40A69">
        <w:rPr>
          <w:sz w:val="22"/>
        </w:rPr>
        <w:t>INIZIO LEZIONI 1</w:t>
      </w:r>
      <w:r w:rsidR="003A2C29" w:rsidRPr="00F40A69">
        <w:rPr>
          <w:sz w:val="22"/>
        </w:rPr>
        <w:t>5</w:t>
      </w:r>
      <w:r w:rsidRPr="00F40A69">
        <w:rPr>
          <w:sz w:val="22"/>
        </w:rPr>
        <w:t>/09/201</w:t>
      </w:r>
      <w:r w:rsidR="003A2C29" w:rsidRPr="00F40A69">
        <w:rPr>
          <w:sz w:val="22"/>
        </w:rPr>
        <w:t>4</w:t>
      </w:r>
    </w:p>
    <w:p w:rsidR="00273C42" w:rsidRPr="00F40A69" w:rsidRDefault="003A2C29" w:rsidP="00C714A4">
      <w:pPr>
        <w:jc w:val="both"/>
        <w:rPr>
          <w:sz w:val="22"/>
        </w:rPr>
      </w:pPr>
      <w:r w:rsidRPr="00F40A69">
        <w:rPr>
          <w:sz w:val="22"/>
        </w:rPr>
        <w:t>TERMINE LEZIONI 10</w:t>
      </w:r>
      <w:r w:rsidR="00273C42" w:rsidRPr="00F40A69">
        <w:rPr>
          <w:sz w:val="22"/>
        </w:rPr>
        <w:t>/06/201</w:t>
      </w:r>
      <w:r w:rsidRPr="00F40A69">
        <w:rPr>
          <w:sz w:val="22"/>
        </w:rPr>
        <w:t>5</w:t>
      </w:r>
    </w:p>
    <w:p w:rsidR="00273C42" w:rsidRPr="00F40A69" w:rsidRDefault="00FB5732" w:rsidP="00C714A4">
      <w:pPr>
        <w:jc w:val="both"/>
        <w:rPr>
          <w:sz w:val="22"/>
        </w:rPr>
      </w:pPr>
      <w:r>
        <w:rPr>
          <w:sz w:val="22"/>
        </w:rPr>
        <w:t>Scuola dell’I</w:t>
      </w:r>
      <w:r w:rsidR="003A2C29" w:rsidRPr="00F40A69">
        <w:rPr>
          <w:sz w:val="22"/>
        </w:rPr>
        <w:t>nfanzia 30/06/2015</w:t>
      </w:r>
    </w:p>
    <w:p w:rsidR="007B6920" w:rsidRPr="00F40A69" w:rsidRDefault="003D4D2D" w:rsidP="00C714A4">
      <w:pPr>
        <w:jc w:val="both"/>
        <w:rPr>
          <w:sz w:val="22"/>
        </w:rPr>
      </w:pPr>
      <w:r w:rsidRPr="00FB5732">
        <w:rPr>
          <w:b/>
          <w:sz w:val="22"/>
        </w:rPr>
        <w:t>1</w:t>
      </w:r>
      <w:r w:rsidR="003A2C29" w:rsidRPr="00F40A69">
        <w:rPr>
          <w:sz w:val="22"/>
        </w:rPr>
        <w:t xml:space="preserve"> novembre 2014</w:t>
      </w:r>
      <w:r w:rsidR="007B6920" w:rsidRPr="00F40A69">
        <w:rPr>
          <w:sz w:val="22"/>
        </w:rPr>
        <w:t xml:space="preserve"> festa Ognissanti</w:t>
      </w:r>
    </w:p>
    <w:p w:rsidR="00273C42" w:rsidRPr="00F40A69" w:rsidRDefault="00273C42" w:rsidP="00C714A4">
      <w:pPr>
        <w:jc w:val="both"/>
        <w:rPr>
          <w:sz w:val="22"/>
        </w:rPr>
      </w:pPr>
      <w:r w:rsidRPr="00FB5732">
        <w:rPr>
          <w:b/>
          <w:sz w:val="22"/>
        </w:rPr>
        <w:t>2</w:t>
      </w:r>
      <w:r w:rsidRPr="00F40A69">
        <w:rPr>
          <w:sz w:val="22"/>
        </w:rPr>
        <w:t xml:space="preserve"> Novembre 201</w:t>
      </w:r>
      <w:r w:rsidR="003A2C29" w:rsidRPr="00F40A69">
        <w:rPr>
          <w:sz w:val="22"/>
        </w:rPr>
        <w:t>4</w:t>
      </w:r>
      <w:r w:rsidRPr="00F40A69">
        <w:rPr>
          <w:sz w:val="22"/>
        </w:rPr>
        <w:t xml:space="preserve"> Commemorazione Defunti</w:t>
      </w:r>
    </w:p>
    <w:p w:rsidR="00273C42" w:rsidRPr="00F40A69" w:rsidRDefault="00F26543" w:rsidP="00C714A4">
      <w:pPr>
        <w:jc w:val="both"/>
        <w:rPr>
          <w:sz w:val="22"/>
        </w:rPr>
      </w:pPr>
      <w:r w:rsidRPr="00FB5732">
        <w:rPr>
          <w:b/>
          <w:sz w:val="22"/>
        </w:rPr>
        <w:t>8</w:t>
      </w:r>
      <w:r w:rsidRPr="00F40A69">
        <w:rPr>
          <w:sz w:val="22"/>
        </w:rPr>
        <w:t xml:space="preserve"> Dicembre 2014</w:t>
      </w:r>
      <w:r w:rsidR="00273C42" w:rsidRPr="00F40A69">
        <w:rPr>
          <w:sz w:val="22"/>
        </w:rPr>
        <w:t xml:space="preserve"> Immacolata Concezione</w:t>
      </w:r>
    </w:p>
    <w:p w:rsidR="00273C42" w:rsidRPr="00F40A69" w:rsidRDefault="003A2C29" w:rsidP="00C714A4">
      <w:pPr>
        <w:jc w:val="both"/>
        <w:rPr>
          <w:sz w:val="22"/>
        </w:rPr>
      </w:pPr>
      <w:r w:rsidRPr="00F40A69">
        <w:rPr>
          <w:sz w:val="22"/>
        </w:rPr>
        <w:t xml:space="preserve">Dal </w:t>
      </w:r>
      <w:r w:rsidR="00F26543" w:rsidRPr="00FB5732">
        <w:rPr>
          <w:b/>
          <w:sz w:val="22"/>
        </w:rPr>
        <w:t>22</w:t>
      </w:r>
      <w:r w:rsidR="00273C42" w:rsidRPr="00F40A69">
        <w:rPr>
          <w:sz w:val="22"/>
        </w:rPr>
        <w:t xml:space="preserve"> Dicembre 201</w:t>
      </w:r>
      <w:r w:rsidRPr="00F40A69">
        <w:rPr>
          <w:sz w:val="22"/>
        </w:rPr>
        <w:t>4</w:t>
      </w:r>
      <w:r w:rsidR="00273C42" w:rsidRPr="00F40A69">
        <w:rPr>
          <w:sz w:val="22"/>
        </w:rPr>
        <w:t xml:space="preserve"> al </w:t>
      </w:r>
      <w:r w:rsidR="00273C42" w:rsidRPr="00FB5732">
        <w:rPr>
          <w:b/>
          <w:sz w:val="22"/>
        </w:rPr>
        <w:t>6</w:t>
      </w:r>
      <w:r w:rsidR="00273C42" w:rsidRPr="00F40A69">
        <w:rPr>
          <w:sz w:val="22"/>
        </w:rPr>
        <w:t xml:space="preserve"> gennaio 201</w:t>
      </w:r>
      <w:r w:rsidRPr="00F40A69">
        <w:rPr>
          <w:sz w:val="22"/>
        </w:rPr>
        <w:t>5</w:t>
      </w:r>
      <w:r w:rsidR="00273C42" w:rsidRPr="00F40A69">
        <w:rPr>
          <w:sz w:val="22"/>
        </w:rPr>
        <w:t xml:space="preserve">    Festività Natalizie</w:t>
      </w:r>
    </w:p>
    <w:p w:rsidR="00273C42" w:rsidRPr="00F40A69" w:rsidRDefault="00F26543" w:rsidP="00C714A4">
      <w:pPr>
        <w:jc w:val="both"/>
        <w:rPr>
          <w:sz w:val="22"/>
        </w:rPr>
      </w:pPr>
      <w:r w:rsidRPr="00FB5732">
        <w:rPr>
          <w:b/>
          <w:sz w:val="22"/>
        </w:rPr>
        <w:t>17</w:t>
      </w:r>
      <w:r w:rsidR="003A2C29" w:rsidRPr="00F40A69">
        <w:rPr>
          <w:sz w:val="22"/>
        </w:rPr>
        <w:t xml:space="preserve"> febbraio 2015</w:t>
      </w:r>
      <w:r w:rsidR="00273C42" w:rsidRPr="00F40A69">
        <w:rPr>
          <w:sz w:val="22"/>
        </w:rPr>
        <w:t xml:space="preserve"> Carnevale</w:t>
      </w:r>
    </w:p>
    <w:p w:rsidR="00273C42" w:rsidRPr="00F40A69" w:rsidRDefault="00F26543" w:rsidP="00C714A4">
      <w:pPr>
        <w:jc w:val="both"/>
        <w:rPr>
          <w:sz w:val="22"/>
        </w:rPr>
      </w:pPr>
      <w:r w:rsidRPr="00F40A69">
        <w:rPr>
          <w:sz w:val="22"/>
        </w:rPr>
        <w:t xml:space="preserve">Dal </w:t>
      </w:r>
      <w:r w:rsidRPr="00FB5732">
        <w:rPr>
          <w:b/>
          <w:sz w:val="22"/>
        </w:rPr>
        <w:t>02</w:t>
      </w:r>
      <w:r w:rsidRPr="00F40A69">
        <w:rPr>
          <w:sz w:val="22"/>
        </w:rPr>
        <w:t xml:space="preserve"> Aprile al </w:t>
      </w:r>
      <w:r w:rsidRPr="00FB5732">
        <w:rPr>
          <w:b/>
          <w:sz w:val="22"/>
        </w:rPr>
        <w:t>07</w:t>
      </w:r>
      <w:r w:rsidRPr="00F40A69">
        <w:rPr>
          <w:sz w:val="22"/>
        </w:rPr>
        <w:t xml:space="preserve"> Aprile 2015</w:t>
      </w:r>
      <w:r w:rsidR="00273C42" w:rsidRPr="00F40A69">
        <w:rPr>
          <w:sz w:val="22"/>
        </w:rPr>
        <w:t xml:space="preserve"> Festività Pasquali</w:t>
      </w:r>
    </w:p>
    <w:p w:rsidR="00273C42" w:rsidRPr="00F40A69" w:rsidRDefault="007629B1" w:rsidP="00176094">
      <w:pPr>
        <w:numPr>
          <w:ilvl w:val="0"/>
          <w:numId w:val="78"/>
        </w:numPr>
        <w:jc w:val="both"/>
        <w:rPr>
          <w:sz w:val="22"/>
        </w:rPr>
      </w:pPr>
      <w:r w:rsidRPr="00F40A69">
        <w:rPr>
          <w:sz w:val="22"/>
        </w:rPr>
        <w:t>A</w:t>
      </w:r>
      <w:r w:rsidR="00F26543" w:rsidRPr="00F40A69">
        <w:rPr>
          <w:sz w:val="22"/>
        </w:rPr>
        <w:t>prile 2015</w:t>
      </w:r>
      <w:r w:rsidR="00273C42" w:rsidRPr="00F40A69">
        <w:rPr>
          <w:sz w:val="22"/>
        </w:rPr>
        <w:t xml:space="preserve"> Anniversario della liberazione</w:t>
      </w:r>
    </w:p>
    <w:p w:rsidR="007629B1" w:rsidRPr="00F40A69" w:rsidRDefault="007629B1" w:rsidP="00C714A4">
      <w:pPr>
        <w:jc w:val="both"/>
        <w:rPr>
          <w:sz w:val="22"/>
        </w:rPr>
      </w:pPr>
      <w:r w:rsidRPr="00FB5732">
        <w:rPr>
          <w:b/>
          <w:sz w:val="22"/>
        </w:rPr>
        <w:t>01</w:t>
      </w:r>
      <w:r w:rsidRPr="00F40A69">
        <w:rPr>
          <w:sz w:val="22"/>
        </w:rPr>
        <w:t xml:space="preserve"> </w:t>
      </w:r>
      <w:r w:rsidR="00F26543" w:rsidRPr="00F40A69">
        <w:rPr>
          <w:sz w:val="22"/>
        </w:rPr>
        <w:t>Maggio 2015</w:t>
      </w:r>
      <w:r w:rsidR="00273C42" w:rsidRPr="00F40A69">
        <w:rPr>
          <w:sz w:val="22"/>
        </w:rPr>
        <w:t xml:space="preserve"> Festa del lavoro</w:t>
      </w:r>
    </w:p>
    <w:p w:rsidR="00580A4C" w:rsidRPr="00F40A69" w:rsidRDefault="007629B1" w:rsidP="00C714A4">
      <w:pPr>
        <w:jc w:val="both"/>
        <w:rPr>
          <w:sz w:val="22"/>
        </w:rPr>
      </w:pPr>
      <w:r w:rsidRPr="00FB5732">
        <w:rPr>
          <w:b/>
          <w:sz w:val="22"/>
        </w:rPr>
        <w:t>02</w:t>
      </w:r>
      <w:r w:rsidR="00273C42" w:rsidRPr="00F40A69">
        <w:rPr>
          <w:sz w:val="22"/>
        </w:rPr>
        <w:t xml:space="preserve">  </w:t>
      </w:r>
      <w:r w:rsidRPr="00F40A69">
        <w:rPr>
          <w:sz w:val="22"/>
        </w:rPr>
        <w:t>Giugno Festa della Repubblica</w:t>
      </w:r>
    </w:p>
    <w:p w:rsidR="00F26543" w:rsidRPr="00F40A69" w:rsidRDefault="00F26543" w:rsidP="00C714A4">
      <w:pPr>
        <w:jc w:val="both"/>
        <w:rPr>
          <w:sz w:val="22"/>
        </w:rPr>
      </w:pPr>
      <w:r w:rsidRPr="00FB5732">
        <w:rPr>
          <w:b/>
          <w:sz w:val="22"/>
        </w:rPr>
        <w:t>31</w:t>
      </w:r>
      <w:r w:rsidRPr="00F40A69">
        <w:rPr>
          <w:sz w:val="22"/>
        </w:rPr>
        <w:t xml:space="preserve"> ottobre 2014</w:t>
      </w:r>
      <w:r w:rsidR="003D4D2D" w:rsidRPr="00F40A69">
        <w:rPr>
          <w:sz w:val="22"/>
        </w:rPr>
        <w:t xml:space="preserve"> </w:t>
      </w:r>
      <w:r w:rsidR="007629B1" w:rsidRPr="00F40A69">
        <w:rPr>
          <w:sz w:val="22"/>
        </w:rPr>
        <w:t>(come da delibera Consiglio D’Istituto</w:t>
      </w:r>
      <w:r w:rsidR="003D4D2D" w:rsidRPr="00F40A69">
        <w:rPr>
          <w:sz w:val="22"/>
        </w:rPr>
        <w:t>)</w:t>
      </w:r>
    </w:p>
    <w:p w:rsidR="007629B1" w:rsidRPr="00F40A69" w:rsidRDefault="00F26543" w:rsidP="00C714A4">
      <w:pPr>
        <w:jc w:val="both"/>
        <w:rPr>
          <w:sz w:val="22"/>
        </w:rPr>
      </w:pPr>
      <w:r w:rsidRPr="00FB5732">
        <w:rPr>
          <w:b/>
          <w:sz w:val="22"/>
        </w:rPr>
        <w:t>16</w:t>
      </w:r>
      <w:r w:rsidRPr="00F40A69">
        <w:rPr>
          <w:sz w:val="22"/>
        </w:rPr>
        <w:t xml:space="preserve"> febbraio 2015</w:t>
      </w:r>
      <w:r w:rsidR="007629B1" w:rsidRPr="00F40A69">
        <w:rPr>
          <w:sz w:val="22"/>
        </w:rPr>
        <w:t xml:space="preserve"> (come da delibera Consiglio D’Istituto</w:t>
      </w:r>
      <w:r w:rsidR="003D4D2D" w:rsidRPr="00F40A69">
        <w:rPr>
          <w:sz w:val="22"/>
        </w:rPr>
        <w:t>)</w:t>
      </w:r>
    </w:p>
    <w:p w:rsidR="007629B1" w:rsidRPr="00F40A69" w:rsidRDefault="0032269D" w:rsidP="00C714A4">
      <w:pPr>
        <w:jc w:val="both"/>
        <w:rPr>
          <w:sz w:val="22"/>
        </w:rPr>
      </w:pPr>
      <w:r w:rsidRPr="00FB5732">
        <w:rPr>
          <w:b/>
          <w:sz w:val="22"/>
        </w:rPr>
        <w:t>02</w:t>
      </w:r>
      <w:r w:rsidRPr="00F40A69">
        <w:rPr>
          <w:sz w:val="22"/>
        </w:rPr>
        <w:t xml:space="preserve"> maggio 2015</w:t>
      </w:r>
      <w:r w:rsidR="003D4D2D" w:rsidRPr="00F40A69">
        <w:rPr>
          <w:sz w:val="22"/>
        </w:rPr>
        <w:t xml:space="preserve"> </w:t>
      </w:r>
      <w:r w:rsidR="007629B1" w:rsidRPr="00F40A69">
        <w:rPr>
          <w:sz w:val="22"/>
        </w:rPr>
        <w:t>(come da delibera Consiglio D’Istituto</w:t>
      </w:r>
      <w:r w:rsidR="003D4D2D" w:rsidRPr="00F40A69">
        <w:rPr>
          <w:sz w:val="22"/>
        </w:rPr>
        <w:t>)</w:t>
      </w:r>
    </w:p>
    <w:p w:rsidR="00273C42" w:rsidRPr="00F40A69" w:rsidRDefault="0032269D" w:rsidP="00C714A4">
      <w:pPr>
        <w:ind w:left="0" w:firstLine="0"/>
        <w:jc w:val="both"/>
        <w:rPr>
          <w:sz w:val="22"/>
        </w:rPr>
      </w:pPr>
      <w:r w:rsidRPr="00FB5732">
        <w:rPr>
          <w:b/>
          <w:sz w:val="22"/>
        </w:rPr>
        <w:t>30</w:t>
      </w:r>
      <w:r w:rsidRPr="00F40A69">
        <w:rPr>
          <w:sz w:val="22"/>
        </w:rPr>
        <w:t xml:space="preserve"> aprile 2015  Scuola dell</w:t>
      </w:r>
      <w:r w:rsidR="001C6393" w:rsidRPr="00F40A69">
        <w:rPr>
          <w:sz w:val="22"/>
        </w:rPr>
        <w:t>’Infanzia “Pianeta del Bambino”</w:t>
      </w:r>
      <w:r w:rsidR="003D4D2D" w:rsidRPr="00F40A69">
        <w:rPr>
          <w:sz w:val="22"/>
        </w:rPr>
        <w:t xml:space="preserve"> </w:t>
      </w:r>
      <w:r w:rsidR="001C6393" w:rsidRPr="00F40A69">
        <w:rPr>
          <w:sz w:val="22"/>
        </w:rPr>
        <w:t>Via Moravia</w:t>
      </w:r>
      <w:r w:rsidR="003D4D2D" w:rsidRPr="00F40A69">
        <w:rPr>
          <w:sz w:val="22"/>
        </w:rPr>
        <w:t xml:space="preserve"> </w:t>
      </w:r>
      <w:r w:rsidR="007629B1" w:rsidRPr="00F40A69">
        <w:rPr>
          <w:sz w:val="22"/>
        </w:rPr>
        <w:t>(come da delibera Consiglio D’Istituto</w:t>
      </w:r>
    </w:p>
    <w:p w:rsidR="008111DA" w:rsidRPr="00F40A69" w:rsidRDefault="003A2C29" w:rsidP="00C714A4">
      <w:pPr>
        <w:jc w:val="both"/>
        <w:rPr>
          <w:sz w:val="22"/>
        </w:rPr>
      </w:pPr>
      <w:r w:rsidRPr="00FB5732">
        <w:rPr>
          <w:b/>
          <w:sz w:val="22"/>
        </w:rPr>
        <w:t>26</w:t>
      </w:r>
      <w:r w:rsidR="00E36C1A" w:rsidRPr="00F40A69">
        <w:rPr>
          <w:sz w:val="22"/>
        </w:rPr>
        <w:t xml:space="preserve"> </w:t>
      </w:r>
      <w:r w:rsidRPr="00F40A69">
        <w:rPr>
          <w:sz w:val="22"/>
        </w:rPr>
        <w:t>maggio 2015</w:t>
      </w:r>
      <w:r w:rsidR="00E36C1A" w:rsidRPr="00F40A69">
        <w:rPr>
          <w:sz w:val="22"/>
        </w:rPr>
        <w:t xml:space="preserve"> Festa</w:t>
      </w:r>
      <w:r w:rsidR="00EB6C84" w:rsidRPr="00F40A69">
        <w:rPr>
          <w:sz w:val="22"/>
        </w:rPr>
        <w:t xml:space="preserve"> del</w:t>
      </w:r>
      <w:r w:rsidR="00E36C1A" w:rsidRPr="00F40A69">
        <w:rPr>
          <w:sz w:val="22"/>
        </w:rPr>
        <w:t xml:space="preserve"> </w:t>
      </w:r>
      <w:r w:rsidR="007B6920" w:rsidRPr="00F40A69">
        <w:rPr>
          <w:sz w:val="22"/>
        </w:rPr>
        <w:t xml:space="preserve"> </w:t>
      </w:r>
      <w:r w:rsidR="00FB5732">
        <w:rPr>
          <w:sz w:val="22"/>
        </w:rPr>
        <w:t>S</w:t>
      </w:r>
      <w:r w:rsidRPr="00F40A69">
        <w:rPr>
          <w:sz w:val="22"/>
        </w:rPr>
        <w:t>anto Patrono</w:t>
      </w:r>
    </w:p>
    <w:p w:rsidR="007629B1" w:rsidRDefault="007629B1" w:rsidP="00C714A4">
      <w:pPr>
        <w:spacing w:after="0" w:line="240" w:lineRule="auto"/>
        <w:ind w:left="0" w:right="0" w:firstLine="0"/>
        <w:jc w:val="both"/>
        <w:rPr>
          <w:b/>
          <w:color w:val="4472C4"/>
          <w:sz w:val="28"/>
          <w:szCs w:val="28"/>
        </w:rPr>
      </w:pPr>
    </w:p>
    <w:p w:rsidR="00F40A69" w:rsidRPr="00F40A69" w:rsidRDefault="00F40A69" w:rsidP="00C714A4">
      <w:pPr>
        <w:spacing w:after="0" w:line="240" w:lineRule="auto"/>
        <w:ind w:left="0" w:right="0" w:firstLine="0"/>
        <w:jc w:val="both"/>
        <w:rPr>
          <w:b/>
          <w:color w:val="4472C4"/>
          <w:sz w:val="28"/>
          <w:szCs w:val="28"/>
        </w:rPr>
      </w:pPr>
      <w:r>
        <w:rPr>
          <w:b/>
          <w:color w:val="4472C4"/>
          <w:sz w:val="28"/>
          <w:szCs w:val="28"/>
        </w:rPr>
        <w:t>PARTE QUARTA</w:t>
      </w:r>
    </w:p>
    <w:p w:rsidR="00273C42" w:rsidRPr="00F40A69" w:rsidRDefault="00273C42" w:rsidP="00C714A4">
      <w:pPr>
        <w:spacing w:after="0" w:line="240" w:lineRule="auto"/>
        <w:ind w:left="0" w:right="0" w:firstLine="0"/>
        <w:jc w:val="both"/>
        <w:rPr>
          <w:b/>
          <w:color w:val="4472C4"/>
          <w:sz w:val="28"/>
          <w:szCs w:val="28"/>
        </w:rPr>
      </w:pPr>
      <w:r w:rsidRPr="00F40A69">
        <w:rPr>
          <w:b/>
          <w:color w:val="4472C4"/>
          <w:sz w:val="28"/>
          <w:szCs w:val="28"/>
        </w:rPr>
        <w:t>ARRICCHIMENTO DELL’OFFERTA FORMATIVA</w:t>
      </w:r>
    </w:p>
    <w:p w:rsidR="00273C42" w:rsidRPr="00F40A69" w:rsidRDefault="00273C42" w:rsidP="00C714A4">
      <w:pPr>
        <w:spacing w:after="0" w:line="240" w:lineRule="auto"/>
        <w:ind w:left="0" w:right="0" w:firstLine="0"/>
        <w:jc w:val="both"/>
        <w:rPr>
          <w:sz w:val="22"/>
        </w:rPr>
      </w:pPr>
    </w:p>
    <w:p w:rsidR="001C4BE3" w:rsidRPr="00F40A69" w:rsidRDefault="00D54C8A" w:rsidP="00C714A4">
      <w:pPr>
        <w:spacing w:after="0" w:line="240" w:lineRule="auto"/>
        <w:ind w:left="0" w:right="0" w:firstLine="0"/>
        <w:jc w:val="both"/>
        <w:rPr>
          <w:color w:val="auto"/>
          <w:sz w:val="22"/>
        </w:rPr>
      </w:pPr>
      <w:r w:rsidRPr="00F40A69">
        <w:rPr>
          <w:color w:val="auto"/>
          <w:sz w:val="22"/>
        </w:rPr>
        <w:t xml:space="preserve">Sulla base delle risorse professionali ed economiche, </w:t>
      </w:r>
      <w:r w:rsidR="000B721C" w:rsidRPr="00F40A69">
        <w:rPr>
          <w:color w:val="auto"/>
          <w:sz w:val="22"/>
        </w:rPr>
        <w:t>de</w:t>
      </w:r>
      <w:r w:rsidR="000B721C" w:rsidRPr="00F40A69">
        <w:rPr>
          <w:sz w:val="22"/>
        </w:rPr>
        <w:t xml:space="preserve">lle esigenze degli alunni, del tempo e degli spazi disponibili, del dialogo con le associazioni del territorio che collaborano alla realizzazione del progetto educativo, </w:t>
      </w:r>
      <w:r w:rsidR="004546CF" w:rsidRPr="00F40A69">
        <w:rPr>
          <w:color w:val="auto"/>
          <w:sz w:val="22"/>
        </w:rPr>
        <w:t>secondo un Piano formulato ed approvato dal Collegio</w:t>
      </w:r>
      <w:r w:rsidR="000B721C" w:rsidRPr="00F40A69">
        <w:rPr>
          <w:color w:val="auto"/>
          <w:sz w:val="22"/>
        </w:rPr>
        <w:t xml:space="preserve"> e coerente con </w:t>
      </w:r>
      <w:r w:rsidR="004546CF" w:rsidRPr="00F40A69">
        <w:rPr>
          <w:color w:val="auto"/>
          <w:sz w:val="22"/>
        </w:rPr>
        <w:t>gli indirizzi generali per le attività della scuola e delle scelte di gestione ed amministrazione indicati dal Consiglio d’Istituto, questa s</w:t>
      </w:r>
      <w:r w:rsidR="000B721C" w:rsidRPr="00F40A69">
        <w:rPr>
          <w:color w:val="auto"/>
          <w:sz w:val="22"/>
        </w:rPr>
        <w:t>c</w:t>
      </w:r>
      <w:r w:rsidR="004546CF" w:rsidRPr="00F40A69">
        <w:rPr>
          <w:color w:val="auto"/>
          <w:sz w:val="22"/>
        </w:rPr>
        <w:t xml:space="preserve">uola </w:t>
      </w:r>
      <w:r w:rsidRPr="00F40A69">
        <w:rPr>
          <w:color w:val="auto"/>
          <w:sz w:val="22"/>
        </w:rPr>
        <w:t>offr</w:t>
      </w:r>
      <w:r w:rsidR="004546CF" w:rsidRPr="00F40A69">
        <w:rPr>
          <w:color w:val="auto"/>
          <w:sz w:val="22"/>
        </w:rPr>
        <w:t>e</w:t>
      </w:r>
      <w:r w:rsidRPr="00F40A69">
        <w:rPr>
          <w:color w:val="auto"/>
          <w:sz w:val="22"/>
        </w:rPr>
        <w:t xml:space="preserve"> attività per l'ampliamento e l'arric</w:t>
      </w:r>
      <w:r w:rsidR="000B721C" w:rsidRPr="00F40A69">
        <w:rPr>
          <w:color w:val="auto"/>
          <w:sz w:val="22"/>
        </w:rPr>
        <w:t>chimento dell'offerta formativa</w:t>
      </w:r>
      <w:r w:rsidR="001C4BE3" w:rsidRPr="00F40A69">
        <w:rPr>
          <w:color w:val="auto"/>
          <w:sz w:val="22"/>
        </w:rPr>
        <w:t>.</w:t>
      </w:r>
    </w:p>
    <w:p w:rsidR="000B721C" w:rsidRPr="00F40A69" w:rsidRDefault="001C4BE3" w:rsidP="00C714A4">
      <w:pPr>
        <w:spacing w:after="18" w:line="240" w:lineRule="auto"/>
        <w:ind w:right="0"/>
        <w:jc w:val="both"/>
        <w:rPr>
          <w:color w:val="auto"/>
          <w:sz w:val="22"/>
        </w:rPr>
      </w:pPr>
      <w:r w:rsidRPr="00F40A69">
        <w:rPr>
          <w:color w:val="auto"/>
          <w:sz w:val="22"/>
        </w:rPr>
        <w:t>Queste consentono di promuovere l</w:t>
      </w:r>
      <w:r w:rsidR="000B721C" w:rsidRPr="00F40A69">
        <w:rPr>
          <w:color w:val="auto"/>
          <w:sz w:val="22"/>
        </w:rPr>
        <w:t>e potenzialità di tutti gli alunni</w:t>
      </w:r>
      <w:r w:rsidRPr="00F40A69">
        <w:rPr>
          <w:color w:val="auto"/>
          <w:sz w:val="22"/>
        </w:rPr>
        <w:t xml:space="preserve">; </w:t>
      </w:r>
      <w:r w:rsidR="000B721C" w:rsidRPr="00F40A69">
        <w:rPr>
          <w:color w:val="auto"/>
          <w:sz w:val="22"/>
        </w:rPr>
        <w:t xml:space="preserve">garantire condizioni ottimali per il conseguimento del </w:t>
      </w:r>
      <w:r w:rsidRPr="00F40A69">
        <w:rPr>
          <w:color w:val="auto"/>
          <w:sz w:val="22"/>
        </w:rPr>
        <w:t>successo scolastico</w:t>
      </w:r>
      <w:r w:rsidRPr="00F40A69">
        <w:rPr>
          <w:sz w:val="22"/>
        </w:rPr>
        <w:t xml:space="preserve"> offrendo tempi, ritmi e metodologie diversificate</w:t>
      </w:r>
      <w:r w:rsidRPr="00F40A69">
        <w:rPr>
          <w:color w:val="auto"/>
          <w:sz w:val="22"/>
        </w:rPr>
        <w:t>; favorire</w:t>
      </w:r>
      <w:r w:rsidRPr="00F40A69">
        <w:rPr>
          <w:sz w:val="22"/>
        </w:rPr>
        <w:t xml:space="preserve"> relazioni interpersonali improntate alla collaborazione; facilitare l'integrazione degli alunni diversamente abili e stranieri valorizzando le potenzialità di ognuno; prevedere l’utilizzo di nuove tecnologie, escursioni e lavoro sul campo con la consulenza e la collaborazione di esperti interni ed esterni; privilegia</w:t>
      </w:r>
      <w:r w:rsidR="006B281B" w:rsidRPr="00F40A69">
        <w:rPr>
          <w:sz w:val="22"/>
        </w:rPr>
        <w:t>re</w:t>
      </w:r>
      <w:r w:rsidR="000D233A" w:rsidRPr="00F40A69">
        <w:rPr>
          <w:sz w:val="22"/>
        </w:rPr>
        <w:t xml:space="preserve"> la didattica </w:t>
      </w:r>
      <w:proofErr w:type="spellStart"/>
      <w:r w:rsidR="000D233A" w:rsidRPr="00F40A69">
        <w:rPr>
          <w:sz w:val="22"/>
        </w:rPr>
        <w:t>laboratoriale</w:t>
      </w:r>
      <w:proofErr w:type="spellEnd"/>
      <w:r w:rsidR="000D233A" w:rsidRPr="00F40A69">
        <w:rPr>
          <w:sz w:val="22"/>
        </w:rPr>
        <w:t>.</w:t>
      </w:r>
    </w:p>
    <w:p w:rsidR="00D54C8A" w:rsidRPr="00F40A69" w:rsidRDefault="000B721C" w:rsidP="00C714A4">
      <w:pPr>
        <w:spacing w:after="0" w:line="240" w:lineRule="auto"/>
        <w:ind w:left="0" w:right="0" w:firstLine="0"/>
        <w:jc w:val="both"/>
        <w:rPr>
          <w:color w:val="auto"/>
          <w:sz w:val="22"/>
        </w:rPr>
      </w:pPr>
      <w:r w:rsidRPr="00F40A69">
        <w:rPr>
          <w:color w:val="auto"/>
          <w:sz w:val="22"/>
        </w:rPr>
        <w:t>Tali attività</w:t>
      </w:r>
      <w:r w:rsidR="00080410" w:rsidRPr="00F40A69">
        <w:rPr>
          <w:color w:val="auto"/>
          <w:sz w:val="22"/>
        </w:rPr>
        <w:t xml:space="preserve">, </w:t>
      </w:r>
      <w:r w:rsidRPr="00F40A69">
        <w:rPr>
          <w:color w:val="auto"/>
          <w:sz w:val="22"/>
        </w:rPr>
        <w:t xml:space="preserve">pur specifiche per i tre ordini di scuola coinvolti, presentano una coerenza progettuale e si enucleano in </w:t>
      </w:r>
      <w:r w:rsidR="00D54C8A" w:rsidRPr="00F40A69">
        <w:rPr>
          <w:color w:val="auto"/>
          <w:sz w:val="22"/>
        </w:rPr>
        <w:t xml:space="preserve">attività disciplinari, integrative e di laboratorio </w:t>
      </w:r>
    </w:p>
    <w:p w:rsidR="008F2BAA" w:rsidRPr="00F40A69" w:rsidRDefault="00965C52" w:rsidP="00C714A4">
      <w:pPr>
        <w:jc w:val="both"/>
        <w:rPr>
          <w:sz w:val="22"/>
        </w:rPr>
      </w:pPr>
      <w:r w:rsidRPr="00F40A69">
        <w:rPr>
          <w:sz w:val="22"/>
        </w:rPr>
        <w:t>Le commissioni di lavoro collegiale hanno individuato le tematiche delle attività in oggetto:</w:t>
      </w:r>
    </w:p>
    <w:p w:rsidR="00965C52" w:rsidRPr="00F40A69" w:rsidRDefault="00965C52" w:rsidP="00176094">
      <w:pPr>
        <w:pStyle w:val="Paragrafoelenco"/>
        <w:numPr>
          <w:ilvl w:val="0"/>
          <w:numId w:val="24"/>
        </w:numPr>
        <w:jc w:val="both"/>
        <w:rPr>
          <w:sz w:val="22"/>
        </w:rPr>
      </w:pPr>
      <w:r w:rsidRPr="00F40A69">
        <w:rPr>
          <w:sz w:val="22"/>
        </w:rPr>
        <w:t>Scuola dell’infanzia: Ed. ambientale “Per la nuova cittadinanza”;</w:t>
      </w:r>
    </w:p>
    <w:p w:rsidR="00965C52" w:rsidRPr="00F40A69" w:rsidRDefault="00965C52" w:rsidP="00176094">
      <w:pPr>
        <w:pStyle w:val="Paragrafoelenco"/>
        <w:numPr>
          <w:ilvl w:val="0"/>
          <w:numId w:val="24"/>
        </w:numPr>
        <w:jc w:val="both"/>
        <w:rPr>
          <w:sz w:val="22"/>
        </w:rPr>
      </w:pPr>
      <w:r w:rsidRPr="00F40A69">
        <w:rPr>
          <w:sz w:val="22"/>
        </w:rPr>
        <w:t>Scuola primaria: “</w:t>
      </w:r>
      <w:proofErr w:type="spellStart"/>
      <w:r w:rsidRPr="00F40A69">
        <w:rPr>
          <w:sz w:val="22"/>
        </w:rPr>
        <w:t>Socio-ambientale</w:t>
      </w:r>
      <w:proofErr w:type="spellEnd"/>
      <w:r w:rsidRPr="00F40A69">
        <w:rPr>
          <w:sz w:val="22"/>
        </w:rPr>
        <w:t>” ripartita in sottotematiche per classi parallele;</w:t>
      </w:r>
    </w:p>
    <w:p w:rsidR="00965C52" w:rsidRPr="00F40A69" w:rsidRDefault="00965C52" w:rsidP="00176094">
      <w:pPr>
        <w:pStyle w:val="Paragrafoelenco"/>
        <w:numPr>
          <w:ilvl w:val="0"/>
          <w:numId w:val="24"/>
        </w:numPr>
        <w:jc w:val="both"/>
        <w:rPr>
          <w:sz w:val="22"/>
        </w:rPr>
      </w:pPr>
      <w:r w:rsidRPr="00F40A69">
        <w:rPr>
          <w:sz w:val="22"/>
        </w:rPr>
        <w:t>Scuola secondaria di primo grado: “La scuola e le regole”, progetto di lettura effettuato nelle ore di sostituzione dei colleghi assenti.</w:t>
      </w:r>
    </w:p>
    <w:p w:rsidR="00965C52" w:rsidRPr="00F40A69" w:rsidRDefault="00965C52" w:rsidP="00C714A4">
      <w:pPr>
        <w:pStyle w:val="Paragrafoelenco"/>
        <w:ind w:left="10" w:hanging="10"/>
        <w:jc w:val="both"/>
        <w:rPr>
          <w:sz w:val="22"/>
        </w:rPr>
      </w:pPr>
      <w:r w:rsidRPr="00F40A69">
        <w:rPr>
          <w:sz w:val="22"/>
        </w:rPr>
        <w:t xml:space="preserve">L’Istituto </w:t>
      </w:r>
      <w:r w:rsidR="0097777B" w:rsidRPr="00F40A69">
        <w:rPr>
          <w:sz w:val="22"/>
        </w:rPr>
        <w:t>realizza, per la scuola secondaria di primo grado, con nota del MIUR dipartimento per la Programmazione- Direzione Generale per gli Affari Internazionali- Ufficio 4°</w:t>
      </w:r>
      <w:r w:rsidR="009508DC" w:rsidRPr="00F40A69">
        <w:rPr>
          <w:sz w:val="22"/>
        </w:rPr>
        <w:t xml:space="preserve"> Protocollo N. AOODGAI/7380 del 2/7/2013,il progetto FESR</w:t>
      </w:r>
      <w:r w:rsidR="0097777B" w:rsidRPr="00F40A69">
        <w:rPr>
          <w:sz w:val="22"/>
        </w:rPr>
        <w:t>:</w:t>
      </w:r>
    </w:p>
    <w:p w:rsidR="00965C52" w:rsidRPr="00F40A69" w:rsidRDefault="00965C52" w:rsidP="00176094">
      <w:pPr>
        <w:pStyle w:val="Paragrafoelenco"/>
        <w:numPr>
          <w:ilvl w:val="0"/>
          <w:numId w:val="26"/>
        </w:numPr>
        <w:jc w:val="both"/>
        <w:rPr>
          <w:sz w:val="22"/>
        </w:rPr>
      </w:pPr>
      <w:r w:rsidRPr="00F40A69">
        <w:rPr>
          <w:sz w:val="22"/>
        </w:rPr>
        <w:t xml:space="preserve">A-1 FESR06 POR CAMPANIA- </w:t>
      </w:r>
      <w:r w:rsidR="0097777B" w:rsidRPr="00F40A69">
        <w:rPr>
          <w:sz w:val="22"/>
        </w:rPr>
        <w:t xml:space="preserve">annualità </w:t>
      </w:r>
      <w:r w:rsidRPr="00F40A69">
        <w:rPr>
          <w:sz w:val="22"/>
        </w:rPr>
        <w:t>2012-100 Fondi strutturati europei – programmazione 2007-2013 “Ambienti per l’apprendimento”</w:t>
      </w:r>
      <w:r w:rsidR="00080410" w:rsidRPr="00F40A69">
        <w:rPr>
          <w:sz w:val="22"/>
        </w:rPr>
        <w:t>.</w:t>
      </w:r>
    </w:p>
    <w:p w:rsidR="00907274" w:rsidRPr="00F40A69" w:rsidRDefault="00907274" w:rsidP="00C714A4">
      <w:pPr>
        <w:pStyle w:val="Paragrafoelenco"/>
        <w:ind w:left="0" w:firstLine="0"/>
        <w:jc w:val="both"/>
        <w:rPr>
          <w:sz w:val="22"/>
        </w:rPr>
      </w:pPr>
    </w:p>
    <w:p w:rsidR="008F2BAA" w:rsidRPr="00F40A69" w:rsidRDefault="008F2BAA" w:rsidP="00C714A4">
      <w:pPr>
        <w:pStyle w:val="Paragrafoelenco"/>
        <w:ind w:left="10" w:hanging="10"/>
        <w:jc w:val="both"/>
        <w:rPr>
          <w:b/>
          <w:color w:val="auto"/>
          <w:sz w:val="22"/>
        </w:rPr>
      </w:pPr>
      <w:r w:rsidRPr="00F40A69">
        <w:rPr>
          <w:b/>
          <w:color w:val="auto"/>
          <w:sz w:val="22"/>
        </w:rPr>
        <w:t xml:space="preserve">Il collegio dei docenti definisce i criteri per la presentazione dei progetti da realizzare come Offerta Formativa e Ampliamento dell’offerta formativa. </w:t>
      </w:r>
    </w:p>
    <w:p w:rsidR="008F2BAA" w:rsidRPr="00F40A69" w:rsidRDefault="008F2BAA" w:rsidP="00C714A4">
      <w:pPr>
        <w:jc w:val="both"/>
        <w:rPr>
          <w:sz w:val="22"/>
        </w:rPr>
      </w:pPr>
      <w:r w:rsidRPr="00F40A69">
        <w:rPr>
          <w:sz w:val="22"/>
        </w:rPr>
        <w:t xml:space="preserve">Ciascun progetto dovrà riportare solo il nominativo dettagliatamente le finalità, gli obiettivi, il numero degli alunni a cui è rivolto, il tempo di realizzazione, il materiale necessario, le risorse umane. Ogni docente può essere referente di un solo progetto e tutti devono avere la possibilità di partecipare ad almeno un progetto; nel caso in cui ci sia la necessità di essere inseriti in altre attività, si terranno presenti i criteri stabiliti nella contrattazione </w:t>
      </w:r>
      <w:r w:rsidRPr="00F40A69">
        <w:rPr>
          <w:sz w:val="22"/>
        </w:rPr>
        <w:lastRenderedPageBreak/>
        <w:t>decentrata (art. 10). Il numero dei docenti da impegnare nelle attività progettuali sarà stabilito in base al criterio di un docente ogni 10 alunni.</w:t>
      </w:r>
    </w:p>
    <w:p w:rsidR="008F2BAA" w:rsidRPr="00F40A69" w:rsidRDefault="008F2BAA" w:rsidP="00C714A4">
      <w:pPr>
        <w:jc w:val="both"/>
        <w:rPr>
          <w:sz w:val="22"/>
        </w:rPr>
      </w:pPr>
      <w:r w:rsidRPr="00F40A69">
        <w:rPr>
          <w:sz w:val="22"/>
        </w:rPr>
        <w:t>I progetti dovranno essere attuati rispettando le seguenti priorità:</w:t>
      </w:r>
    </w:p>
    <w:p w:rsidR="008F2BAA" w:rsidRPr="00F40A69" w:rsidRDefault="008F2BAA" w:rsidP="00176094">
      <w:pPr>
        <w:numPr>
          <w:ilvl w:val="0"/>
          <w:numId w:val="20"/>
        </w:numPr>
        <w:suppressAutoHyphens/>
        <w:spacing w:after="0" w:line="240" w:lineRule="auto"/>
        <w:ind w:right="0"/>
        <w:jc w:val="both"/>
        <w:rPr>
          <w:sz w:val="22"/>
        </w:rPr>
      </w:pPr>
      <w:r w:rsidRPr="00F40A69">
        <w:rPr>
          <w:sz w:val="22"/>
        </w:rPr>
        <w:t>I progetti che coinvolgono il maggior numero di alunni sia curricolari che extracurricolari.</w:t>
      </w:r>
    </w:p>
    <w:p w:rsidR="008F2BAA" w:rsidRPr="00F40A69" w:rsidRDefault="008F2BAA" w:rsidP="00176094">
      <w:pPr>
        <w:numPr>
          <w:ilvl w:val="0"/>
          <w:numId w:val="20"/>
        </w:numPr>
        <w:suppressAutoHyphens/>
        <w:spacing w:after="0" w:line="240" w:lineRule="auto"/>
        <w:ind w:right="0"/>
        <w:jc w:val="both"/>
        <w:rPr>
          <w:sz w:val="22"/>
        </w:rPr>
      </w:pPr>
      <w:r w:rsidRPr="00F40A69">
        <w:rPr>
          <w:sz w:val="22"/>
        </w:rPr>
        <w:t>Progetti che concludono un percorso di studio (infanzia e primaria).</w:t>
      </w:r>
    </w:p>
    <w:p w:rsidR="008F2BAA" w:rsidRPr="00F40A69" w:rsidRDefault="008F2BAA" w:rsidP="00176094">
      <w:pPr>
        <w:numPr>
          <w:ilvl w:val="0"/>
          <w:numId w:val="20"/>
        </w:numPr>
        <w:suppressAutoHyphens/>
        <w:spacing w:after="0" w:line="240" w:lineRule="auto"/>
        <w:ind w:right="0"/>
        <w:jc w:val="both"/>
        <w:rPr>
          <w:b/>
          <w:sz w:val="22"/>
        </w:rPr>
      </w:pPr>
      <w:r w:rsidRPr="00F40A69">
        <w:rPr>
          <w:sz w:val="22"/>
        </w:rPr>
        <w:t xml:space="preserve">Tutti gli altri progetti verranno realizzati sulla base dei fondi disponibili, </w:t>
      </w:r>
    </w:p>
    <w:p w:rsidR="008F2BAA" w:rsidRPr="00F40A69" w:rsidRDefault="00580A4C" w:rsidP="00C714A4">
      <w:pPr>
        <w:spacing w:line="240" w:lineRule="auto"/>
        <w:jc w:val="both"/>
        <w:rPr>
          <w:b/>
          <w:sz w:val="22"/>
        </w:rPr>
      </w:pPr>
      <w:r w:rsidRPr="00F40A69">
        <w:rPr>
          <w:sz w:val="22"/>
        </w:rPr>
        <w:t xml:space="preserve">Per la realizzazione </w:t>
      </w:r>
      <w:r w:rsidR="008F2BAA" w:rsidRPr="00F40A69">
        <w:rPr>
          <w:sz w:val="22"/>
        </w:rPr>
        <w:t xml:space="preserve">dei progetti relativi alle attività aggiuntive si prevede il ricorso a </w:t>
      </w:r>
      <w:r w:rsidR="008F2BAA" w:rsidRPr="00F40A69">
        <w:rPr>
          <w:b/>
          <w:sz w:val="22"/>
        </w:rPr>
        <w:t>convenzione con Enti.</w:t>
      </w:r>
    </w:p>
    <w:p w:rsidR="008F2BAA" w:rsidRPr="00F40A69" w:rsidRDefault="008F2BAA" w:rsidP="00C714A4">
      <w:pPr>
        <w:spacing w:line="240" w:lineRule="auto"/>
        <w:jc w:val="both"/>
        <w:rPr>
          <w:b/>
          <w:sz w:val="22"/>
        </w:rPr>
      </w:pPr>
      <w:r w:rsidRPr="00F40A69">
        <w:rPr>
          <w:b/>
          <w:sz w:val="22"/>
        </w:rPr>
        <w:t xml:space="preserve">Si accetta l’ausilio di personale esperto esterno alla scuola soltanto in mancanza di risorse professionali </w:t>
      </w:r>
      <w:r w:rsidR="00580A4C" w:rsidRPr="00F40A69">
        <w:rPr>
          <w:b/>
          <w:sz w:val="22"/>
        </w:rPr>
        <w:t>i</w:t>
      </w:r>
      <w:r w:rsidRPr="00F40A69">
        <w:rPr>
          <w:b/>
          <w:sz w:val="22"/>
        </w:rPr>
        <w:t>nterne.</w:t>
      </w:r>
    </w:p>
    <w:p w:rsidR="008F2BAA" w:rsidRPr="00F40A69" w:rsidRDefault="008F2BAA" w:rsidP="00C714A4">
      <w:pPr>
        <w:spacing w:line="240" w:lineRule="auto"/>
        <w:jc w:val="both"/>
        <w:rPr>
          <w:b/>
          <w:sz w:val="22"/>
        </w:rPr>
      </w:pPr>
      <w:r w:rsidRPr="00F40A69">
        <w:rPr>
          <w:sz w:val="22"/>
        </w:rPr>
        <w:t xml:space="preserve">Per i progetti che saranno realizzati in orario curricolare, si prevede l’incentivazione solo per eventuale manifestazione e solo se svolte in orario aggiuntivo di servizio, </w:t>
      </w:r>
      <w:r w:rsidRPr="00F40A69">
        <w:rPr>
          <w:b/>
          <w:sz w:val="22"/>
        </w:rPr>
        <w:t>“ossia</w:t>
      </w:r>
      <w:r w:rsidR="00907274" w:rsidRPr="00F40A69">
        <w:rPr>
          <w:b/>
          <w:sz w:val="22"/>
        </w:rPr>
        <w:t xml:space="preserve"> </w:t>
      </w:r>
      <w:r w:rsidRPr="00F40A69">
        <w:rPr>
          <w:b/>
          <w:sz w:val="22"/>
        </w:rPr>
        <w:t>funzionale all’attività programmata”</w:t>
      </w:r>
      <w:r w:rsidR="00580A4C" w:rsidRPr="00F40A69">
        <w:rPr>
          <w:b/>
          <w:sz w:val="22"/>
        </w:rPr>
        <w:t>.</w:t>
      </w:r>
    </w:p>
    <w:p w:rsidR="008F2BAA" w:rsidRPr="00F40A69" w:rsidRDefault="008F2BAA" w:rsidP="00C714A4">
      <w:pPr>
        <w:spacing w:line="240" w:lineRule="auto"/>
        <w:jc w:val="both"/>
        <w:rPr>
          <w:sz w:val="22"/>
        </w:rPr>
      </w:pPr>
      <w:r w:rsidRPr="00F40A69">
        <w:rPr>
          <w:sz w:val="22"/>
        </w:rPr>
        <w:t>L’utilizzo della biblioteca e dell’aula informatica, le attività inerenti la solidarietà, il progetto accoglienza delle classi prime, saranno realizzati in orario curriculare senza ore aggiuntive.</w:t>
      </w:r>
    </w:p>
    <w:p w:rsidR="008F2BAA" w:rsidRPr="00F40A69" w:rsidRDefault="008F2BAA" w:rsidP="00C714A4">
      <w:pPr>
        <w:spacing w:line="240" w:lineRule="auto"/>
        <w:jc w:val="both"/>
        <w:rPr>
          <w:sz w:val="22"/>
        </w:rPr>
      </w:pPr>
    </w:p>
    <w:p w:rsidR="00176757" w:rsidRPr="00F40A69" w:rsidRDefault="00176757" w:rsidP="00C714A4">
      <w:pPr>
        <w:ind w:left="0" w:firstLine="0"/>
        <w:jc w:val="both"/>
        <w:rPr>
          <w:b/>
          <w:color w:val="1F497D"/>
          <w:sz w:val="22"/>
        </w:rPr>
      </w:pPr>
    </w:p>
    <w:p w:rsidR="00176757" w:rsidRPr="00F40A69" w:rsidRDefault="00176757" w:rsidP="00C714A4">
      <w:pPr>
        <w:jc w:val="both"/>
        <w:rPr>
          <w:b/>
          <w:color w:val="4F81BD"/>
          <w:sz w:val="22"/>
        </w:rPr>
      </w:pPr>
      <w:r w:rsidRPr="00F40A69">
        <w:rPr>
          <w:b/>
          <w:color w:val="4F81BD"/>
          <w:sz w:val="22"/>
        </w:rPr>
        <w:t>PROGETTI SCUOLA</w:t>
      </w:r>
      <w:r w:rsidR="00F40A69">
        <w:rPr>
          <w:b/>
          <w:color w:val="4F81BD"/>
          <w:sz w:val="22"/>
        </w:rPr>
        <w:t xml:space="preserve"> </w:t>
      </w:r>
      <w:r w:rsidRPr="00F40A69">
        <w:rPr>
          <w:b/>
          <w:color w:val="4F81BD"/>
          <w:sz w:val="22"/>
        </w:rPr>
        <w:t>DELL’INFANZIA</w:t>
      </w:r>
    </w:p>
    <w:p w:rsidR="00176757" w:rsidRPr="00F40A69" w:rsidRDefault="00176757" w:rsidP="00C714A4">
      <w:pPr>
        <w:jc w:val="both"/>
        <w:rPr>
          <w:color w:val="4F81BD"/>
          <w:sz w:val="22"/>
        </w:rPr>
      </w:pPr>
    </w:p>
    <w:tbl>
      <w:tblPr>
        <w:tblW w:w="9287" w:type="dxa"/>
        <w:tblLayout w:type="fixed"/>
        <w:tblCellMar>
          <w:left w:w="70" w:type="dxa"/>
          <w:right w:w="70" w:type="dxa"/>
        </w:tblCellMar>
        <w:tblLook w:val="0000"/>
      </w:tblPr>
      <w:tblGrid>
        <w:gridCol w:w="4710"/>
        <w:gridCol w:w="4577"/>
      </w:tblGrid>
      <w:tr w:rsidR="00176757" w:rsidRPr="00F40A69" w:rsidTr="00B013FB">
        <w:trPr>
          <w:trHeight w:val="575"/>
        </w:trPr>
        <w:tc>
          <w:tcPr>
            <w:tcW w:w="4710" w:type="dxa"/>
            <w:tcBorders>
              <w:top w:val="single" w:sz="4" w:space="0" w:color="000000"/>
              <w:left w:val="single" w:sz="4" w:space="0" w:color="000000"/>
              <w:bottom w:val="single" w:sz="4" w:space="0" w:color="000000"/>
            </w:tcBorders>
          </w:tcPr>
          <w:p w:rsidR="00176757" w:rsidRPr="00F40A69" w:rsidRDefault="00176757" w:rsidP="00C714A4">
            <w:pPr>
              <w:snapToGrid w:val="0"/>
              <w:jc w:val="both"/>
              <w:rPr>
                <w:bCs/>
                <w:sz w:val="22"/>
              </w:rPr>
            </w:pPr>
            <w:r w:rsidRPr="00F40A69">
              <w:rPr>
                <w:bCs/>
                <w:sz w:val="22"/>
              </w:rPr>
              <w:t>DENOMINAZIONE PROGETTO</w:t>
            </w:r>
          </w:p>
        </w:tc>
        <w:tc>
          <w:tcPr>
            <w:tcW w:w="4577" w:type="dxa"/>
            <w:tcBorders>
              <w:top w:val="single" w:sz="4" w:space="0" w:color="000000"/>
              <w:left w:val="single" w:sz="4" w:space="0" w:color="000000"/>
              <w:bottom w:val="single" w:sz="4" w:space="0" w:color="000000"/>
              <w:right w:val="single" w:sz="4" w:space="0" w:color="000000"/>
            </w:tcBorders>
          </w:tcPr>
          <w:p w:rsidR="00176757" w:rsidRPr="00F40A69" w:rsidRDefault="00176757" w:rsidP="00C714A4">
            <w:pPr>
              <w:snapToGrid w:val="0"/>
              <w:jc w:val="both"/>
              <w:rPr>
                <w:bCs/>
                <w:sz w:val="22"/>
              </w:rPr>
            </w:pPr>
            <w:r w:rsidRPr="00F40A69">
              <w:rPr>
                <w:bCs/>
                <w:sz w:val="22"/>
              </w:rPr>
              <w:t xml:space="preserve">       DESTINATARI</w:t>
            </w:r>
          </w:p>
        </w:tc>
      </w:tr>
      <w:tr w:rsidR="00176757" w:rsidRPr="00F40A69" w:rsidTr="00B013FB">
        <w:trPr>
          <w:trHeight w:val="549"/>
        </w:trPr>
        <w:tc>
          <w:tcPr>
            <w:tcW w:w="4710" w:type="dxa"/>
            <w:tcBorders>
              <w:top w:val="single" w:sz="4" w:space="0" w:color="000000"/>
              <w:left w:val="single" w:sz="4" w:space="0" w:color="000000"/>
              <w:bottom w:val="single" w:sz="4" w:space="0" w:color="000000"/>
            </w:tcBorders>
          </w:tcPr>
          <w:p w:rsidR="00176757" w:rsidRPr="00F40A69" w:rsidRDefault="00176757" w:rsidP="00C714A4">
            <w:pPr>
              <w:snapToGrid w:val="0"/>
              <w:jc w:val="both"/>
              <w:rPr>
                <w:sz w:val="22"/>
              </w:rPr>
            </w:pPr>
            <w:r w:rsidRPr="00F40A69">
              <w:rPr>
                <w:sz w:val="22"/>
              </w:rPr>
              <w:t xml:space="preserve">Progetto Continuità </w:t>
            </w:r>
          </w:p>
        </w:tc>
        <w:tc>
          <w:tcPr>
            <w:tcW w:w="4577" w:type="dxa"/>
            <w:tcBorders>
              <w:top w:val="single" w:sz="4" w:space="0" w:color="000000"/>
              <w:left w:val="single" w:sz="4" w:space="0" w:color="000000"/>
              <w:bottom w:val="single" w:sz="4" w:space="0" w:color="000000"/>
              <w:right w:val="single" w:sz="4" w:space="0" w:color="000000"/>
            </w:tcBorders>
          </w:tcPr>
          <w:p w:rsidR="00176757" w:rsidRPr="00F40A69" w:rsidRDefault="00176757" w:rsidP="00C714A4">
            <w:pPr>
              <w:snapToGrid w:val="0"/>
              <w:jc w:val="both"/>
              <w:rPr>
                <w:sz w:val="22"/>
              </w:rPr>
            </w:pPr>
            <w:r w:rsidRPr="00F40A69">
              <w:rPr>
                <w:sz w:val="22"/>
              </w:rPr>
              <w:t xml:space="preserve"> Scuola Primaria classi  </w:t>
            </w:r>
            <w:proofErr w:type="spellStart"/>
            <w:r w:rsidRPr="00F40A69">
              <w:rPr>
                <w:sz w:val="22"/>
              </w:rPr>
              <w:t>I^A</w:t>
            </w:r>
            <w:proofErr w:type="spellEnd"/>
            <w:r w:rsidRPr="00F40A69">
              <w:rPr>
                <w:sz w:val="22"/>
              </w:rPr>
              <w:t>/B</w:t>
            </w:r>
            <w:r w:rsidR="0032269D" w:rsidRPr="00F40A69">
              <w:rPr>
                <w:sz w:val="22"/>
              </w:rPr>
              <w:t>/C Plesso “Matilde Serao”,</w:t>
            </w:r>
            <w:r w:rsidRPr="00F40A69">
              <w:rPr>
                <w:sz w:val="22"/>
              </w:rPr>
              <w:t xml:space="preserve"> </w:t>
            </w:r>
            <w:proofErr w:type="spellStart"/>
            <w:r w:rsidRPr="00F40A69">
              <w:rPr>
                <w:sz w:val="22"/>
              </w:rPr>
              <w:t>I^A</w:t>
            </w:r>
            <w:proofErr w:type="spellEnd"/>
            <w:r w:rsidRPr="00F40A69">
              <w:rPr>
                <w:sz w:val="22"/>
              </w:rPr>
              <w:t>/B Via Moravia alunni 5 anni Scuola dell’Infanzia</w:t>
            </w:r>
          </w:p>
        </w:tc>
      </w:tr>
      <w:tr w:rsidR="00176757" w:rsidRPr="00F40A69" w:rsidTr="00B013FB">
        <w:trPr>
          <w:trHeight w:val="549"/>
        </w:trPr>
        <w:tc>
          <w:tcPr>
            <w:tcW w:w="9287" w:type="dxa"/>
            <w:gridSpan w:val="2"/>
            <w:tcBorders>
              <w:top w:val="single" w:sz="4" w:space="0" w:color="000000"/>
              <w:left w:val="single" w:sz="4" w:space="0" w:color="000000"/>
              <w:bottom w:val="single" w:sz="4" w:space="0" w:color="000000"/>
              <w:right w:val="single" w:sz="4" w:space="0" w:color="000000"/>
            </w:tcBorders>
          </w:tcPr>
          <w:p w:rsidR="00E95F79" w:rsidRPr="00F40A69" w:rsidRDefault="00E95F79" w:rsidP="00C714A4">
            <w:pPr>
              <w:snapToGrid w:val="0"/>
              <w:jc w:val="both"/>
              <w:rPr>
                <w:sz w:val="22"/>
              </w:rPr>
            </w:pPr>
            <w:r w:rsidRPr="00F40A69">
              <w:rPr>
                <w:sz w:val="22"/>
              </w:rPr>
              <w:t>Progetto:</w:t>
            </w:r>
            <w:r w:rsidR="00176757" w:rsidRPr="00F40A69">
              <w:rPr>
                <w:sz w:val="22"/>
              </w:rPr>
              <w:t xml:space="preserve"> </w:t>
            </w:r>
            <w:r w:rsidRPr="00F40A69">
              <w:rPr>
                <w:b/>
                <w:sz w:val="22"/>
              </w:rPr>
              <w:t>AMICO AMBIENTE</w:t>
            </w:r>
          </w:p>
          <w:p w:rsidR="00176757" w:rsidRPr="00F40A69" w:rsidRDefault="00176757" w:rsidP="00C714A4">
            <w:pPr>
              <w:snapToGrid w:val="0"/>
              <w:jc w:val="both"/>
              <w:rPr>
                <w:sz w:val="22"/>
              </w:rPr>
            </w:pPr>
          </w:p>
        </w:tc>
      </w:tr>
      <w:tr w:rsidR="00176757" w:rsidRPr="00F40A69" w:rsidTr="00B013FB">
        <w:trPr>
          <w:trHeight w:val="628"/>
        </w:trPr>
        <w:tc>
          <w:tcPr>
            <w:tcW w:w="4710" w:type="dxa"/>
            <w:tcBorders>
              <w:top w:val="single" w:sz="4" w:space="0" w:color="000000"/>
              <w:left w:val="single" w:sz="4" w:space="0" w:color="000000"/>
              <w:bottom w:val="single" w:sz="4" w:space="0" w:color="000000"/>
            </w:tcBorders>
          </w:tcPr>
          <w:p w:rsidR="00176757" w:rsidRPr="00F40A69" w:rsidRDefault="00176757" w:rsidP="00C714A4">
            <w:pPr>
              <w:snapToGrid w:val="0"/>
              <w:jc w:val="both"/>
              <w:rPr>
                <w:sz w:val="22"/>
              </w:rPr>
            </w:pPr>
            <w:r w:rsidRPr="00F40A69">
              <w:rPr>
                <w:sz w:val="22"/>
              </w:rPr>
              <w:t>Progetto:</w:t>
            </w:r>
            <w:r w:rsidR="00FB5732">
              <w:rPr>
                <w:sz w:val="22"/>
              </w:rPr>
              <w:t xml:space="preserve"> “</w:t>
            </w:r>
            <w:r w:rsidRPr="00F40A69">
              <w:rPr>
                <w:sz w:val="22"/>
              </w:rPr>
              <w:t xml:space="preserve"> </w:t>
            </w:r>
            <w:r w:rsidR="00FB5732">
              <w:rPr>
                <w:sz w:val="22"/>
              </w:rPr>
              <w:t>Conosco gli animali e li rispetto”</w:t>
            </w:r>
          </w:p>
        </w:tc>
        <w:tc>
          <w:tcPr>
            <w:tcW w:w="4577" w:type="dxa"/>
            <w:tcBorders>
              <w:top w:val="single" w:sz="4" w:space="0" w:color="000000"/>
              <w:left w:val="single" w:sz="4" w:space="0" w:color="000000"/>
              <w:bottom w:val="single" w:sz="4" w:space="0" w:color="000000"/>
              <w:right w:val="single" w:sz="4" w:space="0" w:color="000000"/>
            </w:tcBorders>
          </w:tcPr>
          <w:p w:rsidR="00176757" w:rsidRPr="00F40A69" w:rsidRDefault="00176757" w:rsidP="00C714A4">
            <w:pPr>
              <w:snapToGrid w:val="0"/>
              <w:jc w:val="both"/>
              <w:rPr>
                <w:sz w:val="22"/>
              </w:rPr>
            </w:pPr>
            <w:r w:rsidRPr="00F40A69">
              <w:rPr>
                <w:sz w:val="22"/>
              </w:rPr>
              <w:t>anni 3</w:t>
            </w:r>
          </w:p>
        </w:tc>
      </w:tr>
      <w:tr w:rsidR="00176757" w:rsidRPr="00F40A69" w:rsidTr="00B013FB">
        <w:trPr>
          <w:trHeight w:val="549"/>
        </w:trPr>
        <w:tc>
          <w:tcPr>
            <w:tcW w:w="4710" w:type="dxa"/>
            <w:tcBorders>
              <w:top w:val="single" w:sz="4" w:space="0" w:color="000000"/>
              <w:left w:val="single" w:sz="4" w:space="0" w:color="000000"/>
              <w:bottom w:val="single" w:sz="4" w:space="0" w:color="000000"/>
            </w:tcBorders>
          </w:tcPr>
          <w:p w:rsidR="00176757" w:rsidRPr="00F40A69" w:rsidRDefault="00176757" w:rsidP="00C714A4">
            <w:pPr>
              <w:snapToGrid w:val="0"/>
              <w:jc w:val="both"/>
              <w:rPr>
                <w:sz w:val="22"/>
              </w:rPr>
            </w:pPr>
            <w:r w:rsidRPr="00F40A69">
              <w:rPr>
                <w:sz w:val="22"/>
              </w:rPr>
              <w:t xml:space="preserve">Progetto: </w:t>
            </w:r>
            <w:r w:rsidR="009A0EE9">
              <w:rPr>
                <w:sz w:val="22"/>
              </w:rPr>
              <w:t>“Le piante intorno a noi”</w:t>
            </w:r>
          </w:p>
        </w:tc>
        <w:tc>
          <w:tcPr>
            <w:tcW w:w="4577" w:type="dxa"/>
            <w:tcBorders>
              <w:top w:val="single" w:sz="4" w:space="0" w:color="000000"/>
              <w:left w:val="single" w:sz="4" w:space="0" w:color="000000"/>
              <w:bottom w:val="single" w:sz="4" w:space="0" w:color="000000"/>
              <w:right w:val="single" w:sz="4" w:space="0" w:color="000000"/>
            </w:tcBorders>
          </w:tcPr>
          <w:p w:rsidR="00176757" w:rsidRPr="00F40A69" w:rsidRDefault="00176757" w:rsidP="00C714A4">
            <w:pPr>
              <w:snapToGrid w:val="0"/>
              <w:jc w:val="both"/>
              <w:rPr>
                <w:sz w:val="22"/>
              </w:rPr>
            </w:pPr>
            <w:r w:rsidRPr="00F40A69">
              <w:rPr>
                <w:sz w:val="22"/>
              </w:rPr>
              <w:t>anni 4</w:t>
            </w:r>
          </w:p>
        </w:tc>
      </w:tr>
      <w:tr w:rsidR="00176757" w:rsidRPr="00F40A69" w:rsidTr="00B013FB">
        <w:trPr>
          <w:trHeight w:val="549"/>
        </w:trPr>
        <w:tc>
          <w:tcPr>
            <w:tcW w:w="4710" w:type="dxa"/>
            <w:tcBorders>
              <w:top w:val="single" w:sz="4" w:space="0" w:color="000000"/>
              <w:left w:val="single" w:sz="4" w:space="0" w:color="000000"/>
              <w:bottom w:val="single" w:sz="4" w:space="0" w:color="000000"/>
            </w:tcBorders>
          </w:tcPr>
          <w:p w:rsidR="00176757" w:rsidRPr="00F40A69" w:rsidRDefault="00176757" w:rsidP="00C714A4">
            <w:pPr>
              <w:snapToGrid w:val="0"/>
              <w:jc w:val="both"/>
              <w:rPr>
                <w:sz w:val="22"/>
              </w:rPr>
            </w:pPr>
            <w:r w:rsidRPr="00F40A69">
              <w:rPr>
                <w:sz w:val="22"/>
              </w:rPr>
              <w:t xml:space="preserve">Progetto: </w:t>
            </w:r>
            <w:r w:rsidR="00E95F79" w:rsidRPr="00F40A69">
              <w:rPr>
                <w:sz w:val="22"/>
              </w:rPr>
              <w:t xml:space="preserve"> </w:t>
            </w:r>
            <w:r w:rsidR="009A0EE9">
              <w:rPr>
                <w:sz w:val="22"/>
              </w:rPr>
              <w:t>“Una città pulita”</w:t>
            </w:r>
          </w:p>
        </w:tc>
        <w:tc>
          <w:tcPr>
            <w:tcW w:w="4577" w:type="dxa"/>
            <w:tcBorders>
              <w:top w:val="single" w:sz="4" w:space="0" w:color="000000"/>
              <w:left w:val="single" w:sz="4" w:space="0" w:color="000000"/>
              <w:bottom w:val="single" w:sz="4" w:space="0" w:color="000000"/>
              <w:right w:val="single" w:sz="4" w:space="0" w:color="000000"/>
            </w:tcBorders>
          </w:tcPr>
          <w:p w:rsidR="00176757" w:rsidRPr="00F40A69" w:rsidRDefault="00176757" w:rsidP="00C714A4">
            <w:pPr>
              <w:snapToGrid w:val="0"/>
              <w:jc w:val="both"/>
              <w:rPr>
                <w:sz w:val="22"/>
              </w:rPr>
            </w:pPr>
            <w:r w:rsidRPr="00F40A69">
              <w:rPr>
                <w:sz w:val="22"/>
              </w:rPr>
              <w:t>anni 5</w:t>
            </w:r>
          </w:p>
        </w:tc>
      </w:tr>
      <w:tr w:rsidR="00176757" w:rsidRPr="00F40A69" w:rsidTr="00B013FB">
        <w:trPr>
          <w:trHeight w:val="549"/>
        </w:trPr>
        <w:tc>
          <w:tcPr>
            <w:tcW w:w="4710" w:type="dxa"/>
            <w:tcBorders>
              <w:left w:val="single" w:sz="4" w:space="0" w:color="000000"/>
              <w:bottom w:val="single" w:sz="4" w:space="0" w:color="000000"/>
            </w:tcBorders>
          </w:tcPr>
          <w:p w:rsidR="00176757" w:rsidRPr="00F40A69" w:rsidRDefault="00176757" w:rsidP="00C714A4">
            <w:pPr>
              <w:snapToGrid w:val="0"/>
              <w:jc w:val="both"/>
              <w:rPr>
                <w:sz w:val="22"/>
              </w:rPr>
            </w:pPr>
            <w:r w:rsidRPr="00F40A69">
              <w:rPr>
                <w:sz w:val="22"/>
              </w:rPr>
              <w:t>Progetto: “ Bambini al computer”</w:t>
            </w:r>
          </w:p>
          <w:p w:rsidR="00176757" w:rsidRPr="00F40A69" w:rsidRDefault="00176757" w:rsidP="00C714A4">
            <w:pPr>
              <w:snapToGrid w:val="0"/>
              <w:jc w:val="both"/>
              <w:rPr>
                <w:sz w:val="22"/>
              </w:rPr>
            </w:pPr>
            <w:r w:rsidRPr="00F40A69">
              <w:rPr>
                <w:sz w:val="22"/>
              </w:rPr>
              <w:t>(orario extrascolastico)</w:t>
            </w:r>
          </w:p>
        </w:tc>
        <w:tc>
          <w:tcPr>
            <w:tcW w:w="4577" w:type="dxa"/>
            <w:tcBorders>
              <w:left w:val="single" w:sz="4" w:space="0" w:color="000000"/>
              <w:bottom w:val="single" w:sz="4" w:space="0" w:color="000000"/>
              <w:right w:val="single" w:sz="4" w:space="0" w:color="000000"/>
            </w:tcBorders>
          </w:tcPr>
          <w:p w:rsidR="00176757" w:rsidRPr="00F40A69" w:rsidRDefault="00176757" w:rsidP="00C714A4">
            <w:pPr>
              <w:snapToGrid w:val="0"/>
              <w:jc w:val="both"/>
              <w:rPr>
                <w:sz w:val="22"/>
              </w:rPr>
            </w:pPr>
            <w:r w:rsidRPr="00F40A69">
              <w:rPr>
                <w:sz w:val="22"/>
              </w:rPr>
              <w:t>anni 5</w:t>
            </w:r>
          </w:p>
        </w:tc>
      </w:tr>
      <w:tr w:rsidR="00176757" w:rsidRPr="00F40A69" w:rsidTr="00B013FB">
        <w:trPr>
          <w:trHeight w:val="549"/>
        </w:trPr>
        <w:tc>
          <w:tcPr>
            <w:tcW w:w="4710" w:type="dxa"/>
            <w:tcBorders>
              <w:left w:val="single" w:sz="4" w:space="0" w:color="000000"/>
              <w:bottom w:val="single" w:sz="4" w:space="0" w:color="000000"/>
            </w:tcBorders>
          </w:tcPr>
          <w:p w:rsidR="00176757" w:rsidRPr="00F40A69" w:rsidRDefault="00176757" w:rsidP="00C714A4">
            <w:pPr>
              <w:snapToGrid w:val="0"/>
              <w:jc w:val="both"/>
              <w:rPr>
                <w:sz w:val="22"/>
              </w:rPr>
            </w:pPr>
            <w:r w:rsidRPr="00F40A69">
              <w:rPr>
                <w:sz w:val="22"/>
              </w:rPr>
              <w:t>Progetto: “Baby English”</w:t>
            </w:r>
          </w:p>
          <w:p w:rsidR="00176757" w:rsidRPr="00F40A69" w:rsidRDefault="00176757" w:rsidP="00C714A4">
            <w:pPr>
              <w:snapToGrid w:val="0"/>
              <w:jc w:val="both"/>
              <w:rPr>
                <w:sz w:val="22"/>
              </w:rPr>
            </w:pPr>
            <w:r w:rsidRPr="00F40A69">
              <w:rPr>
                <w:sz w:val="22"/>
              </w:rPr>
              <w:t>(orario extrascolastico)</w:t>
            </w:r>
          </w:p>
        </w:tc>
        <w:tc>
          <w:tcPr>
            <w:tcW w:w="4577" w:type="dxa"/>
            <w:tcBorders>
              <w:left w:val="single" w:sz="4" w:space="0" w:color="000000"/>
              <w:bottom w:val="single" w:sz="4" w:space="0" w:color="000000"/>
              <w:right w:val="single" w:sz="4" w:space="0" w:color="000000"/>
            </w:tcBorders>
          </w:tcPr>
          <w:p w:rsidR="00176757" w:rsidRPr="00F40A69" w:rsidRDefault="00176757" w:rsidP="00C714A4">
            <w:pPr>
              <w:snapToGrid w:val="0"/>
              <w:jc w:val="both"/>
              <w:rPr>
                <w:sz w:val="22"/>
              </w:rPr>
            </w:pPr>
            <w:r w:rsidRPr="00F40A69">
              <w:rPr>
                <w:sz w:val="22"/>
              </w:rPr>
              <w:t>anni 5</w:t>
            </w:r>
          </w:p>
        </w:tc>
      </w:tr>
    </w:tbl>
    <w:p w:rsidR="00176757" w:rsidRPr="00F40A69" w:rsidRDefault="0093304C" w:rsidP="00C714A4">
      <w:pPr>
        <w:spacing w:line="240" w:lineRule="auto"/>
        <w:jc w:val="both"/>
        <w:rPr>
          <w:sz w:val="22"/>
        </w:rPr>
      </w:pPr>
      <w:r>
        <w:rPr>
          <w:sz w:val="22"/>
        </w:rPr>
        <w:t>Manifestazione di fine anno: 21 maggio 2015</w:t>
      </w:r>
      <w:r w:rsidRPr="00C01B1D">
        <w:rPr>
          <w:sz w:val="22"/>
        </w:rPr>
        <w:t xml:space="preserve"> </w:t>
      </w:r>
      <w:r>
        <w:rPr>
          <w:sz w:val="22"/>
        </w:rPr>
        <w:t>all’Auditorium S. Marco e S. Vito in orario pomeridiano.</w:t>
      </w:r>
    </w:p>
    <w:p w:rsidR="00176757" w:rsidRPr="00F40A69" w:rsidRDefault="00176757" w:rsidP="00C714A4">
      <w:pPr>
        <w:pStyle w:val="Didascalia1"/>
        <w:jc w:val="both"/>
        <w:rPr>
          <w:b/>
          <w:color w:val="1F497D"/>
          <w:sz w:val="22"/>
          <w:szCs w:val="22"/>
        </w:rPr>
      </w:pPr>
    </w:p>
    <w:p w:rsidR="00176757" w:rsidRPr="00F40A69" w:rsidRDefault="00176757" w:rsidP="00C714A4">
      <w:pPr>
        <w:pStyle w:val="Didascalia1"/>
        <w:jc w:val="both"/>
        <w:rPr>
          <w:b/>
          <w:color w:val="4F81BD"/>
          <w:sz w:val="22"/>
          <w:szCs w:val="22"/>
        </w:rPr>
      </w:pPr>
      <w:r w:rsidRPr="00F40A69">
        <w:rPr>
          <w:b/>
          <w:color w:val="4F81BD"/>
          <w:sz w:val="22"/>
          <w:szCs w:val="22"/>
        </w:rPr>
        <w:t>PROGETTI SCUOLA PRIMARIA</w:t>
      </w:r>
    </w:p>
    <w:p w:rsidR="00D918B0" w:rsidRPr="00F40A69" w:rsidRDefault="00D918B0" w:rsidP="00C714A4">
      <w:pPr>
        <w:jc w:val="both"/>
        <w:rPr>
          <w:sz w:val="22"/>
          <w:lang w:eastAsia="ar-SA"/>
        </w:rPr>
      </w:pPr>
      <w:r w:rsidRPr="00F40A69">
        <w:rPr>
          <w:sz w:val="22"/>
          <w:lang w:eastAsia="ar-SA"/>
        </w:rPr>
        <w:t>I docenti delle classi I-II-III-IV della Scuola Primaria di Via Leonardo e di Via Moravia,</w:t>
      </w:r>
      <w:r w:rsidR="003D4D2D" w:rsidRPr="00F40A69">
        <w:rPr>
          <w:sz w:val="22"/>
          <w:lang w:eastAsia="ar-SA"/>
        </w:rPr>
        <w:t xml:space="preserve"> </w:t>
      </w:r>
      <w:r w:rsidRPr="00F40A69">
        <w:rPr>
          <w:sz w:val="22"/>
          <w:lang w:eastAsia="ar-SA"/>
        </w:rPr>
        <w:t xml:space="preserve">attueranno Progetti con tematica </w:t>
      </w:r>
      <w:r w:rsidRPr="00F40A69">
        <w:rPr>
          <w:b/>
          <w:sz w:val="22"/>
          <w:lang w:eastAsia="ar-SA"/>
        </w:rPr>
        <w:t>socio-ambientale</w:t>
      </w:r>
      <w:r w:rsidRPr="00F40A69">
        <w:rPr>
          <w:sz w:val="22"/>
          <w:lang w:eastAsia="ar-SA"/>
        </w:rPr>
        <w:t>,</w:t>
      </w:r>
      <w:r w:rsidR="00F7043B">
        <w:rPr>
          <w:sz w:val="22"/>
          <w:lang w:eastAsia="ar-SA"/>
        </w:rPr>
        <w:t xml:space="preserve"> </w:t>
      </w:r>
      <w:r w:rsidRPr="00F40A69">
        <w:rPr>
          <w:sz w:val="22"/>
          <w:lang w:eastAsia="ar-SA"/>
        </w:rPr>
        <w:t xml:space="preserve">ripartita in sottotematiche, in orario antimeridiano/curriculare con attività trasversali alle discipline d’insegnamento, nel secondo quadrimestre. </w:t>
      </w:r>
    </w:p>
    <w:p w:rsidR="00FA5288" w:rsidRPr="00F40A69" w:rsidRDefault="003C0CA2" w:rsidP="00C714A4">
      <w:pPr>
        <w:jc w:val="both"/>
        <w:rPr>
          <w:sz w:val="22"/>
          <w:lang w:eastAsia="ar-SA"/>
        </w:rPr>
      </w:pPr>
      <w:r w:rsidRPr="00F40A69">
        <w:rPr>
          <w:sz w:val="22"/>
          <w:lang w:eastAsia="ar-SA"/>
        </w:rPr>
        <w:t>I</w:t>
      </w:r>
      <w:r w:rsidR="00FA5288" w:rsidRPr="00F40A69">
        <w:rPr>
          <w:sz w:val="22"/>
          <w:lang w:eastAsia="ar-SA"/>
        </w:rPr>
        <w:t xml:space="preserve"> docenti delle classi </w:t>
      </w:r>
      <w:r w:rsidRPr="00F40A69">
        <w:rPr>
          <w:sz w:val="22"/>
          <w:lang w:eastAsia="ar-SA"/>
        </w:rPr>
        <w:t>V della Scuola Primaria di Via Leonardo e di Via Mo</w:t>
      </w:r>
      <w:r w:rsidR="001C0699" w:rsidRPr="00F40A69">
        <w:rPr>
          <w:sz w:val="22"/>
          <w:lang w:eastAsia="ar-SA"/>
        </w:rPr>
        <w:t>ravia,</w:t>
      </w:r>
      <w:r w:rsidR="003D4D2D" w:rsidRPr="00F40A69">
        <w:rPr>
          <w:sz w:val="22"/>
          <w:lang w:eastAsia="ar-SA"/>
        </w:rPr>
        <w:t xml:space="preserve"> </w:t>
      </w:r>
      <w:r w:rsidR="001C0699" w:rsidRPr="00F40A69">
        <w:rPr>
          <w:sz w:val="22"/>
          <w:lang w:eastAsia="ar-SA"/>
        </w:rPr>
        <w:t>realizzeranno</w:t>
      </w:r>
      <w:r w:rsidR="003D4D2D" w:rsidRPr="00F40A69">
        <w:rPr>
          <w:sz w:val="22"/>
          <w:lang w:eastAsia="ar-SA"/>
        </w:rPr>
        <w:t xml:space="preserve"> </w:t>
      </w:r>
      <w:r w:rsidR="001C0699" w:rsidRPr="00F40A69">
        <w:rPr>
          <w:sz w:val="22"/>
          <w:lang w:eastAsia="ar-SA"/>
        </w:rPr>
        <w:t>i</w:t>
      </w:r>
      <w:r w:rsidR="00FA5288" w:rsidRPr="00F40A69">
        <w:rPr>
          <w:sz w:val="22"/>
          <w:lang w:eastAsia="ar-SA"/>
        </w:rPr>
        <w:t>l progetto di fine quinquennio in orario aggiuntivo incentivato con il fondo d’istituto.</w:t>
      </w:r>
    </w:p>
    <w:p w:rsidR="0093304C" w:rsidRDefault="0093304C" w:rsidP="0093304C">
      <w:pPr>
        <w:spacing w:line="360" w:lineRule="auto"/>
        <w:jc w:val="both"/>
        <w:rPr>
          <w:sz w:val="22"/>
        </w:rPr>
      </w:pPr>
      <w:r>
        <w:rPr>
          <w:sz w:val="22"/>
        </w:rPr>
        <w:t>Manifestazioni di fine anno: Il 21 maggio  e il 29 maggio e il 4 giugno, all’Auditorium S. Marco e S. Vito, classi quinte del plesso di via Moravia e delle classi quinte del plesso M. Serao, in orario pomeridiano.</w:t>
      </w:r>
    </w:p>
    <w:p w:rsidR="003C0CA2" w:rsidRPr="00F40A69" w:rsidRDefault="003C0CA2" w:rsidP="00C714A4">
      <w:pPr>
        <w:jc w:val="both"/>
        <w:rPr>
          <w:sz w:val="22"/>
          <w:lang w:eastAsia="ar-SA"/>
        </w:rPr>
      </w:pPr>
    </w:p>
    <w:tbl>
      <w:tblPr>
        <w:tblpPr w:leftFromText="141" w:rightFromText="141" w:vertAnchor="text" w:horzAnchor="margin" w:tblpY="158"/>
        <w:tblW w:w="9287" w:type="dxa"/>
        <w:tblLayout w:type="fixed"/>
        <w:tblCellMar>
          <w:left w:w="70" w:type="dxa"/>
          <w:right w:w="70" w:type="dxa"/>
        </w:tblCellMar>
        <w:tblLook w:val="0000"/>
      </w:tblPr>
      <w:tblGrid>
        <w:gridCol w:w="4710"/>
        <w:gridCol w:w="4577"/>
      </w:tblGrid>
      <w:tr w:rsidR="00176757" w:rsidRPr="00F40A69" w:rsidTr="00176757">
        <w:trPr>
          <w:trHeight w:val="575"/>
        </w:trPr>
        <w:tc>
          <w:tcPr>
            <w:tcW w:w="4710" w:type="dxa"/>
            <w:tcBorders>
              <w:top w:val="single" w:sz="4" w:space="0" w:color="000000"/>
              <w:left w:val="single" w:sz="4" w:space="0" w:color="000000"/>
              <w:bottom w:val="single" w:sz="4" w:space="0" w:color="000000"/>
            </w:tcBorders>
          </w:tcPr>
          <w:p w:rsidR="00176757" w:rsidRPr="00F40A69" w:rsidRDefault="00176757" w:rsidP="00C714A4">
            <w:pPr>
              <w:snapToGrid w:val="0"/>
              <w:jc w:val="both"/>
              <w:rPr>
                <w:bCs/>
                <w:sz w:val="22"/>
              </w:rPr>
            </w:pPr>
            <w:r w:rsidRPr="00F40A69">
              <w:rPr>
                <w:bCs/>
                <w:sz w:val="22"/>
              </w:rPr>
              <w:t>DENOMINAZIONE PROGETTO</w:t>
            </w:r>
          </w:p>
        </w:tc>
        <w:tc>
          <w:tcPr>
            <w:tcW w:w="4577" w:type="dxa"/>
            <w:tcBorders>
              <w:top w:val="single" w:sz="4" w:space="0" w:color="000000"/>
              <w:left w:val="single" w:sz="4" w:space="0" w:color="000000"/>
              <w:bottom w:val="single" w:sz="4" w:space="0" w:color="000000"/>
              <w:right w:val="single" w:sz="4" w:space="0" w:color="000000"/>
            </w:tcBorders>
          </w:tcPr>
          <w:p w:rsidR="00176757" w:rsidRPr="00F40A69" w:rsidRDefault="00176757" w:rsidP="00C714A4">
            <w:pPr>
              <w:snapToGrid w:val="0"/>
              <w:jc w:val="both"/>
              <w:rPr>
                <w:bCs/>
                <w:sz w:val="22"/>
              </w:rPr>
            </w:pPr>
            <w:r w:rsidRPr="00F40A69">
              <w:rPr>
                <w:bCs/>
                <w:sz w:val="22"/>
              </w:rPr>
              <w:t xml:space="preserve">       DESTINATARI</w:t>
            </w:r>
          </w:p>
        </w:tc>
      </w:tr>
      <w:tr w:rsidR="00176757" w:rsidRPr="00F40A69" w:rsidTr="00176757">
        <w:trPr>
          <w:trHeight w:val="549"/>
        </w:trPr>
        <w:tc>
          <w:tcPr>
            <w:tcW w:w="4710" w:type="dxa"/>
            <w:tcBorders>
              <w:top w:val="single" w:sz="4" w:space="0" w:color="000000"/>
              <w:left w:val="single" w:sz="4" w:space="0" w:color="000000"/>
              <w:bottom w:val="single" w:sz="4" w:space="0" w:color="000000"/>
            </w:tcBorders>
          </w:tcPr>
          <w:p w:rsidR="00176757" w:rsidRPr="00F40A69" w:rsidRDefault="00176757" w:rsidP="00C714A4">
            <w:pPr>
              <w:snapToGrid w:val="0"/>
              <w:jc w:val="both"/>
              <w:rPr>
                <w:sz w:val="22"/>
              </w:rPr>
            </w:pPr>
            <w:r w:rsidRPr="00F40A69">
              <w:rPr>
                <w:sz w:val="22"/>
              </w:rPr>
              <w:t xml:space="preserve">Progetto Continuità </w:t>
            </w:r>
          </w:p>
        </w:tc>
        <w:tc>
          <w:tcPr>
            <w:tcW w:w="4577" w:type="dxa"/>
            <w:tcBorders>
              <w:top w:val="single" w:sz="4" w:space="0" w:color="000000"/>
              <w:left w:val="single" w:sz="4" w:space="0" w:color="000000"/>
              <w:bottom w:val="single" w:sz="4" w:space="0" w:color="000000"/>
              <w:right w:val="single" w:sz="4" w:space="0" w:color="000000"/>
            </w:tcBorders>
          </w:tcPr>
          <w:p w:rsidR="00176757" w:rsidRPr="00F40A69" w:rsidRDefault="00176757" w:rsidP="00C714A4">
            <w:pPr>
              <w:snapToGrid w:val="0"/>
              <w:jc w:val="both"/>
              <w:rPr>
                <w:sz w:val="22"/>
              </w:rPr>
            </w:pPr>
            <w:r w:rsidRPr="00F40A69">
              <w:rPr>
                <w:sz w:val="22"/>
              </w:rPr>
              <w:t xml:space="preserve">Classi:  </w:t>
            </w:r>
            <w:proofErr w:type="spellStart"/>
            <w:r w:rsidRPr="00F40A69">
              <w:rPr>
                <w:sz w:val="22"/>
              </w:rPr>
              <w:t>I^A</w:t>
            </w:r>
            <w:proofErr w:type="spellEnd"/>
            <w:r w:rsidRPr="00F40A69">
              <w:rPr>
                <w:sz w:val="22"/>
              </w:rPr>
              <w:t xml:space="preserve">/B </w:t>
            </w:r>
            <w:r w:rsidR="0032269D" w:rsidRPr="00F40A69">
              <w:rPr>
                <w:sz w:val="22"/>
              </w:rPr>
              <w:t>“Matilde Serao”</w:t>
            </w:r>
            <w:proofErr w:type="spellStart"/>
            <w:r w:rsidRPr="00F40A69">
              <w:rPr>
                <w:sz w:val="22"/>
              </w:rPr>
              <w:t>I^A</w:t>
            </w:r>
            <w:proofErr w:type="spellEnd"/>
            <w:r w:rsidRPr="00F40A69">
              <w:rPr>
                <w:sz w:val="22"/>
              </w:rPr>
              <w:t>/B Via Moravia</w:t>
            </w:r>
          </w:p>
          <w:p w:rsidR="00176757" w:rsidRPr="00F40A69" w:rsidRDefault="00176757" w:rsidP="00C714A4">
            <w:pPr>
              <w:snapToGrid w:val="0"/>
              <w:jc w:val="both"/>
              <w:rPr>
                <w:sz w:val="22"/>
              </w:rPr>
            </w:pPr>
            <w:r w:rsidRPr="00F40A69">
              <w:rPr>
                <w:sz w:val="22"/>
              </w:rPr>
              <w:t>alunni 5 anni Scuola dell’Infanzia</w:t>
            </w:r>
          </w:p>
        </w:tc>
      </w:tr>
      <w:tr w:rsidR="00176757" w:rsidRPr="00F40A69" w:rsidTr="00176757">
        <w:trPr>
          <w:trHeight w:val="549"/>
        </w:trPr>
        <w:tc>
          <w:tcPr>
            <w:tcW w:w="4710" w:type="dxa"/>
            <w:tcBorders>
              <w:top w:val="single" w:sz="4" w:space="0" w:color="000000"/>
              <w:left w:val="single" w:sz="4" w:space="0" w:color="000000"/>
              <w:bottom w:val="single" w:sz="4" w:space="0" w:color="000000"/>
            </w:tcBorders>
          </w:tcPr>
          <w:p w:rsidR="00D918B0" w:rsidRPr="00F40A69" w:rsidRDefault="009A0EE9" w:rsidP="00C714A4">
            <w:pPr>
              <w:snapToGrid w:val="0"/>
              <w:jc w:val="both"/>
              <w:rPr>
                <w:sz w:val="22"/>
              </w:rPr>
            </w:pPr>
            <w:r>
              <w:rPr>
                <w:sz w:val="22"/>
              </w:rPr>
              <w:lastRenderedPageBreak/>
              <w:t>Progetto: “L’amicizia è per sempre”</w:t>
            </w:r>
          </w:p>
          <w:p w:rsidR="00D918B0" w:rsidRPr="00F40A69" w:rsidRDefault="00D918B0" w:rsidP="00C714A4">
            <w:pPr>
              <w:snapToGrid w:val="0"/>
              <w:jc w:val="both"/>
              <w:rPr>
                <w:sz w:val="22"/>
              </w:rPr>
            </w:pPr>
          </w:p>
          <w:p w:rsidR="00D918B0" w:rsidRPr="00F40A69" w:rsidRDefault="009A0EE9" w:rsidP="00C714A4">
            <w:pPr>
              <w:snapToGrid w:val="0"/>
              <w:jc w:val="both"/>
              <w:rPr>
                <w:sz w:val="22"/>
              </w:rPr>
            </w:pPr>
            <w:r>
              <w:rPr>
                <w:sz w:val="22"/>
              </w:rPr>
              <w:t>Progetto: “Insieme si può”</w:t>
            </w:r>
          </w:p>
        </w:tc>
        <w:tc>
          <w:tcPr>
            <w:tcW w:w="4577" w:type="dxa"/>
            <w:tcBorders>
              <w:top w:val="single" w:sz="4" w:space="0" w:color="000000"/>
              <w:left w:val="single" w:sz="4" w:space="0" w:color="000000"/>
              <w:bottom w:val="single" w:sz="4" w:space="0" w:color="000000"/>
              <w:right w:val="single" w:sz="4" w:space="0" w:color="000000"/>
            </w:tcBorders>
          </w:tcPr>
          <w:p w:rsidR="00176757" w:rsidRPr="00F40A69" w:rsidRDefault="00176757" w:rsidP="00C714A4">
            <w:pPr>
              <w:snapToGrid w:val="0"/>
              <w:jc w:val="both"/>
              <w:rPr>
                <w:sz w:val="22"/>
              </w:rPr>
            </w:pPr>
            <w:r w:rsidRPr="00F40A69">
              <w:rPr>
                <w:sz w:val="22"/>
              </w:rPr>
              <w:t xml:space="preserve">Classi:  </w:t>
            </w:r>
            <w:proofErr w:type="spellStart"/>
            <w:r w:rsidRPr="00F40A69">
              <w:rPr>
                <w:sz w:val="22"/>
              </w:rPr>
              <w:t>I^A</w:t>
            </w:r>
            <w:proofErr w:type="spellEnd"/>
            <w:r w:rsidRPr="00F40A69">
              <w:rPr>
                <w:sz w:val="22"/>
              </w:rPr>
              <w:t>/B</w:t>
            </w:r>
            <w:r w:rsidR="0032269D" w:rsidRPr="00F40A69">
              <w:rPr>
                <w:sz w:val="22"/>
              </w:rPr>
              <w:t>/C  “Matilde Serao”</w:t>
            </w:r>
            <w:r w:rsidRPr="00F40A69">
              <w:rPr>
                <w:sz w:val="22"/>
              </w:rPr>
              <w:t xml:space="preserve"> </w:t>
            </w:r>
          </w:p>
          <w:p w:rsidR="00176757" w:rsidRPr="00F40A69" w:rsidRDefault="009A0EE9" w:rsidP="00C714A4">
            <w:pPr>
              <w:snapToGrid w:val="0"/>
              <w:jc w:val="both"/>
              <w:rPr>
                <w:sz w:val="22"/>
              </w:rPr>
            </w:pPr>
            <w:r w:rsidRPr="00F40A69">
              <w:rPr>
                <w:sz w:val="22"/>
              </w:rPr>
              <w:t xml:space="preserve">Classi   </w:t>
            </w:r>
            <w:proofErr w:type="spellStart"/>
            <w:r w:rsidRPr="00F40A69">
              <w:rPr>
                <w:sz w:val="22"/>
              </w:rPr>
              <w:t>I^A</w:t>
            </w:r>
            <w:proofErr w:type="spellEnd"/>
            <w:r w:rsidRPr="00F40A69">
              <w:rPr>
                <w:sz w:val="22"/>
              </w:rPr>
              <w:t>/B       Via Moravia</w:t>
            </w:r>
          </w:p>
          <w:p w:rsidR="00176757" w:rsidRDefault="009A0EE9" w:rsidP="00C714A4">
            <w:pPr>
              <w:snapToGrid w:val="0"/>
              <w:jc w:val="both"/>
              <w:rPr>
                <w:sz w:val="22"/>
              </w:rPr>
            </w:pPr>
            <w:r w:rsidRPr="00F40A69">
              <w:rPr>
                <w:sz w:val="22"/>
              </w:rPr>
              <w:t xml:space="preserve">Classi:  </w:t>
            </w:r>
            <w:proofErr w:type="spellStart"/>
            <w:r w:rsidRPr="00F40A69">
              <w:rPr>
                <w:sz w:val="22"/>
              </w:rPr>
              <w:t>II^A</w:t>
            </w:r>
            <w:proofErr w:type="spellEnd"/>
            <w:r w:rsidRPr="00F40A69">
              <w:rPr>
                <w:sz w:val="22"/>
              </w:rPr>
              <w:t>/B   “Matilde Serao”</w:t>
            </w:r>
          </w:p>
          <w:p w:rsidR="009A0EE9" w:rsidRPr="00F40A69" w:rsidRDefault="009A0EE9" w:rsidP="00C714A4">
            <w:pPr>
              <w:snapToGrid w:val="0"/>
              <w:jc w:val="both"/>
              <w:rPr>
                <w:sz w:val="22"/>
              </w:rPr>
            </w:pPr>
            <w:r w:rsidRPr="00F40A69">
              <w:rPr>
                <w:sz w:val="22"/>
              </w:rPr>
              <w:t xml:space="preserve">Classi   </w:t>
            </w:r>
            <w:proofErr w:type="spellStart"/>
            <w:r w:rsidRPr="00F40A69">
              <w:rPr>
                <w:sz w:val="22"/>
              </w:rPr>
              <w:t>II^A</w:t>
            </w:r>
            <w:proofErr w:type="spellEnd"/>
            <w:r w:rsidRPr="00F40A69">
              <w:rPr>
                <w:sz w:val="22"/>
              </w:rPr>
              <w:t>/B       Via Moravia</w:t>
            </w:r>
          </w:p>
        </w:tc>
      </w:tr>
      <w:tr w:rsidR="00176757" w:rsidRPr="00F40A69" w:rsidTr="00176757">
        <w:trPr>
          <w:trHeight w:val="549"/>
        </w:trPr>
        <w:tc>
          <w:tcPr>
            <w:tcW w:w="4710" w:type="dxa"/>
            <w:tcBorders>
              <w:top w:val="single" w:sz="4" w:space="0" w:color="000000"/>
              <w:left w:val="single" w:sz="4" w:space="0" w:color="000000"/>
              <w:bottom w:val="single" w:sz="4" w:space="0" w:color="000000"/>
            </w:tcBorders>
          </w:tcPr>
          <w:p w:rsidR="00176757" w:rsidRPr="00F40A69" w:rsidRDefault="009A0EE9" w:rsidP="00C714A4">
            <w:pPr>
              <w:snapToGrid w:val="0"/>
              <w:jc w:val="both"/>
              <w:rPr>
                <w:sz w:val="22"/>
              </w:rPr>
            </w:pPr>
            <w:r>
              <w:rPr>
                <w:sz w:val="22"/>
              </w:rPr>
              <w:t>Progetto: “Una terra da amare”</w:t>
            </w:r>
          </w:p>
        </w:tc>
        <w:tc>
          <w:tcPr>
            <w:tcW w:w="4577" w:type="dxa"/>
            <w:tcBorders>
              <w:top w:val="single" w:sz="4" w:space="0" w:color="000000"/>
              <w:left w:val="single" w:sz="4" w:space="0" w:color="000000"/>
              <w:bottom w:val="single" w:sz="4" w:space="0" w:color="000000"/>
              <w:right w:val="single" w:sz="4" w:space="0" w:color="000000"/>
            </w:tcBorders>
          </w:tcPr>
          <w:p w:rsidR="009A0EE9" w:rsidRPr="00F40A69" w:rsidRDefault="009A0EE9" w:rsidP="009A0EE9">
            <w:pPr>
              <w:snapToGrid w:val="0"/>
              <w:ind w:left="0" w:firstLine="0"/>
              <w:jc w:val="both"/>
              <w:rPr>
                <w:sz w:val="22"/>
              </w:rPr>
            </w:pPr>
            <w:r w:rsidRPr="00F40A69">
              <w:rPr>
                <w:sz w:val="22"/>
              </w:rPr>
              <w:t xml:space="preserve">Classi:  </w:t>
            </w:r>
            <w:proofErr w:type="spellStart"/>
            <w:r w:rsidRPr="00F40A69">
              <w:rPr>
                <w:sz w:val="22"/>
              </w:rPr>
              <w:t>III^A</w:t>
            </w:r>
            <w:proofErr w:type="spellEnd"/>
            <w:r w:rsidRPr="00F40A69">
              <w:rPr>
                <w:sz w:val="22"/>
              </w:rPr>
              <w:t>/B/C   “Matilde Serao”</w:t>
            </w:r>
          </w:p>
          <w:p w:rsidR="00176757" w:rsidRPr="00F40A69" w:rsidRDefault="00176757" w:rsidP="009A0EE9">
            <w:pPr>
              <w:snapToGrid w:val="0"/>
              <w:ind w:left="0" w:firstLine="0"/>
              <w:jc w:val="both"/>
              <w:rPr>
                <w:sz w:val="22"/>
              </w:rPr>
            </w:pPr>
          </w:p>
        </w:tc>
      </w:tr>
      <w:tr w:rsidR="00176757" w:rsidRPr="00F40A69" w:rsidTr="00176757">
        <w:trPr>
          <w:trHeight w:val="549"/>
        </w:trPr>
        <w:tc>
          <w:tcPr>
            <w:tcW w:w="4710" w:type="dxa"/>
            <w:tcBorders>
              <w:top w:val="single" w:sz="4" w:space="0" w:color="000000"/>
              <w:left w:val="single" w:sz="4" w:space="0" w:color="000000"/>
              <w:bottom w:val="single" w:sz="4" w:space="0" w:color="000000"/>
            </w:tcBorders>
          </w:tcPr>
          <w:p w:rsidR="00176757" w:rsidRPr="00F40A69" w:rsidRDefault="009A0EE9" w:rsidP="00C714A4">
            <w:pPr>
              <w:snapToGrid w:val="0"/>
              <w:jc w:val="both"/>
              <w:rPr>
                <w:sz w:val="22"/>
              </w:rPr>
            </w:pPr>
            <w:r>
              <w:rPr>
                <w:sz w:val="22"/>
              </w:rPr>
              <w:t xml:space="preserve">Progetto: “Un ambiente </w:t>
            </w:r>
            <w:proofErr w:type="spellStart"/>
            <w:r>
              <w:rPr>
                <w:sz w:val="22"/>
              </w:rPr>
              <w:t>pulito…una</w:t>
            </w:r>
            <w:proofErr w:type="spellEnd"/>
            <w:r>
              <w:rPr>
                <w:sz w:val="22"/>
              </w:rPr>
              <w:t xml:space="preserve"> vita sana.”</w:t>
            </w:r>
          </w:p>
        </w:tc>
        <w:tc>
          <w:tcPr>
            <w:tcW w:w="4577" w:type="dxa"/>
            <w:tcBorders>
              <w:top w:val="single" w:sz="4" w:space="0" w:color="000000"/>
              <w:left w:val="single" w:sz="4" w:space="0" w:color="000000"/>
              <w:bottom w:val="single" w:sz="4" w:space="0" w:color="000000"/>
              <w:right w:val="single" w:sz="4" w:space="0" w:color="000000"/>
            </w:tcBorders>
          </w:tcPr>
          <w:p w:rsidR="00176757" w:rsidRPr="00F40A69" w:rsidRDefault="009A0EE9" w:rsidP="00C714A4">
            <w:pPr>
              <w:snapToGrid w:val="0"/>
              <w:jc w:val="both"/>
              <w:rPr>
                <w:sz w:val="22"/>
              </w:rPr>
            </w:pPr>
            <w:r w:rsidRPr="00F40A69">
              <w:rPr>
                <w:sz w:val="22"/>
              </w:rPr>
              <w:t xml:space="preserve">Classi:  </w:t>
            </w:r>
            <w:proofErr w:type="spellStart"/>
            <w:r w:rsidRPr="00F40A69">
              <w:rPr>
                <w:sz w:val="22"/>
              </w:rPr>
              <w:t>III^A</w:t>
            </w:r>
            <w:proofErr w:type="spellEnd"/>
            <w:r w:rsidRPr="00F40A69">
              <w:rPr>
                <w:sz w:val="22"/>
              </w:rPr>
              <w:t>/B       Via Moravi</w:t>
            </w:r>
            <w:r>
              <w:rPr>
                <w:sz w:val="22"/>
              </w:rPr>
              <w:t>a</w:t>
            </w:r>
          </w:p>
        </w:tc>
      </w:tr>
      <w:tr w:rsidR="00176757" w:rsidRPr="00F40A69" w:rsidTr="00176757">
        <w:trPr>
          <w:trHeight w:val="549"/>
        </w:trPr>
        <w:tc>
          <w:tcPr>
            <w:tcW w:w="4710" w:type="dxa"/>
            <w:tcBorders>
              <w:top w:val="single" w:sz="4" w:space="0" w:color="000000"/>
              <w:left w:val="single" w:sz="4" w:space="0" w:color="000000"/>
              <w:bottom w:val="single" w:sz="4" w:space="0" w:color="000000"/>
            </w:tcBorders>
          </w:tcPr>
          <w:p w:rsidR="00176757" w:rsidRPr="00F40A69" w:rsidRDefault="009A0EE9" w:rsidP="00C714A4">
            <w:pPr>
              <w:snapToGrid w:val="0"/>
              <w:jc w:val="both"/>
              <w:rPr>
                <w:sz w:val="22"/>
              </w:rPr>
            </w:pPr>
            <w:r>
              <w:rPr>
                <w:sz w:val="22"/>
              </w:rPr>
              <w:t>Progetto: “</w:t>
            </w:r>
            <w:r w:rsidR="00EC2370">
              <w:rPr>
                <w:sz w:val="22"/>
              </w:rPr>
              <w:t>Leggere per c</w:t>
            </w:r>
            <w:r>
              <w:rPr>
                <w:sz w:val="22"/>
              </w:rPr>
              <w:t>r</w:t>
            </w:r>
            <w:r w:rsidR="00EC2370">
              <w:rPr>
                <w:sz w:val="22"/>
              </w:rPr>
              <w:t>e</w:t>
            </w:r>
            <w:r>
              <w:rPr>
                <w:sz w:val="22"/>
              </w:rPr>
              <w:t>scere”</w:t>
            </w:r>
          </w:p>
        </w:tc>
        <w:tc>
          <w:tcPr>
            <w:tcW w:w="4577" w:type="dxa"/>
            <w:tcBorders>
              <w:top w:val="single" w:sz="4" w:space="0" w:color="000000"/>
              <w:left w:val="single" w:sz="4" w:space="0" w:color="000000"/>
              <w:bottom w:val="single" w:sz="4" w:space="0" w:color="000000"/>
              <w:right w:val="single" w:sz="4" w:space="0" w:color="000000"/>
            </w:tcBorders>
          </w:tcPr>
          <w:p w:rsidR="009A0EE9" w:rsidRPr="00F40A69" w:rsidRDefault="009A0EE9" w:rsidP="009A0EE9">
            <w:pPr>
              <w:snapToGrid w:val="0"/>
              <w:jc w:val="both"/>
              <w:rPr>
                <w:sz w:val="22"/>
              </w:rPr>
            </w:pPr>
            <w:r w:rsidRPr="00F40A69">
              <w:rPr>
                <w:sz w:val="22"/>
              </w:rPr>
              <w:t xml:space="preserve">Classi:  </w:t>
            </w:r>
            <w:proofErr w:type="spellStart"/>
            <w:r w:rsidRPr="00F40A69">
              <w:rPr>
                <w:sz w:val="22"/>
              </w:rPr>
              <w:t>IV^A</w:t>
            </w:r>
            <w:proofErr w:type="spellEnd"/>
            <w:r w:rsidRPr="00F40A69">
              <w:rPr>
                <w:sz w:val="22"/>
              </w:rPr>
              <w:t>/B/C    “Matilde Serao”</w:t>
            </w:r>
          </w:p>
          <w:p w:rsidR="00176757" w:rsidRPr="00F40A69" w:rsidRDefault="00176757" w:rsidP="009A0EE9">
            <w:pPr>
              <w:snapToGrid w:val="0"/>
              <w:jc w:val="both"/>
              <w:rPr>
                <w:sz w:val="22"/>
              </w:rPr>
            </w:pPr>
          </w:p>
        </w:tc>
      </w:tr>
      <w:tr w:rsidR="00176757" w:rsidRPr="00F40A69" w:rsidTr="00176757">
        <w:trPr>
          <w:trHeight w:val="549"/>
        </w:trPr>
        <w:tc>
          <w:tcPr>
            <w:tcW w:w="4710" w:type="dxa"/>
            <w:tcBorders>
              <w:top w:val="single" w:sz="4" w:space="0" w:color="000000"/>
              <w:left w:val="single" w:sz="4" w:space="0" w:color="000000"/>
              <w:bottom w:val="single" w:sz="4" w:space="0" w:color="000000"/>
            </w:tcBorders>
          </w:tcPr>
          <w:p w:rsidR="00176757" w:rsidRPr="00F40A69" w:rsidRDefault="009A0EE9" w:rsidP="00C714A4">
            <w:pPr>
              <w:snapToGrid w:val="0"/>
              <w:jc w:val="both"/>
              <w:rPr>
                <w:sz w:val="22"/>
              </w:rPr>
            </w:pPr>
            <w:r>
              <w:rPr>
                <w:sz w:val="22"/>
              </w:rPr>
              <w:t>Progetto: “Io, gli altri, il mio mondo.”</w:t>
            </w:r>
          </w:p>
        </w:tc>
        <w:tc>
          <w:tcPr>
            <w:tcW w:w="4577" w:type="dxa"/>
            <w:tcBorders>
              <w:top w:val="single" w:sz="4" w:space="0" w:color="000000"/>
              <w:left w:val="single" w:sz="4" w:space="0" w:color="000000"/>
              <w:bottom w:val="single" w:sz="4" w:space="0" w:color="000000"/>
              <w:right w:val="single" w:sz="4" w:space="0" w:color="000000"/>
            </w:tcBorders>
          </w:tcPr>
          <w:p w:rsidR="00176757" w:rsidRPr="00F40A69" w:rsidRDefault="009A0EE9" w:rsidP="00C714A4">
            <w:pPr>
              <w:snapToGrid w:val="0"/>
              <w:jc w:val="both"/>
              <w:rPr>
                <w:sz w:val="22"/>
              </w:rPr>
            </w:pPr>
            <w:r w:rsidRPr="00F40A69">
              <w:rPr>
                <w:sz w:val="22"/>
              </w:rPr>
              <w:t xml:space="preserve">Classi:  </w:t>
            </w:r>
            <w:proofErr w:type="spellStart"/>
            <w:r w:rsidRPr="00F40A69">
              <w:rPr>
                <w:sz w:val="22"/>
              </w:rPr>
              <w:t>IV^A</w:t>
            </w:r>
            <w:proofErr w:type="spellEnd"/>
            <w:r w:rsidRPr="00F40A69">
              <w:rPr>
                <w:sz w:val="22"/>
              </w:rPr>
              <w:t>/B      Via Moravia</w:t>
            </w:r>
          </w:p>
        </w:tc>
      </w:tr>
      <w:tr w:rsidR="00176757" w:rsidRPr="00F40A69" w:rsidTr="00176757">
        <w:trPr>
          <w:trHeight w:val="549"/>
        </w:trPr>
        <w:tc>
          <w:tcPr>
            <w:tcW w:w="4710" w:type="dxa"/>
            <w:tcBorders>
              <w:top w:val="single" w:sz="4" w:space="0" w:color="000000"/>
              <w:left w:val="single" w:sz="4" w:space="0" w:color="000000"/>
              <w:bottom w:val="single" w:sz="4" w:space="0" w:color="000000"/>
            </w:tcBorders>
          </w:tcPr>
          <w:p w:rsidR="00176757" w:rsidRPr="00F40A69" w:rsidRDefault="009A0EE9" w:rsidP="00C714A4">
            <w:pPr>
              <w:snapToGrid w:val="0"/>
              <w:jc w:val="both"/>
              <w:rPr>
                <w:sz w:val="22"/>
              </w:rPr>
            </w:pPr>
            <w:r>
              <w:rPr>
                <w:sz w:val="22"/>
              </w:rPr>
              <w:t>Progetto:</w:t>
            </w:r>
            <w:r w:rsidR="00EC2370">
              <w:rPr>
                <w:sz w:val="22"/>
              </w:rPr>
              <w:t xml:space="preserve"> “Così diversi, così uguali”</w:t>
            </w:r>
          </w:p>
        </w:tc>
        <w:tc>
          <w:tcPr>
            <w:tcW w:w="4577" w:type="dxa"/>
            <w:tcBorders>
              <w:top w:val="single" w:sz="4" w:space="0" w:color="000000"/>
              <w:left w:val="single" w:sz="4" w:space="0" w:color="000000"/>
              <w:bottom w:val="single" w:sz="4" w:space="0" w:color="000000"/>
              <w:right w:val="single" w:sz="4" w:space="0" w:color="000000"/>
            </w:tcBorders>
          </w:tcPr>
          <w:p w:rsidR="009A0EE9" w:rsidRPr="00F40A69" w:rsidRDefault="009A0EE9" w:rsidP="009A0EE9">
            <w:pPr>
              <w:snapToGrid w:val="0"/>
              <w:jc w:val="both"/>
              <w:rPr>
                <w:sz w:val="22"/>
              </w:rPr>
            </w:pPr>
            <w:r w:rsidRPr="00F40A69">
              <w:rPr>
                <w:sz w:val="22"/>
              </w:rPr>
              <w:t xml:space="preserve">Classi:  </w:t>
            </w:r>
            <w:proofErr w:type="spellStart"/>
            <w:r w:rsidRPr="00F40A69">
              <w:rPr>
                <w:sz w:val="22"/>
              </w:rPr>
              <w:t>V^A</w:t>
            </w:r>
            <w:proofErr w:type="spellEnd"/>
            <w:r w:rsidRPr="00F40A69">
              <w:rPr>
                <w:sz w:val="22"/>
              </w:rPr>
              <w:t>/B    “Matilde Serao”</w:t>
            </w:r>
          </w:p>
          <w:p w:rsidR="00176757" w:rsidRPr="00F40A69" w:rsidRDefault="00176757" w:rsidP="009A0EE9">
            <w:pPr>
              <w:snapToGrid w:val="0"/>
              <w:jc w:val="both"/>
              <w:rPr>
                <w:sz w:val="22"/>
              </w:rPr>
            </w:pPr>
          </w:p>
        </w:tc>
      </w:tr>
      <w:tr w:rsidR="00176757" w:rsidRPr="00F40A69" w:rsidTr="00176757">
        <w:trPr>
          <w:trHeight w:val="549"/>
        </w:trPr>
        <w:tc>
          <w:tcPr>
            <w:tcW w:w="4710" w:type="dxa"/>
            <w:tcBorders>
              <w:top w:val="single" w:sz="4" w:space="0" w:color="000000"/>
              <w:left w:val="single" w:sz="4" w:space="0" w:color="000000"/>
              <w:bottom w:val="single" w:sz="4" w:space="0" w:color="000000"/>
            </w:tcBorders>
          </w:tcPr>
          <w:p w:rsidR="00176757" w:rsidRPr="00F40A69" w:rsidRDefault="00EC2370" w:rsidP="00C714A4">
            <w:pPr>
              <w:snapToGrid w:val="0"/>
              <w:jc w:val="both"/>
              <w:rPr>
                <w:sz w:val="22"/>
              </w:rPr>
            </w:pPr>
            <w:r>
              <w:rPr>
                <w:sz w:val="22"/>
              </w:rPr>
              <w:t>Progetto: “Una storia da raccontare”</w:t>
            </w:r>
          </w:p>
        </w:tc>
        <w:tc>
          <w:tcPr>
            <w:tcW w:w="4577" w:type="dxa"/>
            <w:tcBorders>
              <w:top w:val="single" w:sz="4" w:space="0" w:color="000000"/>
              <w:left w:val="single" w:sz="4" w:space="0" w:color="000000"/>
              <w:bottom w:val="single" w:sz="4" w:space="0" w:color="000000"/>
              <w:right w:val="single" w:sz="4" w:space="0" w:color="000000"/>
            </w:tcBorders>
          </w:tcPr>
          <w:p w:rsidR="00176757" w:rsidRPr="00F40A69" w:rsidRDefault="00EC2370" w:rsidP="00C714A4">
            <w:pPr>
              <w:snapToGrid w:val="0"/>
              <w:jc w:val="both"/>
              <w:rPr>
                <w:sz w:val="22"/>
              </w:rPr>
            </w:pPr>
            <w:r w:rsidRPr="00F40A69">
              <w:rPr>
                <w:sz w:val="22"/>
              </w:rPr>
              <w:t xml:space="preserve">Classi:  </w:t>
            </w:r>
            <w:proofErr w:type="spellStart"/>
            <w:r w:rsidRPr="00F40A69">
              <w:rPr>
                <w:sz w:val="22"/>
              </w:rPr>
              <w:t>V^A</w:t>
            </w:r>
            <w:proofErr w:type="spellEnd"/>
            <w:r w:rsidRPr="00F40A69">
              <w:rPr>
                <w:sz w:val="22"/>
              </w:rPr>
              <w:t>/B     Via Moravia</w:t>
            </w:r>
          </w:p>
        </w:tc>
      </w:tr>
    </w:tbl>
    <w:p w:rsidR="00176757" w:rsidRPr="00F40A69" w:rsidRDefault="00176757" w:rsidP="00C714A4">
      <w:pPr>
        <w:jc w:val="both"/>
        <w:rPr>
          <w:sz w:val="22"/>
        </w:rPr>
      </w:pPr>
    </w:p>
    <w:p w:rsidR="00176757" w:rsidRPr="00F40A69" w:rsidRDefault="00176757" w:rsidP="00C714A4">
      <w:pPr>
        <w:jc w:val="both"/>
        <w:rPr>
          <w:b/>
          <w:sz w:val="22"/>
        </w:rPr>
      </w:pPr>
    </w:p>
    <w:p w:rsidR="00176757" w:rsidRPr="00F40A69" w:rsidRDefault="00176757" w:rsidP="00C714A4">
      <w:pPr>
        <w:jc w:val="both"/>
        <w:rPr>
          <w:b/>
          <w:sz w:val="22"/>
        </w:rPr>
      </w:pPr>
    </w:p>
    <w:p w:rsidR="00176757" w:rsidRPr="00F40A69" w:rsidRDefault="00176757" w:rsidP="00C714A4">
      <w:pPr>
        <w:jc w:val="both"/>
        <w:rPr>
          <w:b/>
          <w:sz w:val="22"/>
        </w:rPr>
      </w:pPr>
    </w:p>
    <w:p w:rsidR="00176757" w:rsidRPr="00F40A69" w:rsidRDefault="00176757" w:rsidP="00C714A4">
      <w:pPr>
        <w:jc w:val="both"/>
        <w:rPr>
          <w:b/>
          <w:sz w:val="22"/>
        </w:rPr>
      </w:pPr>
    </w:p>
    <w:p w:rsidR="00176757" w:rsidRPr="00F40A69" w:rsidRDefault="00176757" w:rsidP="00C714A4">
      <w:pPr>
        <w:jc w:val="both"/>
        <w:rPr>
          <w:b/>
          <w:sz w:val="22"/>
        </w:rPr>
      </w:pPr>
    </w:p>
    <w:p w:rsidR="00176757" w:rsidRPr="00F40A69" w:rsidRDefault="00176757" w:rsidP="00C714A4">
      <w:pPr>
        <w:jc w:val="both"/>
        <w:rPr>
          <w:b/>
          <w:sz w:val="22"/>
        </w:rPr>
      </w:pPr>
    </w:p>
    <w:p w:rsidR="00176757" w:rsidRPr="00F40A69" w:rsidRDefault="00176757" w:rsidP="00C714A4">
      <w:pPr>
        <w:jc w:val="both"/>
        <w:rPr>
          <w:b/>
          <w:bCs/>
          <w:color w:val="4472C4"/>
          <w:sz w:val="22"/>
        </w:rPr>
      </w:pPr>
    </w:p>
    <w:p w:rsidR="00176757" w:rsidRPr="00F40A69" w:rsidRDefault="00176757" w:rsidP="00C714A4">
      <w:pPr>
        <w:jc w:val="both"/>
        <w:rPr>
          <w:b/>
          <w:bCs/>
          <w:color w:val="4472C4"/>
          <w:sz w:val="22"/>
        </w:rPr>
      </w:pPr>
    </w:p>
    <w:p w:rsidR="00176757" w:rsidRPr="00F40A69" w:rsidRDefault="00176757" w:rsidP="00C714A4">
      <w:pPr>
        <w:ind w:left="0" w:firstLine="0"/>
        <w:jc w:val="both"/>
        <w:rPr>
          <w:b/>
          <w:bCs/>
          <w:color w:val="4472C4"/>
          <w:sz w:val="22"/>
        </w:rPr>
      </w:pPr>
    </w:p>
    <w:p w:rsidR="00176757" w:rsidRPr="00F40A69" w:rsidRDefault="00176757" w:rsidP="00C714A4">
      <w:pPr>
        <w:jc w:val="both"/>
        <w:rPr>
          <w:b/>
          <w:sz w:val="22"/>
        </w:rPr>
      </w:pPr>
    </w:p>
    <w:p w:rsidR="00176757" w:rsidRPr="00F40A69" w:rsidRDefault="00176757" w:rsidP="00C714A4">
      <w:pPr>
        <w:jc w:val="both"/>
        <w:rPr>
          <w:b/>
          <w:sz w:val="22"/>
        </w:rPr>
      </w:pPr>
    </w:p>
    <w:p w:rsidR="00176757" w:rsidRPr="00F40A69" w:rsidRDefault="00176757" w:rsidP="00C714A4">
      <w:pPr>
        <w:jc w:val="both"/>
        <w:rPr>
          <w:b/>
          <w:sz w:val="22"/>
        </w:rPr>
      </w:pPr>
    </w:p>
    <w:p w:rsidR="00176757" w:rsidRPr="00F40A69" w:rsidRDefault="00176757" w:rsidP="00C714A4">
      <w:pPr>
        <w:jc w:val="both"/>
        <w:rPr>
          <w:b/>
          <w:sz w:val="22"/>
        </w:rPr>
      </w:pPr>
    </w:p>
    <w:p w:rsidR="001D6494" w:rsidRPr="00F40A69" w:rsidRDefault="001D6494" w:rsidP="00C714A4">
      <w:pPr>
        <w:pStyle w:val="Didascalia1"/>
        <w:jc w:val="both"/>
        <w:rPr>
          <w:b/>
          <w:color w:val="4F81BD"/>
          <w:sz w:val="22"/>
          <w:szCs w:val="22"/>
        </w:rPr>
      </w:pPr>
    </w:p>
    <w:p w:rsidR="001D6494" w:rsidRPr="00F40A69" w:rsidRDefault="001D6494" w:rsidP="00C714A4">
      <w:pPr>
        <w:pStyle w:val="Didascalia1"/>
        <w:jc w:val="both"/>
        <w:rPr>
          <w:b/>
          <w:color w:val="4F81BD"/>
          <w:sz w:val="22"/>
          <w:szCs w:val="22"/>
        </w:rPr>
      </w:pPr>
    </w:p>
    <w:p w:rsidR="00F7043B" w:rsidRDefault="00F7043B" w:rsidP="00C714A4">
      <w:pPr>
        <w:pStyle w:val="Didascalia1"/>
        <w:jc w:val="both"/>
        <w:rPr>
          <w:b/>
          <w:color w:val="4F81BD"/>
          <w:sz w:val="22"/>
          <w:szCs w:val="22"/>
        </w:rPr>
      </w:pPr>
    </w:p>
    <w:p w:rsidR="00F7043B" w:rsidRDefault="00F7043B" w:rsidP="00C714A4">
      <w:pPr>
        <w:pStyle w:val="Didascalia1"/>
        <w:jc w:val="both"/>
        <w:rPr>
          <w:b/>
          <w:color w:val="4F81BD"/>
          <w:sz w:val="22"/>
          <w:szCs w:val="22"/>
        </w:rPr>
      </w:pPr>
    </w:p>
    <w:p w:rsidR="00F7043B" w:rsidRDefault="00F7043B" w:rsidP="00C714A4">
      <w:pPr>
        <w:pStyle w:val="Didascalia1"/>
        <w:jc w:val="both"/>
        <w:rPr>
          <w:b/>
          <w:color w:val="4F81BD"/>
          <w:sz w:val="22"/>
          <w:szCs w:val="22"/>
        </w:rPr>
      </w:pPr>
    </w:p>
    <w:p w:rsidR="00176757" w:rsidRPr="00F40A69" w:rsidRDefault="00176757" w:rsidP="00C714A4">
      <w:pPr>
        <w:pStyle w:val="Didascalia1"/>
        <w:jc w:val="both"/>
        <w:rPr>
          <w:b/>
          <w:color w:val="4F81BD"/>
          <w:sz w:val="22"/>
          <w:szCs w:val="22"/>
        </w:rPr>
      </w:pPr>
      <w:r w:rsidRPr="00F40A69">
        <w:rPr>
          <w:b/>
          <w:color w:val="4F81BD"/>
          <w:sz w:val="22"/>
          <w:szCs w:val="22"/>
        </w:rPr>
        <w:t xml:space="preserve">PROGETTI SCUOLA SECONDARIA </w:t>
      </w:r>
      <w:proofErr w:type="spellStart"/>
      <w:r w:rsidRPr="00F40A69">
        <w:rPr>
          <w:b/>
          <w:color w:val="4F81BD"/>
          <w:sz w:val="22"/>
          <w:szCs w:val="22"/>
        </w:rPr>
        <w:t>DI</w:t>
      </w:r>
      <w:proofErr w:type="spellEnd"/>
      <w:r w:rsidRPr="00F40A69">
        <w:rPr>
          <w:b/>
          <w:color w:val="4F81BD"/>
          <w:sz w:val="22"/>
          <w:szCs w:val="22"/>
        </w:rPr>
        <w:t xml:space="preserve"> </w:t>
      </w:r>
      <w:proofErr w:type="spellStart"/>
      <w:r w:rsidRPr="00F40A69">
        <w:rPr>
          <w:b/>
          <w:color w:val="4F81BD"/>
          <w:sz w:val="22"/>
          <w:szCs w:val="22"/>
        </w:rPr>
        <w:t>I°GRADO</w:t>
      </w:r>
      <w:proofErr w:type="spellEnd"/>
    </w:p>
    <w:p w:rsidR="001C0699" w:rsidRPr="00F40A69" w:rsidRDefault="001C0699" w:rsidP="00C714A4">
      <w:pPr>
        <w:jc w:val="both"/>
        <w:rPr>
          <w:sz w:val="22"/>
          <w:lang w:eastAsia="ar-SA"/>
        </w:rPr>
      </w:pPr>
    </w:p>
    <w:tbl>
      <w:tblPr>
        <w:tblpPr w:leftFromText="141" w:rightFromText="141" w:vertAnchor="text" w:horzAnchor="margin" w:tblpY="158"/>
        <w:tblW w:w="9287" w:type="dxa"/>
        <w:tblLayout w:type="fixed"/>
        <w:tblCellMar>
          <w:left w:w="70" w:type="dxa"/>
          <w:right w:w="70" w:type="dxa"/>
        </w:tblCellMar>
        <w:tblLook w:val="0000"/>
      </w:tblPr>
      <w:tblGrid>
        <w:gridCol w:w="4710"/>
        <w:gridCol w:w="4577"/>
      </w:tblGrid>
      <w:tr w:rsidR="00B95AD0" w:rsidRPr="00F40A69" w:rsidTr="0034228F">
        <w:trPr>
          <w:trHeight w:val="575"/>
        </w:trPr>
        <w:tc>
          <w:tcPr>
            <w:tcW w:w="4710" w:type="dxa"/>
            <w:tcBorders>
              <w:top w:val="single" w:sz="4" w:space="0" w:color="000000"/>
              <w:left w:val="single" w:sz="4" w:space="0" w:color="000000"/>
              <w:bottom w:val="single" w:sz="4" w:space="0" w:color="000000"/>
            </w:tcBorders>
          </w:tcPr>
          <w:p w:rsidR="00B95AD0" w:rsidRPr="00F40A69" w:rsidRDefault="00B95AD0" w:rsidP="00C714A4">
            <w:pPr>
              <w:snapToGrid w:val="0"/>
              <w:jc w:val="both"/>
              <w:rPr>
                <w:bCs/>
                <w:sz w:val="22"/>
              </w:rPr>
            </w:pPr>
            <w:r w:rsidRPr="00F40A69">
              <w:rPr>
                <w:bCs/>
                <w:sz w:val="22"/>
              </w:rPr>
              <w:t>DENOMINAZIONE PROGETTO</w:t>
            </w:r>
          </w:p>
        </w:tc>
        <w:tc>
          <w:tcPr>
            <w:tcW w:w="4577" w:type="dxa"/>
            <w:tcBorders>
              <w:top w:val="single" w:sz="4" w:space="0" w:color="000000"/>
              <w:left w:val="single" w:sz="4" w:space="0" w:color="000000"/>
              <w:bottom w:val="single" w:sz="4" w:space="0" w:color="000000"/>
              <w:right w:val="single" w:sz="4" w:space="0" w:color="000000"/>
            </w:tcBorders>
          </w:tcPr>
          <w:p w:rsidR="00B95AD0" w:rsidRPr="00F40A69" w:rsidRDefault="00B95AD0" w:rsidP="00C714A4">
            <w:pPr>
              <w:snapToGrid w:val="0"/>
              <w:jc w:val="both"/>
              <w:rPr>
                <w:bCs/>
                <w:sz w:val="22"/>
              </w:rPr>
            </w:pPr>
            <w:r w:rsidRPr="00F40A69">
              <w:rPr>
                <w:bCs/>
                <w:sz w:val="22"/>
              </w:rPr>
              <w:t xml:space="preserve">       DESTINATARI</w:t>
            </w:r>
          </w:p>
        </w:tc>
      </w:tr>
      <w:tr w:rsidR="00B95AD0" w:rsidRPr="00F40A69" w:rsidTr="0034228F">
        <w:trPr>
          <w:trHeight w:val="549"/>
        </w:trPr>
        <w:tc>
          <w:tcPr>
            <w:tcW w:w="4710" w:type="dxa"/>
            <w:tcBorders>
              <w:top w:val="single" w:sz="4" w:space="0" w:color="000000"/>
              <w:left w:val="single" w:sz="4" w:space="0" w:color="000000"/>
              <w:bottom w:val="single" w:sz="4" w:space="0" w:color="000000"/>
            </w:tcBorders>
          </w:tcPr>
          <w:p w:rsidR="00B95AD0" w:rsidRPr="00F40A69" w:rsidRDefault="00B95AD0" w:rsidP="00C714A4">
            <w:pPr>
              <w:snapToGrid w:val="0"/>
              <w:jc w:val="both"/>
              <w:rPr>
                <w:sz w:val="22"/>
              </w:rPr>
            </w:pPr>
            <w:r w:rsidRPr="00F40A69">
              <w:rPr>
                <w:sz w:val="22"/>
              </w:rPr>
              <w:t>Lettura</w:t>
            </w:r>
          </w:p>
        </w:tc>
        <w:tc>
          <w:tcPr>
            <w:tcW w:w="4577" w:type="dxa"/>
            <w:tcBorders>
              <w:top w:val="single" w:sz="4" w:space="0" w:color="000000"/>
              <w:left w:val="single" w:sz="4" w:space="0" w:color="000000"/>
              <w:bottom w:val="single" w:sz="4" w:space="0" w:color="000000"/>
              <w:right w:val="single" w:sz="4" w:space="0" w:color="000000"/>
            </w:tcBorders>
          </w:tcPr>
          <w:p w:rsidR="00B95AD0" w:rsidRPr="00F40A69" w:rsidRDefault="00B95AD0" w:rsidP="00C714A4">
            <w:pPr>
              <w:snapToGrid w:val="0"/>
              <w:jc w:val="both"/>
              <w:rPr>
                <w:sz w:val="22"/>
              </w:rPr>
            </w:pPr>
            <w:r w:rsidRPr="00F40A69">
              <w:rPr>
                <w:sz w:val="22"/>
              </w:rPr>
              <w:t>Classi:  Tutte</w:t>
            </w:r>
          </w:p>
          <w:p w:rsidR="00B95AD0" w:rsidRPr="00F40A69" w:rsidRDefault="00B95AD0" w:rsidP="00C714A4">
            <w:pPr>
              <w:snapToGrid w:val="0"/>
              <w:jc w:val="both"/>
              <w:rPr>
                <w:sz w:val="22"/>
              </w:rPr>
            </w:pPr>
          </w:p>
        </w:tc>
      </w:tr>
      <w:tr w:rsidR="00B95AD0" w:rsidRPr="00F40A69" w:rsidTr="0034228F">
        <w:trPr>
          <w:trHeight w:val="549"/>
        </w:trPr>
        <w:tc>
          <w:tcPr>
            <w:tcW w:w="4710" w:type="dxa"/>
            <w:tcBorders>
              <w:top w:val="single" w:sz="4" w:space="0" w:color="000000"/>
              <w:left w:val="single" w:sz="4" w:space="0" w:color="000000"/>
              <w:bottom w:val="single" w:sz="4" w:space="0" w:color="000000"/>
            </w:tcBorders>
          </w:tcPr>
          <w:p w:rsidR="00B95AD0" w:rsidRPr="00F40A69" w:rsidRDefault="00B95AD0" w:rsidP="00C714A4">
            <w:pPr>
              <w:snapToGrid w:val="0"/>
              <w:jc w:val="both"/>
              <w:rPr>
                <w:sz w:val="22"/>
              </w:rPr>
            </w:pPr>
            <w:r w:rsidRPr="00F40A69">
              <w:rPr>
                <w:sz w:val="22"/>
              </w:rPr>
              <w:t>Educazione alla salute</w:t>
            </w:r>
          </w:p>
        </w:tc>
        <w:tc>
          <w:tcPr>
            <w:tcW w:w="4577" w:type="dxa"/>
            <w:tcBorders>
              <w:top w:val="single" w:sz="4" w:space="0" w:color="000000"/>
              <w:left w:val="single" w:sz="4" w:space="0" w:color="000000"/>
              <w:bottom w:val="single" w:sz="4" w:space="0" w:color="000000"/>
              <w:right w:val="single" w:sz="4" w:space="0" w:color="000000"/>
            </w:tcBorders>
          </w:tcPr>
          <w:p w:rsidR="00B95AD0" w:rsidRPr="00F40A69" w:rsidRDefault="00B95AD0" w:rsidP="00C714A4">
            <w:pPr>
              <w:snapToGrid w:val="0"/>
              <w:jc w:val="both"/>
              <w:rPr>
                <w:sz w:val="22"/>
              </w:rPr>
            </w:pPr>
            <w:r w:rsidRPr="00F40A69">
              <w:rPr>
                <w:sz w:val="22"/>
              </w:rPr>
              <w:t>Classi:  Tutte</w:t>
            </w:r>
          </w:p>
          <w:p w:rsidR="00B95AD0" w:rsidRPr="00F40A69" w:rsidRDefault="00B95AD0" w:rsidP="00C714A4">
            <w:pPr>
              <w:snapToGrid w:val="0"/>
              <w:jc w:val="both"/>
              <w:rPr>
                <w:sz w:val="22"/>
              </w:rPr>
            </w:pPr>
          </w:p>
          <w:p w:rsidR="00B95AD0" w:rsidRPr="00F40A69" w:rsidRDefault="00B95AD0" w:rsidP="00C714A4">
            <w:pPr>
              <w:snapToGrid w:val="0"/>
              <w:jc w:val="both"/>
              <w:rPr>
                <w:sz w:val="22"/>
              </w:rPr>
            </w:pPr>
          </w:p>
        </w:tc>
      </w:tr>
      <w:tr w:rsidR="00B95AD0" w:rsidRPr="00F40A69" w:rsidTr="0034228F">
        <w:trPr>
          <w:trHeight w:val="549"/>
        </w:trPr>
        <w:tc>
          <w:tcPr>
            <w:tcW w:w="4710" w:type="dxa"/>
            <w:tcBorders>
              <w:top w:val="single" w:sz="4" w:space="0" w:color="000000"/>
              <w:left w:val="single" w:sz="4" w:space="0" w:color="000000"/>
              <w:bottom w:val="single" w:sz="4" w:space="0" w:color="000000"/>
            </w:tcBorders>
          </w:tcPr>
          <w:p w:rsidR="00B95AD0" w:rsidRPr="00F40A69" w:rsidRDefault="001C0699" w:rsidP="00C714A4">
            <w:pPr>
              <w:snapToGrid w:val="0"/>
              <w:jc w:val="both"/>
              <w:rPr>
                <w:sz w:val="22"/>
              </w:rPr>
            </w:pPr>
            <w:r w:rsidRPr="00F40A69">
              <w:rPr>
                <w:sz w:val="22"/>
              </w:rPr>
              <w:t xml:space="preserve">Giochi sportivi studenteschi </w:t>
            </w:r>
          </w:p>
          <w:p w:rsidR="001C0699" w:rsidRPr="00F40A69" w:rsidRDefault="00F40A69" w:rsidP="00C714A4">
            <w:pPr>
              <w:snapToGrid w:val="0"/>
              <w:jc w:val="both"/>
              <w:rPr>
                <w:sz w:val="22"/>
              </w:rPr>
            </w:pPr>
            <w:r w:rsidRPr="00F40A69">
              <w:rPr>
                <w:sz w:val="22"/>
                <w:lang w:eastAsia="ar-SA"/>
              </w:rPr>
              <w:t>autorizzato e sovvenzionato dall’Ufficio Scolastico Provinciale di Caserta</w:t>
            </w:r>
          </w:p>
        </w:tc>
        <w:tc>
          <w:tcPr>
            <w:tcW w:w="4577" w:type="dxa"/>
            <w:tcBorders>
              <w:top w:val="single" w:sz="4" w:space="0" w:color="000000"/>
              <w:left w:val="single" w:sz="4" w:space="0" w:color="000000"/>
              <w:bottom w:val="single" w:sz="4" w:space="0" w:color="000000"/>
              <w:right w:val="single" w:sz="4" w:space="0" w:color="000000"/>
            </w:tcBorders>
          </w:tcPr>
          <w:p w:rsidR="003D4D2D" w:rsidRPr="00F40A69" w:rsidRDefault="003D4D2D" w:rsidP="00C714A4">
            <w:pPr>
              <w:snapToGrid w:val="0"/>
              <w:jc w:val="both"/>
              <w:rPr>
                <w:sz w:val="22"/>
              </w:rPr>
            </w:pPr>
            <w:r w:rsidRPr="00F40A69">
              <w:rPr>
                <w:sz w:val="22"/>
              </w:rPr>
              <w:t>Classi:  Tutte</w:t>
            </w:r>
          </w:p>
          <w:p w:rsidR="00B95AD0" w:rsidRPr="00F40A69" w:rsidRDefault="00B95AD0" w:rsidP="00C714A4">
            <w:pPr>
              <w:snapToGrid w:val="0"/>
              <w:jc w:val="both"/>
              <w:rPr>
                <w:sz w:val="22"/>
              </w:rPr>
            </w:pPr>
          </w:p>
        </w:tc>
      </w:tr>
    </w:tbl>
    <w:p w:rsidR="00176757" w:rsidRPr="00F40A69" w:rsidRDefault="00176757" w:rsidP="00C714A4">
      <w:pPr>
        <w:jc w:val="both"/>
        <w:rPr>
          <w:color w:val="4F81BD"/>
          <w:sz w:val="22"/>
        </w:rPr>
      </w:pPr>
    </w:p>
    <w:p w:rsidR="00176757" w:rsidRPr="00F40A69" w:rsidRDefault="00176757" w:rsidP="00C714A4">
      <w:pPr>
        <w:spacing w:line="240" w:lineRule="auto"/>
        <w:jc w:val="both"/>
        <w:rPr>
          <w:sz w:val="22"/>
        </w:rPr>
      </w:pPr>
    </w:p>
    <w:p w:rsidR="00176757" w:rsidRPr="00F40A69" w:rsidRDefault="00176757" w:rsidP="00C714A4">
      <w:pPr>
        <w:spacing w:line="240" w:lineRule="auto"/>
        <w:jc w:val="both"/>
        <w:rPr>
          <w:sz w:val="22"/>
        </w:rPr>
      </w:pPr>
    </w:p>
    <w:p w:rsidR="00176757" w:rsidRPr="00F40A69" w:rsidRDefault="00176757" w:rsidP="00C714A4">
      <w:pPr>
        <w:spacing w:line="240" w:lineRule="auto"/>
        <w:jc w:val="both"/>
        <w:rPr>
          <w:sz w:val="22"/>
        </w:rPr>
      </w:pPr>
    </w:p>
    <w:p w:rsidR="001D6494" w:rsidRPr="00F40A69" w:rsidRDefault="001D6494" w:rsidP="00C714A4">
      <w:pPr>
        <w:spacing w:line="240" w:lineRule="auto"/>
        <w:jc w:val="both"/>
        <w:rPr>
          <w:color w:val="2E74B5"/>
          <w:sz w:val="22"/>
        </w:rPr>
      </w:pPr>
    </w:p>
    <w:p w:rsidR="00176757" w:rsidRPr="00F40A69" w:rsidRDefault="00176757" w:rsidP="00C714A4">
      <w:pPr>
        <w:spacing w:line="240" w:lineRule="auto"/>
        <w:jc w:val="both"/>
        <w:rPr>
          <w:sz w:val="22"/>
        </w:rPr>
      </w:pPr>
    </w:p>
    <w:p w:rsidR="003D4D2D" w:rsidRPr="00F40A69" w:rsidRDefault="003D4D2D" w:rsidP="00C714A4">
      <w:pPr>
        <w:spacing w:line="240" w:lineRule="auto"/>
        <w:jc w:val="both"/>
        <w:rPr>
          <w:b/>
          <w:color w:val="2E74B5"/>
          <w:sz w:val="22"/>
        </w:rPr>
      </w:pPr>
    </w:p>
    <w:p w:rsidR="003D4D2D" w:rsidRPr="00F40A69" w:rsidRDefault="003D4D2D" w:rsidP="00C714A4">
      <w:pPr>
        <w:spacing w:line="240" w:lineRule="auto"/>
        <w:jc w:val="both"/>
        <w:rPr>
          <w:b/>
          <w:color w:val="2E74B5"/>
          <w:sz w:val="22"/>
        </w:rPr>
      </w:pPr>
    </w:p>
    <w:p w:rsidR="00F40A69" w:rsidRDefault="00F40A69" w:rsidP="00C714A4">
      <w:pPr>
        <w:spacing w:line="240" w:lineRule="auto"/>
        <w:jc w:val="both"/>
        <w:rPr>
          <w:b/>
          <w:color w:val="2E74B5"/>
          <w:sz w:val="22"/>
        </w:rPr>
      </w:pPr>
    </w:p>
    <w:p w:rsidR="00F40A69" w:rsidRDefault="00F40A69" w:rsidP="00C714A4">
      <w:pPr>
        <w:spacing w:line="240" w:lineRule="auto"/>
        <w:jc w:val="both"/>
        <w:rPr>
          <w:b/>
          <w:color w:val="2E74B5"/>
          <w:sz w:val="22"/>
        </w:rPr>
      </w:pPr>
    </w:p>
    <w:p w:rsidR="00F40A69" w:rsidRDefault="00F40A69" w:rsidP="00C714A4">
      <w:pPr>
        <w:spacing w:line="240" w:lineRule="auto"/>
        <w:jc w:val="both"/>
        <w:rPr>
          <w:b/>
          <w:color w:val="2E74B5"/>
          <w:sz w:val="22"/>
        </w:rPr>
      </w:pPr>
    </w:p>
    <w:p w:rsidR="00F40A69" w:rsidRDefault="00F40A69" w:rsidP="00C714A4">
      <w:pPr>
        <w:spacing w:line="240" w:lineRule="auto"/>
        <w:jc w:val="both"/>
        <w:rPr>
          <w:b/>
          <w:color w:val="2E74B5"/>
          <w:sz w:val="22"/>
        </w:rPr>
      </w:pPr>
    </w:p>
    <w:p w:rsidR="00F7043B" w:rsidRDefault="00F7043B" w:rsidP="00C714A4">
      <w:pPr>
        <w:spacing w:line="240" w:lineRule="auto"/>
        <w:jc w:val="both"/>
        <w:rPr>
          <w:b/>
          <w:color w:val="2E74B5"/>
          <w:sz w:val="22"/>
        </w:rPr>
      </w:pPr>
      <w:r>
        <w:rPr>
          <w:b/>
          <w:color w:val="2E74B5"/>
          <w:sz w:val="22"/>
        </w:rPr>
        <w:t>PROGETTO IN CONTINUITÀ</w:t>
      </w:r>
    </w:p>
    <w:p w:rsidR="00F7043B" w:rsidRDefault="00F7043B" w:rsidP="00F7043B">
      <w:pPr>
        <w:jc w:val="center"/>
        <w:rPr>
          <w:b/>
          <w:sz w:val="28"/>
          <w:szCs w:val="28"/>
        </w:rPr>
      </w:pPr>
      <w:r w:rsidRPr="00E11BA7">
        <w:rPr>
          <w:b/>
          <w:sz w:val="48"/>
          <w:szCs w:val="48"/>
        </w:rPr>
        <w:t>PROGETTO LEGALITÀ</w:t>
      </w:r>
      <w:r>
        <w:rPr>
          <w:b/>
          <w:sz w:val="28"/>
          <w:szCs w:val="28"/>
        </w:rPr>
        <w:t xml:space="preserve">                                                                                                               </w:t>
      </w:r>
      <w:r w:rsidRPr="007E47D9">
        <w:rPr>
          <w:sz w:val="28"/>
          <w:szCs w:val="28"/>
        </w:rPr>
        <w:t xml:space="preserve"> </w:t>
      </w:r>
      <w:r w:rsidRPr="00A55876">
        <w:rPr>
          <w:b/>
          <w:sz w:val="28"/>
          <w:szCs w:val="28"/>
        </w:rPr>
        <w:t>Scuola dell’Infanzia - Scuola</w:t>
      </w:r>
      <w:r w:rsidRPr="007E47D9">
        <w:rPr>
          <w:b/>
          <w:sz w:val="28"/>
          <w:szCs w:val="28"/>
        </w:rPr>
        <w:t xml:space="preserve"> </w:t>
      </w:r>
      <w:r>
        <w:rPr>
          <w:b/>
          <w:sz w:val="28"/>
          <w:szCs w:val="28"/>
        </w:rPr>
        <w:t>Primaria</w:t>
      </w:r>
      <w:r w:rsidRPr="007E47D9">
        <w:rPr>
          <w:b/>
          <w:sz w:val="28"/>
          <w:szCs w:val="28"/>
        </w:rPr>
        <w:t xml:space="preserve"> – Scuola Secondaria di primo grado </w:t>
      </w:r>
    </w:p>
    <w:p w:rsidR="00F7043B" w:rsidRDefault="00F7043B" w:rsidP="00F7043B">
      <w:pPr>
        <w:jc w:val="center"/>
        <w:rPr>
          <w:sz w:val="28"/>
          <w:szCs w:val="28"/>
        </w:rPr>
      </w:pPr>
    </w:p>
    <w:p w:rsidR="00F7043B" w:rsidRDefault="00F7043B" w:rsidP="00F7043B">
      <w:pPr>
        <w:spacing w:line="240" w:lineRule="auto"/>
        <w:jc w:val="both"/>
        <w:rPr>
          <w:color w:val="FF0000"/>
          <w:sz w:val="28"/>
          <w:szCs w:val="28"/>
        </w:rPr>
      </w:pPr>
      <w:r w:rsidRPr="002D6CD5">
        <w:rPr>
          <w:color w:val="FF0000"/>
          <w:sz w:val="28"/>
          <w:szCs w:val="28"/>
        </w:rPr>
        <w:t>“LA CULTURA DELLA PACE E DELLA LEGALITÀ</w:t>
      </w:r>
      <w:r w:rsidRPr="00F7043B">
        <w:rPr>
          <w:color w:val="FF0000"/>
          <w:sz w:val="22"/>
        </w:rPr>
        <w:t xml:space="preserve"> </w:t>
      </w:r>
      <w:r w:rsidRPr="00F7043B">
        <w:rPr>
          <w:color w:val="auto"/>
          <w:sz w:val="22"/>
        </w:rPr>
        <w:t>(in allegato 12)</w:t>
      </w:r>
    </w:p>
    <w:p w:rsidR="0093304C" w:rsidRDefault="0093304C" w:rsidP="0093304C">
      <w:pPr>
        <w:spacing w:line="240" w:lineRule="auto"/>
        <w:jc w:val="both"/>
        <w:rPr>
          <w:color w:val="FF0000"/>
          <w:sz w:val="28"/>
          <w:szCs w:val="28"/>
        </w:rPr>
      </w:pPr>
      <w:r>
        <w:rPr>
          <w:color w:val="FF0000"/>
          <w:sz w:val="28"/>
          <w:szCs w:val="28"/>
        </w:rPr>
        <w:t>Manifestazione finale il 6 giugno 2015</w:t>
      </w:r>
    </w:p>
    <w:p w:rsidR="00F7043B" w:rsidRDefault="00F7043B" w:rsidP="00F7043B">
      <w:pPr>
        <w:spacing w:line="240" w:lineRule="auto"/>
        <w:jc w:val="both"/>
        <w:rPr>
          <w:color w:val="FF0000"/>
          <w:sz w:val="28"/>
          <w:szCs w:val="28"/>
        </w:rPr>
      </w:pPr>
    </w:p>
    <w:p w:rsidR="00176757" w:rsidRPr="00F40A69" w:rsidRDefault="00F40A69" w:rsidP="00F7043B">
      <w:pPr>
        <w:spacing w:line="240" w:lineRule="auto"/>
        <w:jc w:val="both"/>
        <w:rPr>
          <w:sz w:val="22"/>
        </w:rPr>
      </w:pPr>
      <w:r>
        <w:rPr>
          <w:b/>
          <w:color w:val="2E74B5"/>
          <w:sz w:val="22"/>
        </w:rPr>
        <w:t>PROGET</w:t>
      </w:r>
      <w:r w:rsidR="001D6494" w:rsidRPr="00F40A69">
        <w:rPr>
          <w:b/>
          <w:color w:val="2E74B5"/>
          <w:sz w:val="22"/>
        </w:rPr>
        <w:t>TI CON ENTI ED ASSOCIAZIONI ESTERNI</w:t>
      </w:r>
    </w:p>
    <w:p w:rsidR="00F71205" w:rsidRPr="00F40A69" w:rsidRDefault="00F71205" w:rsidP="00176094">
      <w:pPr>
        <w:pStyle w:val="Paragrafoelenco"/>
        <w:numPr>
          <w:ilvl w:val="0"/>
          <w:numId w:val="26"/>
        </w:numPr>
        <w:jc w:val="both"/>
        <w:rPr>
          <w:color w:val="auto"/>
          <w:sz w:val="22"/>
        </w:rPr>
      </w:pPr>
      <w:r w:rsidRPr="00F40A69">
        <w:rPr>
          <w:color w:val="auto"/>
          <w:sz w:val="22"/>
        </w:rPr>
        <w:t>Progetto “Legalità” proposto dal Comitato Genitori</w:t>
      </w:r>
      <w:r w:rsidR="00860307" w:rsidRPr="00F40A69">
        <w:rPr>
          <w:color w:val="auto"/>
          <w:sz w:val="22"/>
        </w:rPr>
        <w:t>;</w:t>
      </w:r>
    </w:p>
    <w:p w:rsidR="00F71205" w:rsidRPr="00F40A69" w:rsidRDefault="00F71205" w:rsidP="00176094">
      <w:pPr>
        <w:pStyle w:val="Paragrafoelenco"/>
        <w:numPr>
          <w:ilvl w:val="0"/>
          <w:numId w:val="26"/>
        </w:numPr>
        <w:jc w:val="both"/>
        <w:rPr>
          <w:color w:val="auto"/>
          <w:sz w:val="22"/>
        </w:rPr>
      </w:pPr>
      <w:r w:rsidRPr="00F40A69">
        <w:rPr>
          <w:color w:val="auto"/>
          <w:sz w:val="22"/>
        </w:rPr>
        <w:t>Progetto</w:t>
      </w:r>
      <w:r w:rsidR="00860307" w:rsidRPr="00F40A69">
        <w:rPr>
          <w:color w:val="auto"/>
          <w:sz w:val="22"/>
        </w:rPr>
        <w:t xml:space="preserve"> “Scacchi a scuola” proposto dall’ </w:t>
      </w:r>
      <w:proofErr w:type="spellStart"/>
      <w:r w:rsidR="00860307" w:rsidRPr="00F40A69">
        <w:rPr>
          <w:color w:val="auto"/>
          <w:sz w:val="22"/>
        </w:rPr>
        <w:t>A.Ge.</w:t>
      </w:r>
      <w:proofErr w:type="spellEnd"/>
      <w:r w:rsidR="00860307" w:rsidRPr="00F40A69">
        <w:rPr>
          <w:color w:val="auto"/>
          <w:sz w:val="22"/>
        </w:rPr>
        <w:t>;</w:t>
      </w:r>
    </w:p>
    <w:p w:rsidR="00860307" w:rsidRPr="00F40A69" w:rsidRDefault="00860307" w:rsidP="00176094">
      <w:pPr>
        <w:pStyle w:val="Paragrafoelenco"/>
        <w:numPr>
          <w:ilvl w:val="0"/>
          <w:numId w:val="26"/>
        </w:numPr>
        <w:jc w:val="both"/>
        <w:rPr>
          <w:color w:val="auto"/>
          <w:sz w:val="22"/>
        </w:rPr>
      </w:pPr>
      <w:r w:rsidRPr="00F40A69">
        <w:rPr>
          <w:color w:val="auto"/>
          <w:sz w:val="22"/>
        </w:rPr>
        <w:t>Educare alla pace;</w:t>
      </w:r>
    </w:p>
    <w:p w:rsidR="00860307" w:rsidRPr="00F40A69" w:rsidRDefault="00860307" w:rsidP="00176094">
      <w:pPr>
        <w:pStyle w:val="Paragrafoelenco"/>
        <w:numPr>
          <w:ilvl w:val="0"/>
          <w:numId w:val="26"/>
        </w:numPr>
        <w:jc w:val="both"/>
        <w:rPr>
          <w:color w:val="auto"/>
          <w:sz w:val="22"/>
        </w:rPr>
      </w:pPr>
      <w:proofErr w:type="spellStart"/>
      <w:r w:rsidRPr="00F40A69">
        <w:rPr>
          <w:color w:val="auto"/>
          <w:sz w:val="22"/>
        </w:rPr>
        <w:t>Cyberbullismo</w:t>
      </w:r>
      <w:proofErr w:type="spellEnd"/>
      <w:r w:rsidRPr="00F40A69">
        <w:rPr>
          <w:color w:val="auto"/>
          <w:sz w:val="22"/>
        </w:rPr>
        <w:t xml:space="preserve">; </w:t>
      </w:r>
    </w:p>
    <w:p w:rsidR="00860307" w:rsidRPr="00F40A69" w:rsidRDefault="00860307" w:rsidP="00176094">
      <w:pPr>
        <w:pStyle w:val="Paragrafoelenco"/>
        <w:numPr>
          <w:ilvl w:val="0"/>
          <w:numId w:val="26"/>
        </w:numPr>
        <w:jc w:val="both"/>
        <w:rPr>
          <w:color w:val="auto"/>
          <w:sz w:val="22"/>
        </w:rPr>
      </w:pPr>
      <w:r w:rsidRPr="00F40A69">
        <w:rPr>
          <w:color w:val="auto"/>
          <w:sz w:val="22"/>
        </w:rPr>
        <w:t>Educazione alimentare;</w:t>
      </w:r>
    </w:p>
    <w:p w:rsidR="00860307" w:rsidRPr="00F40A69" w:rsidRDefault="00860307" w:rsidP="00176094">
      <w:pPr>
        <w:pStyle w:val="Paragrafoelenco"/>
        <w:numPr>
          <w:ilvl w:val="0"/>
          <w:numId w:val="26"/>
        </w:numPr>
        <w:jc w:val="both"/>
        <w:rPr>
          <w:color w:val="auto"/>
          <w:sz w:val="22"/>
        </w:rPr>
      </w:pPr>
      <w:r w:rsidRPr="00F40A69">
        <w:rPr>
          <w:color w:val="auto"/>
          <w:sz w:val="22"/>
        </w:rPr>
        <w:t>Insieme danzando (scuola dell’infanzia).</w:t>
      </w:r>
    </w:p>
    <w:p w:rsidR="00F71205" w:rsidRPr="00F40A69" w:rsidRDefault="00F71205" w:rsidP="00C714A4">
      <w:pPr>
        <w:pStyle w:val="Paragrafoelenco"/>
        <w:ind w:left="0" w:firstLine="0"/>
        <w:jc w:val="both"/>
        <w:rPr>
          <w:b/>
          <w:color w:val="2E74B5"/>
          <w:sz w:val="22"/>
        </w:rPr>
      </w:pPr>
    </w:p>
    <w:p w:rsidR="00924EA5" w:rsidRPr="00F40A69" w:rsidRDefault="00924EA5" w:rsidP="00C714A4">
      <w:pPr>
        <w:pStyle w:val="Paragrafoelenco"/>
        <w:ind w:left="0" w:firstLine="0"/>
        <w:jc w:val="both"/>
        <w:rPr>
          <w:b/>
          <w:color w:val="2E74B5"/>
          <w:sz w:val="22"/>
        </w:rPr>
      </w:pPr>
      <w:r w:rsidRPr="00F40A69">
        <w:rPr>
          <w:b/>
          <w:color w:val="2E74B5"/>
          <w:sz w:val="22"/>
        </w:rPr>
        <w:t>CENTRO SPORTIVO SCOLASTICO</w:t>
      </w:r>
    </w:p>
    <w:p w:rsidR="00924EA5" w:rsidRPr="00F40A69" w:rsidRDefault="00924EA5" w:rsidP="00C714A4">
      <w:pPr>
        <w:pStyle w:val="Paragrafoelenco"/>
        <w:ind w:left="0" w:firstLine="0"/>
        <w:jc w:val="both"/>
        <w:rPr>
          <w:sz w:val="22"/>
        </w:rPr>
      </w:pPr>
      <w:r w:rsidRPr="00F40A69">
        <w:rPr>
          <w:sz w:val="22"/>
        </w:rPr>
        <w:t>Nell’Istituto si costituisce il Centro sportivo scolas</w:t>
      </w:r>
      <w:r w:rsidR="00F40A69">
        <w:rPr>
          <w:sz w:val="22"/>
        </w:rPr>
        <w:t>tico per l’attività sportiva (</w:t>
      </w:r>
      <w:r w:rsidRPr="00F40A69">
        <w:rPr>
          <w:sz w:val="22"/>
        </w:rPr>
        <w:t>allegato</w:t>
      </w:r>
      <w:r w:rsidR="00860307" w:rsidRPr="00F40A69">
        <w:rPr>
          <w:sz w:val="22"/>
        </w:rPr>
        <w:t xml:space="preserve"> n.</w:t>
      </w:r>
      <w:r w:rsidR="00C714A4" w:rsidRPr="00F40A69">
        <w:rPr>
          <w:sz w:val="22"/>
        </w:rPr>
        <w:t>1</w:t>
      </w:r>
      <w:r w:rsidR="00247FDB">
        <w:rPr>
          <w:sz w:val="22"/>
        </w:rPr>
        <w:t>2</w:t>
      </w:r>
      <w:r w:rsidRPr="00F40A69">
        <w:rPr>
          <w:sz w:val="22"/>
        </w:rPr>
        <w:t>)</w:t>
      </w:r>
    </w:p>
    <w:p w:rsidR="00E36C1A" w:rsidRPr="00F40A69" w:rsidRDefault="00E36C1A" w:rsidP="00C714A4">
      <w:pPr>
        <w:ind w:left="0" w:firstLine="0"/>
        <w:jc w:val="both"/>
        <w:rPr>
          <w:b/>
          <w:bCs/>
          <w:color w:val="4472C4"/>
          <w:sz w:val="22"/>
        </w:rPr>
      </w:pPr>
    </w:p>
    <w:p w:rsidR="0063403F" w:rsidRDefault="0063403F" w:rsidP="00C714A4">
      <w:pPr>
        <w:jc w:val="both"/>
        <w:rPr>
          <w:b/>
          <w:bCs/>
          <w:color w:val="4472C4"/>
          <w:sz w:val="22"/>
        </w:rPr>
      </w:pPr>
      <w:r w:rsidRPr="00F40A69">
        <w:rPr>
          <w:b/>
          <w:bCs/>
          <w:color w:val="4472C4"/>
          <w:sz w:val="22"/>
        </w:rPr>
        <w:t>VIAGGI D’ISTRUZIONE E VISITE GUIDATE</w:t>
      </w:r>
    </w:p>
    <w:p w:rsidR="00560EF6" w:rsidRPr="00F40A69" w:rsidRDefault="00560EF6" w:rsidP="00C714A4">
      <w:pPr>
        <w:jc w:val="both"/>
        <w:rPr>
          <w:b/>
          <w:color w:val="4472C4"/>
          <w:sz w:val="22"/>
        </w:rPr>
      </w:pPr>
    </w:p>
    <w:p w:rsidR="0063403F" w:rsidRPr="00F40A69" w:rsidRDefault="0063403F" w:rsidP="00C714A4">
      <w:pPr>
        <w:jc w:val="both"/>
        <w:rPr>
          <w:sz w:val="22"/>
        </w:rPr>
      </w:pPr>
      <w:r w:rsidRPr="00F40A69">
        <w:rPr>
          <w:sz w:val="22"/>
        </w:rPr>
        <w:t xml:space="preserve">I viaggi d’istruzione e le visite guidate costituiscono parte integrante e qualificante dell'offerta formativa dell’Istituto e momento privilegiato di conoscenza, di apprendimento e di socializzazione. </w:t>
      </w:r>
    </w:p>
    <w:p w:rsidR="000F754A" w:rsidRPr="00F40A69" w:rsidRDefault="0063403F" w:rsidP="00C714A4">
      <w:pPr>
        <w:autoSpaceDE w:val="0"/>
        <w:jc w:val="both"/>
        <w:rPr>
          <w:sz w:val="22"/>
        </w:rPr>
      </w:pPr>
      <w:r w:rsidRPr="00F40A69">
        <w:rPr>
          <w:sz w:val="22"/>
        </w:rPr>
        <w:t>I viaggi d’istruzione sono iniziative che comportano il pernottamento degli alunni fuori sede ed hanno come meta la visita di una o più città di interesse storico, artistico, scientifico. Le visite guidate si effettuano nell’ambito dell’orario curricolare delle lezioni o nell’arco di una sola giornata ed hanno come meta monumenti, complessi aziendali, mostre, gallerie, musei, località d’interesse storico-artistico, parchi naturali, teatri.</w:t>
      </w:r>
      <w:r w:rsidR="000F754A" w:rsidRPr="00F40A69">
        <w:rPr>
          <w:sz w:val="22"/>
        </w:rPr>
        <w:t xml:space="preserve"> Le uscite che si effettuano a piedi si attengono alla realtà locale alle attività teatrali, sportive, ambientali sono considerate laboratori decentrati e pertanto, pur rientrando nel piano predisposto, non hanno bisogno di tutte le autorizzazioni sopra elencate. Di norma ne viene data comunicazione al Dirigente Scolastico e alle famiglie.</w:t>
      </w:r>
    </w:p>
    <w:p w:rsidR="000F754A" w:rsidRPr="00F40A69" w:rsidRDefault="000F754A" w:rsidP="00C714A4">
      <w:pPr>
        <w:autoSpaceDE w:val="0"/>
        <w:jc w:val="both"/>
        <w:rPr>
          <w:sz w:val="22"/>
        </w:rPr>
      </w:pPr>
      <w:r w:rsidRPr="00F40A69">
        <w:rPr>
          <w:sz w:val="22"/>
        </w:rPr>
        <w:t>Inoltre si promuove la partecipazione a spettacoli, gare, concorsi o iniziative di interscambio con altre comunità scolastiche su territorio nazionale ed europeo.</w:t>
      </w:r>
    </w:p>
    <w:p w:rsidR="0063403F" w:rsidRPr="00F40A69" w:rsidRDefault="0063403F" w:rsidP="00C714A4">
      <w:pPr>
        <w:jc w:val="both"/>
        <w:rPr>
          <w:sz w:val="22"/>
        </w:rPr>
      </w:pPr>
    </w:p>
    <w:p w:rsidR="0063403F" w:rsidRPr="00F40A69" w:rsidRDefault="0063403F" w:rsidP="00C714A4">
      <w:pPr>
        <w:jc w:val="both"/>
        <w:rPr>
          <w:sz w:val="22"/>
        </w:rPr>
      </w:pPr>
      <w:r w:rsidRPr="00F40A69">
        <w:rPr>
          <w:b/>
          <w:bCs/>
          <w:sz w:val="22"/>
        </w:rPr>
        <w:t xml:space="preserve">Iter procedurale </w:t>
      </w:r>
      <w:r w:rsidR="000F754A" w:rsidRPr="00F40A69">
        <w:rPr>
          <w:b/>
          <w:bCs/>
          <w:sz w:val="22"/>
        </w:rPr>
        <w:t>per i viaggi d’istruzione per la Scuola secondaria di 1° grado</w:t>
      </w:r>
    </w:p>
    <w:p w:rsidR="0063403F" w:rsidRPr="00F40A69" w:rsidRDefault="0063403F" w:rsidP="00C714A4">
      <w:pPr>
        <w:jc w:val="both"/>
        <w:rPr>
          <w:sz w:val="22"/>
        </w:rPr>
      </w:pPr>
      <w:r w:rsidRPr="00F40A69">
        <w:rPr>
          <w:sz w:val="22"/>
        </w:rPr>
        <w:t xml:space="preserve">All'inizio dell'anno scolastico i Consigli di Classe provvedono all'individuazione degli itinerari e del programma di viaggio in coerenza con gli obiettivi formativi e cognitivi prefissati e con le finalità generali stabilite nel POF e all'individuazione dei docenti accompagnatori disponibili. </w:t>
      </w:r>
    </w:p>
    <w:p w:rsidR="0063403F" w:rsidRPr="00F40A69" w:rsidRDefault="0063403F" w:rsidP="00C714A4">
      <w:pPr>
        <w:jc w:val="both"/>
        <w:rPr>
          <w:sz w:val="22"/>
        </w:rPr>
      </w:pPr>
      <w:r w:rsidRPr="00F40A69">
        <w:rPr>
          <w:sz w:val="22"/>
        </w:rPr>
        <w:t>La proposta del viaggio è inoltrata al Collegio Docenti, il quale approva il piano dei viaggi d'istruzione sotto l'aspetto didattico raccordandolo con il Piano dell'Offerta Formativa. I viaggi sono, infine, autorizzati dal Consiglio di Istituto.</w:t>
      </w:r>
    </w:p>
    <w:p w:rsidR="0063403F" w:rsidRPr="00F40A69" w:rsidRDefault="0063403F" w:rsidP="00C714A4">
      <w:pPr>
        <w:jc w:val="both"/>
        <w:rPr>
          <w:sz w:val="22"/>
        </w:rPr>
      </w:pPr>
      <w:r w:rsidRPr="00F40A69">
        <w:rPr>
          <w:sz w:val="22"/>
        </w:rPr>
        <w:t xml:space="preserve">Una volta ultimato l’iter, il Dirigente, ai sensi dell’art. 32 del Decreto 1/2/2001 n. 44, provvede ad indire le gare d’appalto tra le agenzie specializzate in turismo </w:t>
      </w:r>
      <w:proofErr w:type="spellStart"/>
      <w:r w:rsidRPr="00F40A69">
        <w:rPr>
          <w:sz w:val="22"/>
        </w:rPr>
        <w:t>scolastico.Per</w:t>
      </w:r>
      <w:proofErr w:type="spellEnd"/>
      <w:r w:rsidRPr="00F40A69">
        <w:rPr>
          <w:sz w:val="22"/>
        </w:rPr>
        <w:t xml:space="preserve"> ogni meta saranno richiesti almeno tre preventivi.</w:t>
      </w:r>
    </w:p>
    <w:p w:rsidR="0063403F" w:rsidRPr="00F40A69" w:rsidRDefault="0063403F" w:rsidP="00C714A4">
      <w:pPr>
        <w:jc w:val="both"/>
        <w:rPr>
          <w:sz w:val="22"/>
        </w:rPr>
      </w:pPr>
      <w:r w:rsidRPr="00F40A69">
        <w:rPr>
          <w:sz w:val="22"/>
        </w:rPr>
        <w:t>La Giunta Esecutiva, per razionalizzare le operazioni organizzative, esamina i preventivi riguardo alla completezza e tra questi il Consiglio d’Istituto individua l'Agenzia aggiudicataria per ogni viaggio d’istruzione e visita guidata.</w:t>
      </w:r>
    </w:p>
    <w:p w:rsidR="0063403F" w:rsidRPr="00F40A69" w:rsidRDefault="0063403F" w:rsidP="00C714A4">
      <w:pPr>
        <w:jc w:val="both"/>
        <w:rPr>
          <w:sz w:val="22"/>
        </w:rPr>
      </w:pPr>
      <w:r w:rsidRPr="00F40A69">
        <w:rPr>
          <w:sz w:val="22"/>
        </w:rPr>
        <w:t>E’ opportuno che le classi partecipino al completo al viaggio programmato o per un minimo dei 2/</w:t>
      </w:r>
      <w:proofErr w:type="spellStart"/>
      <w:r w:rsidRPr="00F40A69">
        <w:rPr>
          <w:sz w:val="22"/>
        </w:rPr>
        <w:t>3.Nello</w:t>
      </w:r>
      <w:proofErr w:type="spellEnd"/>
      <w:r w:rsidRPr="00F40A69">
        <w:rPr>
          <w:sz w:val="22"/>
        </w:rPr>
        <w:t xml:space="preserve"> stesso periodo la scuola effettuerà didattica alternativa per coloro che non partecipano. </w:t>
      </w:r>
    </w:p>
    <w:p w:rsidR="0063403F" w:rsidRPr="00F40A69" w:rsidRDefault="0063403F" w:rsidP="00C714A4">
      <w:pPr>
        <w:jc w:val="both"/>
        <w:rPr>
          <w:sz w:val="22"/>
        </w:rPr>
      </w:pPr>
      <w:r w:rsidRPr="00F40A69">
        <w:rPr>
          <w:sz w:val="22"/>
        </w:rPr>
        <w:t>Gli insegnanti accompagnatori, scelti fra i docenti della classe, devono essere almeno uno ogni 15 alunni e uno ogni alunno diversamente abile.</w:t>
      </w:r>
    </w:p>
    <w:p w:rsidR="0063403F" w:rsidRPr="00F40A69" w:rsidRDefault="0063403F" w:rsidP="00C714A4">
      <w:pPr>
        <w:jc w:val="both"/>
        <w:rPr>
          <w:sz w:val="22"/>
        </w:rPr>
      </w:pPr>
      <w:r w:rsidRPr="00F40A69">
        <w:rPr>
          <w:sz w:val="22"/>
        </w:rPr>
        <w:t>La richiesta di autorizzazione, tassativamente obbligatoria per gli alunni minorenni, va corredata con il programma del viaggio.</w:t>
      </w:r>
    </w:p>
    <w:p w:rsidR="0063403F" w:rsidRPr="00F40A69" w:rsidRDefault="0063403F" w:rsidP="00C714A4">
      <w:pPr>
        <w:jc w:val="both"/>
        <w:rPr>
          <w:sz w:val="22"/>
        </w:rPr>
      </w:pPr>
      <w:r w:rsidRPr="00F40A69">
        <w:rPr>
          <w:sz w:val="22"/>
        </w:rPr>
        <w:t xml:space="preserve">Per effettuare viaggi d’istruzione nel corso dell’anno scolastico non possono essere utilizzati più di cinque giorni di lezione. </w:t>
      </w:r>
    </w:p>
    <w:p w:rsidR="0063403F" w:rsidRPr="00F40A69" w:rsidRDefault="0063403F" w:rsidP="00C714A4">
      <w:pPr>
        <w:jc w:val="both"/>
        <w:rPr>
          <w:sz w:val="22"/>
        </w:rPr>
      </w:pPr>
      <w:r w:rsidRPr="00F40A69">
        <w:rPr>
          <w:sz w:val="22"/>
        </w:rPr>
        <w:t>I costi del viaggio d’istruzione saranno a totale carico degli studenti. Al termine di ogni viaggio di istruzione, in quanto attività del Piano dell’offerta formativa, l’insegnante accompagnatore relazionerà sul viaggio con un apposito modulo previsto dalla procedura relativa ai viaggi di istruzione.</w:t>
      </w:r>
    </w:p>
    <w:p w:rsidR="0063403F" w:rsidRPr="00F40A69" w:rsidRDefault="0063403F" w:rsidP="00C714A4">
      <w:pPr>
        <w:jc w:val="both"/>
        <w:rPr>
          <w:sz w:val="22"/>
        </w:rPr>
      </w:pPr>
      <w:r w:rsidRPr="00F40A69">
        <w:rPr>
          <w:sz w:val="22"/>
        </w:rPr>
        <w:t xml:space="preserve">Figura di raccordo fra i Consigli e di supporto organizzativo è la F. S. </w:t>
      </w:r>
      <w:r w:rsidR="0097777B" w:rsidRPr="00F40A69">
        <w:rPr>
          <w:sz w:val="22"/>
        </w:rPr>
        <w:t>dell’area n.3.</w:t>
      </w:r>
    </w:p>
    <w:p w:rsidR="000F754A" w:rsidRPr="00F40A69" w:rsidRDefault="000F754A" w:rsidP="00C714A4">
      <w:pPr>
        <w:autoSpaceDE w:val="0"/>
        <w:jc w:val="both"/>
        <w:rPr>
          <w:b/>
          <w:sz w:val="22"/>
        </w:rPr>
      </w:pPr>
    </w:p>
    <w:p w:rsidR="008111DA" w:rsidRPr="00F40A69" w:rsidRDefault="008111DA" w:rsidP="00C714A4">
      <w:pPr>
        <w:autoSpaceDE w:val="0"/>
        <w:jc w:val="both"/>
        <w:rPr>
          <w:b/>
          <w:sz w:val="22"/>
        </w:rPr>
      </w:pPr>
      <w:r w:rsidRPr="00F40A69">
        <w:rPr>
          <w:b/>
          <w:sz w:val="22"/>
        </w:rPr>
        <w:t>Criteri per la scuola primaria e per la scuola dell’infanzia</w:t>
      </w:r>
    </w:p>
    <w:p w:rsidR="000F754A" w:rsidRPr="00F40A69" w:rsidRDefault="000F754A" w:rsidP="00176094">
      <w:pPr>
        <w:numPr>
          <w:ilvl w:val="0"/>
          <w:numId w:val="16"/>
        </w:numPr>
        <w:suppressAutoHyphens/>
        <w:autoSpaceDE w:val="0"/>
        <w:spacing w:after="0" w:line="240" w:lineRule="auto"/>
        <w:ind w:right="0"/>
        <w:jc w:val="both"/>
        <w:rPr>
          <w:sz w:val="22"/>
        </w:rPr>
      </w:pPr>
      <w:r w:rsidRPr="00F40A69">
        <w:rPr>
          <w:sz w:val="22"/>
        </w:rPr>
        <w:t>E’ indispensabile l’autorizzazione scritta dei genitori.</w:t>
      </w:r>
    </w:p>
    <w:p w:rsidR="000F754A" w:rsidRPr="00F40A69" w:rsidRDefault="000F754A" w:rsidP="00176094">
      <w:pPr>
        <w:numPr>
          <w:ilvl w:val="0"/>
          <w:numId w:val="16"/>
        </w:numPr>
        <w:suppressAutoHyphens/>
        <w:autoSpaceDE w:val="0"/>
        <w:spacing w:after="0" w:line="240" w:lineRule="auto"/>
        <w:ind w:right="0"/>
        <w:jc w:val="both"/>
        <w:rPr>
          <w:sz w:val="22"/>
        </w:rPr>
      </w:pPr>
      <w:r w:rsidRPr="00F40A69">
        <w:rPr>
          <w:sz w:val="22"/>
        </w:rPr>
        <w:t>E’ necessario stilare l’elenco degli alunni coinvolti e l’elenco dei docenti accompagnatori.</w:t>
      </w:r>
    </w:p>
    <w:p w:rsidR="000F754A" w:rsidRPr="00F40A69" w:rsidRDefault="000F754A" w:rsidP="00176094">
      <w:pPr>
        <w:numPr>
          <w:ilvl w:val="0"/>
          <w:numId w:val="16"/>
        </w:numPr>
        <w:suppressAutoHyphens/>
        <w:autoSpaceDE w:val="0"/>
        <w:spacing w:after="0" w:line="240" w:lineRule="auto"/>
        <w:ind w:right="0"/>
        <w:jc w:val="both"/>
        <w:rPr>
          <w:sz w:val="22"/>
        </w:rPr>
      </w:pPr>
      <w:r w:rsidRPr="00F40A69">
        <w:rPr>
          <w:sz w:val="22"/>
        </w:rPr>
        <w:t>Ogni alunno deve portare, in modo visibile, il cartellino con la foto e i propri dati anagrafici.</w:t>
      </w:r>
    </w:p>
    <w:p w:rsidR="000F754A" w:rsidRPr="00F40A69" w:rsidRDefault="000F754A" w:rsidP="00176094">
      <w:pPr>
        <w:numPr>
          <w:ilvl w:val="0"/>
          <w:numId w:val="16"/>
        </w:numPr>
        <w:suppressAutoHyphens/>
        <w:autoSpaceDE w:val="0"/>
        <w:spacing w:after="0" w:line="240" w:lineRule="auto"/>
        <w:ind w:right="0"/>
        <w:jc w:val="both"/>
        <w:rPr>
          <w:sz w:val="22"/>
        </w:rPr>
      </w:pPr>
      <w:r w:rsidRPr="00F40A69">
        <w:rPr>
          <w:sz w:val="22"/>
        </w:rPr>
        <w:t>Alle visite guidate devono partecipa</w:t>
      </w:r>
      <w:r w:rsidR="008111DA" w:rsidRPr="00F40A69">
        <w:rPr>
          <w:sz w:val="22"/>
        </w:rPr>
        <w:t xml:space="preserve">re tutti i docenti del modulo, </w:t>
      </w:r>
      <w:r w:rsidRPr="00F40A69">
        <w:rPr>
          <w:sz w:val="22"/>
        </w:rPr>
        <w:t>l’indisponibilità alla partecipazione deve essere comunicata in tempo utile.</w:t>
      </w:r>
    </w:p>
    <w:p w:rsidR="000F754A" w:rsidRPr="00F40A69" w:rsidRDefault="000F754A" w:rsidP="00176094">
      <w:pPr>
        <w:numPr>
          <w:ilvl w:val="0"/>
          <w:numId w:val="16"/>
        </w:numPr>
        <w:suppressAutoHyphens/>
        <w:autoSpaceDE w:val="0"/>
        <w:spacing w:after="0" w:line="240" w:lineRule="auto"/>
        <w:ind w:right="0"/>
        <w:jc w:val="both"/>
        <w:rPr>
          <w:sz w:val="22"/>
        </w:rPr>
      </w:pPr>
      <w:r w:rsidRPr="00F40A69">
        <w:rPr>
          <w:sz w:val="22"/>
        </w:rPr>
        <w:t xml:space="preserve"> Le ore in eccedenza dei docenti che partecipano ai viaggi d’istruzione verranno retribuite</w:t>
      </w:r>
      <w:r w:rsidR="0097777B" w:rsidRPr="00F40A69">
        <w:rPr>
          <w:sz w:val="22"/>
        </w:rPr>
        <w:t xml:space="preserve"> e/o recuperate</w:t>
      </w:r>
      <w:r w:rsidRPr="00F40A69">
        <w:rPr>
          <w:sz w:val="22"/>
        </w:rPr>
        <w:t xml:space="preserve"> come da </w:t>
      </w:r>
      <w:r w:rsidR="00B967C1" w:rsidRPr="00F40A69">
        <w:rPr>
          <w:sz w:val="22"/>
        </w:rPr>
        <w:t>contrattazione decentrata</w:t>
      </w:r>
      <w:r w:rsidRPr="00F40A69">
        <w:rPr>
          <w:sz w:val="22"/>
        </w:rPr>
        <w:t xml:space="preserve">. </w:t>
      </w:r>
    </w:p>
    <w:p w:rsidR="000F754A" w:rsidRPr="00F40A69" w:rsidRDefault="000F754A" w:rsidP="00176094">
      <w:pPr>
        <w:numPr>
          <w:ilvl w:val="0"/>
          <w:numId w:val="16"/>
        </w:numPr>
        <w:suppressAutoHyphens/>
        <w:autoSpaceDE w:val="0"/>
        <w:spacing w:after="0" w:line="240" w:lineRule="auto"/>
        <w:ind w:right="0"/>
        <w:jc w:val="both"/>
        <w:rPr>
          <w:sz w:val="22"/>
        </w:rPr>
      </w:pPr>
      <w:r w:rsidRPr="00F40A69">
        <w:rPr>
          <w:sz w:val="22"/>
        </w:rPr>
        <w:t>Gli alunni diversamente abili devono essere accompagnati da un familiare, dall’insegnante di sostegno e dall’assistente materiale solo in casi gravi.</w:t>
      </w:r>
    </w:p>
    <w:p w:rsidR="000F754A" w:rsidRPr="00F40A69" w:rsidRDefault="000F754A" w:rsidP="00176094">
      <w:pPr>
        <w:numPr>
          <w:ilvl w:val="0"/>
          <w:numId w:val="16"/>
        </w:numPr>
        <w:suppressAutoHyphens/>
        <w:autoSpaceDE w:val="0"/>
        <w:spacing w:after="0" w:line="240" w:lineRule="auto"/>
        <w:ind w:right="0"/>
        <w:jc w:val="both"/>
        <w:rPr>
          <w:sz w:val="22"/>
        </w:rPr>
      </w:pPr>
      <w:r w:rsidRPr="00F40A69">
        <w:rPr>
          <w:sz w:val="22"/>
        </w:rPr>
        <w:t>I rappresentanti di</w:t>
      </w:r>
      <w:r w:rsidR="00B967C1" w:rsidRPr="00F40A69">
        <w:rPr>
          <w:sz w:val="22"/>
        </w:rPr>
        <w:t xml:space="preserve"> classe o di sezione possono partecipare</w:t>
      </w:r>
      <w:r w:rsidRPr="00F40A69">
        <w:rPr>
          <w:sz w:val="22"/>
        </w:rPr>
        <w:t xml:space="preserve"> alle v</w:t>
      </w:r>
      <w:r w:rsidR="00B967C1" w:rsidRPr="00F40A69">
        <w:rPr>
          <w:sz w:val="22"/>
        </w:rPr>
        <w:t>isite guidate se</w:t>
      </w:r>
      <w:r w:rsidRPr="00F40A69">
        <w:rPr>
          <w:sz w:val="22"/>
        </w:rPr>
        <w:t xml:space="preserve"> c’è disponibilità di posti e le spese saranno a loro totale carico.</w:t>
      </w:r>
    </w:p>
    <w:p w:rsidR="000F754A" w:rsidRPr="00F40A69" w:rsidRDefault="000F754A" w:rsidP="00176094">
      <w:pPr>
        <w:numPr>
          <w:ilvl w:val="0"/>
          <w:numId w:val="16"/>
        </w:numPr>
        <w:suppressAutoHyphens/>
        <w:autoSpaceDE w:val="0"/>
        <w:spacing w:after="0" w:line="240" w:lineRule="auto"/>
        <w:ind w:right="0"/>
        <w:jc w:val="both"/>
        <w:rPr>
          <w:sz w:val="22"/>
        </w:rPr>
      </w:pPr>
      <w:r w:rsidRPr="00F40A69">
        <w:rPr>
          <w:sz w:val="22"/>
        </w:rPr>
        <w:t>Tutti i partecipanti devono essere coperti dall’assicurazione.</w:t>
      </w:r>
    </w:p>
    <w:p w:rsidR="000F754A" w:rsidRPr="00F40A69" w:rsidRDefault="00B967C1" w:rsidP="00176094">
      <w:pPr>
        <w:numPr>
          <w:ilvl w:val="0"/>
          <w:numId w:val="16"/>
        </w:numPr>
        <w:suppressAutoHyphens/>
        <w:autoSpaceDE w:val="0"/>
        <w:spacing w:after="0" w:line="240" w:lineRule="auto"/>
        <w:ind w:right="0"/>
        <w:jc w:val="both"/>
        <w:rPr>
          <w:sz w:val="22"/>
        </w:rPr>
      </w:pPr>
      <w:r w:rsidRPr="00F40A69">
        <w:rPr>
          <w:sz w:val="22"/>
        </w:rPr>
        <w:lastRenderedPageBreak/>
        <w:t xml:space="preserve">Tutti i viaggi d’istruzione sono </w:t>
      </w:r>
      <w:r w:rsidR="000F754A" w:rsidRPr="00F40A69">
        <w:rPr>
          <w:sz w:val="22"/>
        </w:rPr>
        <w:t>a totale carico delle famiglie.</w:t>
      </w:r>
    </w:p>
    <w:p w:rsidR="000F754A" w:rsidRPr="00F40A69" w:rsidRDefault="000F754A" w:rsidP="00176094">
      <w:pPr>
        <w:numPr>
          <w:ilvl w:val="0"/>
          <w:numId w:val="16"/>
        </w:numPr>
        <w:suppressAutoHyphens/>
        <w:autoSpaceDE w:val="0"/>
        <w:spacing w:after="0" w:line="240" w:lineRule="auto"/>
        <w:ind w:right="0"/>
        <w:jc w:val="both"/>
        <w:rPr>
          <w:sz w:val="22"/>
        </w:rPr>
      </w:pPr>
      <w:r w:rsidRPr="00F40A69">
        <w:rPr>
          <w:sz w:val="22"/>
        </w:rPr>
        <w:t xml:space="preserve">Il Collegio dei Docenti ha deliberato che le visite guidate dovranno essere </w:t>
      </w:r>
      <w:r w:rsidR="0097777B" w:rsidRPr="00F40A69">
        <w:rPr>
          <w:sz w:val="22"/>
        </w:rPr>
        <w:t>massimo</w:t>
      </w:r>
      <w:r w:rsidRPr="00F40A69">
        <w:rPr>
          <w:sz w:val="22"/>
        </w:rPr>
        <w:t xml:space="preserve"> due per classi o sezioni.</w:t>
      </w:r>
    </w:p>
    <w:p w:rsidR="000F754A" w:rsidRPr="00F40A69" w:rsidRDefault="000F754A" w:rsidP="00176094">
      <w:pPr>
        <w:numPr>
          <w:ilvl w:val="0"/>
          <w:numId w:val="16"/>
        </w:numPr>
        <w:suppressAutoHyphens/>
        <w:autoSpaceDE w:val="0"/>
        <w:spacing w:after="0" w:line="240" w:lineRule="auto"/>
        <w:ind w:right="0"/>
        <w:jc w:val="both"/>
        <w:rPr>
          <w:sz w:val="22"/>
        </w:rPr>
      </w:pPr>
      <w:r w:rsidRPr="00F40A69">
        <w:rPr>
          <w:sz w:val="22"/>
        </w:rPr>
        <w:t>I docenti i quali non intendono accompagnare i propri alunni alle visite guidate o viaggi d’istruzione dovranno comunicarlo per iscritto al Dirigente Scolastico prima della programmazione delle stesse.</w:t>
      </w:r>
    </w:p>
    <w:p w:rsidR="000F754A" w:rsidRPr="00F40A69" w:rsidRDefault="00560EF6" w:rsidP="00C714A4">
      <w:pPr>
        <w:autoSpaceDE w:val="0"/>
        <w:ind w:left="360"/>
        <w:jc w:val="both"/>
        <w:rPr>
          <w:sz w:val="22"/>
        </w:rPr>
      </w:pPr>
      <w:r>
        <w:rPr>
          <w:sz w:val="22"/>
        </w:rPr>
        <w:t>(regolamento e modulistica</w:t>
      </w:r>
      <w:r w:rsidR="00EE4FB2">
        <w:rPr>
          <w:sz w:val="22"/>
        </w:rPr>
        <w:t xml:space="preserve"> allegato n. </w:t>
      </w:r>
      <w:r>
        <w:rPr>
          <w:sz w:val="22"/>
        </w:rPr>
        <w:t>)</w:t>
      </w:r>
    </w:p>
    <w:p w:rsidR="00F40A69" w:rsidRDefault="00F40A69" w:rsidP="00C714A4">
      <w:pPr>
        <w:autoSpaceDE w:val="0"/>
        <w:jc w:val="both"/>
        <w:rPr>
          <w:b/>
          <w:i/>
          <w:color w:val="4F81BD"/>
          <w:sz w:val="22"/>
        </w:rPr>
      </w:pPr>
    </w:p>
    <w:p w:rsidR="00F40A69" w:rsidRDefault="00F40A69" w:rsidP="00C714A4">
      <w:pPr>
        <w:autoSpaceDE w:val="0"/>
        <w:jc w:val="both"/>
        <w:rPr>
          <w:b/>
          <w:i/>
          <w:color w:val="4F81BD"/>
          <w:sz w:val="22"/>
        </w:rPr>
      </w:pPr>
    </w:p>
    <w:p w:rsidR="00F40A69" w:rsidRPr="00F40A69" w:rsidRDefault="00F40A69" w:rsidP="00F40A69">
      <w:pPr>
        <w:autoSpaceDE w:val="0"/>
        <w:snapToGrid w:val="0"/>
        <w:jc w:val="both"/>
        <w:rPr>
          <w:color w:val="4F81BD"/>
          <w:sz w:val="22"/>
        </w:rPr>
      </w:pPr>
      <w:r w:rsidRPr="00F40A69">
        <w:rPr>
          <w:b/>
          <w:i/>
          <w:color w:val="4F81BD"/>
          <w:sz w:val="22"/>
        </w:rPr>
        <w:t>VISITE GUIDATE SCUOLA DELL’INFANZIA</w:t>
      </w:r>
    </w:p>
    <w:p w:rsidR="00F40A69" w:rsidRPr="00F40A69" w:rsidRDefault="00F40A69" w:rsidP="00F40A69">
      <w:pPr>
        <w:ind w:left="0" w:firstLine="0"/>
        <w:jc w:val="both"/>
        <w:rPr>
          <w:sz w:val="22"/>
        </w:rPr>
      </w:pPr>
    </w:p>
    <w:p w:rsidR="00F40A69" w:rsidRPr="00F40A69" w:rsidRDefault="00F40A69" w:rsidP="00F40A69">
      <w:pPr>
        <w:jc w:val="both"/>
        <w:rPr>
          <w:b/>
          <w:bCs/>
          <w:sz w:val="22"/>
        </w:rPr>
      </w:pPr>
    </w:p>
    <w:tbl>
      <w:tblPr>
        <w:tblW w:w="0" w:type="auto"/>
        <w:tblInd w:w="108" w:type="dxa"/>
        <w:tblLayout w:type="fixed"/>
        <w:tblLook w:val="0000"/>
      </w:tblPr>
      <w:tblGrid>
        <w:gridCol w:w="3009"/>
        <w:gridCol w:w="3010"/>
        <w:gridCol w:w="3022"/>
      </w:tblGrid>
      <w:tr w:rsidR="00F40A69" w:rsidRPr="00F40A69" w:rsidTr="00176094">
        <w:trPr>
          <w:trHeight w:val="175"/>
        </w:trPr>
        <w:tc>
          <w:tcPr>
            <w:tcW w:w="3009" w:type="dxa"/>
            <w:tcBorders>
              <w:top w:val="single" w:sz="4" w:space="0" w:color="000000"/>
              <w:left w:val="single" w:sz="4" w:space="0" w:color="000000"/>
              <w:bottom w:val="single" w:sz="4" w:space="0" w:color="000000"/>
            </w:tcBorders>
          </w:tcPr>
          <w:p w:rsidR="00F40A69" w:rsidRPr="00F40A69" w:rsidRDefault="00F40A69" w:rsidP="00176094">
            <w:pPr>
              <w:autoSpaceDE w:val="0"/>
              <w:snapToGrid w:val="0"/>
              <w:jc w:val="both"/>
              <w:rPr>
                <w:sz w:val="22"/>
              </w:rPr>
            </w:pPr>
            <w:r w:rsidRPr="00F40A69">
              <w:rPr>
                <w:sz w:val="22"/>
              </w:rPr>
              <w:t>DESTINAZIONE</w:t>
            </w:r>
          </w:p>
        </w:tc>
        <w:tc>
          <w:tcPr>
            <w:tcW w:w="3010" w:type="dxa"/>
            <w:tcBorders>
              <w:top w:val="single" w:sz="4" w:space="0" w:color="000000"/>
              <w:left w:val="single" w:sz="4" w:space="0" w:color="000000"/>
              <w:bottom w:val="single" w:sz="4" w:space="0" w:color="000000"/>
            </w:tcBorders>
          </w:tcPr>
          <w:p w:rsidR="00F40A69" w:rsidRPr="00F40A69" w:rsidRDefault="00F40A69" w:rsidP="00176094">
            <w:pPr>
              <w:autoSpaceDE w:val="0"/>
              <w:snapToGrid w:val="0"/>
              <w:jc w:val="both"/>
              <w:rPr>
                <w:sz w:val="22"/>
              </w:rPr>
            </w:pPr>
            <w:r w:rsidRPr="00F40A69">
              <w:rPr>
                <w:sz w:val="22"/>
              </w:rPr>
              <w:t>PLESSO</w:t>
            </w:r>
          </w:p>
        </w:tc>
        <w:tc>
          <w:tcPr>
            <w:tcW w:w="3022" w:type="dxa"/>
            <w:tcBorders>
              <w:top w:val="single" w:sz="4" w:space="0" w:color="000000"/>
              <w:left w:val="single" w:sz="4" w:space="0" w:color="000000"/>
              <w:bottom w:val="single" w:sz="4" w:space="0" w:color="000000"/>
              <w:right w:val="single" w:sz="4" w:space="0" w:color="000000"/>
            </w:tcBorders>
          </w:tcPr>
          <w:p w:rsidR="00F40A69" w:rsidRPr="00F40A69" w:rsidRDefault="00F40A69" w:rsidP="00176094">
            <w:pPr>
              <w:autoSpaceDE w:val="0"/>
              <w:snapToGrid w:val="0"/>
              <w:jc w:val="both"/>
              <w:rPr>
                <w:sz w:val="22"/>
              </w:rPr>
            </w:pPr>
            <w:r w:rsidRPr="00F40A69">
              <w:rPr>
                <w:sz w:val="22"/>
              </w:rPr>
              <w:t>ALUNNI</w:t>
            </w:r>
          </w:p>
        </w:tc>
      </w:tr>
      <w:tr w:rsidR="00F40A69" w:rsidRPr="00F40A69" w:rsidTr="00176094">
        <w:trPr>
          <w:trHeight w:val="175"/>
        </w:trPr>
        <w:tc>
          <w:tcPr>
            <w:tcW w:w="3009" w:type="dxa"/>
            <w:tcBorders>
              <w:top w:val="single" w:sz="4" w:space="0" w:color="000000"/>
              <w:left w:val="single" w:sz="4" w:space="0" w:color="000000"/>
            </w:tcBorders>
          </w:tcPr>
          <w:p w:rsidR="00F40A69" w:rsidRPr="00F40A69" w:rsidRDefault="00F40A69" w:rsidP="00176094">
            <w:pPr>
              <w:autoSpaceDE w:val="0"/>
              <w:snapToGrid w:val="0"/>
              <w:jc w:val="both"/>
              <w:rPr>
                <w:sz w:val="22"/>
              </w:rPr>
            </w:pPr>
          </w:p>
          <w:p w:rsidR="00F40A69" w:rsidRDefault="0053182F" w:rsidP="00176094">
            <w:pPr>
              <w:autoSpaceDE w:val="0"/>
              <w:snapToGrid w:val="0"/>
              <w:jc w:val="both"/>
              <w:rPr>
                <w:sz w:val="22"/>
              </w:rPr>
            </w:pPr>
            <w:r>
              <w:rPr>
                <w:sz w:val="22"/>
              </w:rPr>
              <w:t>-Visita alla fattoria</w:t>
            </w:r>
            <w:r w:rsidR="006236AB">
              <w:rPr>
                <w:sz w:val="22"/>
              </w:rPr>
              <w:t>.</w:t>
            </w:r>
          </w:p>
          <w:p w:rsidR="006236AB" w:rsidRDefault="006236AB" w:rsidP="00176094">
            <w:pPr>
              <w:autoSpaceDE w:val="0"/>
              <w:snapToGrid w:val="0"/>
              <w:jc w:val="both"/>
              <w:rPr>
                <w:sz w:val="22"/>
              </w:rPr>
            </w:pPr>
          </w:p>
          <w:p w:rsidR="0053182F" w:rsidRDefault="0053182F" w:rsidP="00176094">
            <w:pPr>
              <w:autoSpaceDE w:val="0"/>
              <w:snapToGrid w:val="0"/>
              <w:jc w:val="both"/>
              <w:rPr>
                <w:sz w:val="22"/>
              </w:rPr>
            </w:pPr>
            <w:r>
              <w:rPr>
                <w:sz w:val="22"/>
              </w:rPr>
              <w:t>-Maratona per la città</w:t>
            </w:r>
            <w:r w:rsidR="006236AB">
              <w:rPr>
                <w:sz w:val="22"/>
              </w:rPr>
              <w:t xml:space="preserve"> con mamma e papà.</w:t>
            </w:r>
          </w:p>
          <w:p w:rsidR="0053182F" w:rsidRDefault="0053182F" w:rsidP="00176094">
            <w:pPr>
              <w:autoSpaceDE w:val="0"/>
              <w:snapToGrid w:val="0"/>
              <w:jc w:val="both"/>
              <w:rPr>
                <w:sz w:val="22"/>
              </w:rPr>
            </w:pPr>
          </w:p>
          <w:p w:rsidR="0053182F" w:rsidRPr="00F40A69" w:rsidRDefault="0053182F" w:rsidP="00176094">
            <w:pPr>
              <w:autoSpaceDE w:val="0"/>
              <w:snapToGrid w:val="0"/>
              <w:jc w:val="both"/>
              <w:rPr>
                <w:sz w:val="22"/>
              </w:rPr>
            </w:pPr>
          </w:p>
        </w:tc>
        <w:tc>
          <w:tcPr>
            <w:tcW w:w="3010" w:type="dxa"/>
            <w:tcBorders>
              <w:top w:val="single" w:sz="4" w:space="0" w:color="000000"/>
              <w:left w:val="single" w:sz="4" w:space="0" w:color="000000"/>
            </w:tcBorders>
          </w:tcPr>
          <w:p w:rsidR="00F40A69" w:rsidRPr="00F40A69" w:rsidRDefault="00F40A69" w:rsidP="00176094">
            <w:pPr>
              <w:autoSpaceDE w:val="0"/>
              <w:snapToGrid w:val="0"/>
              <w:jc w:val="both"/>
              <w:rPr>
                <w:sz w:val="22"/>
              </w:rPr>
            </w:pPr>
          </w:p>
          <w:p w:rsidR="00F40A69" w:rsidRPr="00F40A69" w:rsidRDefault="00F40A69" w:rsidP="00176094">
            <w:pPr>
              <w:autoSpaceDE w:val="0"/>
              <w:snapToGrid w:val="0"/>
              <w:jc w:val="both"/>
              <w:rPr>
                <w:sz w:val="22"/>
              </w:rPr>
            </w:pPr>
          </w:p>
          <w:p w:rsidR="00F40A69" w:rsidRPr="00F40A69" w:rsidRDefault="00F40A69" w:rsidP="00176094">
            <w:pPr>
              <w:autoSpaceDE w:val="0"/>
              <w:snapToGrid w:val="0"/>
              <w:jc w:val="both"/>
              <w:rPr>
                <w:sz w:val="22"/>
              </w:rPr>
            </w:pPr>
          </w:p>
          <w:p w:rsidR="00F40A69" w:rsidRPr="00F40A69" w:rsidRDefault="00F40A69" w:rsidP="00176094">
            <w:pPr>
              <w:autoSpaceDE w:val="0"/>
              <w:snapToGrid w:val="0"/>
              <w:jc w:val="both"/>
              <w:rPr>
                <w:sz w:val="22"/>
              </w:rPr>
            </w:pPr>
            <w:r w:rsidRPr="00F40A69">
              <w:rPr>
                <w:sz w:val="22"/>
              </w:rPr>
              <w:t>Via Moravia</w:t>
            </w:r>
          </w:p>
        </w:tc>
        <w:tc>
          <w:tcPr>
            <w:tcW w:w="3022" w:type="dxa"/>
            <w:tcBorders>
              <w:top w:val="single" w:sz="4" w:space="0" w:color="000000"/>
              <w:left w:val="single" w:sz="4" w:space="0" w:color="000000"/>
              <w:right w:val="single" w:sz="4" w:space="0" w:color="000000"/>
            </w:tcBorders>
          </w:tcPr>
          <w:p w:rsidR="00F40A69" w:rsidRPr="00F40A69" w:rsidRDefault="00F40A69" w:rsidP="00176094">
            <w:pPr>
              <w:autoSpaceDE w:val="0"/>
              <w:snapToGrid w:val="0"/>
              <w:jc w:val="both"/>
              <w:rPr>
                <w:sz w:val="22"/>
              </w:rPr>
            </w:pPr>
          </w:p>
          <w:p w:rsidR="00F40A69" w:rsidRPr="00F40A69" w:rsidRDefault="00F40A69" w:rsidP="00176094">
            <w:pPr>
              <w:autoSpaceDE w:val="0"/>
              <w:snapToGrid w:val="0"/>
              <w:jc w:val="both"/>
              <w:rPr>
                <w:sz w:val="22"/>
              </w:rPr>
            </w:pPr>
          </w:p>
          <w:p w:rsidR="00F40A69" w:rsidRPr="00F40A69" w:rsidRDefault="00F40A69" w:rsidP="00176094">
            <w:pPr>
              <w:autoSpaceDE w:val="0"/>
              <w:snapToGrid w:val="0"/>
              <w:jc w:val="both"/>
              <w:rPr>
                <w:sz w:val="22"/>
              </w:rPr>
            </w:pPr>
          </w:p>
          <w:p w:rsidR="00F40A69" w:rsidRPr="00F40A69" w:rsidRDefault="00F40A69" w:rsidP="00176094">
            <w:pPr>
              <w:autoSpaceDE w:val="0"/>
              <w:snapToGrid w:val="0"/>
              <w:jc w:val="both"/>
              <w:rPr>
                <w:sz w:val="22"/>
              </w:rPr>
            </w:pPr>
            <w:r w:rsidRPr="00F40A69">
              <w:rPr>
                <w:sz w:val="22"/>
              </w:rPr>
              <w:t>Anni 3</w:t>
            </w:r>
          </w:p>
          <w:p w:rsidR="00F40A69" w:rsidRPr="00F40A69" w:rsidRDefault="00F40A69" w:rsidP="00176094">
            <w:pPr>
              <w:autoSpaceDE w:val="0"/>
              <w:snapToGrid w:val="0"/>
              <w:jc w:val="both"/>
              <w:rPr>
                <w:sz w:val="22"/>
              </w:rPr>
            </w:pPr>
          </w:p>
        </w:tc>
      </w:tr>
      <w:tr w:rsidR="00F40A69" w:rsidRPr="00F40A69" w:rsidTr="00176094">
        <w:trPr>
          <w:trHeight w:val="175"/>
        </w:trPr>
        <w:tc>
          <w:tcPr>
            <w:tcW w:w="3009" w:type="dxa"/>
            <w:tcBorders>
              <w:left w:val="single" w:sz="4" w:space="0" w:color="000000"/>
            </w:tcBorders>
          </w:tcPr>
          <w:p w:rsidR="00F40A69" w:rsidRPr="00F40A69" w:rsidRDefault="00F40A69" w:rsidP="00176094">
            <w:pPr>
              <w:autoSpaceDE w:val="0"/>
              <w:snapToGrid w:val="0"/>
              <w:ind w:left="720"/>
              <w:jc w:val="both"/>
              <w:rPr>
                <w:sz w:val="22"/>
              </w:rPr>
            </w:pPr>
          </w:p>
        </w:tc>
        <w:tc>
          <w:tcPr>
            <w:tcW w:w="3010" w:type="dxa"/>
            <w:tcBorders>
              <w:left w:val="single" w:sz="4" w:space="0" w:color="000000"/>
            </w:tcBorders>
          </w:tcPr>
          <w:p w:rsidR="00F40A69" w:rsidRPr="00F40A69" w:rsidRDefault="00F40A69" w:rsidP="00176094">
            <w:pPr>
              <w:autoSpaceDE w:val="0"/>
              <w:snapToGrid w:val="0"/>
              <w:jc w:val="both"/>
              <w:rPr>
                <w:sz w:val="22"/>
              </w:rPr>
            </w:pPr>
          </w:p>
        </w:tc>
        <w:tc>
          <w:tcPr>
            <w:tcW w:w="3022" w:type="dxa"/>
            <w:tcBorders>
              <w:left w:val="single" w:sz="4" w:space="0" w:color="000000"/>
              <w:right w:val="single" w:sz="4" w:space="0" w:color="000000"/>
            </w:tcBorders>
          </w:tcPr>
          <w:p w:rsidR="00F40A69" w:rsidRPr="00F40A69" w:rsidRDefault="00F40A69" w:rsidP="00176094">
            <w:pPr>
              <w:autoSpaceDE w:val="0"/>
              <w:snapToGrid w:val="0"/>
              <w:jc w:val="both"/>
              <w:rPr>
                <w:sz w:val="22"/>
              </w:rPr>
            </w:pPr>
          </w:p>
        </w:tc>
      </w:tr>
      <w:tr w:rsidR="00F40A69" w:rsidRPr="00F40A69" w:rsidTr="00176094">
        <w:trPr>
          <w:trHeight w:val="85"/>
        </w:trPr>
        <w:tc>
          <w:tcPr>
            <w:tcW w:w="3009" w:type="dxa"/>
            <w:tcBorders>
              <w:left w:val="single" w:sz="4" w:space="0" w:color="000000"/>
              <w:bottom w:val="single" w:sz="4" w:space="0" w:color="000000"/>
            </w:tcBorders>
          </w:tcPr>
          <w:p w:rsidR="00F40A69" w:rsidRPr="00F40A69" w:rsidRDefault="00F40A69" w:rsidP="00176094">
            <w:pPr>
              <w:autoSpaceDE w:val="0"/>
              <w:snapToGrid w:val="0"/>
              <w:jc w:val="both"/>
              <w:rPr>
                <w:sz w:val="22"/>
              </w:rPr>
            </w:pPr>
          </w:p>
        </w:tc>
        <w:tc>
          <w:tcPr>
            <w:tcW w:w="3010" w:type="dxa"/>
            <w:tcBorders>
              <w:left w:val="single" w:sz="4" w:space="0" w:color="000000"/>
              <w:bottom w:val="single" w:sz="4" w:space="0" w:color="000000"/>
            </w:tcBorders>
          </w:tcPr>
          <w:p w:rsidR="00F40A69" w:rsidRPr="00F40A69" w:rsidRDefault="00F40A69" w:rsidP="00176094">
            <w:pPr>
              <w:autoSpaceDE w:val="0"/>
              <w:snapToGrid w:val="0"/>
              <w:jc w:val="both"/>
              <w:rPr>
                <w:sz w:val="22"/>
              </w:rPr>
            </w:pPr>
          </w:p>
        </w:tc>
        <w:tc>
          <w:tcPr>
            <w:tcW w:w="3022" w:type="dxa"/>
            <w:tcBorders>
              <w:left w:val="single" w:sz="4" w:space="0" w:color="000000"/>
              <w:bottom w:val="single" w:sz="4" w:space="0" w:color="000000"/>
              <w:right w:val="single" w:sz="4" w:space="0" w:color="000000"/>
            </w:tcBorders>
          </w:tcPr>
          <w:p w:rsidR="00F40A69" w:rsidRPr="00F40A69" w:rsidRDefault="00F40A69" w:rsidP="00176094">
            <w:pPr>
              <w:autoSpaceDE w:val="0"/>
              <w:snapToGrid w:val="0"/>
              <w:jc w:val="both"/>
              <w:rPr>
                <w:sz w:val="22"/>
              </w:rPr>
            </w:pPr>
          </w:p>
        </w:tc>
      </w:tr>
      <w:tr w:rsidR="00F40A69" w:rsidRPr="00F40A69" w:rsidTr="00176094">
        <w:trPr>
          <w:trHeight w:val="85"/>
        </w:trPr>
        <w:tc>
          <w:tcPr>
            <w:tcW w:w="3009" w:type="dxa"/>
            <w:tcBorders>
              <w:left w:val="single" w:sz="4" w:space="0" w:color="000000"/>
              <w:bottom w:val="single" w:sz="4" w:space="0" w:color="000000"/>
            </w:tcBorders>
          </w:tcPr>
          <w:p w:rsidR="00F40A69" w:rsidRDefault="006236AB" w:rsidP="00176094">
            <w:pPr>
              <w:autoSpaceDE w:val="0"/>
              <w:snapToGrid w:val="0"/>
              <w:ind w:left="373" w:firstLine="0"/>
              <w:jc w:val="both"/>
              <w:rPr>
                <w:sz w:val="22"/>
              </w:rPr>
            </w:pPr>
            <w:r>
              <w:rPr>
                <w:sz w:val="22"/>
              </w:rPr>
              <w:t>-Visita panificio</w:t>
            </w:r>
          </w:p>
          <w:p w:rsidR="006236AB" w:rsidRDefault="006236AB" w:rsidP="00176094">
            <w:pPr>
              <w:autoSpaceDE w:val="0"/>
              <w:snapToGrid w:val="0"/>
              <w:ind w:left="373" w:firstLine="0"/>
              <w:jc w:val="both"/>
              <w:rPr>
                <w:sz w:val="22"/>
              </w:rPr>
            </w:pPr>
            <w:r>
              <w:rPr>
                <w:sz w:val="22"/>
              </w:rPr>
              <w:t>-Scuola di danza</w:t>
            </w:r>
          </w:p>
          <w:p w:rsidR="006236AB" w:rsidRPr="00F40A69" w:rsidRDefault="006236AB" w:rsidP="00176094">
            <w:pPr>
              <w:autoSpaceDE w:val="0"/>
              <w:snapToGrid w:val="0"/>
              <w:ind w:left="373" w:firstLine="0"/>
              <w:jc w:val="both"/>
              <w:rPr>
                <w:sz w:val="22"/>
              </w:rPr>
            </w:pPr>
            <w:r>
              <w:rPr>
                <w:sz w:val="22"/>
              </w:rPr>
              <w:t>-Maratona per la città con mamma e papà.</w:t>
            </w:r>
          </w:p>
          <w:p w:rsidR="00F40A69" w:rsidRPr="00F40A69" w:rsidRDefault="00F40A69" w:rsidP="00176094">
            <w:pPr>
              <w:autoSpaceDE w:val="0"/>
              <w:snapToGrid w:val="0"/>
              <w:ind w:left="13" w:firstLine="0"/>
              <w:jc w:val="both"/>
              <w:rPr>
                <w:sz w:val="22"/>
              </w:rPr>
            </w:pPr>
          </w:p>
        </w:tc>
        <w:tc>
          <w:tcPr>
            <w:tcW w:w="3010" w:type="dxa"/>
            <w:tcBorders>
              <w:left w:val="single" w:sz="4" w:space="0" w:color="000000"/>
              <w:bottom w:val="single" w:sz="4" w:space="0" w:color="000000"/>
            </w:tcBorders>
          </w:tcPr>
          <w:p w:rsidR="00F40A69" w:rsidRPr="00F40A69" w:rsidRDefault="00F40A69" w:rsidP="00176094">
            <w:pPr>
              <w:autoSpaceDE w:val="0"/>
              <w:snapToGrid w:val="0"/>
              <w:jc w:val="both"/>
              <w:rPr>
                <w:sz w:val="22"/>
              </w:rPr>
            </w:pPr>
          </w:p>
          <w:p w:rsidR="00F40A69" w:rsidRPr="00F40A69" w:rsidRDefault="00F40A69" w:rsidP="00176094">
            <w:pPr>
              <w:autoSpaceDE w:val="0"/>
              <w:snapToGrid w:val="0"/>
              <w:jc w:val="both"/>
              <w:rPr>
                <w:sz w:val="22"/>
              </w:rPr>
            </w:pPr>
            <w:r w:rsidRPr="00F40A69">
              <w:rPr>
                <w:sz w:val="22"/>
              </w:rPr>
              <w:t>Via Moravia</w:t>
            </w:r>
          </w:p>
        </w:tc>
        <w:tc>
          <w:tcPr>
            <w:tcW w:w="3022" w:type="dxa"/>
            <w:tcBorders>
              <w:left w:val="single" w:sz="4" w:space="0" w:color="000000"/>
              <w:bottom w:val="single" w:sz="4" w:space="0" w:color="000000"/>
              <w:right w:val="single" w:sz="4" w:space="0" w:color="000000"/>
            </w:tcBorders>
          </w:tcPr>
          <w:p w:rsidR="00F40A69" w:rsidRPr="00F40A69" w:rsidRDefault="00F40A69" w:rsidP="00176094">
            <w:pPr>
              <w:autoSpaceDE w:val="0"/>
              <w:snapToGrid w:val="0"/>
              <w:jc w:val="both"/>
              <w:rPr>
                <w:sz w:val="22"/>
              </w:rPr>
            </w:pPr>
          </w:p>
          <w:p w:rsidR="00F40A69" w:rsidRPr="00F40A69" w:rsidRDefault="00F40A69" w:rsidP="00176094">
            <w:pPr>
              <w:autoSpaceDE w:val="0"/>
              <w:snapToGrid w:val="0"/>
              <w:jc w:val="both"/>
              <w:rPr>
                <w:sz w:val="22"/>
              </w:rPr>
            </w:pPr>
            <w:r w:rsidRPr="00F40A69">
              <w:rPr>
                <w:sz w:val="22"/>
              </w:rPr>
              <w:t>Anni 4</w:t>
            </w:r>
          </w:p>
        </w:tc>
      </w:tr>
      <w:tr w:rsidR="00F40A69" w:rsidRPr="00F40A69" w:rsidTr="00176094">
        <w:trPr>
          <w:trHeight w:val="679"/>
        </w:trPr>
        <w:tc>
          <w:tcPr>
            <w:tcW w:w="3009" w:type="dxa"/>
            <w:tcBorders>
              <w:top w:val="single" w:sz="4" w:space="0" w:color="000000"/>
              <w:left w:val="single" w:sz="4" w:space="0" w:color="000000"/>
              <w:bottom w:val="single" w:sz="4" w:space="0" w:color="000000"/>
              <w:right w:val="single" w:sz="4" w:space="0" w:color="auto"/>
            </w:tcBorders>
          </w:tcPr>
          <w:p w:rsidR="00F40A69" w:rsidRDefault="006236AB" w:rsidP="00176094">
            <w:pPr>
              <w:autoSpaceDE w:val="0"/>
              <w:snapToGrid w:val="0"/>
              <w:jc w:val="both"/>
              <w:rPr>
                <w:sz w:val="22"/>
              </w:rPr>
            </w:pPr>
            <w:r>
              <w:rPr>
                <w:sz w:val="22"/>
              </w:rPr>
              <w:t>-Visita alle forze dell’ordine</w:t>
            </w:r>
          </w:p>
          <w:p w:rsidR="006236AB" w:rsidRDefault="006236AB" w:rsidP="00176094">
            <w:pPr>
              <w:autoSpaceDE w:val="0"/>
              <w:snapToGrid w:val="0"/>
              <w:jc w:val="both"/>
              <w:rPr>
                <w:sz w:val="22"/>
              </w:rPr>
            </w:pPr>
            <w:r>
              <w:rPr>
                <w:sz w:val="22"/>
              </w:rPr>
              <w:t>-Foce del Garigliano</w:t>
            </w:r>
          </w:p>
          <w:p w:rsidR="006236AB" w:rsidRDefault="006236AB" w:rsidP="00176094">
            <w:pPr>
              <w:autoSpaceDE w:val="0"/>
              <w:snapToGrid w:val="0"/>
              <w:jc w:val="both"/>
              <w:rPr>
                <w:sz w:val="22"/>
              </w:rPr>
            </w:pPr>
            <w:r>
              <w:rPr>
                <w:sz w:val="22"/>
              </w:rPr>
              <w:t>-Villa Matilde</w:t>
            </w:r>
          </w:p>
          <w:p w:rsidR="006236AB" w:rsidRDefault="006236AB" w:rsidP="00176094">
            <w:pPr>
              <w:autoSpaceDE w:val="0"/>
              <w:snapToGrid w:val="0"/>
              <w:jc w:val="both"/>
              <w:rPr>
                <w:sz w:val="22"/>
              </w:rPr>
            </w:pPr>
            <w:r>
              <w:rPr>
                <w:sz w:val="22"/>
              </w:rPr>
              <w:t xml:space="preserve">-Lido presso Baia </w:t>
            </w:r>
            <w:proofErr w:type="spellStart"/>
            <w:r>
              <w:rPr>
                <w:sz w:val="22"/>
              </w:rPr>
              <w:t>Domizia</w:t>
            </w:r>
            <w:proofErr w:type="spellEnd"/>
          </w:p>
          <w:p w:rsidR="006236AB" w:rsidRDefault="006236AB" w:rsidP="00176094">
            <w:pPr>
              <w:autoSpaceDE w:val="0"/>
              <w:snapToGrid w:val="0"/>
              <w:jc w:val="both"/>
              <w:rPr>
                <w:sz w:val="22"/>
              </w:rPr>
            </w:pPr>
            <w:r>
              <w:rPr>
                <w:sz w:val="22"/>
              </w:rPr>
              <w:t>-Comune</w:t>
            </w:r>
          </w:p>
          <w:p w:rsidR="006236AB" w:rsidRPr="00F40A69" w:rsidRDefault="006236AB" w:rsidP="00176094">
            <w:pPr>
              <w:autoSpaceDE w:val="0"/>
              <w:snapToGrid w:val="0"/>
              <w:jc w:val="both"/>
              <w:rPr>
                <w:sz w:val="22"/>
              </w:rPr>
            </w:pPr>
            <w:r>
              <w:rPr>
                <w:sz w:val="22"/>
              </w:rPr>
              <w:t>-Biblioteca</w:t>
            </w:r>
          </w:p>
        </w:tc>
        <w:tc>
          <w:tcPr>
            <w:tcW w:w="3010" w:type="dxa"/>
            <w:tcBorders>
              <w:top w:val="single" w:sz="4" w:space="0" w:color="auto"/>
              <w:left w:val="single" w:sz="4" w:space="0" w:color="auto"/>
              <w:bottom w:val="single" w:sz="4" w:space="0" w:color="auto"/>
              <w:right w:val="single" w:sz="4" w:space="0" w:color="auto"/>
            </w:tcBorders>
          </w:tcPr>
          <w:p w:rsidR="00F40A69" w:rsidRPr="00F40A69" w:rsidRDefault="00F40A69" w:rsidP="00176094">
            <w:pPr>
              <w:autoSpaceDE w:val="0"/>
              <w:snapToGrid w:val="0"/>
              <w:jc w:val="both"/>
              <w:rPr>
                <w:sz w:val="22"/>
              </w:rPr>
            </w:pPr>
          </w:p>
          <w:p w:rsidR="00F40A69" w:rsidRPr="00F40A69" w:rsidRDefault="00F40A69" w:rsidP="00176094">
            <w:pPr>
              <w:autoSpaceDE w:val="0"/>
              <w:snapToGrid w:val="0"/>
              <w:jc w:val="both"/>
              <w:rPr>
                <w:sz w:val="22"/>
              </w:rPr>
            </w:pPr>
            <w:r w:rsidRPr="00F40A69">
              <w:rPr>
                <w:sz w:val="22"/>
              </w:rPr>
              <w:t>Via Moravia</w:t>
            </w:r>
          </w:p>
        </w:tc>
        <w:tc>
          <w:tcPr>
            <w:tcW w:w="3022" w:type="dxa"/>
            <w:tcBorders>
              <w:top w:val="single" w:sz="4" w:space="0" w:color="000000"/>
              <w:left w:val="single" w:sz="4" w:space="0" w:color="auto"/>
              <w:bottom w:val="single" w:sz="4" w:space="0" w:color="000000"/>
              <w:right w:val="single" w:sz="4" w:space="0" w:color="000000"/>
            </w:tcBorders>
          </w:tcPr>
          <w:p w:rsidR="00F40A69" w:rsidRPr="00F40A69" w:rsidRDefault="00F40A69" w:rsidP="00176094">
            <w:pPr>
              <w:autoSpaceDE w:val="0"/>
              <w:snapToGrid w:val="0"/>
              <w:jc w:val="both"/>
              <w:rPr>
                <w:sz w:val="22"/>
              </w:rPr>
            </w:pPr>
          </w:p>
          <w:p w:rsidR="00F40A69" w:rsidRPr="00F40A69" w:rsidRDefault="00F40A69" w:rsidP="00176094">
            <w:pPr>
              <w:autoSpaceDE w:val="0"/>
              <w:snapToGrid w:val="0"/>
              <w:jc w:val="both"/>
              <w:rPr>
                <w:sz w:val="22"/>
              </w:rPr>
            </w:pPr>
            <w:r w:rsidRPr="00F40A69">
              <w:rPr>
                <w:sz w:val="22"/>
              </w:rPr>
              <w:t>Anni 5</w:t>
            </w:r>
          </w:p>
        </w:tc>
      </w:tr>
    </w:tbl>
    <w:p w:rsidR="00F40A69" w:rsidRPr="00F40A69" w:rsidRDefault="00F40A69" w:rsidP="00F40A69">
      <w:pPr>
        <w:spacing w:after="2" w:line="240" w:lineRule="auto"/>
        <w:ind w:left="0" w:right="0" w:firstLine="0"/>
        <w:jc w:val="both"/>
        <w:rPr>
          <w:sz w:val="22"/>
        </w:rPr>
      </w:pPr>
    </w:p>
    <w:p w:rsidR="006859EC" w:rsidRPr="00F40A69" w:rsidRDefault="006859EC" w:rsidP="00C714A4">
      <w:pPr>
        <w:autoSpaceDE w:val="0"/>
        <w:jc w:val="both"/>
        <w:rPr>
          <w:b/>
          <w:i/>
          <w:color w:val="4F81BD"/>
          <w:sz w:val="22"/>
        </w:rPr>
      </w:pPr>
      <w:r w:rsidRPr="00F40A69">
        <w:rPr>
          <w:b/>
          <w:i/>
          <w:color w:val="4F81BD"/>
          <w:sz w:val="22"/>
        </w:rPr>
        <w:t>VISITE GUIDATE SCUOLA PRIMARIA</w:t>
      </w:r>
    </w:p>
    <w:p w:rsidR="006859EC" w:rsidRPr="00F40A69" w:rsidRDefault="006859EC" w:rsidP="00C714A4">
      <w:pPr>
        <w:autoSpaceDE w:val="0"/>
        <w:jc w:val="both"/>
        <w:rPr>
          <w:sz w:val="22"/>
        </w:rPr>
      </w:pPr>
    </w:p>
    <w:tbl>
      <w:tblPr>
        <w:tblW w:w="0" w:type="auto"/>
        <w:tblInd w:w="-5" w:type="dxa"/>
        <w:tblLayout w:type="fixed"/>
        <w:tblLook w:val="0000"/>
      </w:tblPr>
      <w:tblGrid>
        <w:gridCol w:w="3369"/>
        <w:gridCol w:w="2835"/>
        <w:gridCol w:w="2783"/>
      </w:tblGrid>
      <w:tr w:rsidR="006859EC" w:rsidRPr="00F40A69" w:rsidTr="00B013FB">
        <w:tc>
          <w:tcPr>
            <w:tcW w:w="3369" w:type="dxa"/>
            <w:tcBorders>
              <w:top w:val="single" w:sz="4" w:space="0" w:color="000000"/>
              <w:left w:val="single" w:sz="4" w:space="0" w:color="000000"/>
              <w:bottom w:val="single" w:sz="4" w:space="0" w:color="000000"/>
            </w:tcBorders>
          </w:tcPr>
          <w:p w:rsidR="006859EC" w:rsidRPr="00F40A69" w:rsidRDefault="006859EC" w:rsidP="00C714A4">
            <w:pPr>
              <w:autoSpaceDE w:val="0"/>
              <w:snapToGrid w:val="0"/>
              <w:jc w:val="both"/>
              <w:rPr>
                <w:color w:val="1F497D"/>
                <w:sz w:val="22"/>
              </w:rPr>
            </w:pPr>
            <w:r w:rsidRPr="00F40A69">
              <w:rPr>
                <w:color w:val="1F497D"/>
                <w:sz w:val="22"/>
              </w:rPr>
              <w:t>DESTINAZIONE</w:t>
            </w:r>
          </w:p>
        </w:tc>
        <w:tc>
          <w:tcPr>
            <w:tcW w:w="2835" w:type="dxa"/>
            <w:tcBorders>
              <w:top w:val="single" w:sz="4" w:space="0" w:color="000000"/>
              <w:left w:val="single" w:sz="4" w:space="0" w:color="000000"/>
              <w:bottom w:val="single" w:sz="4" w:space="0" w:color="000000"/>
            </w:tcBorders>
          </w:tcPr>
          <w:p w:rsidR="006859EC" w:rsidRPr="00F40A69" w:rsidRDefault="006859EC" w:rsidP="00C714A4">
            <w:pPr>
              <w:autoSpaceDE w:val="0"/>
              <w:snapToGrid w:val="0"/>
              <w:jc w:val="both"/>
              <w:rPr>
                <w:color w:val="1F497D"/>
                <w:sz w:val="22"/>
              </w:rPr>
            </w:pPr>
            <w:r w:rsidRPr="00F40A69">
              <w:rPr>
                <w:color w:val="1F497D"/>
                <w:sz w:val="22"/>
              </w:rPr>
              <w:t>PLESSO</w:t>
            </w:r>
          </w:p>
        </w:tc>
        <w:tc>
          <w:tcPr>
            <w:tcW w:w="2783" w:type="dxa"/>
            <w:tcBorders>
              <w:top w:val="single" w:sz="4" w:space="0" w:color="000000"/>
              <w:left w:val="single" w:sz="4" w:space="0" w:color="000000"/>
              <w:bottom w:val="single" w:sz="4" w:space="0" w:color="000000"/>
              <w:right w:val="single" w:sz="4" w:space="0" w:color="000000"/>
            </w:tcBorders>
          </w:tcPr>
          <w:p w:rsidR="006859EC" w:rsidRPr="00F40A69" w:rsidRDefault="006859EC" w:rsidP="00C714A4">
            <w:pPr>
              <w:autoSpaceDE w:val="0"/>
              <w:snapToGrid w:val="0"/>
              <w:jc w:val="both"/>
              <w:rPr>
                <w:color w:val="1F497D"/>
                <w:sz w:val="22"/>
              </w:rPr>
            </w:pPr>
            <w:r w:rsidRPr="00F40A69">
              <w:rPr>
                <w:color w:val="1F497D"/>
                <w:sz w:val="22"/>
              </w:rPr>
              <w:t>ALUNNI</w:t>
            </w:r>
          </w:p>
        </w:tc>
      </w:tr>
      <w:tr w:rsidR="006859EC" w:rsidRPr="00F40A69" w:rsidTr="00B013FB">
        <w:trPr>
          <w:trHeight w:val="564"/>
        </w:trPr>
        <w:tc>
          <w:tcPr>
            <w:tcW w:w="3369" w:type="dxa"/>
            <w:tcBorders>
              <w:top w:val="single" w:sz="4" w:space="0" w:color="000000"/>
              <w:left w:val="single" w:sz="4" w:space="0" w:color="000000"/>
            </w:tcBorders>
          </w:tcPr>
          <w:p w:rsidR="006859EC" w:rsidRPr="00F40A69" w:rsidRDefault="00F10597" w:rsidP="00C714A4">
            <w:pPr>
              <w:autoSpaceDE w:val="0"/>
              <w:snapToGrid w:val="0"/>
              <w:spacing w:line="480" w:lineRule="auto"/>
              <w:jc w:val="both"/>
              <w:rPr>
                <w:sz w:val="22"/>
              </w:rPr>
            </w:pPr>
            <w:r>
              <w:rPr>
                <w:sz w:val="22"/>
              </w:rPr>
              <w:t xml:space="preserve">Panificio </w:t>
            </w:r>
          </w:p>
        </w:tc>
        <w:tc>
          <w:tcPr>
            <w:tcW w:w="2835" w:type="dxa"/>
            <w:tcBorders>
              <w:top w:val="single" w:sz="4" w:space="0" w:color="000000"/>
              <w:left w:val="single" w:sz="4" w:space="0" w:color="000000"/>
            </w:tcBorders>
          </w:tcPr>
          <w:p w:rsidR="006859EC" w:rsidRPr="00F40A69" w:rsidRDefault="006859EC" w:rsidP="00C714A4">
            <w:pPr>
              <w:autoSpaceDE w:val="0"/>
              <w:snapToGrid w:val="0"/>
              <w:ind w:left="0" w:firstLine="0"/>
              <w:jc w:val="both"/>
              <w:rPr>
                <w:sz w:val="22"/>
              </w:rPr>
            </w:pPr>
          </w:p>
          <w:p w:rsidR="006236AB" w:rsidRDefault="00F55FF5" w:rsidP="00C714A4">
            <w:pPr>
              <w:autoSpaceDE w:val="0"/>
              <w:snapToGrid w:val="0"/>
              <w:ind w:left="0" w:firstLine="0"/>
              <w:jc w:val="both"/>
              <w:rPr>
                <w:sz w:val="22"/>
              </w:rPr>
            </w:pPr>
            <w:r w:rsidRPr="00F40A69">
              <w:rPr>
                <w:sz w:val="22"/>
              </w:rPr>
              <w:t>Matilde Serao</w:t>
            </w:r>
            <w:r w:rsidR="006236AB" w:rsidRPr="00F40A69">
              <w:rPr>
                <w:sz w:val="22"/>
              </w:rPr>
              <w:t xml:space="preserve"> </w:t>
            </w:r>
          </w:p>
          <w:p w:rsidR="00F55FF5" w:rsidRPr="00F40A69" w:rsidRDefault="006236AB" w:rsidP="00C714A4">
            <w:pPr>
              <w:autoSpaceDE w:val="0"/>
              <w:snapToGrid w:val="0"/>
              <w:ind w:left="0" w:firstLine="0"/>
              <w:jc w:val="both"/>
              <w:rPr>
                <w:sz w:val="22"/>
              </w:rPr>
            </w:pPr>
            <w:r>
              <w:rPr>
                <w:sz w:val="22"/>
              </w:rPr>
              <w:t xml:space="preserve"> </w:t>
            </w:r>
            <w:r w:rsidRPr="00F40A69">
              <w:rPr>
                <w:sz w:val="22"/>
              </w:rPr>
              <w:t>Via Moravia</w:t>
            </w:r>
          </w:p>
        </w:tc>
        <w:tc>
          <w:tcPr>
            <w:tcW w:w="2783" w:type="dxa"/>
            <w:tcBorders>
              <w:top w:val="single" w:sz="4" w:space="0" w:color="000000"/>
              <w:left w:val="single" w:sz="4" w:space="0" w:color="000000"/>
              <w:right w:val="single" w:sz="4" w:space="0" w:color="000000"/>
            </w:tcBorders>
          </w:tcPr>
          <w:p w:rsidR="00022C62" w:rsidRPr="00F40A69" w:rsidRDefault="00022C62" w:rsidP="00C714A4">
            <w:pPr>
              <w:autoSpaceDE w:val="0"/>
              <w:snapToGrid w:val="0"/>
              <w:jc w:val="both"/>
              <w:rPr>
                <w:sz w:val="22"/>
              </w:rPr>
            </w:pPr>
          </w:p>
          <w:p w:rsidR="00EB6C84" w:rsidRPr="00F40A69" w:rsidRDefault="00EB6C84" w:rsidP="006236AB">
            <w:pPr>
              <w:autoSpaceDE w:val="0"/>
              <w:snapToGrid w:val="0"/>
              <w:ind w:left="0" w:firstLine="0"/>
              <w:jc w:val="both"/>
              <w:rPr>
                <w:sz w:val="22"/>
              </w:rPr>
            </w:pPr>
            <w:r w:rsidRPr="00F40A69">
              <w:rPr>
                <w:sz w:val="22"/>
              </w:rPr>
              <w:t xml:space="preserve">Classi </w:t>
            </w:r>
            <w:proofErr w:type="spellStart"/>
            <w:r w:rsidRPr="00F40A69">
              <w:rPr>
                <w:sz w:val="22"/>
              </w:rPr>
              <w:t>I^</w:t>
            </w:r>
            <w:proofErr w:type="spellEnd"/>
            <w:r w:rsidRPr="00F40A69">
              <w:rPr>
                <w:sz w:val="22"/>
              </w:rPr>
              <w:t xml:space="preserve"> A/B</w:t>
            </w:r>
            <w:r w:rsidR="00F55FF5" w:rsidRPr="00F40A69">
              <w:rPr>
                <w:sz w:val="22"/>
              </w:rPr>
              <w:t>/C</w:t>
            </w:r>
          </w:p>
          <w:p w:rsidR="006236AB" w:rsidRPr="00F40A69" w:rsidRDefault="006236AB" w:rsidP="006236AB">
            <w:pPr>
              <w:autoSpaceDE w:val="0"/>
              <w:snapToGrid w:val="0"/>
              <w:jc w:val="both"/>
              <w:rPr>
                <w:sz w:val="22"/>
              </w:rPr>
            </w:pPr>
            <w:r w:rsidRPr="00F40A69">
              <w:rPr>
                <w:sz w:val="22"/>
              </w:rPr>
              <w:t xml:space="preserve">Classi </w:t>
            </w:r>
            <w:proofErr w:type="spellStart"/>
            <w:r w:rsidRPr="00F40A69">
              <w:rPr>
                <w:sz w:val="22"/>
              </w:rPr>
              <w:t>I^</w:t>
            </w:r>
            <w:proofErr w:type="spellEnd"/>
            <w:r w:rsidRPr="00F40A69">
              <w:rPr>
                <w:sz w:val="22"/>
              </w:rPr>
              <w:t xml:space="preserve"> A/B</w:t>
            </w:r>
          </w:p>
          <w:p w:rsidR="006859EC" w:rsidRPr="00F40A69" w:rsidRDefault="006859EC" w:rsidP="00C714A4">
            <w:pPr>
              <w:autoSpaceDE w:val="0"/>
              <w:snapToGrid w:val="0"/>
              <w:jc w:val="both"/>
              <w:rPr>
                <w:sz w:val="22"/>
              </w:rPr>
            </w:pPr>
          </w:p>
        </w:tc>
      </w:tr>
      <w:tr w:rsidR="00F71A9D" w:rsidRPr="00F40A69" w:rsidTr="00B013FB">
        <w:trPr>
          <w:trHeight w:val="564"/>
        </w:trPr>
        <w:tc>
          <w:tcPr>
            <w:tcW w:w="3369" w:type="dxa"/>
            <w:tcBorders>
              <w:top w:val="single" w:sz="4" w:space="0" w:color="000000"/>
              <w:left w:val="single" w:sz="4" w:space="0" w:color="000000"/>
            </w:tcBorders>
          </w:tcPr>
          <w:p w:rsidR="00F71A9D" w:rsidRDefault="00F71A9D" w:rsidP="00C714A4">
            <w:pPr>
              <w:autoSpaceDE w:val="0"/>
              <w:snapToGrid w:val="0"/>
              <w:spacing w:line="480" w:lineRule="auto"/>
              <w:jc w:val="both"/>
              <w:rPr>
                <w:sz w:val="22"/>
              </w:rPr>
            </w:pPr>
          </w:p>
          <w:p w:rsidR="006236AB" w:rsidRPr="00F40A69" w:rsidRDefault="006236AB" w:rsidP="006236AB">
            <w:pPr>
              <w:autoSpaceDE w:val="0"/>
              <w:snapToGrid w:val="0"/>
              <w:spacing w:line="480" w:lineRule="auto"/>
              <w:ind w:left="0" w:firstLine="0"/>
              <w:jc w:val="both"/>
              <w:rPr>
                <w:sz w:val="22"/>
              </w:rPr>
            </w:pPr>
            <w:r>
              <w:rPr>
                <w:sz w:val="22"/>
              </w:rPr>
              <w:t xml:space="preserve">“Villa Matilde” Borgo </w:t>
            </w:r>
            <w:proofErr w:type="spellStart"/>
            <w:r>
              <w:rPr>
                <w:sz w:val="22"/>
              </w:rPr>
              <w:t>Centore</w:t>
            </w:r>
            <w:proofErr w:type="spellEnd"/>
          </w:p>
        </w:tc>
        <w:tc>
          <w:tcPr>
            <w:tcW w:w="2835" w:type="dxa"/>
            <w:tcBorders>
              <w:top w:val="single" w:sz="4" w:space="0" w:color="000000"/>
              <w:left w:val="single" w:sz="4" w:space="0" w:color="000000"/>
            </w:tcBorders>
          </w:tcPr>
          <w:p w:rsidR="00F55FF5" w:rsidRPr="00F40A69" w:rsidRDefault="00F55FF5" w:rsidP="00C714A4">
            <w:pPr>
              <w:autoSpaceDE w:val="0"/>
              <w:snapToGrid w:val="0"/>
              <w:jc w:val="both"/>
              <w:rPr>
                <w:sz w:val="22"/>
              </w:rPr>
            </w:pPr>
          </w:p>
          <w:p w:rsidR="00F71A9D" w:rsidRPr="00F40A69" w:rsidRDefault="006236AB" w:rsidP="00C714A4">
            <w:pPr>
              <w:autoSpaceDE w:val="0"/>
              <w:snapToGrid w:val="0"/>
              <w:jc w:val="both"/>
              <w:rPr>
                <w:sz w:val="22"/>
              </w:rPr>
            </w:pPr>
            <w:r w:rsidRPr="00F40A69">
              <w:rPr>
                <w:sz w:val="22"/>
              </w:rPr>
              <w:t>Matilde Serao</w:t>
            </w:r>
          </w:p>
        </w:tc>
        <w:tc>
          <w:tcPr>
            <w:tcW w:w="2783" w:type="dxa"/>
            <w:tcBorders>
              <w:top w:val="single" w:sz="4" w:space="0" w:color="000000"/>
              <w:left w:val="single" w:sz="4" w:space="0" w:color="000000"/>
              <w:right w:val="single" w:sz="4" w:space="0" w:color="000000"/>
            </w:tcBorders>
          </w:tcPr>
          <w:p w:rsidR="00E95F79" w:rsidRPr="00F40A69" w:rsidRDefault="00E95F79" w:rsidP="00C714A4">
            <w:pPr>
              <w:autoSpaceDE w:val="0"/>
              <w:snapToGrid w:val="0"/>
              <w:jc w:val="both"/>
              <w:rPr>
                <w:sz w:val="22"/>
              </w:rPr>
            </w:pPr>
          </w:p>
          <w:p w:rsidR="006236AB" w:rsidRPr="00F40A69" w:rsidRDefault="006236AB" w:rsidP="006236AB">
            <w:pPr>
              <w:autoSpaceDE w:val="0"/>
              <w:snapToGrid w:val="0"/>
              <w:jc w:val="both"/>
              <w:rPr>
                <w:sz w:val="22"/>
              </w:rPr>
            </w:pPr>
            <w:r w:rsidRPr="00F40A69">
              <w:rPr>
                <w:sz w:val="22"/>
              </w:rPr>
              <w:t xml:space="preserve">Classi </w:t>
            </w:r>
            <w:proofErr w:type="spellStart"/>
            <w:r w:rsidRPr="00F40A69">
              <w:rPr>
                <w:sz w:val="22"/>
              </w:rPr>
              <w:t>II^</w:t>
            </w:r>
            <w:proofErr w:type="spellEnd"/>
            <w:r w:rsidRPr="00F40A69">
              <w:rPr>
                <w:sz w:val="22"/>
              </w:rPr>
              <w:t xml:space="preserve"> A/B</w:t>
            </w:r>
          </w:p>
          <w:p w:rsidR="00F71A9D" w:rsidRPr="00F40A69" w:rsidRDefault="00F71A9D" w:rsidP="006236AB">
            <w:pPr>
              <w:autoSpaceDE w:val="0"/>
              <w:snapToGrid w:val="0"/>
              <w:jc w:val="both"/>
              <w:rPr>
                <w:sz w:val="22"/>
              </w:rPr>
            </w:pPr>
          </w:p>
        </w:tc>
      </w:tr>
      <w:tr w:rsidR="00F10597" w:rsidRPr="00F40A69" w:rsidTr="00B013FB">
        <w:trPr>
          <w:trHeight w:val="564"/>
        </w:trPr>
        <w:tc>
          <w:tcPr>
            <w:tcW w:w="3369" w:type="dxa"/>
            <w:tcBorders>
              <w:top w:val="single" w:sz="4" w:space="0" w:color="000000"/>
              <w:left w:val="single" w:sz="4" w:space="0" w:color="000000"/>
            </w:tcBorders>
          </w:tcPr>
          <w:p w:rsidR="00F10597" w:rsidRDefault="00665616" w:rsidP="00C714A4">
            <w:pPr>
              <w:autoSpaceDE w:val="0"/>
              <w:snapToGrid w:val="0"/>
              <w:spacing w:line="480" w:lineRule="auto"/>
              <w:jc w:val="both"/>
              <w:rPr>
                <w:sz w:val="22"/>
              </w:rPr>
            </w:pPr>
            <w:r>
              <w:rPr>
                <w:sz w:val="22"/>
              </w:rPr>
              <w:t>Teatro “Ariston” Gaeta (LT)</w:t>
            </w:r>
          </w:p>
        </w:tc>
        <w:tc>
          <w:tcPr>
            <w:tcW w:w="2835" w:type="dxa"/>
            <w:tcBorders>
              <w:top w:val="single" w:sz="4" w:space="0" w:color="000000"/>
              <w:left w:val="single" w:sz="4" w:space="0" w:color="000000"/>
            </w:tcBorders>
          </w:tcPr>
          <w:p w:rsidR="00F10597" w:rsidRPr="00F40A69" w:rsidRDefault="00F10597" w:rsidP="00C714A4">
            <w:pPr>
              <w:autoSpaceDE w:val="0"/>
              <w:snapToGrid w:val="0"/>
              <w:jc w:val="both"/>
              <w:rPr>
                <w:sz w:val="22"/>
              </w:rPr>
            </w:pPr>
            <w:r w:rsidRPr="00F40A69">
              <w:rPr>
                <w:sz w:val="22"/>
              </w:rPr>
              <w:t>Matilde Serao</w:t>
            </w:r>
          </w:p>
        </w:tc>
        <w:tc>
          <w:tcPr>
            <w:tcW w:w="2783" w:type="dxa"/>
            <w:tcBorders>
              <w:top w:val="single" w:sz="4" w:space="0" w:color="000000"/>
              <w:left w:val="single" w:sz="4" w:space="0" w:color="000000"/>
              <w:right w:val="single" w:sz="4" w:space="0" w:color="000000"/>
            </w:tcBorders>
          </w:tcPr>
          <w:p w:rsidR="00F10597" w:rsidRPr="00F40A69" w:rsidRDefault="00F10597" w:rsidP="00F10597">
            <w:pPr>
              <w:autoSpaceDE w:val="0"/>
              <w:snapToGrid w:val="0"/>
              <w:jc w:val="both"/>
              <w:rPr>
                <w:sz w:val="22"/>
              </w:rPr>
            </w:pPr>
            <w:r w:rsidRPr="00F40A69">
              <w:rPr>
                <w:sz w:val="22"/>
              </w:rPr>
              <w:t xml:space="preserve">Classi </w:t>
            </w:r>
            <w:proofErr w:type="spellStart"/>
            <w:r w:rsidRPr="00F40A69">
              <w:rPr>
                <w:sz w:val="22"/>
              </w:rPr>
              <w:t>II^</w:t>
            </w:r>
            <w:proofErr w:type="spellEnd"/>
            <w:r w:rsidRPr="00F40A69">
              <w:rPr>
                <w:sz w:val="22"/>
              </w:rPr>
              <w:t xml:space="preserve"> A/B</w:t>
            </w:r>
          </w:p>
          <w:p w:rsidR="00F10597" w:rsidRPr="00F40A69" w:rsidRDefault="00F10597" w:rsidP="00C714A4">
            <w:pPr>
              <w:autoSpaceDE w:val="0"/>
              <w:snapToGrid w:val="0"/>
              <w:jc w:val="both"/>
              <w:rPr>
                <w:sz w:val="22"/>
              </w:rPr>
            </w:pPr>
          </w:p>
        </w:tc>
      </w:tr>
      <w:tr w:rsidR="00F71A9D" w:rsidRPr="00F40A69" w:rsidTr="00B013FB">
        <w:trPr>
          <w:trHeight w:val="70"/>
        </w:trPr>
        <w:tc>
          <w:tcPr>
            <w:tcW w:w="3369" w:type="dxa"/>
            <w:tcBorders>
              <w:left w:val="single" w:sz="4" w:space="0" w:color="000000"/>
            </w:tcBorders>
          </w:tcPr>
          <w:p w:rsidR="00F71A9D" w:rsidRPr="00F40A69" w:rsidRDefault="00F71A9D" w:rsidP="00C714A4">
            <w:pPr>
              <w:snapToGrid w:val="0"/>
              <w:jc w:val="both"/>
              <w:rPr>
                <w:sz w:val="22"/>
              </w:rPr>
            </w:pPr>
          </w:p>
        </w:tc>
        <w:tc>
          <w:tcPr>
            <w:tcW w:w="2835" w:type="dxa"/>
            <w:tcBorders>
              <w:left w:val="single" w:sz="4" w:space="0" w:color="000000"/>
            </w:tcBorders>
          </w:tcPr>
          <w:p w:rsidR="00F71A9D" w:rsidRPr="00F40A69" w:rsidRDefault="00F71A9D" w:rsidP="00C714A4">
            <w:pPr>
              <w:autoSpaceDE w:val="0"/>
              <w:snapToGrid w:val="0"/>
              <w:jc w:val="both"/>
              <w:rPr>
                <w:sz w:val="22"/>
              </w:rPr>
            </w:pPr>
          </w:p>
        </w:tc>
        <w:tc>
          <w:tcPr>
            <w:tcW w:w="2783" w:type="dxa"/>
            <w:tcBorders>
              <w:left w:val="single" w:sz="4" w:space="0" w:color="000000"/>
              <w:right w:val="single" w:sz="4" w:space="0" w:color="000000"/>
            </w:tcBorders>
          </w:tcPr>
          <w:p w:rsidR="00F71A9D" w:rsidRPr="00F40A69" w:rsidRDefault="00F71A9D" w:rsidP="00C714A4">
            <w:pPr>
              <w:snapToGrid w:val="0"/>
              <w:jc w:val="both"/>
              <w:rPr>
                <w:sz w:val="22"/>
              </w:rPr>
            </w:pPr>
          </w:p>
        </w:tc>
      </w:tr>
      <w:tr w:rsidR="00F71A9D" w:rsidRPr="00F40A69" w:rsidTr="00B013FB">
        <w:trPr>
          <w:trHeight w:val="1030"/>
        </w:trPr>
        <w:tc>
          <w:tcPr>
            <w:tcW w:w="3369" w:type="dxa"/>
            <w:tcBorders>
              <w:top w:val="single" w:sz="4" w:space="0" w:color="000000"/>
              <w:left w:val="single" w:sz="4" w:space="0" w:color="000000"/>
              <w:bottom w:val="single" w:sz="4" w:space="0" w:color="000000"/>
            </w:tcBorders>
          </w:tcPr>
          <w:p w:rsidR="00F71A9D" w:rsidRPr="00F40A69" w:rsidRDefault="00F10597" w:rsidP="00F10597">
            <w:pPr>
              <w:snapToGrid w:val="0"/>
              <w:spacing w:line="480" w:lineRule="auto"/>
              <w:rPr>
                <w:sz w:val="22"/>
              </w:rPr>
            </w:pPr>
            <w:r>
              <w:rPr>
                <w:sz w:val="22"/>
              </w:rPr>
              <w:t xml:space="preserve"> Fattoria Didattica “ Al di là dei sogni” </w:t>
            </w:r>
            <w:proofErr w:type="spellStart"/>
            <w:r w:rsidR="006236AB">
              <w:rPr>
                <w:sz w:val="22"/>
              </w:rPr>
              <w:t>Maiano</w:t>
            </w:r>
            <w:proofErr w:type="spellEnd"/>
            <w:r w:rsidR="006236AB">
              <w:rPr>
                <w:sz w:val="22"/>
              </w:rPr>
              <w:t xml:space="preserve"> di Sessa Aurunca</w:t>
            </w:r>
          </w:p>
        </w:tc>
        <w:tc>
          <w:tcPr>
            <w:tcW w:w="2835" w:type="dxa"/>
            <w:tcBorders>
              <w:top w:val="single" w:sz="4" w:space="0" w:color="000000"/>
              <w:left w:val="single" w:sz="4" w:space="0" w:color="000000"/>
              <w:bottom w:val="single" w:sz="4" w:space="0" w:color="000000"/>
            </w:tcBorders>
          </w:tcPr>
          <w:p w:rsidR="00F71A9D" w:rsidRPr="00F40A69" w:rsidRDefault="00F71A9D" w:rsidP="00C714A4">
            <w:pPr>
              <w:autoSpaceDE w:val="0"/>
              <w:snapToGrid w:val="0"/>
              <w:jc w:val="both"/>
              <w:rPr>
                <w:sz w:val="22"/>
              </w:rPr>
            </w:pPr>
          </w:p>
          <w:p w:rsidR="00F71A9D" w:rsidRPr="00F40A69" w:rsidRDefault="006236AB" w:rsidP="00C714A4">
            <w:pPr>
              <w:autoSpaceDE w:val="0"/>
              <w:snapToGrid w:val="0"/>
              <w:jc w:val="both"/>
              <w:rPr>
                <w:sz w:val="22"/>
              </w:rPr>
            </w:pPr>
            <w:r w:rsidRPr="00F40A69">
              <w:rPr>
                <w:sz w:val="22"/>
              </w:rPr>
              <w:t>Via Moravia</w:t>
            </w:r>
          </w:p>
          <w:p w:rsidR="00F71A9D" w:rsidRPr="00F40A69" w:rsidRDefault="00F71A9D" w:rsidP="00C714A4">
            <w:pPr>
              <w:autoSpaceDE w:val="0"/>
              <w:snapToGrid w:val="0"/>
              <w:jc w:val="both"/>
              <w:rPr>
                <w:sz w:val="22"/>
              </w:rPr>
            </w:pPr>
          </w:p>
        </w:tc>
        <w:tc>
          <w:tcPr>
            <w:tcW w:w="2783" w:type="dxa"/>
            <w:tcBorders>
              <w:top w:val="single" w:sz="4" w:space="0" w:color="000000"/>
              <w:left w:val="single" w:sz="4" w:space="0" w:color="000000"/>
              <w:bottom w:val="single" w:sz="4" w:space="0" w:color="000000"/>
              <w:right w:val="single" w:sz="4" w:space="0" w:color="000000"/>
            </w:tcBorders>
          </w:tcPr>
          <w:p w:rsidR="00F71A9D" w:rsidRPr="00F40A69" w:rsidRDefault="00F71A9D" w:rsidP="00C714A4">
            <w:pPr>
              <w:autoSpaceDE w:val="0"/>
              <w:snapToGrid w:val="0"/>
              <w:jc w:val="both"/>
              <w:rPr>
                <w:sz w:val="22"/>
              </w:rPr>
            </w:pPr>
          </w:p>
          <w:p w:rsidR="006236AB" w:rsidRPr="00F40A69" w:rsidRDefault="006236AB" w:rsidP="006236AB">
            <w:pPr>
              <w:autoSpaceDE w:val="0"/>
              <w:snapToGrid w:val="0"/>
              <w:jc w:val="both"/>
              <w:rPr>
                <w:sz w:val="22"/>
              </w:rPr>
            </w:pPr>
            <w:r w:rsidRPr="00F40A69">
              <w:rPr>
                <w:sz w:val="22"/>
              </w:rPr>
              <w:t xml:space="preserve">Classi </w:t>
            </w:r>
            <w:proofErr w:type="spellStart"/>
            <w:r w:rsidRPr="00F40A69">
              <w:rPr>
                <w:sz w:val="22"/>
              </w:rPr>
              <w:t>II^</w:t>
            </w:r>
            <w:proofErr w:type="spellEnd"/>
            <w:r w:rsidRPr="00F40A69">
              <w:rPr>
                <w:sz w:val="22"/>
              </w:rPr>
              <w:t xml:space="preserve"> A/B</w:t>
            </w:r>
          </w:p>
          <w:p w:rsidR="00F71A9D" w:rsidRPr="00F40A69" w:rsidRDefault="00F71A9D" w:rsidP="00C714A4">
            <w:pPr>
              <w:autoSpaceDE w:val="0"/>
              <w:snapToGrid w:val="0"/>
              <w:jc w:val="both"/>
              <w:rPr>
                <w:sz w:val="22"/>
              </w:rPr>
            </w:pPr>
          </w:p>
          <w:p w:rsidR="00F71A9D" w:rsidRPr="00F40A69" w:rsidRDefault="00F71A9D" w:rsidP="006236AB">
            <w:pPr>
              <w:autoSpaceDE w:val="0"/>
              <w:snapToGrid w:val="0"/>
              <w:jc w:val="both"/>
              <w:rPr>
                <w:sz w:val="22"/>
              </w:rPr>
            </w:pPr>
          </w:p>
        </w:tc>
      </w:tr>
      <w:tr w:rsidR="00F71A9D" w:rsidRPr="00F40A69" w:rsidTr="00B013FB">
        <w:trPr>
          <w:trHeight w:val="1407"/>
        </w:trPr>
        <w:tc>
          <w:tcPr>
            <w:tcW w:w="3369" w:type="dxa"/>
            <w:tcBorders>
              <w:top w:val="single" w:sz="4" w:space="0" w:color="000000"/>
              <w:left w:val="single" w:sz="4" w:space="0" w:color="000000"/>
              <w:bottom w:val="single" w:sz="4" w:space="0" w:color="000000"/>
            </w:tcBorders>
          </w:tcPr>
          <w:p w:rsidR="00E9232D" w:rsidRDefault="00E9232D" w:rsidP="00C714A4">
            <w:pPr>
              <w:snapToGrid w:val="0"/>
              <w:jc w:val="both"/>
              <w:rPr>
                <w:sz w:val="22"/>
              </w:rPr>
            </w:pPr>
          </w:p>
          <w:p w:rsidR="00E9232D" w:rsidRDefault="00E9232D" w:rsidP="00C714A4">
            <w:pPr>
              <w:snapToGrid w:val="0"/>
              <w:jc w:val="both"/>
              <w:rPr>
                <w:sz w:val="22"/>
              </w:rPr>
            </w:pPr>
            <w:r>
              <w:rPr>
                <w:sz w:val="22"/>
              </w:rPr>
              <w:t>“Museo Archeologico”</w:t>
            </w:r>
          </w:p>
          <w:p w:rsidR="00F71A9D" w:rsidRPr="00F40A69" w:rsidRDefault="00E9232D" w:rsidP="00C714A4">
            <w:pPr>
              <w:snapToGrid w:val="0"/>
              <w:jc w:val="both"/>
              <w:rPr>
                <w:sz w:val="22"/>
              </w:rPr>
            </w:pPr>
            <w:proofErr w:type="spellStart"/>
            <w:r>
              <w:rPr>
                <w:sz w:val="22"/>
              </w:rPr>
              <w:t>Mondragone</w:t>
            </w:r>
            <w:proofErr w:type="spellEnd"/>
          </w:p>
        </w:tc>
        <w:tc>
          <w:tcPr>
            <w:tcW w:w="2835" w:type="dxa"/>
            <w:tcBorders>
              <w:top w:val="single" w:sz="4" w:space="0" w:color="000000"/>
              <w:left w:val="single" w:sz="4" w:space="0" w:color="000000"/>
              <w:bottom w:val="single" w:sz="4" w:space="0" w:color="000000"/>
            </w:tcBorders>
          </w:tcPr>
          <w:p w:rsidR="00F71A9D" w:rsidRPr="00F40A69" w:rsidRDefault="00F71A9D" w:rsidP="00C714A4">
            <w:pPr>
              <w:autoSpaceDE w:val="0"/>
              <w:snapToGrid w:val="0"/>
              <w:jc w:val="both"/>
              <w:rPr>
                <w:sz w:val="22"/>
              </w:rPr>
            </w:pPr>
          </w:p>
          <w:p w:rsidR="00F71205" w:rsidRPr="00F40A69" w:rsidRDefault="00F71205" w:rsidP="00C714A4">
            <w:pPr>
              <w:autoSpaceDE w:val="0"/>
              <w:snapToGrid w:val="0"/>
              <w:jc w:val="both"/>
              <w:rPr>
                <w:sz w:val="22"/>
              </w:rPr>
            </w:pPr>
          </w:p>
          <w:p w:rsidR="00F71A9D" w:rsidRPr="00F40A69" w:rsidRDefault="006236AB" w:rsidP="00C714A4">
            <w:pPr>
              <w:autoSpaceDE w:val="0"/>
              <w:snapToGrid w:val="0"/>
              <w:jc w:val="both"/>
              <w:rPr>
                <w:sz w:val="22"/>
              </w:rPr>
            </w:pPr>
            <w:r w:rsidRPr="00F40A69">
              <w:rPr>
                <w:sz w:val="22"/>
              </w:rPr>
              <w:t>Matilde Serao</w:t>
            </w:r>
          </w:p>
        </w:tc>
        <w:tc>
          <w:tcPr>
            <w:tcW w:w="2783" w:type="dxa"/>
            <w:tcBorders>
              <w:top w:val="single" w:sz="4" w:space="0" w:color="000000"/>
              <w:left w:val="single" w:sz="4" w:space="0" w:color="000000"/>
              <w:bottom w:val="single" w:sz="4" w:space="0" w:color="000000"/>
              <w:right w:val="single" w:sz="4" w:space="0" w:color="000000"/>
            </w:tcBorders>
          </w:tcPr>
          <w:p w:rsidR="00E95F79" w:rsidRPr="00F40A69" w:rsidRDefault="00E95F79" w:rsidP="00C714A4">
            <w:pPr>
              <w:autoSpaceDE w:val="0"/>
              <w:snapToGrid w:val="0"/>
              <w:jc w:val="both"/>
              <w:rPr>
                <w:sz w:val="22"/>
              </w:rPr>
            </w:pPr>
          </w:p>
          <w:p w:rsidR="006236AB" w:rsidRPr="00F40A69" w:rsidRDefault="006236AB" w:rsidP="006236AB">
            <w:pPr>
              <w:autoSpaceDE w:val="0"/>
              <w:snapToGrid w:val="0"/>
              <w:jc w:val="both"/>
              <w:rPr>
                <w:sz w:val="22"/>
              </w:rPr>
            </w:pPr>
            <w:r w:rsidRPr="00F40A69">
              <w:rPr>
                <w:sz w:val="22"/>
              </w:rPr>
              <w:t xml:space="preserve">Classi </w:t>
            </w:r>
            <w:proofErr w:type="spellStart"/>
            <w:r w:rsidRPr="00F40A69">
              <w:rPr>
                <w:sz w:val="22"/>
              </w:rPr>
              <w:t>III^</w:t>
            </w:r>
            <w:proofErr w:type="spellEnd"/>
            <w:r w:rsidRPr="00F40A69">
              <w:rPr>
                <w:sz w:val="22"/>
              </w:rPr>
              <w:t xml:space="preserve"> A/B/C</w:t>
            </w:r>
          </w:p>
          <w:p w:rsidR="00F71A9D" w:rsidRPr="00F40A69" w:rsidRDefault="00F71A9D" w:rsidP="006236AB">
            <w:pPr>
              <w:autoSpaceDE w:val="0"/>
              <w:snapToGrid w:val="0"/>
              <w:jc w:val="both"/>
              <w:rPr>
                <w:sz w:val="22"/>
              </w:rPr>
            </w:pPr>
          </w:p>
        </w:tc>
      </w:tr>
      <w:tr w:rsidR="00F71A9D" w:rsidRPr="00F40A69" w:rsidTr="00B013FB">
        <w:trPr>
          <w:trHeight w:val="1121"/>
        </w:trPr>
        <w:tc>
          <w:tcPr>
            <w:tcW w:w="3369" w:type="dxa"/>
            <w:tcBorders>
              <w:top w:val="single" w:sz="4" w:space="0" w:color="000000"/>
              <w:left w:val="single" w:sz="4" w:space="0" w:color="000000"/>
              <w:bottom w:val="single" w:sz="4" w:space="0" w:color="000000"/>
            </w:tcBorders>
          </w:tcPr>
          <w:p w:rsidR="00F71A9D" w:rsidRDefault="00F71A9D" w:rsidP="00C714A4">
            <w:pPr>
              <w:snapToGrid w:val="0"/>
              <w:jc w:val="both"/>
              <w:rPr>
                <w:sz w:val="22"/>
              </w:rPr>
            </w:pPr>
          </w:p>
          <w:p w:rsidR="00E9232D" w:rsidRDefault="00E9232D" w:rsidP="00E9232D">
            <w:pPr>
              <w:snapToGrid w:val="0"/>
              <w:jc w:val="both"/>
              <w:rPr>
                <w:sz w:val="22"/>
              </w:rPr>
            </w:pPr>
            <w:r>
              <w:rPr>
                <w:sz w:val="22"/>
              </w:rPr>
              <w:t>“Museo Archeologico”</w:t>
            </w:r>
          </w:p>
          <w:p w:rsidR="00E9232D" w:rsidRPr="00F40A69" w:rsidRDefault="00E9232D" w:rsidP="00E9232D">
            <w:pPr>
              <w:snapToGrid w:val="0"/>
              <w:jc w:val="both"/>
              <w:rPr>
                <w:sz w:val="22"/>
              </w:rPr>
            </w:pPr>
            <w:proofErr w:type="spellStart"/>
            <w:r>
              <w:rPr>
                <w:sz w:val="22"/>
              </w:rPr>
              <w:t>Mondragone</w:t>
            </w:r>
            <w:proofErr w:type="spellEnd"/>
          </w:p>
        </w:tc>
        <w:tc>
          <w:tcPr>
            <w:tcW w:w="2835" w:type="dxa"/>
            <w:tcBorders>
              <w:top w:val="single" w:sz="4" w:space="0" w:color="000000"/>
              <w:left w:val="single" w:sz="4" w:space="0" w:color="000000"/>
              <w:bottom w:val="single" w:sz="4" w:space="0" w:color="000000"/>
            </w:tcBorders>
          </w:tcPr>
          <w:p w:rsidR="00F71A9D" w:rsidRPr="00F40A69" w:rsidRDefault="00F71A9D" w:rsidP="00C714A4">
            <w:pPr>
              <w:autoSpaceDE w:val="0"/>
              <w:snapToGrid w:val="0"/>
              <w:jc w:val="both"/>
              <w:rPr>
                <w:sz w:val="22"/>
              </w:rPr>
            </w:pPr>
          </w:p>
          <w:p w:rsidR="00F71A9D" w:rsidRPr="00F40A69" w:rsidRDefault="006236AB" w:rsidP="00C714A4">
            <w:pPr>
              <w:autoSpaceDE w:val="0"/>
              <w:snapToGrid w:val="0"/>
              <w:jc w:val="both"/>
              <w:rPr>
                <w:sz w:val="22"/>
              </w:rPr>
            </w:pPr>
            <w:r w:rsidRPr="00F40A69">
              <w:rPr>
                <w:sz w:val="22"/>
              </w:rPr>
              <w:t>Via Moravia</w:t>
            </w:r>
          </w:p>
        </w:tc>
        <w:tc>
          <w:tcPr>
            <w:tcW w:w="2783" w:type="dxa"/>
            <w:tcBorders>
              <w:top w:val="single" w:sz="4" w:space="0" w:color="000000"/>
              <w:left w:val="single" w:sz="4" w:space="0" w:color="000000"/>
              <w:bottom w:val="single" w:sz="4" w:space="0" w:color="000000"/>
              <w:right w:val="single" w:sz="4" w:space="0" w:color="000000"/>
            </w:tcBorders>
          </w:tcPr>
          <w:p w:rsidR="00F71A9D" w:rsidRPr="00F40A69" w:rsidRDefault="00F71A9D" w:rsidP="00C714A4">
            <w:pPr>
              <w:autoSpaceDE w:val="0"/>
              <w:snapToGrid w:val="0"/>
              <w:jc w:val="both"/>
              <w:rPr>
                <w:sz w:val="22"/>
              </w:rPr>
            </w:pPr>
          </w:p>
          <w:p w:rsidR="006236AB" w:rsidRPr="00F40A69" w:rsidRDefault="006236AB" w:rsidP="006236AB">
            <w:pPr>
              <w:snapToGrid w:val="0"/>
              <w:jc w:val="both"/>
              <w:rPr>
                <w:sz w:val="22"/>
              </w:rPr>
            </w:pPr>
            <w:r w:rsidRPr="00F40A69">
              <w:rPr>
                <w:sz w:val="22"/>
              </w:rPr>
              <w:t xml:space="preserve">Classi </w:t>
            </w:r>
            <w:proofErr w:type="spellStart"/>
            <w:r w:rsidRPr="00F40A69">
              <w:rPr>
                <w:sz w:val="22"/>
              </w:rPr>
              <w:t>III^</w:t>
            </w:r>
            <w:proofErr w:type="spellEnd"/>
            <w:r w:rsidRPr="00F40A69">
              <w:rPr>
                <w:sz w:val="22"/>
              </w:rPr>
              <w:t xml:space="preserve"> A/B</w:t>
            </w:r>
          </w:p>
          <w:p w:rsidR="00F71A9D" w:rsidRPr="00F40A69" w:rsidRDefault="00F71A9D" w:rsidP="006236AB">
            <w:pPr>
              <w:autoSpaceDE w:val="0"/>
              <w:snapToGrid w:val="0"/>
              <w:jc w:val="both"/>
              <w:rPr>
                <w:sz w:val="22"/>
              </w:rPr>
            </w:pPr>
          </w:p>
        </w:tc>
      </w:tr>
      <w:tr w:rsidR="00F71A9D" w:rsidRPr="00F40A69" w:rsidTr="00B013FB">
        <w:trPr>
          <w:trHeight w:val="1463"/>
        </w:trPr>
        <w:tc>
          <w:tcPr>
            <w:tcW w:w="3369" w:type="dxa"/>
            <w:tcBorders>
              <w:top w:val="single" w:sz="4" w:space="0" w:color="000000"/>
              <w:left w:val="single" w:sz="4" w:space="0" w:color="000000"/>
              <w:bottom w:val="single" w:sz="4" w:space="0" w:color="000000"/>
            </w:tcBorders>
          </w:tcPr>
          <w:p w:rsidR="00E9232D" w:rsidRDefault="00E9232D" w:rsidP="00C714A4">
            <w:pPr>
              <w:snapToGrid w:val="0"/>
              <w:jc w:val="both"/>
              <w:rPr>
                <w:sz w:val="22"/>
              </w:rPr>
            </w:pPr>
          </w:p>
          <w:p w:rsidR="00F71A9D" w:rsidRPr="00F40A69" w:rsidRDefault="00E9232D" w:rsidP="00C714A4">
            <w:pPr>
              <w:snapToGrid w:val="0"/>
              <w:jc w:val="both"/>
              <w:rPr>
                <w:sz w:val="22"/>
              </w:rPr>
            </w:pPr>
            <w:r>
              <w:rPr>
                <w:sz w:val="22"/>
              </w:rPr>
              <w:t>Teatro “Ariston” Gaeta (LT)</w:t>
            </w:r>
          </w:p>
        </w:tc>
        <w:tc>
          <w:tcPr>
            <w:tcW w:w="2835" w:type="dxa"/>
            <w:tcBorders>
              <w:top w:val="single" w:sz="4" w:space="0" w:color="000000"/>
              <w:left w:val="single" w:sz="4" w:space="0" w:color="000000"/>
              <w:bottom w:val="single" w:sz="4" w:space="0" w:color="000000"/>
            </w:tcBorders>
          </w:tcPr>
          <w:p w:rsidR="00F71A9D" w:rsidRPr="00F40A69" w:rsidRDefault="00F71A9D" w:rsidP="00C714A4">
            <w:pPr>
              <w:autoSpaceDE w:val="0"/>
              <w:snapToGrid w:val="0"/>
              <w:jc w:val="both"/>
              <w:rPr>
                <w:sz w:val="22"/>
              </w:rPr>
            </w:pPr>
          </w:p>
          <w:p w:rsidR="00E9232D" w:rsidRDefault="00E9232D" w:rsidP="00C714A4">
            <w:pPr>
              <w:autoSpaceDE w:val="0"/>
              <w:snapToGrid w:val="0"/>
              <w:jc w:val="both"/>
              <w:rPr>
                <w:sz w:val="22"/>
              </w:rPr>
            </w:pPr>
            <w:r w:rsidRPr="00F40A69">
              <w:rPr>
                <w:sz w:val="22"/>
              </w:rPr>
              <w:t xml:space="preserve">Matilde Serao </w:t>
            </w:r>
          </w:p>
          <w:p w:rsidR="00F71A9D" w:rsidRDefault="00E9232D" w:rsidP="00C714A4">
            <w:pPr>
              <w:autoSpaceDE w:val="0"/>
              <w:snapToGrid w:val="0"/>
              <w:jc w:val="both"/>
              <w:rPr>
                <w:sz w:val="22"/>
              </w:rPr>
            </w:pPr>
            <w:r w:rsidRPr="00F40A69">
              <w:rPr>
                <w:sz w:val="22"/>
              </w:rPr>
              <w:t>Via Moravia</w:t>
            </w:r>
          </w:p>
          <w:p w:rsidR="00E9232D" w:rsidRPr="00F40A69" w:rsidRDefault="00E9232D" w:rsidP="00C714A4">
            <w:pPr>
              <w:autoSpaceDE w:val="0"/>
              <w:snapToGrid w:val="0"/>
              <w:jc w:val="both"/>
              <w:rPr>
                <w:sz w:val="22"/>
              </w:rPr>
            </w:pPr>
          </w:p>
        </w:tc>
        <w:tc>
          <w:tcPr>
            <w:tcW w:w="2783" w:type="dxa"/>
            <w:tcBorders>
              <w:top w:val="single" w:sz="4" w:space="0" w:color="000000"/>
              <w:left w:val="single" w:sz="4" w:space="0" w:color="000000"/>
              <w:bottom w:val="single" w:sz="4" w:space="0" w:color="000000"/>
              <w:right w:val="single" w:sz="4" w:space="0" w:color="000000"/>
            </w:tcBorders>
          </w:tcPr>
          <w:p w:rsidR="00E95F79" w:rsidRPr="00F40A69" w:rsidRDefault="00E95F79" w:rsidP="00C714A4">
            <w:pPr>
              <w:snapToGrid w:val="0"/>
              <w:jc w:val="both"/>
              <w:rPr>
                <w:sz w:val="22"/>
              </w:rPr>
            </w:pPr>
          </w:p>
          <w:p w:rsidR="00E9232D" w:rsidRPr="00F40A69" w:rsidRDefault="00E9232D" w:rsidP="00E9232D">
            <w:pPr>
              <w:snapToGrid w:val="0"/>
              <w:jc w:val="both"/>
              <w:rPr>
                <w:sz w:val="22"/>
              </w:rPr>
            </w:pPr>
            <w:r w:rsidRPr="00F40A69">
              <w:rPr>
                <w:sz w:val="22"/>
              </w:rPr>
              <w:t xml:space="preserve">Classi </w:t>
            </w:r>
            <w:proofErr w:type="spellStart"/>
            <w:r w:rsidRPr="00F40A69">
              <w:rPr>
                <w:sz w:val="22"/>
              </w:rPr>
              <w:t>IV^</w:t>
            </w:r>
            <w:proofErr w:type="spellEnd"/>
            <w:r w:rsidRPr="00F40A69">
              <w:rPr>
                <w:sz w:val="22"/>
              </w:rPr>
              <w:t xml:space="preserve"> A/B/C</w:t>
            </w:r>
          </w:p>
          <w:p w:rsidR="00E9232D" w:rsidRPr="00F40A69" w:rsidRDefault="00E9232D" w:rsidP="00E9232D">
            <w:pPr>
              <w:snapToGrid w:val="0"/>
              <w:jc w:val="both"/>
              <w:rPr>
                <w:sz w:val="22"/>
              </w:rPr>
            </w:pPr>
            <w:r w:rsidRPr="00F40A69">
              <w:rPr>
                <w:sz w:val="22"/>
              </w:rPr>
              <w:t xml:space="preserve">Classi </w:t>
            </w:r>
            <w:proofErr w:type="spellStart"/>
            <w:r w:rsidRPr="00F40A69">
              <w:rPr>
                <w:sz w:val="22"/>
              </w:rPr>
              <w:t>IV^</w:t>
            </w:r>
            <w:proofErr w:type="spellEnd"/>
            <w:r w:rsidRPr="00F40A69">
              <w:rPr>
                <w:sz w:val="22"/>
              </w:rPr>
              <w:t xml:space="preserve"> A/B</w:t>
            </w:r>
          </w:p>
          <w:p w:rsidR="00F71A9D" w:rsidRPr="00F40A69" w:rsidRDefault="00F71A9D" w:rsidP="006236AB">
            <w:pPr>
              <w:snapToGrid w:val="0"/>
              <w:jc w:val="both"/>
              <w:rPr>
                <w:sz w:val="22"/>
              </w:rPr>
            </w:pPr>
          </w:p>
        </w:tc>
      </w:tr>
      <w:tr w:rsidR="00F71A9D" w:rsidRPr="00F40A69" w:rsidTr="00B013FB">
        <w:trPr>
          <w:trHeight w:val="1216"/>
        </w:trPr>
        <w:tc>
          <w:tcPr>
            <w:tcW w:w="3369" w:type="dxa"/>
            <w:tcBorders>
              <w:top w:val="single" w:sz="4" w:space="0" w:color="000000"/>
              <w:left w:val="single" w:sz="4" w:space="0" w:color="000000"/>
              <w:bottom w:val="single" w:sz="4" w:space="0" w:color="000000"/>
            </w:tcBorders>
          </w:tcPr>
          <w:p w:rsidR="00F71A9D" w:rsidRPr="00F40A69" w:rsidRDefault="00F10597" w:rsidP="00C714A4">
            <w:pPr>
              <w:snapToGrid w:val="0"/>
              <w:jc w:val="both"/>
              <w:rPr>
                <w:sz w:val="22"/>
              </w:rPr>
            </w:pPr>
            <w:r>
              <w:rPr>
                <w:sz w:val="22"/>
              </w:rPr>
              <w:t xml:space="preserve">Area archeologica di </w:t>
            </w:r>
            <w:proofErr w:type="spellStart"/>
            <w:r>
              <w:rPr>
                <w:sz w:val="22"/>
              </w:rPr>
              <w:t>S.Maria</w:t>
            </w:r>
            <w:proofErr w:type="spellEnd"/>
            <w:r>
              <w:rPr>
                <w:sz w:val="22"/>
              </w:rPr>
              <w:t xml:space="preserve"> Capua </w:t>
            </w:r>
            <w:proofErr w:type="spellStart"/>
            <w:r>
              <w:rPr>
                <w:sz w:val="22"/>
              </w:rPr>
              <w:t>Vetere</w:t>
            </w:r>
            <w:proofErr w:type="spellEnd"/>
            <w:r>
              <w:rPr>
                <w:sz w:val="22"/>
              </w:rPr>
              <w:t xml:space="preserve"> (CE)</w:t>
            </w:r>
          </w:p>
        </w:tc>
        <w:tc>
          <w:tcPr>
            <w:tcW w:w="2835" w:type="dxa"/>
            <w:tcBorders>
              <w:top w:val="single" w:sz="4" w:space="0" w:color="000000"/>
              <w:left w:val="single" w:sz="4" w:space="0" w:color="000000"/>
              <w:bottom w:val="single" w:sz="4" w:space="0" w:color="000000"/>
            </w:tcBorders>
          </w:tcPr>
          <w:p w:rsidR="00F71A9D" w:rsidRPr="00F40A69" w:rsidRDefault="00F71A9D" w:rsidP="00C714A4">
            <w:pPr>
              <w:autoSpaceDE w:val="0"/>
              <w:snapToGrid w:val="0"/>
              <w:jc w:val="both"/>
              <w:rPr>
                <w:sz w:val="22"/>
              </w:rPr>
            </w:pPr>
          </w:p>
          <w:p w:rsidR="00F10597" w:rsidRDefault="00F10597" w:rsidP="00F10597">
            <w:pPr>
              <w:autoSpaceDE w:val="0"/>
              <w:snapToGrid w:val="0"/>
              <w:jc w:val="both"/>
              <w:rPr>
                <w:sz w:val="22"/>
              </w:rPr>
            </w:pPr>
            <w:r w:rsidRPr="00F40A69">
              <w:rPr>
                <w:sz w:val="22"/>
              </w:rPr>
              <w:t>Via Moravia</w:t>
            </w:r>
          </w:p>
          <w:p w:rsidR="00F71A9D" w:rsidRPr="00F40A69" w:rsidRDefault="00F71A9D" w:rsidP="00C714A4">
            <w:pPr>
              <w:autoSpaceDE w:val="0"/>
              <w:snapToGrid w:val="0"/>
              <w:jc w:val="both"/>
              <w:rPr>
                <w:sz w:val="22"/>
              </w:rPr>
            </w:pPr>
          </w:p>
        </w:tc>
        <w:tc>
          <w:tcPr>
            <w:tcW w:w="2783" w:type="dxa"/>
            <w:tcBorders>
              <w:top w:val="single" w:sz="4" w:space="0" w:color="000000"/>
              <w:left w:val="single" w:sz="4" w:space="0" w:color="000000"/>
              <w:bottom w:val="single" w:sz="4" w:space="0" w:color="000000"/>
              <w:right w:val="single" w:sz="4" w:space="0" w:color="000000"/>
            </w:tcBorders>
          </w:tcPr>
          <w:p w:rsidR="00E95F79" w:rsidRPr="00F40A69" w:rsidRDefault="00E95F79" w:rsidP="00C714A4">
            <w:pPr>
              <w:snapToGrid w:val="0"/>
              <w:jc w:val="both"/>
              <w:rPr>
                <w:sz w:val="22"/>
              </w:rPr>
            </w:pPr>
          </w:p>
          <w:p w:rsidR="00F10597" w:rsidRPr="00F40A69" w:rsidRDefault="00F10597" w:rsidP="00F10597">
            <w:pPr>
              <w:snapToGrid w:val="0"/>
              <w:jc w:val="both"/>
              <w:rPr>
                <w:sz w:val="22"/>
              </w:rPr>
            </w:pPr>
            <w:r w:rsidRPr="00F40A69">
              <w:rPr>
                <w:sz w:val="22"/>
              </w:rPr>
              <w:t xml:space="preserve">Classi </w:t>
            </w:r>
            <w:proofErr w:type="spellStart"/>
            <w:r w:rsidRPr="00F40A69">
              <w:rPr>
                <w:sz w:val="22"/>
              </w:rPr>
              <w:t>V^</w:t>
            </w:r>
            <w:proofErr w:type="spellEnd"/>
            <w:r w:rsidRPr="00F40A69">
              <w:rPr>
                <w:sz w:val="22"/>
              </w:rPr>
              <w:t xml:space="preserve"> A/B</w:t>
            </w:r>
          </w:p>
          <w:p w:rsidR="00F71A9D" w:rsidRPr="00F40A69" w:rsidRDefault="00F71A9D" w:rsidP="00E9232D">
            <w:pPr>
              <w:snapToGrid w:val="0"/>
              <w:jc w:val="both"/>
              <w:rPr>
                <w:sz w:val="22"/>
              </w:rPr>
            </w:pPr>
          </w:p>
        </w:tc>
      </w:tr>
      <w:tr w:rsidR="00F71A9D" w:rsidRPr="00F40A69" w:rsidTr="00B013FB">
        <w:trPr>
          <w:trHeight w:val="1463"/>
        </w:trPr>
        <w:tc>
          <w:tcPr>
            <w:tcW w:w="3369" w:type="dxa"/>
            <w:tcBorders>
              <w:top w:val="single" w:sz="4" w:space="0" w:color="000000"/>
              <w:left w:val="single" w:sz="4" w:space="0" w:color="000000"/>
              <w:bottom w:val="single" w:sz="4" w:space="0" w:color="000000"/>
            </w:tcBorders>
          </w:tcPr>
          <w:p w:rsidR="00F71A9D" w:rsidRDefault="00F71A9D" w:rsidP="00C714A4">
            <w:pPr>
              <w:snapToGrid w:val="0"/>
              <w:jc w:val="both"/>
              <w:rPr>
                <w:sz w:val="22"/>
              </w:rPr>
            </w:pPr>
          </w:p>
          <w:p w:rsidR="00E9232D" w:rsidRPr="00F40A69" w:rsidRDefault="00E9232D" w:rsidP="00C714A4">
            <w:pPr>
              <w:snapToGrid w:val="0"/>
              <w:jc w:val="both"/>
              <w:rPr>
                <w:sz w:val="22"/>
              </w:rPr>
            </w:pPr>
            <w:r>
              <w:rPr>
                <w:sz w:val="22"/>
              </w:rPr>
              <w:t>Teatro “Ariston” Gaeta (LT)</w:t>
            </w:r>
          </w:p>
        </w:tc>
        <w:tc>
          <w:tcPr>
            <w:tcW w:w="2835" w:type="dxa"/>
            <w:tcBorders>
              <w:top w:val="single" w:sz="4" w:space="0" w:color="000000"/>
              <w:left w:val="single" w:sz="4" w:space="0" w:color="000000"/>
              <w:bottom w:val="single" w:sz="4" w:space="0" w:color="000000"/>
            </w:tcBorders>
          </w:tcPr>
          <w:p w:rsidR="00F71A9D" w:rsidRPr="00F40A69" w:rsidRDefault="00F71A9D" w:rsidP="00C714A4">
            <w:pPr>
              <w:autoSpaceDE w:val="0"/>
              <w:snapToGrid w:val="0"/>
              <w:jc w:val="both"/>
              <w:rPr>
                <w:sz w:val="22"/>
              </w:rPr>
            </w:pPr>
          </w:p>
          <w:p w:rsidR="00F71A9D" w:rsidRPr="00F40A69" w:rsidRDefault="00E9232D" w:rsidP="00C714A4">
            <w:pPr>
              <w:autoSpaceDE w:val="0"/>
              <w:snapToGrid w:val="0"/>
              <w:jc w:val="both"/>
              <w:rPr>
                <w:sz w:val="22"/>
              </w:rPr>
            </w:pPr>
            <w:r w:rsidRPr="00F40A69">
              <w:rPr>
                <w:sz w:val="22"/>
              </w:rPr>
              <w:t>Matilde Serao</w:t>
            </w:r>
          </w:p>
        </w:tc>
        <w:tc>
          <w:tcPr>
            <w:tcW w:w="2783" w:type="dxa"/>
            <w:tcBorders>
              <w:top w:val="single" w:sz="4" w:space="0" w:color="000000"/>
              <w:left w:val="single" w:sz="4" w:space="0" w:color="000000"/>
              <w:bottom w:val="single" w:sz="4" w:space="0" w:color="000000"/>
              <w:right w:val="single" w:sz="4" w:space="0" w:color="000000"/>
            </w:tcBorders>
          </w:tcPr>
          <w:p w:rsidR="00E9232D" w:rsidRDefault="00E9232D" w:rsidP="00E9232D">
            <w:pPr>
              <w:snapToGrid w:val="0"/>
              <w:jc w:val="both"/>
              <w:rPr>
                <w:sz w:val="22"/>
              </w:rPr>
            </w:pPr>
          </w:p>
          <w:p w:rsidR="00E9232D" w:rsidRPr="00F40A69" w:rsidRDefault="00E9232D" w:rsidP="00E9232D">
            <w:pPr>
              <w:snapToGrid w:val="0"/>
              <w:jc w:val="both"/>
              <w:rPr>
                <w:sz w:val="22"/>
              </w:rPr>
            </w:pPr>
            <w:r w:rsidRPr="00F40A69">
              <w:rPr>
                <w:sz w:val="22"/>
              </w:rPr>
              <w:t xml:space="preserve">Classi </w:t>
            </w:r>
            <w:proofErr w:type="spellStart"/>
            <w:r w:rsidRPr="00F40A69">
              <w:rPr>
                <w:sz w:val="22"/>
              </w:rPr>
              <w:t>V^</w:t>
            </w:r>
            <w:proofErr w:type="spellEnd"/>
            <w:r w:rsidRPr="00F40A69">
              <w:rPr>
                <w:sz w:val="22"/>
              </w:rPr>
              <w:t xml:space="preserve"> A/B</w:t>
            </w:r>
          </w:p>
          <w:p w:rsidR="00F71A9D" w:rsidRPr="00F40A69" w:rsidRDefault="00F71A9D" w:rsidP="00E9232D">
            <w:pPr>
              <w:snapToGrid w:val="0"/>
              <w:jc w:val="both"/>
              <w:rPr>
                <w:sz w:val="22"/>
              </w:rPr>
            </w:pPr>
          </w:p>
        </w:tc>
      </w:tr>
      <w:tr w:rsidR="00F71A9D" w:rsidRPr="00F40A69" w:rsidTr="00B013FB">
        <w:trPr>
          <w:trHeight w:val="1463"/>
        </w:trPr>
        <w:tc>
          <w:tcPr>
            <w:tcW w:w="3369" w:type="dxa"/>
            <w:tcBorders>
              <w:top w:val="single" w:sz="4" w:space="0" w:color="000000"/>
              <w:left w:val="single" w:sz="4" w:space="0" w:color="000000"/>
              <w:bottom w:val="single" w:sz="4" w:space="0" w:color="000000"/>
            </w:tcBorders>
          </w:tcPr>
          <w:p w:rsidR="00F71A9D" w:rsidRDefault="00F71A9D" w:rsidP="00C714A4">
            <w:pPr>
              <w:snapToGrid w:val="0"/>
              <w:jc w:val="both"/>
              <w:rPr>
                <w:sz w:val="22"/>
              </w:rPr>
            </w:pPr>
          </w:p>
          <w:p w:rsidR="00E9232D" w:rsidRPr="00F40A69" w:rsidRDefault="00E9232D" w:rsidP="00C714A4">
            <w:pPr>
              <w:snapToGrid w:val="0"/>
              <w:jc w:val="both"/>
              <w:rPr>
                <w:sz w:val="22"/>
              </w:rPr>
            </w:pPr>
            <w:r>
              <w:rPr>
                <w:sz w:val="22"/>
              </w:rPr>
              <w:t>Teatro “</w:t>
            </w:r>
            <w:proofErr w:type="spellStart"/>
            <w:r>
              <w:rPr>
                <w:sz w:val="22"/>
              </w:rPr>
              <w:t>S.Carlo</w:t>
            </w:r>
            <w:proofErr w:type="spellEnd"/>
            <w:r>
              <w:rPr>
                <w:sz w:val="22"/>
              </w:rPr>
              <w:t>”</w:t>
            </w:r>
          </w:p>
        </w:tc>
        <w:tc>
          <w:tcPr>
            <w:tcW w:w="2835" w:type="dxa"/>
            <w:tcBorders>
              <w:top w:val="single" w:sz="4" w:space="0" w:color="000000"/>
              <w:left w:val="single" w:sz="4" w:space="0" w:color="000000"/>
              <w:bottom w:val="single" w:sz="4" w:space="0" w:color="000000"/>
            </w:tcBorders>
          </w:tcPr>
          <w:p w:rsidR="00F71A9D" w:rsidRPr="00F40A69" w:rsidRDefault="00F71A9D" w:rsidP="00C714A4">
            <w:pPr>
              <w:autoSpaceDE w:val="0"/>
              <w:snapToGrid w:val="0"/>
              <w:jc w:val="both"/>
              <w:rPr>
                <w:sz w:val="22"/>
              </w:rPr>
            </w:pPr>
          </w:p>
          <w:p w:rsidR="00F71A9D" w:rsidRPr="00F40A69" w:rsidRDefault="00E9232D" w:rsidP="00C714A4">
            <w:pPr>
              <w:autoSpaceDE w:val="0"/>
              <w:snapToGrid w:val="0"/>
              <w:jc w:val="both"/>
              <w:rPr>
                <w:sz w:val="22"/>
              </w:rPr>
            </w:pPr>
            <w:r w:rsidRPr="00F40A69">
              <w:rPr>
                <w:sz w:val="22"/>
              </w:rPr>
              <w:t>Via Moravia</w:t>
            </w:r>
          </w:p>
        </w:tc>
        <w:tc>
          <w:tcPr>
            <w:tcW w:w="2783" w:type="dxa"/>
            <w:tcBorders>
              <w:top w:val="single" w:sz="4" w:space="0" w:color="000000"/>
              <w:left w:val="single" w:sz="4" w:space="0" w:color="000000"/>
              <w:bottom w:val="single" w:sz="4" w:space="0" w:color="000000"/>
              <w:right w:val="single" w:sz="4" w:space="0" w:color="000000"/>
            </w:tcBorders>
          </w:tcPr>
          <w:p w:rsidR="00E95F79" w:rsidRPr="00F40A69" w:rsidRDefault="00E95F79" w:rsidP="00C714A4">
            <w:pPr>
              <w:snapToGrid w:val="0"/>
              <w:jc w:val="both"/>
              <w:rPr>
                <w:sz w:val="22"/>
              </w:rPr>
            </w:pPr>
          </w:p>
          <w:p w:rsidR="00E9232D" w:rsidRPr="00F40A69" w:rsidRDefault="00E9232D" w:rsidP="00E9232D">
            <w:pPr>
              <w:snapToGrid w:val="0"/>
              <w:jc w:val="both"/>
              <w:rPr>
                <w:sz w:val="22"/>
              </w:rPr>
            </w:pPr>
            <w:r w:rsidRPr="00F40A69">
              <w:rPr>
                <w:sz w:val="22"/>
              </w:rPr>
              <w:t xml:space="preserve">Classi </w:t>
            </w:r>
            <w:proofErr w:type="spellStart"/>
            <w:r w:rsidRPr="00F40A69">
              <w:rPr>
                <w:sz w:val="22"/>
              </w:rPr>
              <w:t>V^A</w:t>
            </w:r>
            <w:proofErr w:type="spellEnd"/>
            <w:r w:rsidRPr="00F40A69">
              <w:rPr>
                <w:sz w:val="22"/>
              </w:rPr>
              <w:t>/B</w:t>
            </w:r>
          </w:p>
          <w:p w:rsidR="00F71A9D" w:rsidRPr="00F40A69" w:rsidRDefault="00F71A9D" w:rsidP="00E9232D">
            <w:pPr>
              <w:snapToGrid w:val="0"/>
              <w:jc w:val="both"/>
              <w:rPr>
                <w:sz w:val="22"/>
              </w:rPr>
            </w:pPr>
          </w:p>
        </w:tc>
      </w:tr>
      <w:tr w:rsidR="00F71A9D" w:rsidRPr="00F40A69" w:rsidTr="00B013FB">
        <w:trPr>
          <w:trHeight w:val="1125"/>
        </w:trPr>
        <w:tc>
          <w:tcPr>
            <w:tcW w:w="3369" w:type="dxa"/>
            <w:tcBorders>
              <w:top w:val="single" w:sz="4" w:space="0" w:color="000000"/>
              <w:left w:val="single" w:sz="4" w:space="0" w:color="000000"/>
              <w:bottom w:val="single" w:sz="4" w:space="0" w:color="000000"/>
            </w:tcBorders>
          </w:tcPr>
          <w:p w:rsidR="00F71A9D" w:rsidRPr="00F40A69" w:rsidRDefault="00F71A9D" w:rsidP="00C714A4">
            <w:pPr>
              <w:snapToGrid w:val="0"/>
              <w:jc w:val="both"/>
              <w:rPr>
                <w:sz w:val="22"/>
              </w:rPr>
            </w:pPr>
          </w:p>
        </w:tc>
        <w:tc>
          <w:tcPr>
            <w:tcW w:w="2835" w:type="dxa"/>
            <w:tcBorders>
              <w:top w:val="single" w:sz="4" w:space="0" w:color="000000"/>
              <w:left w:val="single" w:sz="4" w:space="0" w:color="000000"/>
              <w:bottom w:val="single" w:sz="4" w:space="0" w:color="000000"/>
            </w:tcBorders>
          </w:tcPr>
          <w:p w:rsidR="00E95F79" w:rsidRPr="00F40A69" w:rsidRDefault="00E95F79" w:rsidP="00C714A4">
            <w:pPr>
              <w:autoSpaceDE w:val="0"/>
              <w:snapToGrid w:val="0"/>
              <w:jc w:val="both"/>
              <w:rPr>
                <w:sz w:val="22"/>
              </w:rPr>
            </w:pPr>
          </w:p>
          <w:p w:rsidR="00F71A9D" w:rsidRPr="00F40A69" w:rsidRDefault="00F71A9D" w:rsidP="00C714A4">
            <w:pPr>
              <w:autoSpaceDE w:val="0"/>
              <w:snapToGrid w:val="0"/>
              <w:jc w:val="both"/>
              <w:rPr>
                <w:sz w:val="22"/>
              </w:rPr>
            </w:pPr>
          </w:p>
        </w:tc>
        <w:tc>
          <w:tcPr>
            <w:tcW w:w="2783" w:type="dxa"/>
            <w:tcBorders>
              <w:top w:val="single" w:sz="4" w:space="0" w:color="000000"/>
              <w:left w:val="single" w:sz="4" w:space="0" w:color="000000"/>
              <w:bottom w:val="single" w:sz="4" w:space="0" w:color="000000"/>
              <w:right w:val="single" w:sz="4" w:space="0" w:color="000000"/>
            </w:tcBorders>
          </w:tcPr>
          <w:p w:rsidR="00E95F79" w:rsidRPr="00F40A69" w:rsidRDefault="00E95F79" w:rsidP="00C714A4">
            <w:pPr>
              <w:snapToGrid w:val="0"/>
              <w:jc w:val="both"/>
              <w:rPr>
                <w:sz w:val="22"/>
              </w:rPr>
            </w:pPr>
          </w:p>
          <w:p w:rsidR="00F71A9D" w:rsidRPr="00F40A69" w:rsidRDefault="00F71A9D" w:rsidP="00E9232D">
            <w:pPr>
              <w:snapToGrid w:val="0"/>
              <w:jc w:val="both"/>
              <w:rPr>
                <w:sz w:val="22"/>
              </w:rPr>
            </w:pPr>
          </w:p>
        </w:tc>
      </w:tr>
    </w:tbl>
    <w:p w:rsidR="00E95F79" w:rsidRPr="00F40A69" w:rsidRDefault="00E95F79" w:rsidP="00C714A4">
      <w:pPr>
        <w:ind w:left="0" w:firstLine="0"/>
        <w:jc w:val="both"/>
        <w:rPr>
          <w:bCs/>
          <w:sz w:val="22"/>
        </w:rPr>
      </w:pPr>
    </w:p>
    <w:p w:rsidR="006859EC" w:rsidRPr="00F40A69" w:rsidRDefault="006859EC" w:rsidP="00C714A4">
      <w:pPr>
        <w:autoSpaceDE w:val="0"/>
        <w:jc w:val="both"/>
        <w:rPr>
          <w:b/>
          <w:i/>
          <w:color w:val="4F81BD"/>
          <w:sz w:val="22"/>
        </w:rPr>
      </w:pPr>
      <w:r w:rsidRPr="00F40A69">
        <w:rPr>
          <w:b/>
          <w:i/>
          <w:color w:val="4F81BD"/>
          <w:sz w:val="22"/>
        </w:rPr>
        <w:t>VIAGGI D’ISTRUZIONE SCUOLA PRIMARIA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754"/>
        <w:gridCol w:w="2754"/>
        <w:gridCol w:w="3531"/>
      </w:tblGrid>
      <w:tr w:rsidR="006859EC" w:rsidRPr="00F40A69" w:rsidTr="008A7CF5">
        <w:trPr>
          <w:trHeight w:val="869"/>
        </w:trPr>
        <w:tc>
          <w:tcPr>
            <w:tcW w:w="2754" w:type="dxa"/>
          </w:tcPr>
          <w:p w:rsidR="00E9232D" w:rsidRDefault="00E9232D" w:rsidP="00C714A4">
            <w:pPr>
              <w:autoSpaceDE w:val="0"/>
              <w:jc w:val="both"/>
              <w:rPr>
                <w:sz w:val="22"/>
              </w:rPr>
            </w:pPr>
          </w:p>
          <w:p w:rsidR="006859EC" w:rsidRPr="00F40A69" w:rsidRDefault="00E9232D" w:rsidP="00C714A4">
            <w:pPr>
              <w:autoSpaceDE w:val="0"/>
              <w:jc w:val="both"/>
              <w:rPr>
                <w:sz w:val="22"/>
              </w:rPr>
            </w:pPr>
            <w:proofErr w:type="spellStart"/>
            <w:r>
              <w:rPr>
                <w:sz w:val="22"/>
              </w:rPr>
              <w:t>Cuma</w:t>
            </w:r>
            <w:proofErr w:type="spellEnd"/>
            <w:r>
              <w:rPr>
                <w:sz w:val="22"/>
              </w:rPr>
              <w:t xml:space="preserve"> e Solfatara (NA)</w:t>
            </w:r>
          </w:p>
        </w:tc>
        <w:tc>
          <w:tcPr>
            <w:tcW w:w="2754" w:type="dxa"/>
          </w:tcPr>
          <w:p w:rsidR="00766FBE" w:rsidRPr="00F40A69" w:rsidRDefault="00766FBE" w:rsidP="00C714A4">
            <w:pPr>
              <w:autoSpaceDE w:val="0"/>
              <w:jc w:val="both"/>
              <w:rPr>
                <w:sz w:val="22"/>
              </w:rPr>
            </w:pPr>
          </w:p>
          <w:p w:rsidR="006859EC" w:rsidRPr="00F40A69" w:rsidRDefault="00F55FF5" w:rsidP="00C714A4">
            <w:pPr>
              <w:autoSpaceDE w:val="0"/>
              <w:jc w:val="both"/>
              <w:rPr>
                <w:sz w:val="22"/>
              </w:rPr>
            </w:pPr>
            <w:r w:rsidRPr="00F40A69">
              <w:rPr>
                <w:sz w:val="22"/>
              </w:rPr>
              <w:t>Matilde Serao</w:t>
            </w:r>
          </w:p>
        </w:tc>
        <w:tc>
          <w:tcPr>
            <w:tcW w:w="3531" w:type="dxa"/>
          </w:tcPr>
          <w:p w:rsidR="00F10A55" w:rsidRPr="00F40A69" w:rsidRDefault="00F10A55" w:rsidP="00C714A4">
            <w:pPr>
              <w:autoSpaceDE w:val="0"/>
              <w:jc w:val="both"/>
              <w:rPr>
                <w:sz w:val="22"/>
              </w:rPr>
            </w:pPr>
          </w:p>
          <w:p w:rsidR="006859EC" w:rsidRPr="00F40A69" w:rsidRDefault="00F55FF5" w:rsidP="00C714A4">
            <w:pPr>
              <w:autoSpaceDE w:val="0"/>
              <w:jc w:val="both"/>
              <w:rPr>
                <w:sz w:val="22"/>
              </w:rPr>
            </w:pPr>
            <w:r w:rsidRPr="00F40A69">
              <w:rPr>
                <w:sz w:val="22"/>
              </w:rPr>
              <w:t xml:space="preserve">Classi </w:t>
            </w:r>
            <w:proofErr w:type="spellStart"/>
            <w:r w:rsidRPr="00F40A69">
              <w:rPr>
                <w:sz w:val="22"/>
              </w:rPr>
              <w:t>V^A</w:t>
            </w:r>
            <w:proofErr w:type="spellEnd"/>
            <w:r w:rsidRPr="00F40A69">
              <w:rPr>
                <w:sz w:val="22"/>
              </w:rPr>
              <w:t>/B</w:t>
            </w:r>
            <w:r w:rsidR="006859EC" w:rsidRPr="00F40A69">
              <w:rPr>
                <w:sz w:val="22"/>
              </w:rPr>
              <w:t xml:space="preserve">  </w:t>
            </w:r>
          </w:p>
          <w:p w:rsidR="006859EC" w:rsidRPr="00F40A69" w:rsidRDefault="006859EC" w:rsidP="00C714A4">
            <w:pPr>
              <w:autoSpaceDE w:val="0"/>
              <w:jc w:val="both"/>
              <w:rPr>
                <w:sz w:val="22"/>
              </w:rPr>
            </w:pPr>
          </w:p>
        </w:tc>
      </w:tr>
      <w:tr w:rsidR="006859EC" w:rsidRPr="00F40A69" w:rsidTr="008A7CF5">
        <w:trPr>
          <w:trHeight w:val="869"/>
        </w:trPr>
        <w:tc>
          <w:tcPr>
            <w:tcW w:w="2754" w:type="dxa"/>
          </w:tcPr>
          <w:p w:rsidR="00F10A55" w:rsidRDefault="00F10A55" w:rsidP="00C714A4">
            <w:pPr>
              <w:autoSpaceDE w:val="0"/>
              <w:jc w:val="both"/>
              <w:rPr>
                <w:sz w:val="22"/>
              </w:rPr>
            </w:pPr>
          </w:p>
          <w:p w:rsidR="00E9232D" w:rsidRPr="00F40A69" w:rsidRDefault="00B32BDC" w:rsidP="00B32BDC">
            <w:pPr>
              <w:autoSpaceDE w:val="0"/>
              <w:jc w:val="both"/>
              <w:rPr>
                <w:sz w:val="22"/>
              </w:rPr>
            </w:pPr>
            <w:r>
              <w:rPr>
                <w:sz w:val="22"/>
              </w:rPr>
              <w:t xml:space="preserve">Giardini di </w:t>
            </w:r>
            <w:r w:rsidR="00E9232D">
              <w:rPr>
                <w:sz w:val="22"/>
              </w:rPr>
              <w:t xml:space="preserve">Ninfa </w:t>
            </w:r>
            <w:r w:rsidR="00665616">
              <w:rPr>
                <w:sz w:val="22"/>
              </w:rPr>
              <w:t xml:space="preserve">e </w:t>
            </w:r>
            <w:proofErr w:type="spellStart"/>
            <w:r w:rsidR="00665616">
              <w:rPr>
                <w:sz w:val="22"/>
              </w:rPr>
              <w:t>Sermoneta</w:t>
            </w:r>
            <w:proofErr w:type="spellEnd"/>
            <w:r w:rsidR="00665616">
              <w:rPr>
                <w:sz w:val="22"/>
              </w:rPr>
              <w:t xml:space="preserve"> </w:t>
            </w:r>
            <w:r w:rsidR="00E9232D">
              <w:rPr>
                <w:sz w:val="22"/>
              </w:rPr>
              <w:t xml:space="preserve">(LT) </w:t>
            </w:r>
          </w:p>
        </w:tc>
        <w:tc>
          <w:tcPr>
            <w:tcW w:w="2754" w:type="dxa"/>
          </w:tcPr>
          <w:p w:rsidR="00766FBE" w:rsidRPr="00F40A69" w:rsidRDefault="00766FBE" w:rsidP="00C714A4">
            <w:pPr>
              <w:autoSpaceDE w:val="0"/>
              <w:jc w:val="both"/>
              <w:rPr>
                <w:sz w:val="22"/>
              </w:rPr>
            </w:pPr>
          </w:p>
          <w:p w:rsidR="006859EC" w:rsidRPr="00F40A69" w:rsidRDefault="00766FBE" w:rsidP="00C714A4">
            <w:pPr>
              <w:autoSpaceDE w:val="0"/>
              <w:jc w:val="both"/>
              <w:rPr>
                <w:sz w:val="22"/>
              </w:rPr>
            </w:pPr>
            <w:r w:rsidRPr="00F40A69">
              <w:rPr>
                <w:sz w:val="22"/>
              </w:rPr>
              <w:t>Via Moravia</w:t>
            </w:r>
          </w:p>
        </w:tc>
        <w:tc>
          <w:tcPr>
            <w:tcW w:w="3531" w:type="dxa"/>
          </w:tcPr>
          <w:p w:rsidR="00F10A55" w:rsidRPr="00F40A69" w:rsidRDefault="00F10A55" w:rsidP="00C714A4">
            <w:pPr>
              <w:snapToGrid w:val="0"/>
              <w:jc w:val="both"/>
              <w:rPr>
                <w:sz w:val="22"/>
              </w:rPr>
            </w:pPr>
          </w:p>
          <w:p w:rsidR="006859EC" w:rsidRPr="00F40A69" w:rsidRDefault="006859EC" w:rsidP="00C714A4">
            <w:pPr>
              <w:snapToGrid w:val="0"/>
              <w:jc w:val="both"/>
              <w:rPr>
                <w:sz w:val="22"/>
              </w:rPr>
            </w:pPr>
            <w:r w:rsidRPr="00F40A69">
              <w:rPr>
                <w:sz w:val="22"/>
              </w:rPr>
              <w:t xml:space="preserve">Classi </w:t>
            </w:r>
            <w:proofErr w:type="spellStart"/>
            <w:r w:rsidRPr="00F40A69">
              <w:rPr>
                <w:sz w:val="22"/>
              </w:rPr>
              <w:t>V^A</w:t>
            </w:r>
            <w:proofErr w:type="spellEnd"/>
            <w:r w:rsidRPr="00F40A69">
              <w:rPr>
                <w:sz w:val="22"/>
              </w:rPr>
              <w:t>/B</w:t>
            </w:r>
          </w:p>
          <w:p w:rsidR="006859EC" w:rsidRPr="00F40A69" w:rsidRDefault="006859EC" w:rsidP="00C714A4">
            <w:pPr>
              <w:autoSpaceDE w:val="0"/>
              <w:jc w:val="both"/>
              <w:rPr>
                <w:sz w:val="22"/>
              </w:rPr>
            </w:pPr>
          </w:p>
        </w:tc>
      </w:tr>
      <w:tr w:rsidR="006859EC" w:rsidRPr="00F40A69" w:rsidTr="008A7CF5">
        <w:trPr>
          <w:trHeight w:val="869"/>
        </w:trPr>
        <w:tc>
          <w:tcPr>
            <w:tcW w:w="2754" w:type="dxa"/>
          </w:tcPr>
          <w:p w:rsidR="006859EC" w:rsidRPr="00F40A69" w:rsidRDefault="006859EC" w:rsidP="00C714A4">
            <w:pPr>
              <w:autoSpaceDE w:val="0"/>
              <w:jc w:val="both"/>
              <w:rPr>
                <w:sz w:val="22"/>
              </w:rPr>
            </w:pPr>
          </w:p>
        </w:tc>
        <w:tc>
          <w:tcPr>
            <w:tcW w:w="2754" w:type="dxa"/>
          </w:tcPr>
          <w:p w:rsidR="006859EC" w:rsidRPr="00F40A69" w:rsidRDefault="006859EC" w:rsidP="00C714A4">
            <w:pPr>
              <w:autoSpaceDE w:val="0"/>
              <w:snapToGrid w:val="0"/>
              <w:jc w:val="both"/>
              <w:rPr>
                <w:sz w:val="22"/>
              </w:rPr>
            </w:pPr>
          </w:p>
        </w:tc>
        <w:tc>
          <w:tcPr>
            <w:tcW w:w="3531" w:type="dxa"/>
          </w:tcPr>
          <w:p w:rsidR="006859EC" w:rsidRPr="00F40A69" w:rsidRDefault="006859EC" w:rsidP="00C714A4">
            <w:pPr>
              <w:autoSpaceDE w:val="0"/>
              <w:jc w:val="both"/>
              <w:rPr>
                <w:sz w:val="22"/>
              </w:rPr>
            </w:pPr>
          </w:p>
        </w:tc>
      </w:tr>
    </w:tbl>
    <w:p w:rsidR="00F55FF5" w:rsidRPr="00F40A69" w:rsidRDefault="00F55FF5" w:rsidP="00C714A4">
      <w:pPr>
        <w:autoSpaceDE w:val="0"/>
        <w:jc w:val="both"/>
        <w:rPr>
          <w:b/>
          <w:i/>
          <w:color w:val="4F81BD"/>
          <w:sz w:val="22"/>
        </w:rPr>
      </w:pPr>
    </w:p>
    <w:p w:rsidR="00F55FF5" w:rsidRDefault="00F55FF5" w:rsidP="00C714A4">
      <w:pPr>
        <w:autoSpaceDE w:val="0"/>
        <w:jc w:val="both"/>
        <w:rPr>
          <w:b/>
          <w:i/>
          <w:color w:val="4F81BD"/>
          <w:sz w:val="22"/>
        </w:rPr>
      </w:pPr>
    </w:p>
    <w:p w:rsidR="00B32BDC" w:rsidRDefault="00B32BDC" w:rsidP="00C714A4">
      <w:pPr>
        <w:autoSpaceDE w:val="0"/>
        <w:jc w:val="both"/>
        <w:rPr>
          <w:b/>
          <w:i/>
          <w:color w:val="4F81BD"/>
          <w:sz w:val="22"/>
        </w:rPr>
      </w:pPr>
    </w:p>
    <w:p w:rsidR="00B32BDC" w:rsidRPr="00F40A69" w:rsidRDefault="00B32BDC" w:rsidP="00C714A4">
      <w:pPr>
        <w:autoSpaceDE w:val="0"/>
        <w:jc w:val="both"/>
        <w:rPr>
          <w:b/>
          <w:i/>
          <w:color w:val="4F81BD"/>
          <w:sz w:val="22"/>
        </w:rPr>
      </w:pPr>
    </w:p>
    <w:p w:rsidR="00F55FF5" w:rsidRPr="00F40A69" w:rsidRDefault="00F55FF5" w:rsidP="00C714A4">
      <w:pPr>
        <w:autoSpaceDE w:val="0"/>
        <w:jc w:val="both"/>
        <w:rPr>
          <w:b/>
          <w:i/>
          <w:color w:val="4F81BD"/>
          <w:sz w:val="22"/>
        </w:rPr>
      </w:pPr>
    </w:p>
    <w:p w:rsidR="005B758C" w:rsidRPr="00F40A69" w:rsidRDefault="00F40A69" w:rsidP="00C714A4">
      <w:pPr>
        <w:autoSpaceDE w:val="0"/>
        <w:jc w:val="both"/>
        <w:rPr>
          <w:b/>
          <w:color w:val="4F81BD"/>
          <w:sz w:val="22"/>
        </w:rPr>
      </w:pPr>
      <w:r w:rsidRPr="00F40A69">
        <w:rPr>
          <w:b/>
          <w:color w:val="4F81BD"/>
          <w:sz w:val="22"/>
        </w:rPr>
        <w:lastRenderedPageBreak/>
        <w:t xml:space="preserve">VISITE GUIDATE E </w:t>
      </w:r>
      <w:r w:rsidR="005B758C" w:rsidRPr="00F40A69">
        <w:rPr>
          <w:b/>
          <w:color w:val="4F81BD"/>
          <w:sz w:val="22"/>
        </w:rPr>
        <w:t xml:space="preserve">VIAGGI D’ISTRUZIONE SCUOLA SECONDARIA </w:t>
      </w:r>
      <w:proofErr w:type="spellStart"/>
      <w:r w:rsidR="005B758C" w:rsidRPr="00F40A69">
        <w:rPr>
          <w:b/>
          <w:color w:val="4F81BD"/>
          <w:sz w:val="22"/>
        </w:rPr>
        <w:t>I°</w:t>
      </w:r>
      <w:proofErr w:type="spellEnd"/>
      <w:r w:rsidRPr="00F40A69">
        <w:rPr>
          <w:b/>
          <w:color w:val="4F81BD"/>
          <w:sz w:val="22"/>
        </w:rPr>
        <w:t xml:space="preserve"> </w:t>
      </w:r>
      <w:r w:rsidR="005B758C" w:rsidRPr="00F40A69">
        <w:rPr>
          <w:b/>
          <w:color w:val="4F81BD"/>
          <w:sz w:val="22"/>
        </w:rPr>
        <w:t>GRADO</w:t>
      </w:r>
    </w:p>
    <w:p w:rsidR="00314D52" w:rsidRPr="00F40A69" w:rsidRDefault="00314D52" w:rsidP="00C714A4">
      <w:pPr>
        <w:jc w:val="both"/>
        <w:rPr>
          <w:sz w:val="22"/>
          <w:lang w:eastAsia="ar-SA"/>
        </w:rPr>
      </w:pPr>
    </w:p>
    <w:tbl>
      <w:tblPr>
        <w:tblpPr w:leftFromText="141" w:rightFromText="141" w:vertAnchor="text" w:horzAnchor="margin" w:tblpY="158"/>
        <w:tblW w:w="9287" w:type="dxa"/>
        <w:tblLayout w:type="fixed"/>
        <w:tblCellMar>
          <w:left w:w="70" w:type="dxa"/>
          <w:right w:w="70" w:type="dxa"/>
        </w:tblCellMar>
        <w:tblLook w:val="0000"/>
      </w:tblPr>
      <w:tblGrid>
        <w:gridCol w:w="4710"/>
        <w:gridCol w:w="4577"/>
      </w:tblGrid>
      <w:tr w:rsidR="00314D52" w:rsidRPr="00F40A69" w:rsidTr="0034228F">
        <w:trPr>
          <w:trHeight w:val="575"/>
        </w:trPr>
        <w:tc>
          <w:tcPr>
            <w:tcW w:w="4710" w:type="dxa"/>
            <w:tcBorders>
              <w:top w:val="single" w:sz="4" w:space="0" w:color="000000"/>
              <w:left w:val="single" w:sz="4" w:space="0" w:color="000000"/>
              <w:bottom w:val="single" w:sz="4" w:space="0" w:color="000000"/>
            </w:tcBorders>
          </w:tcPr>
          <w:p w:rsidR="00314D52" w:rsidRPr="00F40A69" w:rsidRDefault="00314D52" w:rsidP="00C714A4">
            <w:pPr>
              <w:snapToGrid w:val="0"/>
              <w:jc w:val="both"/>
              <w:rPr>
                <w:bCs/>
                <w:sz w:val="22"/>
              </w:rPr>
            </w:pPr>
            <w:r w:rsidRPr="00F40A69">
              <w:rPr>
                <w:bCs/>
                <w:sz w:val="22"/>
              </w:rPr>
              <w:t>DESTINAZIONE</w:t>
            </w:r>
          </w:p>
        </w:tc>
        <w:tc>
          <w:tcPr>
            <w:tcW w:w="4577" w:type="dxa"/>
            <w:tcBorders>
              <w:top w:val="single" w:sz="4" w:space="0" w:color="000000"/>
              <w:left w:val="single" w:sz="4" w:space="0" w:color="000000"/>
              <w:bottom w:val="single" w:sz="4" w:space="0" w:color="000000"/>
              <w:right w:val="single" w:sz="4" w:space="0" w:color="000000"/>
            </w:tcBorders>
          </w:tcPr>
          <w:p w:rsidR="00314D52" w:rsidRPr="00F40A69" w:rsidRDefault="00314D52" w:rsidP="00C714A4">
            <w:pPr>
              <w:snapToGrid w:val="0"/>
              <w:jc w:val="both"/>
              <w:rPr>
                <w:bCs/>
                <w:sz w:val="22"/>
              </w:rPr>
            </w:pPr>
            <w:r w:rsidRPr="00F40A69">
              <w:rPr>
                <w:bCs/>
                <w:sz w:val="22"/>
              </w:rPr>
              <w:t xml:space="preserve">    </w:t>
            </w:r>
            <w:r w:rsidR="00B04810" w:rsidRPr="00F40A69">
              <w:rPr>
                <w:bCs/>
                <w:sz w:val="22"/>
              </w:rPr>
              <w:t xml:space="preserve">                  ALUNNI</w:t>
            </w:r>
          </w:p>
        </w:tc>
      </w:tr>
      <w:tr w:rsidR="00314D52" w:rsidRPr="00F40A69" w:rsidTr="0034228F">
        <w:trPr>
          <w:trHeight w:val="549"/>
        </w:trPr>
        <w:tc>
          <w:tcPr>
            <w:tcW w:w="4710" w:type="dxa"/>
            <w:tcBorders>
              <w:top w:val="single" w:sz="4" w:space="0" w:color="000000"/>
              <w:left w:val="single" w:sz="4" w:space="0" w:color="000000"/>
              <w:bottom w:val="single" w:sz="4" w:space="0" w:color="000000"/>
            </w:tcBorders>
          </w:tcPr>
          <w:p w:rsidR="00314D52" w:rsidRDefault="008A7CF5" w:rsidP="00176094">
            <w:pPr>
              <w:numPr>
                <w:ilvl w:val="0"/>
                <w:numId w:val="26"/>
              </w:numPr>
              <w:snapToGrid w:val="0"/>
              <w:jc w:val="both"/>
              <w:rPr>
                <w:sz w:val="22"/>
              </w:rPr>
            </w:pPr>
            <w:r>
              <w:rPr>
                <w:sz w:val="22"/>
              </w:rPr>
              <w:t>Napoli (1gg)</w:t>
            </w:r>
          </w:p>
          <w:p w:rsidR="008A7CF5" w:rsidRPr="00F40A69" w:rsidRDefault="008A7CF5" w:rsidP="00176094">
            <w:pPr>
              <w:numPr>
                <w:ilvl w:val="0"/>
                <w:numId w:val="26"/>
              </w:numPr>
              <w:snapToGrid w:val="0"/>
              <w:jc w:val="both"/>
              <w:rPr>
                <w:sz w:val="22"/>
              </w:rPr>
            </w:pPr>
            <w:proofErr w:type="spellStart"/>
            <w:r>
              <w:rPr>
                <w:sz w:val="22"/>
              </w:rPr>
              <w:t>Minturno</w:t>
            </w:r>
            <w:proofErr w:type="spellEnd"/>
            <w:r>
              <w:rPr>
                <w:sz w:val="22"/>
              </w:rPr>
              <w:t xml:space="preserve"> (v.g.)</w:t>
            </w:r>
          </w:p>
        </w:tc>
        <w:tc>
          <w:tcPr>
            <w:tcW w:w="4577" w:type="dxa"/>
            <w:tcBorders>
              <w:top w:val="single" w:sz="4" w:space="0" w:color="000000"/>
              <w:left w:val="single" w:sz="4" w:space="0" w:color="000000"/>
              <w:bottom w:val="single" w:sz="4" w:space="0" w:color="000000"/>
              <w:right w:val="single" w:sz="4" w:space="0" w:color="000000"/>
            </w:tcBorders>
          </w:tcPr>
          <w:p w:rsidR="003F6C0A" w:rsidRPr="00F40A69" w:rsidRDefault="003F6C0A" w:rsidP="00C714A4">
            <w:pPr>
              <w:snapToGrid w:val="0"/>
              <w:jc w:val="both"/>
              <w:rPr>
                <w:sz w:val="22"/>
              </w:rPr>
            </w:pPr>
          </w:p>
          <w:p w:rsidR="003F6C0A" w:rsidRPr="00F40A69" w:rsidRDefault="00314D52" w:rsidP="00C714A4">
            <w:pPr>
              <w:snapToGrid w:val="0"/>
              <w:jc w:val="both"/>
              <w:rPr>
                <w:sz w:val="22"/>
              </w:rPr>
            </w:pPr>
            <w:r w:rsidRPr="00F40A69">
              <w:rPr>
                <w:sz w:val="22"/>
              </w:rPr>
              <w:t xml:space="preserve">Classi:  </w:t>
            </w:r>
            <w:r w:rsidR="003F6C0A" w:rsidRPr="00F40A69">
              <w:rPr>
                <w:sz w:val="22"/>
              </w:rPr>
              <w:t xml:space="preserve"> Prime</w:t>
            </w:r>
          </w:p>
          <w:p w:rsidR="00314D52" w:rsidRPr="00F40A69" w:rsidRDefault="00314D52" w:rsidP="00C714A4">
            <w:pPr>
              <w:snapToGrid w:val="0"/>
              <w:jc w:val="both"/>
              <w:rPr>
                <w:sz w:val="22"/>
              </w:rPr>
            </w:pPr>
          </w:p>
        </w:tc>
      </w:tr>
      <w:tr w:rsidR="00314D52" w:rsidRPr="00F40A69" w:rsidTr="0034228F">
        <w:trPr>
          <w:trHeight w:val="549"/>
        </w:trPr>
        <w:tc>
          <w:tcPr>
            <w:tcW w:w="4710" w:type="dxa"/>
            <w:tcBorders>
              <w:top w:val="single" w:sz="4" w:space="0" w:color="000000"/>
              <w:left w:val="single" w:sz="4" w:space="0" w:color="000000"/>
              <w:bottom w:val="single" w:sz="4" w:space="0" w:color="000000"/>
            </w:tcBorders>
          </w:tcPr>
          <w:p w:rsidR="008A7CF5" w:rsidRPr="008A7CF5" w:rsidRDefault="008A7CF5" w:rsidP="008A7CF5">
            <w:pPr>
              <w:numPr>
                <w:ilvl w:val="0"/>
                <w:numId w:val="26"/>
              </w:numPr>
              <w:rPr>
                <w:szCs w:val="24"/>
              </w:rPr>
            </w:pPr>
            <w:proofErr w:type="spellStart"/>
            <w:r w:rsidRPr="008A7CF5">
              <w:rPr>
                <w:szCs w:val="24"/>
              </w:rPr>
              <w:t>Padula</w:t>
            </w:r>
            <w:proofErr w:type="spellEnd"/>
            <w:r w:rsidRPr="008A7CF5">
              <w:rPr>
                <w:szCs w:val="24"/>
              </w:rPr>
              <w:t>/Paestum/Salerno/</w:t>
            </w:r>
            <w:proofErr w:type="spellStart"/>
            <w:r w:rsidRPr="008A7CF5">
              <w:rPr>
                <w:szCs w:val="24"/>
              </w:rPr>
              <w:t>Vietri</w:t>
            </w:r>
            <w:proofErr w:type="spellEnd"/>
            <w:r w:rsidRPr="008A7CF5">
              <w:rPr>
                <w:szCs w:val="24"/>
              </w:rPr>
              <w:t xml:space="preserve"> sul Mare</w:t>
            </w:r>
            <w:r>
              <w:rPr>
                <w:szCs w:val="24"/>
              </w:rPr>
              <w:t xml:space="preserve"> (2gg)</w:t>
            </w:r>
          </w:p>
          <w:p w:rsidR="003F6C0A" w:rsidRPr="008A7CF5" w:rsidRDefault="008A7CF5" w:rsidP="008A7CF5">
            <w:pPr>
              <w:pStyle w:val="Paragrafoelenco"/>
              <w:numPr>
                <w:ilvl w:val="0"/>
                <w:numId w:val="26"/>
              </w:numPr>
              <w:suppressAutoHyphens/>
              <w:spacing w:after="200" w:line="240" w:lineRule="auto"/>
              <w:ind w:right="0"/>
              <w:jc w:val="both"/>
              <w:rPr>
                <w:sz w:val="22"/>
              </w:rPr>
            </w:pPr>
            <w:r w:rsidRPr="008A7CF5">
              <w:rPr>
                <w:sz w:val="22"/>
              </w:rPr>
              <w:t>Napoli (1g)</w:t>
            </w:r>
          </w:p>
          <w:p w:rsidR="00314D52" w:rsidRPr="00F40A69" w:rsidRDefault="00314D52" w:rsidP="00176094">
            <w:pPr>
              <w:pStyle w:val="Paragrafoelenco"/>
              <w:numPr>
                <w:ilvl w:val="0"/>
                <w:numId w:val="77"/>
              </w:numPr>
              <w:suppressAutoHyphens/>
              <w:spacing w:after="200" w:line="240" w:lineRule="auto"/>
              <w:ind w:right="0"/>
              <w:jc w:val="both"/>
              <w:rPr>
                <w:sz w:val="22"/>
              </w:rPr>
            </w:pPr>
          </w:p>
        </w:tc>
        <w:tc>
          <w:tcPr>
            <w:tcW w:w="4577" w:type="dxa"/>
            <w:tcBorders>
              <w:top w:val="single" w:sz="4" w:space="0" w:color="000000"/>
              <w:left w:val="single" w:sz="4" w:space="0" w:color="000000"/>
              <w:bottom w:val="single" w:sz="4" w:space="0" w:color="000000"/>
              <w:right w:val="single" w:sz="4" w:space="0" w:color="000000"/>
            </w:tcBorders>
          </w:tcPr>
          <w:p w:rsidR="003F6C0A" w:rsidRPr="00F40A69" w:rsidRDefault="003F6C0A" w:rsidP="00C714A4">
            <w:pPr>
              <w:snapToGrid w:val="0"/>
              <w:jc w:val="both"/>
              <w:rPr>
                <w:sz w:val="22"/>
              </w:rPr>
            </w:pPr>
          </w:p>
          <w:p w:rsidR="00314D52" w:rsidRPr="00F40A69" w:rsidRDefault="003F6C0A" w:rsidP="00C714A4">
            <w:pPr>
              <w:snapToGrid w:val="0"/>
              <w:jc w:val="both"/>
              <w:rPr>
                <w:sz w:val="22"/>
              </w:rPr>
            </w:pPr>
            <w:r w:rsidRPr="00F40A69">
              <w:rPr>
                <w:sz w:val="22"/>
              </w:rPr>
              <w:t>Classi:  Seconde</w:t>
            </w:r>
          </w:p>
          <w:p w:rsidR="00314D52" w:rsidRPr="00F40A69" w:rsidRDefault="00314D52" w:rsidP="00C714A4">
            <w:pPr>
              <w:snapToGrid w:val="0"/>
              <w:jc w:val="both"/>
              <w:rPr>
                <w:sz w:val="22"/>
              </w:rPr>
            </w:pPr>
          </w:p>
          <w:p w:rsidR="00314D52" w:rsidRPr="00F40A69" w:rsidRDefault="00314D52" w:rsidP="00C714A4">
            <w:pPr>
              <w:snapToGrid w:val="0"/>
              <w:jc w:val="both"/>
              <w:rPr>
                <w:sz w:val="22"/>
              </w:rPr>
            </w:pPr>
            <w:r w:rsidRPr="00F40A69">
              <w:rPr>
                <w:sz w:val="22"/>
              </w:rPr>
              <w:t xml:space="preserve"> </w:t>
            </w:r>
          </w:p>
        </w:tc>
      </w:tr>
      <w:tr w:rsidR="003F6C0A" w:rsidRPr="00F40A69" w:rsidTr="00F40A69">
        <w:trPr>
          <w:trHeight w:val="849"/>
        </w:trPr>
        <w:tc>
          <w:tcPr>
            <w:tcW w:w="4710" w:type="dxa"/>
            <w:tcBorders>
              <w:top w:val="single" w:sz="4" w:space="0" w:color="000000"/>
              <w:left w:val="single" w:sz="4" w:space="0" w:color="000000"/>
              <w:bottom w:val="single" w:sz="4" w:space="0" w:color="000000"/>
            </w:tcBorders>
          </w:tcPr>
          <w:p w:rsidR="008A7CF5" w:rsidRDefault="008A7CF5" w:rsidP="008A7CF5">
            <w:pPr>
              <w:numPr>
                <w:ilvl w:val="0"/>
                <w:numId w:val="77"/>
              </w:numPr>
              <w:rPr>
                <w:szCs w:val="24"/>
              </w:rPr>
            </w:pPr>
            <w:r>
              <w:rPr>
                <w:szCs w:val="24"/>
              </w:rPr>
              <w:t xml:space="preserve">Recanati – Ravenna – </w:t>
            </w:r>
            <w:proofErr w:type="spellStart"/>
            <w:r>
              <w:rPr>
                <w:szCs w:val="24"/>
              </w:rPr>
              <w:t>Viserba</w:t>
            </w:r>
            <w:proofErr w:type="spellEnd"/>
            <w:r>
              <w:rPr>
                <w:szCs w:val="24"/>
              </w:rPr>
              <w:t xml:space="preserve"> – San Marino (3gg)</w:t>
            </w:r>
          </w:p>
          <w:p w:rsidR="008A7CF5" w:rsidRDefault="008A7CF5" w:rsidP="008A7CF5">
            <w:pPr>
              <w:numPr>
                <w:ilvl w:val="0"/>
                <w:numId w:val="77"/>
              </w:numPr>
              <w:rPr>
                <w:szCs w:val="24"/>
              </w:rPr>
            </w:pPr>
            <w:r>
              <w:rPr>
                <w:szCs w:val="24"/>
              </w:rPr>
              <w:t>Napoli (1g)</w:t>
            </w:r>
          </w:p>
          <w:p w:rsidR="008A7CF5" w:rsidRPr="0061562D" w:rsidRDefault="008A7CF5" w:rsidP="008A7CF5">
            <w:pPr>
              <w:numPr>
                <w:ilvl w:val="0"/>
                <w:numId w:val="77"/>
              </w:numPr>
              <w:rPr>
                <w:szCs w:val="24"/>
              </w:rPr>
            </w:pPr>
            <w:r>
              <w:rPr>
                <w:szCs w:val="24"/>
              </w:rPr>
              <w:t>Teatro in Lingua inglese, Napoli</w:t>
            </w:r>
          </w:p>
          <w:p w:rsidR="008A7CF5" w:rsidRDefault="008A7CF5" w:rsidP="008A7CF5">
            <w:pPr>
              <w:numPr>
                <w:ilvl w:val="0"/>
                <w:numId w:val="77"/>
              </w:numPr>
              <w:rPr>
                <w:szCs w:val="24"/>
              </w:rPr>
            </w:pPr>
            <w:r>
              <w:rPr>
                <w:szCs w:val="24"/>
              </w:rPr>
              <w:t>Duomo di Sessa Aurunca (v.g.)</w:t>
            </w:r>
          </w:p>
          <w:p w:rsidR="006E741E" w:rsidRDefault="008A7CF5" w:rsidP="00CF2801">
            <w:pPr>
              <w:numPr>
                <w:ilvl w:val="0"/>
                <w:numId w:val="77"/>
              </w:numPr>
              <w:snapToGrid w:val="0"/>
              <w:jc w:val="both"/>
              <w:rPr>
                <w:sz w:val="22"/>
              </w:rPr>
            </w:pPr>
            <w:r w:rsidRPr="008A7CF5">
              <w:rPr>
                <w:sz w:val="22"/>
              </w:rPr>
              <w:t xml:space="preserve">Sessa Aurunca - </w:t>
            </w:r>
            <w:proofErr w:type="spellStart"/>
            <w:r w:rsidRPr="008A7CF5">
              <w:rPr>
                <w:sz w:val="22"/>
              </w:rPr>
              <w:t>Maiano</w:t>
            </w:r>
            <w:proofErr w:type="spellEnd"/>
            <w:r w:rsidRPr="008A7CF5">
              <w:rPr>
                <w:sz w:val="22"/>
              </w:rPr>
              <w:t>: terre confiscate alla mafia. (v.g.)</w:t>
            </w:r>
          </w:p>
          <w:p w:rsidR="008A7CF5" w:rsidRPr="008A7CF5" w:rsidRDefault="008A7CF5" w:rsidP="00CF2801">
            <w:pPr>
              <w:numPr>
                <w:ilvl w:val="0"/>
                <w:numId w:val="77"/>
              </w:numPr>
              <w:snapToGrid w:val="0"/>
              <w:jc w:val="both"/>
              <w:rPr>
                <w:sz w:val="22"/>
              </w:rPr>
            </w:pPr>
            <w:r w:rsidRPr="008A7CF5">
              <w:rPr>
                <w:sz w:val="22"/>
              </w:rPr>
              <w:t>Sessa Aurunca: Consorzio Aurunco di Bonifica</w:t>
            </w:r>
            <w:r>
              <w:rPr>
                <w:sz w:val="22"/>
              </w:rPr>
              <w:t xml:space="preserve"> </w:t>
            </w:r>
            <w:r w:rsidRPr="008A7CF5">
              <w:rPr>
                <w:sz w:val="22"/>
              </w:rPr>
              <w:t>(v.g.)</w:t>
            </w:r>
          </w:p>
          <w:p w:rsidR="003F6C0A" w:rsidRPr="00F40A69" w:rsidRDefault="003F6C0A" w:rsidP="00C714A4">
            <w:pPr>
              <w:pStyle w:val="Paragrafoelenco"/>
              <w:widowControl w:val="0"/>
              <w:suppressAutoHyphens/>
              <w:overflowPunct w:val="0"/>
              <w:autoSpaceDE w:val="0"/>
              <w:autoSpaceDN w:val="0"/>
              <w:spacing w:after="200" w:line="240" w:lineRule="auto"/>
              <w:ind w:right="0" w:firstLine="0"/>
              <w:jc w:val="both"/>
              <w:textAlignment w:val="baseline"/>
              <w:rPr>
                <w:sz w:val="22"/>
              </w:rPr>
            </w:pPr>
          </w:p>
          <w:p w:rsidR="003F6C0A" w:rsidRPr="00F40A69" w:rsidRDefault="003F6C0A" w:rsidP="00C714A4">
            <w:pPr>
              <w:pStyle w:val="Paragrafoelenco"/>
              <w:suppressAutoHyphens/>
              <w:spacing w:after="200" w:line="240" w:lineRule="auto"/>
              <w:ind w:left="0" w:right="0" w:firstLine="0"/>
              <w:jc w:val="both"/>
              <w:rPr>
                <w:b/>
                <w:sz w:val="22"/>
              </w:rPr>
            </w:pPr>
          </w:p>
        </w:tc>
        <w:tc>
          <w:tcPr>
            <w:tcW w:w="4577" w:type="dxa"/>
            <w:tcBorders>
              <w:top w:val="single" w:sz="4" w:space="0" w:color="000000"/>
              <w:left w:val="single" w:sz="4" w:space="0" w:color="000000"/>
              <w:bottom w:val="single" w:sz="4" w:space="0" w:color="000000"/>
              <w:right w:val="single" w:sz="4" w:space="0" w:color="000000"/>
            </w:tcBorders>
          </w:tcPr>
          <w:p w:rsidR="003F6C0A" w:rsidRPr="00F40A69" w:rsidRDefault="003F6C0A" w:rsidP="00C714A4">
            <w:pPr>
              <w:snapToGrid w:val="0"/>
              <w:jc w:val="both"/>
              <w:rPr>
                <w:sz w:val="22"/>
              </w:rPr>
            </w:pPr>
          </w:p>
          <w:p w:rsidR="003F6C0A" w:rsidRPr="00F40A69" w:rsidRDefault="003F6C0A" w:rsidP="00C714A4">
            <w:pPr>
              <w:snapToGrid w:val="0"/>
              <w:jc w:val="both"/>
              <w:rPr>
                <w:sz w:val="22"/>
              </w:rPr>
            </w:pPr>
            <w:r w:rsidRPr="00F40A69">
              <w:rPr>
                <w:sz w:val="22"/>
              </w:rPr>
              <w:t>Classi:  Terze</w:t>
            </w:r>
          </w:p>
          <w:p w:rsidR="003F6C0A" w:rsidRPr="00F40A69" w:rsidRDefault="003F6C0A" w:rsidP="00C714A4">
            <w:pPr>
              <w:snapToGrid w:val="0"/>
              <w:jc w:val="both"/>
              <w:rPr>
                <w:sz w:val="22"/>
              </w:rPr>
            </w:pPr>
          </w:p>
        </w:tc>
      </w:tr>
    </w:tbl>
    <w:p w:rsidR="006859EC" w:rsidRPr="00F40A69" w:rsidRDefault="006859EC" w:rsidP="00C714A4">
      <w:pPr>
        <w:spacing w:after="0" w:line="240" w:lineRule="auto"/>
        <w:ind w:left="0" w:right="0" w:firstLine="0"/>
        <w:jc w:val="both"/>
        <w:rPr>
          <w:sz w:val="22"/>
        </w:rPr>
      </w:pPr>
    </w:p>
    <w:p w:rsidR="006859EC" w:rsidRPr="00F40A69" w:rsidRDefault="006859EC" w:rsidP="00C714A4">
      <w:pPr>
        <w:spacing w:after="0" w:line="240" w:lineRule="auto"/>
        <w:ind w:left="1737" w:right="0" w:firstLine="0"/>
        <w:jc w:val="both"/>
        <w:rPr>
          <w:sz w:val="22"/>
        </w:rPr>
      </w:pPr>
    </w:p>
    <w:p w:rsidR="006859EC" w:rsidRPr="00F40A69" w:rsidRDefault="006859EC" w:rsidP="00C714A4">
      <w:pPr>
        <w:spacing w:after="0" w:line="240" w:lineRule="auto"/>
        <w:ind w:left="1737" w:right="0" w:firstLine="0"/>
        <w:jc w:val="both"/>
        <w:rPr>
          <w:sz w:val="22"/>
        </w:rPr>
      </w:pPr>
    </w:p>
    <w:p w:rsidR="006859EC" w:rsidRPr="00F40A69" w:rsidRDefault="006859EC" w:rsidP="00C714A4">
      <w:pPr>
        <w:spacing w:after="0" w:line="240" w:lineRule="auto"/>
        <w:ind w:left="1737" w:right="0" w:firstLine="0"/>
        <w:jc w:val="both"/>
        <w:rPr>
          <w:sz w:val="22"/>
        </w:rPr>
      </w:pPr>
    </w:p>
    <w:p w:rsidR="006859EC" w:rsidRPr="00F40A69" w:rsidRDefault="006859EC" w:rsidP="00C714A4">
      <w:pPr>
        <w:spacing w:after="0" w:line="240" w:lineRule="auto"/>
        <w:ind w:left="1737" w:right="0" w:firstLine="0"/>
        <w:jc w:val="both"/>
        <w:rPr>
          <w:sz w:val="22"/>
        </w:rPr>
      </w:pPr>
    </w:p>
    <w:p w:rsidR="006859EC" w:rsidRPr="00F40A69" w:rsidRDefault="006859EC" w:rsidP="00C714A4">
      <w:pPr>
        <w:spacing w:after="0" w:line="240" w:lineRule="auto"/>
        <w:ind w:left="1737" w:right="0" w:firstLine="0"/>
        <w:jc w:val="both"/>
        <w:rPr>
          <w:sz w:val="22"/>
        </w:rPr>
      </w:pPr>
    </w:p>
    <w:p w:rsidR="006859EC" w:rsidRPr="00F40A69" w:rsidRDefault="006859EC" w:rsidP="00C714A4">
      <w:pPr>
        <w:spacing w:after="0" w:line="240" w:lineRule="auto"/>
        <w:ind w:left="1737" w:right="0" w:firstLine="0"/>
        <w:jc w:val="both"/>
        <w:rPr>
          <w:sz w:val="22"/>
        </w:rPr>
      </w:pPr>
    </w:p>
    <w:p w:rsidR="006859EC" w:rsidRPr="00F40A69" w:rsidRDefault="006859EC" w:rsidP="00C714A4">
      <w:pPr>
        <w:spacing w:after="0" w:line="240" w:lineRule="auto"/>
        <w:ind w:left="1737" w:right="0" w:firstLine="0"/>
        <w:jc w:val="both"/>
        <w:rPr>
          <w:sz w:val="22"/>
        </w:rPr>
      </w:pPr>
    </w:p>
    <w:p w:rsidR="006859EC" w:rsidRPr="00F40A69" w:rsidRDefault="006859EC" w:rsidP="00C714A4">
      <w:pPr>
        <w:spacing w:after="0" w:line="240" w:lineRule="auto"/>
        <w:ind w:left="1737" w:right="0" w:firstLine="0"/>
        <w:jc w:val="both"/>
        <w:rPr>
          <w:sz w:val="22"/>
        </w:rPr>
      </w:pPr>
    </w:p>
    <w:p w:rsidR="006859EC" w:rsidRPr="00F40A69" w:rsidRDefault="006859EC" w:rsidP="00C714A4">
      <w:pPr>
        <w:spacing w:after="0" w:line="240" w:lineRule="auto"/>
        <w:ind w:left="1737" w:right="0" w:firstLine="0"/>
        <w:jc w:val="both"/>
        <w:rPr>
          <w:sz w:val="22"/>
        </w:rPr>
      </w:pPr>
    </w:p>
    <w:p w:rsidR="006859EC" w:rsidRPr="00F40A69" w:rsidRDefault="006859EC" w:rsidP="00C714A4">
      <w:pPr>
        <w:spacing w:after="0" w:line="240" w:lineRule="auto"/>
        <w:ind w:left="1737" w:right="0" w:firstLine="0"/>
        <w:jc w:val="both"/>
        <w:rPr>
          <w:sz w:val="22"/>
        </w:rPr>
      </w:pPr>
    </w:p>
    <w:p w:rsidR="006859EC" w:rsidRPr="00F40A69" w:rsidRDefault="006859EC" w:rsidP="00C714A4">
      <w:pPr>
        <w:spacing w:after="0" w:line="240" w:lineRule="auto"/>
        <w:ind w:left="1737" w:right="0" w:firstLine="0"/>
        <w:jc w:val="both"/>
        <w:rPr>
          <w:sz w:val="22"/>
        </w:rPr>
      </w:pPr>
    </w:p>
    <w:p w:rsidR="003F6C0A" w:rsidRPr="00F40A69" w:rsidRDefault="003F6C0A" w:rsidP="00C714A4">
      <w:pPr>
        <w:ind w:left="0" w:firstLine="0"/>
        <w:jc w:val="both"/>
        <w:rPr>
          <w:b/>
          <w:color w:val="2F5496"/>
          <w:sz w:val="22"/>
        </w:rPr>
      </w:pPr>
    </w:p>
    <w:p w:rsidR="003F6C0A" w:rsidRPr="00F40A69" w:rsidRDefault="003F6C0A" w:rsidP="00C714A4">
      <w:pPr>
        <w:ind w:left="0" w:firstLine="0"/>
        <w:jc w:val="both"/>
        <w:rPr>
          <w:b/>
          <w:color w:val="2F5496"/>
          <w:sz w:val="22"/>
        </w:rPr>
      </w:pPr>
    </w:p>
    <w:p w:rsidR="003F6C0A" w:rsidRPr="00F40A69" w:rsidRDefault="003F6C0A" w:rsidP="00C714A4">
      <w:pPr>
        <w:ind w:left="0" w:firstLine="0"/>
        <w:jc w:val="both"/>
        <w:rPr>
          <w:b/>
          <w:color w:val="2F5496"/>
          <w:sz w:val="22"/>
        </w:rPr>
      </w:pPr>
    </w:p>
    <w:p w:rsidR="003F6C0A" w:rsidRPr="00F40A69" w:rsidRDefault="003F6C0A" w:rsidP="00C714A4">
      <w:pPr>
        <w:ind w:left="0" w:firstLine="0"/>
        <w:jc w:val="both"/>
        <w:rPr>
          <w:b/>
          <w:color w:val="2F5496"/>
          <w:sz w:val="22"/>
        </w:rPr>
      </w:pPr>
    </w:p>
    <w:p w:rsidR="0070676E" w:rsidRDefault="0070676E" w:rsidP="00C714A4">
      <w:pPr>
        <w:jc w:val="both"/>
        <w:rPr>
          <w:color w:val="0000FF"/>
          <w:sz w:val="22"/>
        </w:rPr>
      </w:pPr>
    </w:p>
    <w:p w:rsidR="0070676E" w:rsidRDefault="0070676E" w:rsidP="00C714A4">
      <w:pPr>
        <w:jc w:val="both"/>
        <w:rPr>
          <w:color w:val="0000FF"/>
          <w:sz w:val="22"/>
        </w:rPr>
      </w:pPr>
    </w:p>
    <w:p w:rsidR="0070676E" w:rsidRDefault="0070676E" w:rsidP="00C714A4">
      <w:pPr>
        <w:jc w:val="both"/>
        <w:rPr>
          <w:color w:val="0000FF"/>
          <w:sz w:val="22"/>
        </w:rPr>
      </w:pPr>
    </w:p>
    <w:p w:rsidR="0070676E" w:rsidRDefault="0070676E" w:rsidP="00C714A4">
      <w:pPr>
        <w:jc w:val="both"/>
        <w:rPr>
          <w:color w:val="0000FF"/>
          <w:sz w:val="22"/>
        </w:rPr>
      </w:pPr>
    </w:p>
    <w:p w:rsidR="0070676E" w:rsidRDefault="0070676E" w:rsidP="00C714A4">
      <w:pPr>
        <w:jc w:val="both"/>
        <w:rPr>
          <w:color w:val="0000FF"/>
          <w:sz w:val="22"/>
        </w:rPr>
      </w:pPr>
    </w:p>
    <w:p w:rsidR="0070676E" w:rsidRDefault="0070676E" w:rsidP="00C714A4">
      <w:pPr>
        <w:jc w:val="both"/>
        <w:rPr>
          <w:color w:val="0000FF"/>
          <w:sz w:val="22"/>
        </w:rPr>
      </w:pPr>
    </w:p>
    <w:p w:rsidR="00B32BDC" w:rsidRDefault="00B32BDC" w:rsidP="00C714A4">
      <w:pPr>
        <w:jc w:val="both"/>
        <w:rPr>
          <w:color w:val="0000FF"/>
          <w:sz w:val="22"/>
        </w:rPr>
      </w:pPr>
    </w:p>
    <w:p w:rsidR="00B32BDC" w:rsidRDefault="00B32BDC" w:rsidP="00C714A4">
      <w:pPr>
        <w:jc w:val="both"/>
        <w:rPr>
          <w:color w:val="0000FF"/>
          <w:sz w:val="22"/>
        </w:rPr>
      </w:pPr>
    </w:p>
    <w:p w:rsidR="00B32BDC" w:rsidRDefault="00B32BDC" w:rsidP="00C714A4">
      <w:pPr>
        <w:jc w:val="both"/>
        <w:rPr>
          <w:color w:val="0000FF"/>
          <w:sz w:val="22"/>
        </w:rPr>
      </w:pPr>
    </w:p>
    <w:p w:rsidR="00B32BDC" w:rsidRDefault="00B32BDC" w:rsidP="00C714A4">
      <w:pPr>
        <w:jc w:val="both"/>
        <w:rPr>
          <w:color w:val="0000FF"/>
          <w:sz w:val="22"/>
        </w:rPr>
      </w:pPr>
    </w:p>
    <w:p w:rsidR="00C714A4" w:rsidRPr="00F40A69" w:rsidRDefault="00C714A4" w:rsidP="00C714A4">
      <w:pPr>
        <w:jc w:val="both"/>
        <w:rPr>
          <w:color w:val="0000FF"/>
          <w:sz w:val="22"/>
        </w:rPr>
      </w:pPr>
      <w:r w:rsidRPr="00F40A69">
        <w:rPr>
          <w:color w:val="0000FF"/>
          <w:sz w:val="22"/>
        </w:rPr>
        <w:t>ALLEGATO N.1</w:t>
      </w:r>
    </w:p>
    <w:p w:rsidR="00C714A4" w:rsidRPr="00F40A69" w:rsidRDefault="00C714A4" w:rsidP="00C714A4">
      <w:pPr>
        <w:jc w:val="both"/>
        <w:rPr>
          <w:color w:val="0000FF"/>
          <w:sz w:val="22"/>
        </w:rPr>
      </w:pPr>
      <w:r w:rsidRPr="00F40A69">
        <w:rPr>
          <w:color w:val="0000FF"/>
          <w:sz w:val="22"/>
        </w:rPr>
        <w:t>REGOLAMENTO D’ISTITUTO</w:t>
      </w:r>
    </w:p>
    <w:p w:rsidR="00C714A4" w:rsidRPr="00F40A69" w:rsidRDefault="00C714A4" w:rsidP="00C714A4">
      <w:pPr>
        <w:jc w:val="both"/>
        <w:rPr>
          <w:color w:val="0000FF"/>
          <w:sz w:val="22"/>
        </w:rPr>
      </w:pPr>
    </w:p>
    <w:p w:rsidR="00C714A4" w:rsidRPr="00F40A69" w:rsidRDefault="00C714A4" w:rsidP="00C714A4">
      <w:pPr>
        <w:jc w:val="both"/>
        <w:rPr>
          <w:color w:val="0000FF"/>
          <w:sz w:val="22"/>
        </w:rPr>
      </w:pPr>
      <w:r w:rsidRPr="00F40A69">
        <w:rPr>
          <w:color w:val="0000FF"/>
          <w:sz w:val="22"/>
        </w:rPr>
        <w:t>ANNO SCOLASTICO 2014 – 2015</w:t>
      </w:r>
    </w:p>
    <w:p w:rsidR="00C714A4" w:rsidRPr="00F40A69" w:rsidRDefault="00C714A4" w:rsidP="00C714A4">
      <w:pPr>
        <w:jc w:val="both"/>
        <w:rPr>
          <w:sz w:val="22"/>
        </w:rPr>
      </w:pPr>
    </w:p>
    <w:p w:rsidR="00C714A4" w:rsidRPr="00F40A69" w:rsidRDefault="00C714A4" w:rsidP="00C714A4">
      <w:pPr>
        <w:jc w:val="both"/>
        <w:rPr>
          <w:bCs/>
          <w:sz w:val="22"/>
        </w:rPr>
      </w:pPr>
      <w:r w:rsidRPr="00F40A69">
        <w:rPr>
          <w:bCs/>
          <w:sz w:val="22"/>
        </w:rPr>
        <w:t>INDICE</w:t>
      </w:r>
    </w:p>
    <w:p w:rsidR="00C714A4" w:rsidRPr="00F40A69" w:rsidRDefault="00C714A4" w:rsidP="00C714A4">
      <w:pPr>
        <w:jc w:val="both"/>
        <w:rPr>
          <w:bCs/>
          <w:sz w:val="22"/>
        </w:rPr>
      </w:pPr>
    </w:p>
    <w:p w:rsidR="00C714A4" w:rsidRPr="00F40A69" w:rsidRDefault="00C714A4" w:rsidP="00C714A4">
      <w:pPr>
        <w:jc w:val="both"/>
        <w:rPr>
          <w:bCs/>
          <w:sz w:val="22"/>
        </w:rPr>
      </w:pPr>
      <w:r w:rsidRPr="00F40A69">
        <w:rPr>
          <w:bCs/>
          <w:sz w:val="22"/>
        </w:rPr>
        <w:t>-PREMESSA</w:t>
      </w:r>
    </w:p>
    <w:p w:rsidR="00C714A4" w:rsidRPr="00F40A69" w:rsidRDefault="00C714A4" w:rsidP="00C714A4">
      <w:pPr>
        <w:jc w:val="both"/>
        <w:rPr>
          <w:bCs/>
          <w:sz w:val="22"/>
        </w:rPr>
      </w:pPr>
      <w:r w:rsidRPr="00F40A69">
        <w:rPr>
          <w:bCs/>
          <w:sz w:val="22"/>
        </w:rPr>
        <w:t xml:space="preserve">-ORGANI </w:t>
      </w:r>
      <w:proofErr w:type="spellStart"/>
      <w:r w:rsidRPr="00F40A69">
        <w:rPr>
          <w:bCs/>
          <w:sz w:val="22"/>
        </w:rPr>
        <w:t>DI</w:t>
      </w:r>
      <w:proofErr w:type="spellEnd"/>
      <w:r w:rsidRPr="00F40A69">
        <w:rPr>
          <w:bCs/>
          <w:sz w:val="22"/>
        </w:rPr>
        <w:t xml:space="preserve"> RAPPRESENTANZA</w:t>
      </w:r>
    </w:p>
    <w:p w:rsidR="00C714A4" w:rsidRPr="00F40A69" w:rsidRDefault="00C714A4" w:rsidP="00C714A4">
      <w:pPr>
        <w:jc w:val="both"/>
        <w:rPr>
          <w:bCs/>
          <w:sz w:val="22"/>
        </w:rPr>
      </w:pPr>
      <w:r w:rsidRPr="00F40A69">
        <w:rPr>
          <w:bCs/>
          <w:sz w:val="22"/>
        </w:rPr>
        <w:t>-LA COMUNITA’ SCOLASTICA</w:t>
      </w:r>
    </w:p>
    <w:p w:rsidR="00C714A4" w:rsidRPr="00F40A69" w:rsidRDefault="00C714A4" w:rsidP="00C714A4">
      <w:pPr>
        <w:jc w:val="both"/>
        <w:rPr>
          <w:bCs/>
          <w:sz w:val="22"/>
        </w:rPr>
      </w:pPr>
      <w:r w:rsidRPr="00F40A69">
        <w:rPr>
          <w:bCs/>
          <w:sz w:val="22"/>
        </w:rPr>
        <w:t>-DIRITTI DEGLI ALUNNI</w:t>
      </w:r>
    </w:p>
    <w:p w:rsidR="00C714A4" w:rsidRPr="00F40A69" w:rsidRDefault="00C714A4" w:rsidP="00C714A4">
      <w:pPr>
        <w:jc w:val="both"/>
        <w:rPr>
          <w:bCs/>
          <w:sz w:val="22"/>
        </w:rPr>
      </w:pPr>
      <w:r w:rsidRPr="00F40A69">
        <w:rPr>
          <w:bCs/>
          <w:sz w:val="22"/>
        </w:rPr>
        <w:t>-DOVERI DEGLI ALUNNI</w:t>
      </w:r>
    </w:p>
    <w:p w:rsidR="00C714A4" w:rsidRPr="00F40A69" w:rsidRDefault="00C714A4" w:rsidP="00C714A4">
      <w:pPr>
        <w:jc w:val="both"/>
        <w:rPr>
          <w:bCs/>
          <w:sz w:val="22"/>
        </w:rPr>
      </w:pPr>
      <w:r w:rsidRPr="00F40A69">
        <w:rPr>
          <w:bCs/>
          <w:sz w:val="22"/>
        </w:rPr>
        <w:t>-DISCIPLINA</w:t>
      </w:r>
    </w:p>
    <w:p w:rsidR="00C714A4" w:rsidRPr="00F40A69" w:rsidRDefault="00C714A4" w:rsidP="00C714A4">
      <w:pPr>
        <w:jc w:val="both"/>
        <w:rPr>
          <w:bCs/>
          <w:sz w:val="22"/>
        </w:rPr>
      </w:pPr>
      <w:r w:rsidRPr="00F40A69">
        <w:rPr>
          <w:bCs/>
          <w:sz w:val="22"/>
        </w:rPr>
        <w:t>-DIRITTI E DOVERI DEI GENITORI NEI RIGUARDI   DELLA SCUOLA</w:t>
      </w:r>
    </w:p>
    <w:p w:rsidR="00C714A4" w:rsidRPr="00F40A69" w:rsidRDefault="00C714A4" w:rsidP="00C714A4">
      <w:pPr>
        <w:jc w:val="both"/>
        <w:rPr>
          <w:bCs/>
          <w:sz w:val="22"/>
        </w:rPr>
      </w:pPr>
      <w:r w:rsidRPr="00F40A69">
        <w:rPr>
          <w:bCs/>
          <w:sz w:val="22"/>
        </w:rPr>
        <w:t>-DIRITTI E DOVERI DEL DIRIGENTE, DEI DOCENTI E DEL PERSONALE ATA</w:t>
      </w:r>
    </w:p>
    <w:p w:rsidR="00C714A4" w:rsidRPr="00F40A69" w:rsidRDefault="00C714A4" w:rsidP="00C714A4">
      <w:pPr>
        <w:jc w:val="both"/>
        <w:rPr>
          <w:bCs/>
          <w:sz w:val="22"/>
        </w:rPr>
      </w:pPr>
      <w:r w:rsidRPr="00F40A69">
        <w:rPr>
          <w:bCs/>
          <w:sz w:val="22"/>
        </w:rPr>
        <w:t xml:space="preserve">-NORME </w:t>
      </w:r>
      <w:proofErr w:type="spellStart"/>
      <w:r w:rsidRPr="00F40A69">
        <w:rPr>
          <w:bCs/>
          <w:sz w:val="22"/>
        </w:rPr>
        <w:t>DI</w:t>
      </w:r>
      <w:proofErr w:type="spellEnd"/>
      <w:r w:rsidRPr="00F40A69">
        <w:rPr>
          <w:bCs/>
          <w:sz w:val="22"/>
        </w:rPr>
        <w:t xml:space="preserve"> COMPORTAMENTO PER I DOCENTI</w:t>
      </w:r>
    </w:p>
    <w:p w:rsidR="00C714A4" w:rsidRPr="00F40A69" w:rsidRDefault="00C714A4" w:rsidP="00C714A4">
      <w:pPr>
        <w:jc w:val="both"/>
        <w:rPr>
          <w:bCs/>
          <w:sz w:val="22"/>
        </w:rPr>
      </w:pPr>
      <w:r w:rsidRPr="00F40A69">
        <w:rPr>
          <w:bCs/>
          <w:sz w:val="22"/>
        </w:rPr>
        <w:t xml:space="preserve">-NORME </w:t>
      </w:r>
      <w:proofErr w:type="spellStart"/>
      <w:r w:rsidRPr="00F40A69">
        <w:rPr>
          <w:bCs/>
          <w:sz w:val="22"/>
        </w:rPr>
        <w:t>DI</w:t>
      </w:r>
      <w:proofErr w:type="spellEnd"/>
      <w:r w:rsidRPr="00F40A69">
        <w:rPr>
          <w:bCs/>
          <w:sz w:val="22"/>
        </w:rPr>
        <w:t xml:space="preserve"> COMPORTAMENTO PER IL PERSONALE ATA</w:t>
      </w:r>
    </w:p>
    <w:p w:rsidR="00C714A4" w:rsidRPr="00F40A69" w:rsidRDefault="00C714A4" w:rsidP="00C714A4">
      <w:pPr>
        <w:jc w:val="both"/>
        <w:rPr>
          <w:bCs/>
          <w:sz w:val="22"/>
        </w:rPr>
      </w:pPr>
      <w:r w:rsidRPr="00F40A69">
        <w:rPr>
          <w:bCs/>
          <w:sz w:val="22"/>
        </w:rPr>
        <w:t xml:space="preserve">-NORME </w:t>
      </w:r>
      <w:proofErr w:type="spellStart"/>
      <w:r w:rsidRPr="00F40A69">
        <w:rPr>
          <w:bCs/>
          <w:sz w:val="22"/>
        </w:rPr>
        <w:t>DI</w:t>
      </w:r>
      <w:proofErr w:type="spellEnd"/>
      <w:r w:rsidRPr="00F40A69">
        <w:rPr>
          <w:bCs/>
          <w:sz w:val="22"/>
        </w:rPr>
        <w:t xml:space="preserve"> COMPORTAMENTO ALUNNI SCUOLA DELL’INFANZIA</w:t>
      </w:r>
    </w:p>
    <w:p w:rsidR="00C714A4" w:rsidRPr="00F40A69" w:rsidRDefault="00C714A4" w:rsidP="00C714A4">
      <w:pPr>
        <w:jc w:val="both"/>
        <w:rPr>
          <w:bCs/>
          <w:sz w:val="22"/>
        </w:rPr>
      </w:pPr>
      <w:r w:rsidRPr="00F40A69">
        <w:rPr>
          <w:bCs/>
          <w:sz w:val="22"/>
        </w:rPr>
        <w:t xml:space="preserve">-NORME </w:t>
      </w:r>
      <w:proofErr w:type="spellStart"/>
      <w:r w:rsidRPr="00F40A69">
        <w:rPr>
          <w:bCs/>
          <w:sz w:val="22"/>
        </w:rPr>
        <w:t>DI</w:t>
      </w:r>
      <w:proofErr w:type="spellEnd"/>
      <w:r w:rsidRPr="00F40A69">
        <w:rPr>
          <w:bCs/>
          <w:sz w:val="22"/>
        </w:rPr>
        <w:t xml:space="preserve"> COMPORTAMENTO ALUNNI SCUOLA PRIMARIA</w:t>
      </w:r>
    </w:p>
    <w:p w:rsidR="00C714A4" w:rsidRPr="00F40A69" w:rsidRDefault="00C714A4" w:rsidP="00C714A4">
      <w:pPr>
        <w:jc w:val="both"/>
        <w:rPr>
          <w:bCs/>
          <w:sz w:val="22"/>
        </w:rPr>
      </w:pPr>
      <w:r w:rsidRPr="00F40A69">
        <w:rPr>
          <w:bCs/>
          <w:sz w:val="22"/>
        </w:rPr>
        <w:t xml:space="preserve">-NORME </w:t>
      </w:r>
      <w:proofErr w:type="spellStart"/>
      <w:r w:rsidRPr="00F40A69">
        <w:rPr>
          <w:bCs/>
          <w:sz w:val="22"/>
        </w:rPr>
        <w:t>DI</w:t>
      </w:r>
      <w:proofErr w:type="spellEnd"/>
      <w:r w:rsidRPr="00F40A69">
        <w:rPr>
          <w:bCs/>
          <w:sz w:val="22"/>
        </w:rPr>
        <w:t xml:space="preserve"> COMPORTAMENTO ALUNNI SCUOLA SECONDARIA </w:t>
      </w:r>
      <w:proofErr w:type="spellStart"/>
      <w:r w:rsidRPr="00F40A69">
        <w:rPr>
          <w:bCs/>
          <w:sz w:val="22"/>
        </w:rPr>
        <w:t>DI</w:t>
      </w:r>
      <w:proofErr w:type="spellEnd"/>
      <w:r w:rsidRPr="00F40A69">
        <w:rPr>
          <w:bCs/>
          <w:sz w:val="22"/>
        </w:rPr>
        <w:t xml:space="preserve"> PRIMO GRADO</w:t>
      </w:r>
    </w:p>
    <w:p w:rsidR="00C714A4" w:rsidRPr="00F40A69" w:rsidRDefault="00C714A4" w:rsidP="00C714A4">
      <w:pPr>
        <w:jc w:val="both"/>
        <w:rPr>
          <w:bCs/>
          <w:sz w:val="22"/>
        </w:rPr>
      </w:pPr>
      <w:r w:rsidRPr="00F40A69">
        <w:rPr>
          <w:bCs/>
          <w:sz w:val="22"/>
        </w:rPr>
        <w:t>-TABELLA INFRAZIONI DISCIPLINARI</w:t>
      </w:r>
    </w:p>
    <w:p w:rsidR="00C714A4" w:rsidRPr="00F40A69" w:rsidRDefault="00C714A4" w:rsidP="00C714A4">
      <w:pPr>
        <w:jc w:val="both"/>
        <w:rPr>
          <w:bCs/>
          <w:sz w:val="22"/>
        </w:rPr>
      </w:pPr>
      <w:r w:rsidRPr="00F40A69">
        <w:rPr>
          <w:bCs/>
          <w:sz w:val="22"/>
        </w:rPr>
        <w:t xml:space="preserve">-PATTO EDUCATIVO </w:t>
      </w:r>
      <w:proofErr w:type="spellStart"/>
      <w:r w:rsidRPr="00F40A69">
        <w:rPr>
          <w:bCs/>
          <w:sz w:val="22"/>
        </w:rPr>
        <w:t>DI</w:t>
      </w:r>
      <w:proofErr w:type="spellEnd"/>
      <w:r w:rsidRPr="00F40A69">
        <w:rPr>
          <w:bCs/>
          <w:sz w:val="22"/>
        </w:rPr>
        <w:t xml:space="preserve"> CORRESPONSABILITA’</w:t>
      </w:r>
    </w:p>
    <w:p w:rsidR="00C714A4" w:rsidRPr="00F40A69" w:rsidRDefault="00C714A4" w:rsidP="00C714A4">
      <w:pPr>
        <w:jc w:val="both"/>
        <w:rPr>
          <w:b/>
          <w:bCs/>
          <w:sz w:val="22"/>
        </w:rPr>
      </w:pPr>
    </w:p>
    <w:p w:rsidR="00C714A4" w:rsidRPr="00F40A69" w:rsidRDefault="00C714A4" w:rsidP="00C714A4">
      <w:pPr>
        <w:jc w:val="both"/>
        <w:rPr>
          <w:b/>
          <w:bCs/>
          <w:sz w:val="22"/>
        </w:rPr>
      </w:pPr>
      <w:r w:rsidRPr="00F40A69">
        <w:rPr>
          <w:b/>
          <w:bCs/>
          <w:sz w:val="22"/>
        </w:rPr>
        <w:t>PREMESSA</w:t>
      </w:r>
    </w:p>
    <w:p w:rsidR="00C714A4" w:rsidRPr="00F40A69" w:rsidRDefault="00C714A4" w:rsidP="00C714A4">
      <w:pPr>
        <w:jc w:val="both"/>
        <w:rPr>
          <w:sz w:val="22"/>
        </w:rPr>
      </w:pPr>
      <w:r w:rsidRPr="00F40A69">
        <w:rPr>
          <w:sz w:val="22"/>
        </w:rPr>
        <w:lastRenderedPageBreak/>
        <w:t>Il presente Regolamento, costituito da 114 articoli, è stato redatto dalla rappresentanza di tutte le componenti della comunità scolastica.</w:t>
      </w:r>
    </w:p>
    <w:p w:rsidR="00C714A4" w:rsidRPr="00F40A69" w:rsidRDefault="00C714A4" w:rsidP="00C714A4">
      <w:pPr>
        <w:jc w:val="both"/>
        <w:rPr>
          <w:sz w:val="22"/>
        </w:rPr>
      </w:pPr>
      <w:r w:rsidRPr="00F40A69">
        <w:rPr>
          <w:sz w:val="22"/>
        </w:rPr>
        <w:t xml:space="preserve">Ogni componente si impegna ad osservare e a far osservare il presente Regolamento che è adottato dal Consiglio d’Istituto, secondo quanto prevede il </w:t>
      </w:r>
      <w:proofErr w:type="spellStart"/>
      <w:r w:rsidRPr="00F40A69">
        <w:rPr>
          <w:sz w:val="22"/>
        </w:rPr>
        <w:t>D.Lgs.</w:t>
      </w:r>
      <w:proofErr w:type="spellEnd"/>
      <w:r w:rsidRPr="00F40A69">
        <w:rPr>
          <w:sz w:val="22"/>
        </w:rPr>
        <w:t xml:space="preserve"> 297/94</w:t>
      </w:r>
      <w:r w:rsidRPr="00F40A69">
        <w:rPr>
          <w:b/>
          <w:bCs/>
          <w:sz w:val="22"/>
        </w:rPr>
        <w:t xml:space="preserve">, </w:t>
      </w:r>
      <w:r w:rsidRPr="00F40A69">
        <w:rPr>
          <w:sz w:val="22"/>
        </w:rPr>
        <w:t>ed ha carattere vincolante.</w:t>
      </w:r>
    </w:p>
    <w:p w:rsidR="00C714A4" w:rsidRPr="00F40A69" w:rsidRDefault="00C714A4" w:rsidP="00C714A4">
      <w:pPr>
        <w:jc w:val="both"/>
        <w:rPr>
          <w:sz w:val="22"/>
        </w:rPr>
      </w:pPr>
      <w:r w:rsidRPr="00F40A69">
        <w:rPr>
          <w:sz w:val="22"/>
        </w:rPr>
        <w:t>Il Regolamento è uno strumento a carattere formativo, il cui rispetto diviene indice di consapevole e responsabile partecipazione alla vita scolastica.</w:t>
      </w:r>
    </w:p>
    <w:p w:rsidR="00C714A4" w:rsidRPr="00F40A69" w:rsidRDefault="00C714A4" w:rsidP="00C714A4">
      <w:pPr>
        <w:jc w:val="both"/>
        <w:rPr>
          <w:sz w:val="22"/>
        </w:rPr>
      </w:pPr>
      <w:r w:rsidRPr="00F40A69">
        <w:rPr>
          <w:sz w:val="22"/>
        </w:rPr>
        <w:t>Esso può essere modificato dal Consiglio d’Istituto, secondo le modalità previste dallo Statuto delle Studentesse e degli Studenti, anche su proposta delle singole componenti scolastiche e degli Organi Collegiali, previa informazione e condivisione da parte di tutta la comunità scolastica.</w:t>
      </w:r>
    </w:p>
    <w:p w:rsidR="00C714A4" w:rsidRPr="00F40A69" w:rsidRDefault="00C714A4" w:rsidP="00C714A4">
      <w:pPr>
        <w:jc w:val="both"/>
        <w:rPr>
          <w:b/>
          <w:bCs/>
          <w:sz w:val="22"/>
        </w:rPr>
      </w:pPr>
    </w:p>
    <w:p w:rsidR="00C714A4" w:rsidRPr="00F40A69" w:rsidRDefault="00C714A4" w:rsidP="00C714A4">
      <w:pPr>
        <w:jc w:val="both"/>
        <w:rPr>
          <w:b/>
          <w:bCs/>
          <w:sz w:val="22"/>
        </w:rPr>
      </w:pPr>
      <w:r w:rsidRPr="00F40A69">
        <w:rPr>
          <w:b/>
          <w:bCs/>
          <w:sz w:val="22"/>
        </w:rPr>
        <w:t xml:space="preserve">ORGANI </w:t>
      </w:r>
      <w:proofErr w:type="spellStart"/>
      <w:r w:rsidRPr="00F40A69">
        <w:rPr>
          <w:b/>
          <w:bCs/>
          <w:sz w:val="22"/>
        </w:rPr>
        <w:t>DI</w:t>
      </w:r>
      <w:proofErr w:type="spellEnd"/>
      <w:r w:rsidRPr="00F40A69">
        <w:rPr>
          <w:b/>
          <w:bCs/>
          <w:sz w:val="22"/>
        </w:rPr>
        <w:t xml:space="preserve"> RAPPRESENTANZA</w:t>
      </w:r>
    </w:p>
    <w:p w:rsidR="00C714A4" w:rsidRPr="00F40A69" w:rsidRDefault="00C714A4" w:rsidP="00C714A4">
      <w:pPr>
        <w:jc w:val="both"/>
        <w:rPr>
          <w:sz w:val="22"/>
        </w:rPr>
      </w:pPr>
      <w:r w:rsidRPr="00F40A69">
        <w:rPr>
          <w:sz w:val="22"/>
        </w:rPr>
        <w:t>Gli Organi Collegiali sono:</w:t>
      </w:r>
    </w:p>
    <w:p w:rsidR="00C714A4" w:rsidRPr="00F40A69" w:rsidRDefault="00C714A4" w:rsidP="00C714A4">
      <w:pPr>
        <w:jc w:val="both"/>
        <w:rPr>
          <w:b/>
          <w:bCs/>
          <w:sz w:val="22"/>
        </w:rPr>
      </w:pPr>
      <w:r w:rsidRPr="00F40A69">
        <w:rPr>
          <w:sz w:val="22"/>
        </w:rPr>
        <w:t xml:space="preserve">_ </w:t>
      </w:r>
      <w:r w:rsidRPr="00F40A69">
        <w:rPr>
          <w:b/>
          <w:bCs/>
          <w:sz w:val="22"/>
        </w:rPr>
        <w:t>Consiglio d’Istituto.</w:t>
      </w:r>
    </w:p>
    <w:p w:rsidR="00C714A4" w:rsidRPr="00F40A69" w:rsidRDefault="00C714A4" w:rsidP="00C714A4">
      <w:pPr>
        <w:jc w:val="both"/>
        <w:rPr>
          <w:sz w:val="22"/>
        </w:rPr>
      </w:pPr>
      <w:r w:rsidRPr="00F40A69">
        <w:rPr>
          <w:sz w:val="22"/>
        </w:rPr>
        <w:t>È costituito dalle rappresentanze elette del personale docente, del personale non docente, dei genitori degli allievi e dal Dirigente Scolastico.</w:t>
      </w:r>
    </w:p>
    <w:p w:rsidR="00C714A4" w:rsidRPr="00F40A69" w:rsidRDefault="00C714A4" w:rsidP="00C714A4">
      <w:pPr>
        <w:jc w:val="both"/>
        <w:rPr>
          <w:sz w:val="22"/>
        </w:rPr>
      </w:pPr>
      <w:r w:rsidRPr="00F40A69">
        <w:rPr>
          <w:sz w:val="22"/>
        </w:rPr>
        <w:t>Elabora e adotta gli indirizzi generali della Scuola, determina le forme di autofinanziamento e ha potere deliberante per quanto concerne l’organizzazione e la programmazione della vita e dell’attività della Scuola, nelle seguenti materie:</w:t>
      </w:r>
    </w:p>
    <w:p w:rsidR="00C714A4" w:rsidRPr="00F40A69" w:rsidRDefault="00C714A4" w:rsidP="00C714A4">
      <w:pPr>
        <w:jc w:val="both"/>
        <w:rPr>
          <w:sz w:val="22"/>
        </w:rPr>
      </w:pPr>
      <w:r w:rsidRPr="00F40A69">
        <w:rPr>
          <w:sz w:val="22"/>
        </w:rPr>
        <w:t>Adozione del Regolamento interno d’Istituto;</w:t>
      </w:r>
    </w:p>
    <w:p w:rsidR="00C714A4" w:rsidRPr="00F40A69" w:rsidRDefault="00C714A4" w:rsidP="00C714A4">
      <w:pPr>
        <w:jc w:val="both"/>
        <w:rPr>
          <w:sz w:val="22"/>
        </w:rPr>
      </w:pPr>
      <w:r w:rsidRPr="00F40A69">
        <w:rPr>
          <w:sz w:val="22"/>
        </w:rPr>
        <w:t>Acquisto, rinnovo e conservazione delle attrezzature tecnico scientifiche e dei sussidi didattici;</w:t>
      </w:r>
    </w:p>
    <w:p w:rsidR="00C714A4" w:rsidRPr="00F40A69" w:rsidRDefault="00C714A4" w:rsidP="00C714A4">
      <w:pPr>
        <w:jc w:val="both"/>
        <w:rPr>
          <w:sz w:val="22"/>
        </w:rPr>
      </w:pPr>
      <w:r w:rsidRPr="00F40A69">
        <w:rPr>
          <w:sz w:val="22"/>
        </w:rPr>
        <w:t>Adattamento del calendario scolastico alle specifiche esigenze ambientali;</w:t>
      </w:r>
    </w:p>
    <w:p w:rsidR="00C714A4" w:rsidRPr="00F40A69" w:rsidRDefault="00C714A4" w:rsidP="00C714A4">
      <w:pPr>
        <w:jc w:val="both"/>
        <w:rPr>
          <w:sz w:val="22"/>
        </w:rPr>
      </w:pPr>
      <w:r w:rsidRPr="00F40A69">
        <w:rPr>
          <w:sz w:val="22"/>
        </w:rPr>
        <w:t>Criteri generali per la programmazione educativa e criteri per la programmazione e l’attuazione delle attività parascolastiche, interscolastiche ed extrascolastiche;</w:t>
      </w:r>
    </w:p>
    <w:p w:rsidR="00C714A4" w:rsidRPr="00F40A69" w:rsidRDefault="00C714A4" w:rsidP="00C714A4">
      <w:pPr>
        <w:jc w:val="both"/>
        <w:rPr>
          <w:sz w:val="22"/>
        </w:rPr>
      </w:pPr>
      <w:r w:rsidRPr="00F40A69">
        <w:rPr>
          <w:sz w:val="22"/>
        </w:rPr>
        <w:t>Promozione di contatti con le altre scuole od istituti per scambi di informazioni ed esperienze;</w:t>
      </w:r>
    </w:p>
    <w:p w:rsidR="00C714A4" w:rsidRPr="00F40A69" w:rsidRDefault="00C714A4" w:rsidP="00C714A4">
      <w:pPr>
        <w:jc w:val="both"/>
        <w:rPr>
          <w:sz w:val="22"/>
        </w:rPr>
      </w:pPr>
      <w:r w:rsidRPr="00F40A69">
        <w:rPr>
          <w:sz w:val="22"/>
        </w:rPr>
        <w:t>Partecipazione dell’istituto ad attività culturali, sportive e ricreative di particolare interesse educativo.</w:t>
      </w:r>
    </w:p>
    <w:p w:rsidR="00C714A4" w:rsidRPr="00F40A69" w:rsidRDefault="00C714A4" w:rsidP="00C714A4">
      <w:pPr>
        <w:jc w:val="both"/>
        <w:rPr>
          <w:b/>
          <w:bCs/>
          <w:sz w:val="22"/>
        </w:rPr>
      </w:pPr>
      <w:r w:rsidRPr="00F40A69">
        <w:rPr>
          <w:sz w:val="22"/>
        </w:rPr>
        <w:t xml:space="preserve">_ </w:t>
      </w:r>
      <w:r w:rsidRPr="00F40A69">
        <w:rPr>
          <w:b/>
          <w:bCs/>
          <w:sz w:val="22"/>
        </w:rPr>
        <w:t>Collegio Docenti.</w:t>
      </w:r>
    </w:p>
    <w:p w:rsidR="00C714A4" w:rsidRPr="00F40A69" w:rsidRDefault="00C714A4" w:rsidP="00C714A4">
      <w:pPr>
        <w:jc w:val="both"/>
        <w:rPr>
          <w:sz w:val="22"/>
        </w:rPr>
      </w:pPr>
      <w:r w:rsidRPr="00F40A69">
        <w:rPr>
          <w:sz w:val="22"/>
        </w:rPr>
        <w:t>È costituito dai decenti della Scuola dell’infanzia, della Scuola Primaria e della Scuola Secondaria di primo grado, che possono operare congiuntamente o separatamente, ed ha:</w:t>
      </w:r>
    </w:p>
    <w:p w:rsidR="00C714A4" w:rsidRPr="00F40A69" w:rsidRDefault="00C714A4" w:rsidP="00C714A4">
      <w:pPr>
        <w:jc w:val="both"/>
        <w:rPr>
          <w:sz w:val="22"/>
        </w:rPr>
      </w:pPr>
      <w:r w:rsidRPr="00F40A69">
        <w:rPr>
          <w:sz w:val="22"/>
        </w:rPr>
        <w:t>Potere deliberativo in materia di programmazione educativa e didattica e ne cura l’organizzazione;</w:t>
      </w:r>
    </w:p>
    <w:p w:rsidR="00C714A4" w:rsidRPr="00F40A69" w:rsidRDefault="00C714A4" w:rsidP="00C714A4">
      <w:pPr>
        <w:jc w:val="both"/>
        <w:rPr>
          <w:sz w:val="22"/>
        </w:rPr>
      </w:pPr>
      <w:r w:rsidRPr="00F40A69">
        <w:rPr>
          <w:sz w:val="22"/>
        </w:rPr>
        <w:t>Formula proposte al Dirigente Scolastico per la formazione e la composizione delle classi, per la formazione dell’orario scolastico e lo svolgimento delle varie attività deliberate dal Consiglio d’Istituto;</w:t>
      </w:r>
    </w:p>
    <w:p w:rsidR="00C714A4" w:rsidRPr="00F40A69" w:rsidRDefault="00C714A4" w:rsidP="00C714A4">
      <w:pPr>
        <w:jc w:val="both"/>
        <w:rPr>
          <w:sz w:val="22"/>
        </w:rPr>
      </w:pPr>
      <w:r w:rsidRPr="00F40A69">
        <w:rPr>
          <w:sz w:val="22"/>
        </w:rPr>
        <w:t>Valuta periodicamente l’andamento complessivo dell’azione didattica;</w:t>
      </w:r>
    </w:p>
    <w:p w:rsidR="00C714A4" w:rsidRPr="00F40A69" w:rsidRDefault="00C714A4" w:rsidP="00C714A4">
      <w:pPr>
        <w:jc w:val="both"/>
        <w:rPr>
          <w:sz w:val="22"/>
        </w:rPr>
      </w:pPr>
      <w:r w:rsidRPr="00F40A69">
        <w:rPr>
          <w:sz w:val="22"/>
        </w:rPr>
        <w:t>Provvede all’adozione dei libri di testo;</w:t>
      </w:r>
    </w:p>
    <w:p w:rsidR="00C714A4" w:rsidRPr="00F40A69" w:rsidRDefault="00C714A4" w:rsidP="00C714A4">
      <w:pPr>
        <w:jc w:val="both"/>
        <w:rPr>
          <w:sz w:val="22"/>
        </w:rPr>
      </w:pPr>
      <w:r w:rsidRPr="00F40A69">
        <w:rPr>
          <w:sz w:val="22"/>
        </w:rPr>
        <w:t>Promuove iniziative di aggiornamento dei docenti della Scuola.</w:t>
      </w:r>
    </w:p>
    <w:p w:rsidR="00C714A4" w:rsidRPr="00F40A69" w:rsidRDefault="00C714A4" w:rsidP="00C714A4">
      <w:pPr>
        <w:jc w:val="both"/>
        <w:rPr>
          <w:sz w:val="22"/>
        </w:rPr>
      </w:pPr>
      <w:r w:rsidRPr="00F40A69">
        <w:rPr>
          <w:sz w:val="22"/>
        </w:rPr>
        <w:t>Viene convocato secondo le modalità stabilite dall’art. 7 del D.L. n. 297 del 16.04.94.</w:t>
      </w:r>
    </w:p>
    <w:p w:rsidR="00C714A4" w:rsidRPr="00F40A69" w:rsidRDefault="00C714A4" w:rsidP="00C714A4">
      <w:pPr>
        <w:jc w:val="both"/>
        <w:rPr>
          <w:b/>
          <w:bCs/>
          <w:sz w:val="22"/>
        </w:rPr>
      </w:pPr>
      <w:r w:rsidRPr="00F40A69">
        <w:rPr>
          <w:sz w:val="22"/>
        </w:rPr>
        <w:t xml:space="preserve">_ </w:t>
      </w:r>
      <w:r w:rsidRPr="00F40A69">
        <w:rPr>
          <w:b/>
          <w:bCs/>
          <w:sz w:val="22"/>
        </w:rPr>
        <w:t>Consigli di Intersezione e di Interclasse.</w:t>
      </w:r>
    </w:p>
    <w:p w:rsidR="00C714A4" w:rsidRPr="00F40A69" w:rsidRDefault="00C714A4" w:rsidP="00C714A4">
      <w:pPr>
        <w:jc w:val="both"/>
        <w:rPr>
          <w:sz w:val="22"/>
        </w:rPr>
      </w:pPr>
      <w:r w:rsidRPr="00F40A69">
        <w:rPr>
          <w:sz w:val="22"/>
        </w:rPr>
        <w:t>Sono di durata annuale ed hanno potere propositivo, cioè possono esprimere “pareri” ed avanzare “proposte”:</w:t>
      </w:r>
    </w:p>
    <w:p w:rsidR="00C714A4" w:rsidRPr="00F40A69" w:rsidRDefault="00C714A4" w:rsidP="00C714A4">
      <w:pPr>
        <w:jc w:val="both"/>
        <w:rPr>
          <w:sz w:val="22"/>
        </w:rPr>
      </w:pPr>
      <w:r w:rsidRPr="00F40A69">
        <w:rPr>
          <w:sz w:val="22"/>
        </w:rPr>
        <w:t>Per gli aspetti educativi, al Collegio dei Docenti;</w:t>
      </w:r>
      <w:r w:rsidRPr="00F40A69">
        <w:rPr>
          <w:sz w:val="22"/>
        </w:rPr>
        <w:tab/>
      </w:r>
    </w:p>
    <w:p w:rsidR="00C714A4" w:rsidRPr="00F40A69" w:rsidRDefault="00C714A4" w:rsidP="00C714A4">
      <w:pPr>
        <w:jc w:val="both"/>
        <w:rPr>
          <w:sz w:val="22"/>
        </w:rPr>
      </w:pPr>
      <w:r w:rsidRPr="00F40A69">
        <w:rPr>
          <w:sz w:val="22"/>
        </w:rPr>
        <w:t>Per gli aspetti organizzativi, al Consiglio d’Istituto;</w:t>
      </w:r>
    </w:p>
    <w:p w:rsidR="00C714A4" w:rsidRPr="00F40A69" w:rsidRDefault="00C714A4" w:rsidP="00C714A4">
      <w:pPr>
        <w:jc w:val="both"/>
        <w:rPr>
          <w:sz w:val="22"/>
        </w:rPr>
      </w:pPr>
      <w:r w:rsidRPr="00F40A69">
        <w:rPr>
          <w:sz w:val="22"/>
        </w:rPr>
        <w:t>Sono costituiti dai docenti delle classi parallele della Scuola Primaria e dai rappresentanti dei genitori, uno per ogni classe.</w:t>
      </w:r>
    </w:p>
    <w:p w:rsidR="00C714A4" w:rsidRPr="00F40A69" w:rsidRDefault="00C714A4" w:rsidP="00C714A4">
      <w:pPr>
        <w:jc w:val="both"/>
        <w:rPr>
          <w:sz w:val="22"/>
        </w:rPr>
      </w:pPr>
      <w:r w:rsidRPr="00F40A69">
        <w:rPr>
          <w:sz w:val="22"/>
        </w:rPr>
        <w:t xml:space="preserve">Il Consiglio di Interclasse si riunisce con la sola presenza dei Docenti per: </w:t>
      </w:r>
    </w:p>
    <w:p w:rsidR="00C714A4" w:rsidRPr="00F40A69" w:rsidRDefault="00C714A4" w:rsidP="00C714A4">
      <w:pPr>
        <w:jc w:val="both"/>
        <w:rPr>
          <w:sz w:val="22"/>
        </w:rPr>
      </w:pPr>
      <w:r w:rsidRPr="00F40A69">
        <w:rPr>
          <w:sz w:val="22"/>
        </w:rPr>
        <w:t>Il coordinamento didattico e i rapporti interdisciplinari, richiesto e giustificato dai programmi didattici e dal vigente ordinamento scolastico;</w:t>
      </w:r>
    </w:p>
    <w:p w:rsidR="00C714A4" w:rsidRPr="00F40A69" w:rsidRDefault="00C714A4" w:rsidP="00C714A4">
      <w:pPr>
        <w:jc w:val="both"/>
        <w:rPr>
          <w:sz w:val="22"/>
        </w:rPr>
      </w:pPr>
      <w:r w:rsidRPr="00F40A69">
        <w:rPr>
          <w:sz w:val="22"/>
        </w:rPr>
        <w:t>Per esprimere parere sui progetti di recupero eventualmente elaborati dal gruppo docente;</w:t>
      </w:r>
    </w:p>
    <w:p w:rsidR="00C714A4" w:rsidRPr="00F40A69" w:rsidRDefault="00C714A4" w:rsidP="00C714A4">
      <w:pPr>
        <w:jc w:val="both"/>
        <w:rPr>
          <w:sz w:val="22"/>
        </w:rPr>
      </w:pPr>
      <w:r w:rsidRPr="00F40A69">
        <w:rPr>
          <w:sz w:val="22"/>
        </w:rPr>
        <w:t>Per esprimere parere obbligatorio su ogni singola proposta di non ammissione alla classe successiva, presentata dai docenti di classe</w:t>
      </w:r>
    </w:p>
    <w:p w:rsidR="00C714A4" w:rsidRPr="00F40A69" w:rsidRDefault="00C714A4" w:rsidP="00C714A4">
      <w:pPr>
        <w:jc w:val="both"/>
        <w:rPr>
          <w:sz w:val="22"/>
        </w:rPr>
      </w:pPr>
      <w:r w:rsidRPr="00F40A69">
        <w:rPr>
          <w:sz w:val="22"/>
        </w:rPr>
        <w:t xml:space="preserve">_ </w:t>
      </w:r>
      <w:r w:rsidRPr="00F40A69">
        <w:rPr>
          <w:b/>
          <w:bCs/>
          <w:sz w:val="22"/>
        </w:rPr>
        <w:t>Consigli di Classe</w:t>
      </w:r>
      <w:r w:rsidRPr="00F40A69">
        <w:rPr>
          <w:sz w:val="22"/>
        </w:rPr>
        <w:t>.</w:t>
      </w:r>
    </w:p>
    <w:p w:rsidR="00C714A4" w:rsidRPr="00F40A69" w:rsidRDefault="00C714A4" w:rsidP="00C714A4">
      <w:pPr>
        <w:jc w:val="both"/>
        <w:rPr>
          <w:sz w:val="22"/>
        </w:rPr>
      </w:pPr>
      <w:r w:rsidRPr="00F40A69">
        <w:rPr>
          <w:sz w:val="22"/>
        </w:rPr>
        <w:t xml:space="preserve">Sono costituiti dai docenti di ogni classe della Scuola Secondaria di primo grado e vengono convocati dal Dirigente Scolastico, con scadenza mensile, o su richiesta scritta e motivata della maggioranza dei suoi membri. </w:t>
      </w:r>
    </w:p>
    <w:p w:rsidR="00C714A4" w:rsidRPr="00F40A69" w:rsidRDefault="00C714A4" w:rsidP="00C714A4">
      <w:pPr>
        <w:jc w:val="both"/>
        <w:rPr>
          <w:sz w:val="22"/>
        </w:rPr>
      </w:pPr>
      <w:r w:rsidRPr="00F40A69">
        <w:rPr>
          <w:sz w:val="22"/>
        </w:rPr>
        <w:t>Le sue competenze sono:</w:t>
      </w:r>
    </w:p>
    <w:p w:rsidR="00C714A4" w:rsidRPr="00F40A69" w:rsidRDefault="00C714A4" w:rsidP="00C714A4">
      <w:pPr>
        <w:jc w:val="both"/>
        <w:rPr>
          <w:sz w:val="22"/>
        </w:rPr>
      </w:pPr>
      <w:r w:rsidRPr="00F40A69">
        <w:rPr>
          <w:sz w:val="22"/>
        </w:rPr>
        <w:t>Realizzazione del coordinamento didattico;</w:t>
      </w:r>
    </w:p>
    <w:p w:rsidR="00C714A4" w:rsidRPr="00F40A69" w:rsidRDefault="00C714A4" w:rsidP="00C714A4">
      <w:pPr>
        <w:jc w:val="both"/>
        <w:rPr>
          <w:sz w:val="22"/>
        </w:rPr>
      </w:pPr>
      <w:r w:rsidRPr="00F40A69">
        <w:rPr>
          <w:sz w:val="22"/>
        </w:rPr>
        <w:lastRenderedPageBreak/>
        <w:t>Realizzazione dei rapporti interdisciplinari;</w:t>
      </w:r>
    </w:p>
    <w:p w:rsidR="00C714A4" w:rsidRPr="00F40A69" w:rsidRDefault="00C714A4" w:rsidP="00C714A4">
      <w:pPr>
        <w:jc w:val="both"/>
        <w:rPr>
          <w:sz w:val="22"/>
        </w:rPr>
      </w:pPr>
      <w:r w:rsidRPr="00F40A69">
        <w:rPr>
          <w:sz w:val="22"/>
        </w:rPr>
        <w:t>Valutazione periodica e finale degli alunni;</w:t>
      </w:r>
    </w:p>
    <w:p w:rsidR="00C714A4" w:rsidRPr="00F40A69" w:rsidRDefault="00C714A4" w:rsidP="00C714A4">
      <w:pPr>
        <w:jc w:val="both"/>
        <w:rPr>
          <w:sz w:val="22"/>
        </w:rPr>
      </w:pPr>
      <w:r w:rsidRPr="00F40A69">
        <w:rPr>
          <w:sz w:val="22"/>
        </w:rPr>
        <w:t>Applicazione agli alunni di sanzioni disciplinari;</w:t>
      </w:r>
    </w:p>
    <w:p w:rsidR="00C714A4" w:rsidRPr="00F40A69" w:rsidRDefault="00C714A4" w:rsidP="00C714A4">
      <w:pPr>
        <w:jc w:val="both"/>
        <w:rPr>
          <w:sz w:val="22"/>
        </w:rPr>
      </w:pPr>
      <w:r w:rsidRPr="00F40A69">
        <w:rPr>
          <w:sz w:val="22"/>
        </w:rPr>
        <w:t>La convocazione degli organi collegiali, mediante lettera o affissione all’apposito albo, viene disposta con un congruo preavviso, di massima non inferiore a 5 giorni rispetto alla data delle riunioni, e di ogni seduta viene redatto il verbale.</w:t>
      </w:r>
    </w:p>
    <w:p w:rsidR="00C714A4" w:rsidRPr="00F40A69" w:rsidRDefault="00C714A4" w:rsidP="00C714A4">
      <w:pPr>
        <w:jc w:val="both"/>
        <w:rPr>
          <w:sz w:val="22"/>
        </w:rPr>
      </w:pPr>
      <w:r w:rsidRPr="00F40A69">
        <w:rPr>
          <w:sz w:val="22"/>
        </w:rPr>
        <w:t>Ciascuno degli organi collegiali programma le proprie attività nel tempo, in rapporto alle proprie competenze, allo scopo di realizzare, nei limiti del possibile, un ordinato svolgimento delle attività stesse.</w:t>
      </w:r>
    </w:p>
    <w:p w:rsidR="00C714A4" w:rsidRPr="00F40A69" w:rsidRDefault="00C714A4" w:rsidP="00C714A4">
      <w:pPr>
        <w:jc w:val="both"/>
        <w:rPr>
          <w:sz w:val="22"/>
        </w:rPr>
      </w:pPr>
      <w:r w:rsidRPr="00F40A69">
        <w:rPr>
          <w:sz w:val="22"/>
        </w:rPr>
        <w:t xml:space="preserve">Per quanto riguarda il funzionamento della Scuola, i suoi orari, le sue attività curricolari ed extra-curricolari, le sue finalità </w:t>
      </w:r>
      <w:proofErr w:type="spellStart"/>
      <w:r w:rsidRPr="00F40A69">
        <w:rPr>
          <w:sz w:val="22"/>
        </w:rPr>
        <w:t>didattico-educative</w:t>
      </w:r>
      <w:proofErr w:type="spellEnd"/>
      <w:r w:rsidRPr="00F40A69">
        <w:rPr>
          <w:sz w:val="22"/>
        </w:rPr>
        <w:t xml:space="preserve">, si fa riferimento al </w:t>
      </w:r>
      <w:proofErr w:type="spellStart"/>
      <w:r w:rsidRPr="00F40A69">
        <w:rPr>
          <w:sz w:val="22"/>
        </w:rPr>
        <w:t>P.O.F.</w:t>
      </w:r>
      <w:proofErr w:type="spellEnd"/>
      <w:r w:rsidRPr="00F40A69">
        <w:rPr>
          <w:sz w:val="22"/>
        </w:rPr>
        <w:t>, di cui questo regolamento è parte integrante.</w:t>
      </w:r>
    </w:p>
    <w:p w:rsidR="00C714A4" w:rsidRPr="00F40A69" w:rsidRDefault="00C714A4" w:rsidP="00C714A4">
      <w:pPr>
        <w:jc w:val="both"/>
        <w:rPr>
          <w:sz w:val="22"/>
        </w:rPr>
      </w:pPr>
    </w:p>
    <w:p w:rsidR="00C714A4" w:rsidRPr="00F40A69" w:rsidRDefault="00C714A4" w:rsidP="00C714A4">
      <w:pPr>
        <w:jc w:val="both"/>
        <w:rPr>
          <w:b/>
          <w:bCs/>
          <w:sz w:val="22"/>
        </w:rPr>
      </w:pPr>
      <w:r w:rsidRPr="00F40A69">
        <w:rPr>
          <w:b/>
          <w:bCs/>
          <w:sz w:val="22"/>
        </w:rPr>
        <w:t>LA COMUNITA’ SCOLASTICA</w:t>
      </w:r>
    </w:p>
    <w:p w:rsidR="00C714A4" w:rsidRPr="00F40A69" w:rsidRDefault="00C714A4" w:rsidP="00C714A4">
      <w:pPr>
        <w:jc w:val="both"/>
        <w:rPr>
          <w:b/>
          <w:sz w:val="22"/>
        </w:rPr>
      </w:pPr>
      <w:r w:rsidRPr="00F40A69">
        <w:rPr>
          <w:b/>
          <w:sz w:val="22"/>
        </w:rPr>
        <w:t>Art. 1</w:t>
      </w:r>
    </w:p>
    <w:p w:rsidR="00C714A4" w:rsidRPr="00F40A69" w:rsidRDefault="00C714A4" w:rsidP="00C714A4">
      <w:pPr>
        <w:jc w:val="both"/>
        <w:rPr>
          <w:sz w:val="22"/>
        </w:rPr>
      </w:pPr>
      <w:r w:rsidRPr="00F40A69">
        <w:rPr>
          <w:sz w:val="22"/>
        </w:rPr>
        <w:t>“La Scuola è una comunità che interagisce con la più vasta comunità sociale e civile” (D. D.P. 417/74). La “Comunità Scolastica” è costituita da alunni, genitori, docenti e personale non docente e si propone la formazione integrale della personalità degli alunni, di tutti e di ciascuno, nel rispetto delle norme costituzionali, dei programmi e degli ordinamenti della Scuola, stabiliti dalle leggi dello Stato. In questo spirito sono garantiti, in particolare, il rispetto della persona umana, la libertà d’insegnamento ed il diritto allo studio.</w:t>
      </w:r>
    </w:p>
    <w:p w:rsidR="00C714A4" w:rsidRPr="00F40A69" w:rsidRDefault="00C714A4" w:rsidP="00C714A4">
      <w:pPr>
        <w:jc w:val="both"/>
        <w:rPr>
          <w:b/>
          <w:sz w:val="22"/>
        </w:rPr>
      </w:pPr>
      <w:r w:rsidRPr="00F40A69">
        <w:rPr>
          <w:b/>
          <w:sz w:val="22"/>
        </w:rPr>
        <w:t>Art. 2</w:t>
      </w:r>
    </w:p>
    <w:p w:rsidR="00C714A4" w:rsidRPr="00F40A69" w:rsidRDefault="00C714A4" w:rsidP="00C714A4">
      <w:pPr>
        <w:jc w:val="both"/>
        <w:rPr>
          <w:sz w:val="22"/>
        </w:rPr>
      </w:pPr>
      <w:r w:rsidRPr="00F40A69">
        <w:rPr>
          <w:sz w:val="22"/>
        </w:rPr>
        <w:t>E’ compito precipuo del potere centrale, regionale e locale rimuovere gli ostacoli di ordine economico, sociale e ambientale che impediscono agli alunni di godere del diritto allo studio costituzionalmente garantito. Gli Organi Collegiali dell’Istituto sono impegnati, per la parte di loro competenza, ad ispirare a questo fondamentale principio la loro attività, di modo che la Scuola sia aperta a tutti e fruibile da tutti, senza distinzioni sociali, civili e religiose.</w:t>
      </w:r>
    </w:p>
    <w:p w:rsidR="00F40A69" w:rsidRDefault="00C714A4" w:rsidP="00C714A4">
      <w:pPr>
        <w:jc w:val="both"/>
        <w:rPr>
          <w:b/>
          <w:sz w:val="22"/>
        </w:rPr>
      </w:pPr>
      <w:r w:rsidRPr="00F40A69">
        <w:rPr>
          <w:b/>
          <w:sz w:val="22"/>
        </w:rPr>
        <w:t>Art. 3</w:t>
      </w:r>
    </w:p>
    <w:p w:rsidR="00C714A4" w:rsidRPr="00F40A69" w:rsidRDefault="00C714A4" w:rsidP="00C714A4">
      <w:pPr>
        <w:jc w:val="both"/>
        <w:rPr>
          <w:sz w:val="22"/>
        </w:rPr>
      </w:pPr>
      <w:r w:rsidRPr="00F40A69">
        <w:rPr>
          <w:sz w:val="22"/>
        </w:rPr>
        <w:t>La sperimentazione didattica e l’aggiornamento dei metodi e dei contenuti culturali, nelle forme democratiche che comportano la collegialità delle decisioni, costituiscono l’impegno costante della comunità in tutte le sue componenti ed in tutti i suoi organi.</w:t>
      </w:r>
    </w:p>
    <w:p w:rsidR="00F40A69" w:rsidRDefault="00F40A69" w:rsidP="00C714A4">
      <w:pPr>
        <w:jc w:val="both"/>
        <w:rPr>
          <w:b/>
          <w:sz w:val="22"/>
        </w:rPr>
      </w:pPr>
    </w:p>
    <w:p w:rsidR="00C714A4" w:rsidRPr="00F40A69" w:rsidRDefault="00C714A4" w:rsidP="00C714A4">
      <w:pPr>
        <w:jc w:val="both"/>
        <w:rPr>
          <w:b/>
          <w:sz w:val="22"/>
        </w:rPr>
      </w:pPr>
      <w:r w:rsidRPr="00F40A69">
        <w:rPr>
          <w:b/>
          <w:sz w:val="22"/>
        </w:rPr>
        <w:t>Art. 4</w:t>
      </w:r>
    </w:p>
    <w:p w:rsidR="00C714A4" w:rsidRPr="00F40A69" w:rsidRDefault="00C714A4" w:rsidP="00C714A4">
      <w:pPr>
        <w:jc w:val="both"/>
        <w:rPr>
          <w:sz w:val="22"/>
        </w:rPr>
      </w:pPr>
      <w:r w:rsidRPr="00F40A69">
        <w:rPr>
          <w:sz w:val="22"/>
        </w:rPr>
        <w:t>La comunità scolastica è aperta alla vita del Paese ed in particolare alla collaborazione con Enti, Istituti ed Associazioni del territorio. La nostra Scuola valorizza, nella programmazione educativa e didattica le risorse culturali, ambientali e strumentali offerte dal territorio e dalle strutture in esso operanti:</w:t>
      </w:r>
    </w:p>
    <w:p w:rsidR="00C714A4" w:rsidRPr="00F40A69" w:rsidRDefault="00C714A4" w:rsidP="00C714A4">
      <w:pPr>
        <w:jc w:val="both"/>
        <w:rPr>
          <w:sz w:val="22"/>
        </w:rPr>
      </w:pPr>
      <w:r w:rsidRPr="00F40A69">
        <w:rPr>
          <w:sz w:val="22"/>
        </w:rPr>
        <w:t>• Programmando visite guidate e viaggi d’istruzione a laboratori artigianali, aziende agricole, fabbriche, musei, monumenti e centri culturali con l’uso di scuolabus e/o pullman da noleggio;</w:t>
      </w:r>
    </w:p>
    <w:p w:rsidR="00C714A4" w:rsidRPr="00F40A69" w:rsidRDefault="00C714A4" w:rsidP="00C714A4">
      <w:pPr>
        <w:jc w:val="both"/>
        <w:rPr>
          <w:sz w:val="22"/>
        </w:rPr>
      </w:pPr>
      <w:r w:rsidRPr="00F40A69">
        <w:rPr>
          <w:sz w:val="22"/>
        </w:rPr>
        <w:t>• Favorendo scambi di informazioni e di esperienze con altre Scuole ed Istituti culturali.</w:t>
      </w:r>
    </w:p>
    <w:p w:rsidR="00C714A4" w:rsidRPr="00F40A69" w:rsidRDefault="00C714A4" w:rsidP="00C714A4">
      <w:pPr>
        <w:jc w:val="both"/>
        <w:rPr>
          <w:b/>
          <w:sz w:val="22"/>
        </w:rPr>
      </w:pPr>
      <w:r w:rsidRPr="00F40A69">
        <w:rPr>
          <w:b/>
          <w:sz w:val="22"/>
        </w:rPr>
        <w:t>Art. 5</w:t>
      </w:r>
    </w:p>
    <w:p w:rsidR="00C714A4" w:rsidRPr="00F40A69" w:rsidRDefault="00C714A4" w:rsidP="00C714A4">
      <w:pPr>
        <w:jc w:val="both"/>
        <w:rPr>
          <w:sz w:val="22"/>
        </w:rPr>
      </w:pPr>
      <w:r w:rsidRPr="00F40A69">
        <w:rPr>
          <w:sz w:val="22"/>
        </w:rPr>
        <w:t>La nostra Scuola si pone come Centro di promozione culturale, sociale e civile:</w:t>
      </w:r>
    </w:p>
    <w:p w:rsidR="00C714A4" w:rsidRPr="00F40A69" w:rsidRDefault="00C714A4" w:rsidP="00C714A4">
      <w:pPr>
        <w:jc w:val="both"/>
        <w:rPr>
          <w:sz w:val="22"/>
        </w:rPr>
      </w:pPr>
      <w:r w:rsidRPr="00F40A69">
        <w:rPr>
          <w:sz w:val="22"/>
        </w:rPr>
        <w:t>•</w:t>
      </w:r>
      <w:r w:rsidR="00F40A69">
        <w:rPr>
          <w:sz w:val="22"/>
        </w:rPr>
        <w:t xml:space="preserve"> </w:t>
      </w:r>
      <w:r w:rsidRPr="00F40A69">
        <w:rPr>
          <w:sz w:val="22"/>
        </w:rPr>
        <w:t>Sostenendo e favorendo le attività di informazione e formazione promosse da Enti, Istituti e Associazioni del territorio;</w:t>
      </w:r>
    </w:p>
    <w:p w:rsidR="00C714A4" w:rsidRPr="00F40A69" w:rsidRDefault="00C714A4" w:rsidP="00C714A4">
      <w:pPr>
        <w:jc w:val="both"/>
        <w:rPr>
          <w:sz w:val="22"/>
        </w:rPr>
      </w:pPr>
      <w:r w:rsidRPr="00F40A69">
        <w:rPr>
          <w:sz w:val="22"/>
        </w:rPr>
        <w:t>• Mettendo a loro disposizione strutture, attrezzature e competenze per la realizzazione di progetti mirati al miglioramento della vita personale e comunitaria, coerenti con le finalità dell’Istituto.</w:t>
      </w:r>
    </w:p>
    <w:p w:rsidR="00C714A4" w:rsidRPr="00F40A69" w:rsidRDefault="00C714A4" w:rsidP="00C714A4">
      <w:pPr>
        <w:jc w:val="both"/>
        <w:rPr>
          <w:sz w:val="22"/>
        </w:rPr>
      </w:pPr>
    </w:p>
    <w:p w:rsidR="00C714A4" w:rsidRPr="00F40A69" w:rsidRDefault="00C714A4" w:rsidP="00C714A4">
      <w:pPr>
        <w:jc w:val="both"/>
        <w:rPr>
          <w:b/>
          <w:bCs/>
          <w:sz w:val="22"/>
        </w:rPr>
      </w:pPr>
      <w:r w:rsidRPr="00F40A69">
        <w:rPr>
          <w:b/>
          <w:bCs/>
          <w:sz w:val="22"/>
        </w:rPr>
        <w:t>DIRITTI DEGLI ALUNNI</w:t>
      </w:r>
    </w:p>
    <w:p w:rsidR="00C714A4" w:rsidRPr="00F40A69" w:rsidRDefault="00C714A4" w:rsidP="00C714A4">
      <w:pPr>
        <w:jc w:val="both"/>
        <w:rPr>
          <w:b/>
          <w:sz w:val="22"/>
        </w:rPr>
      </w:pPr>
      <w:r w:rsidRPr="00F40A69">
        <w:rPr>
          <w:b/>
          <w:sz w:val="22"/>
        </w:rPr>
        <w:t>Art. 6</w:t>
      </w:r>
    </w:p>
    <w:p w:rsidR="00C714A4" w:rsidRPr="00F40A69" w:rsidRDefault="00C714A4" w:rsidP="00C714A4">
      <w:pPr>
        <w:jc w:val="both"/>
        <w:rPr>
          <w:sz w:val="22"/>
        </w:rPr>
      </w:pPr>
      <w:r w:rsidRPr="00F40A69">
        <w:rPr>
          <w:sz w:val="22"/>
        </w:rPr>
        <w:t>La persona dello studente è inviolabile e la sua dignità va sempre tutelata. Egli ha diritto alla libertà di pensiero, di critica, di parola nell’ambito di una dialettica democratica corretta.</w:t>
      </w:r>
    </w:p>
    <w:p w:rsidR="00C714A4" w:rsidRPr="00F40A69" w:rsidRDefault="00C714A4" w:rsidP="00C714A4">
      <w:pPr>
        <w:jc w:val="both"/>
        <w:rPr>
          <w:b/>
          <w:sz w:val="22"/>
        </w:rPr>
      </w:pPr>
      <w:r w:rsidRPr="00F40A69">
        <w:rPr>
          <w:b/>
          <w:sz w:val="22"/>
        </w:rPr>
        <w:t>Art. 7</w:t>
      </w:r>
    </w:p>
    <w:p w:rsidR="00C714A4" w:rsidRPr="00F40A69" w:rsidRDefault="00C714A4" w:rsidP="00C714A4">
      <w:pPr>
        <w:jc w:val="both"/>
        <w:rPr>
          <w:sz w:val="22"/>
        </w:rPr>
      </w:pPr>
      <w:r w:rsidRPr="00F40A69">
        <w:rPr>
          <w:sz w:val="22"/>
        </w:rPr>
        <w:t>L’alunno ha diritto ad una scuola che ponga al centro dei propri obiettivi educativi la solidarietà umana, nella convivenza democratica, secondo la lettera e lo spirito della nostra Costituzione.</w:t>
      </w:r>
    </w:p>
    <w:p w:rsidR="00C714A4" w:rsidRPr="00F40A69" w:rsidRDefault="00C714A4" w:rsidP="00C714A4">
      <w:pPr>
        <w:jc w:val="both"/>
        <w:rPr>
          <w:b/>
          <w:sz w:val="22"/>
        </w:rPr>
      </w:pPr>
      <w:r w:rsidRPr="00F40A69">
        <w:rPr>
          <w:b/>
          <w:sz w:val="22"/>
        </w:rPr>
        <w:t>Art. 8</w:t>
      </w:r>
    </w:p>
    <w:p w:rsidR="00C714A4" w:rsidRPr="00F40A69" w:rsidRDefault="00C714A4" w:rsidP="00C714A4">
      <w:pPr>
        <w:jc w:val="both"/>
        <w:rPr>
          <w:sz w:val="22"/>
        </w:rPr>
      </w:pPr>
      <w:r w:rsidRPr="00F40A69">
        <w:rPr>
          <w:sz w:val="22"/>
        </w:rPr>
        <w:t>L’alunno ha diritto di usufruire del tempo scolastico e delle opportunità educative che in esso sono organizzate, senza che niente intralci il normale funzionamento della giornata scolastica.</w:t>
      </w:r>
    </w:p>
    <w:p w:rsidR="00C714A4" w:rsidRPr="00F40A69" w:rsidRDefault="00C714A4" w:rsidP="00C714A4">
      <w:pPr>
        <w:jc w:val="both"/>
        <w:rPr>
          <w:sz w:val="22"/>
        </w:rPr>
      </w:pPr>
      <w:r w:rsidRPr="00F40A69">
        <w:rPr>
          <w:sz w:val="22"/>
        </w:rPr>
        <w:lastRenderedPageBreak/>
        <w:t>L’alunno ha diritto a che tutto il tempo trascorso a scuola sia funzionale alla qualità del progetto educativo per lui ideato.</w:t>
      </w:r>
    </w:p>
    <w:p w:rsidR="00C714A4" w:rsidRPr="00F40A69" w:rsidRDefault="00C714A4" w:rsidP="00C714A4">
      <w:pPr>
        <w:jc w:val="both"/>
        <w:rPr>
          <w:b/>
          <w:sz w:val="22"/>
        </w:rPr>
      </w:pPr>
      <w:r w:rsidRPr="00F40A69">
        <w:rPr>
          <w:b/>
          <w:sz w:val="22"/>
        </w:rPr>
        <w:t>Art. 9</w:t>
      </w:r>
    </w:p>
    <w:p w:rsidR="00C714A4" w:rsidRPr="00F40A69" w:rsidRDefault="00C714A4" w:rsidP="00C714A4">
      <w:pPr>
        <w:jc w:val="both"/>
        <w:rPr>
          <w:sz w:val="22"/>
        </w:rPr>
      </w:pPr>
      <w:r w:rsidRPr="00F40A69">
        <w:rPr>
          <w:sz w:val="22"/>
        </w:rPr>
        <w:t>L’alunno che si trovi in condizioni di malessere e/o abbandono nella vita extrascolastica ha diritto a una scuola che non ignori questa sua situazione, ma ne tuteli la fragilità e le esigenze.</w:t>
      </w:r>
    </w:p>
    <w:p w:rsidR="00C714A4" w:rsidRPr="00F40A69" w:rsidRDefault="00C714A4" w:rsidP="00C714A4">
      <w:pPr>
        <w:jc w:val="both"/>
        <w:rPr>
          <w:b/>
          <w:sz w:val="22"/>
        </w:rPr>
      </w:pPr>
      <w:r w:rsidRPr="00F40A69">
        <w:rPr>
          <w:b/>
          <w:sz w:val="22"/>
        </w:rPr>
        <w:t>Art. 10</w:t>
      </w:r>
    </w:p>
    <w:p w:rsidR="00C714A4" w:rsidRPr="00F40A69" w:rsidRDefault="00C714A4" w:rsidP="00C714A4">
      <w:pPr>
        <w:jc w:val="both"/>
        <w:rPr>
          <w:sz w:val="22"/>
        </w:rPr>
      </w:pPr>
      <w:r w:rsidRPr="00F40A69">
        <w:rPr>
          <w:sz w:val="22"/>
        </w:rPr>
        <w:t>L’alunno ha diritto a ricevere un insegnamento che proceda secondo itinerari razionali e coerenti. La scuola deve garantire il necessario raccordo e la continuità nella programmazione d’insegnamenti diversi e informare alunni e genitori in modo adeguato e comprensibile. La scuola deve garantire la continuità educativa tra i diversi ordini e gradi dell’istruzione, al fine di promuovere un armonico sviluppo della personalità degli alunni.</w:t>
      </w:r>
    </w:p>
    <w:p w:rsidR="00C714A4" w:rsidRPr="00F40A69" w:rsidRDefault="00C714A4" w:rsidP="00C714A4">
      <w:pPr>
        <w:jc w:val="both"/>
        <w:rPr>
          <w:b/>
          <w:sz w:val="22"/>
        </w:rPr>
      </w:pPr>
      <w:r w:rsidRPr="00F40A69">
        <w:rPr>
          <w:b/>
          <w:sz w:val="22"/>
        </w:rPr>
        <w:t>Art. 11</w:t>
      </w:r>
    </w:p>
    <w:p w:rsidR="00C714A4" w:rsidRPr="00F40A69" w:rsidRDefault="00C714A4" w:rsidP="00C714A4">
      <w:pPr>
        <w:jc w:val="both"/>
        <w:rPr>
          <w:sz w:val="22"/>
        </w:rPr>
      </w:pPr>
      <w:r w:rsidRPr="00F40A69">
        <w:rPr>
          <w:sz w:val="22"/>
        </w:rPr>
        <w:t>L’alunno ha diritto di vedere riconosciuti di volta in volta i vari progressi, anche parziali, e ad una pratica didattica che usi lo strumento dell’incoraggiamento per promuovere la crescita culturale ed umana ed affermare la propria autonomia.</w:t>
      </w:r>
    </w:p>
    <w:p w:rsidR="00C714A4" w:rsidRPr="00F40A69" w:rsidRDefault="00C714A4" w:rsidP="00C714A4">
      <w:pPr>
        <w:jc w:val="both"/>
        <w:rPr>
          <w:b/>
          <w:sz w:val="22"/>
        </w:rPr>
      </w:pPr>
      <w:r w:rsidRPr="00F40A69">
        <w:rPr>
          <w:b/>
          <w:sz w:val="22"/>
        </w:rPr>
        <w:t>Art. 12</w:t>
      </w:r>
    </w:p>
    <w:p w:rsidR="00C714A4" w:rsidRPr="00F40A69" w:rsidRDefault="00C714A4" w:rsidP="00C714A4">
      <w:pPr>
        <w:jc w:val="both"/>
        <w:rPr>
          <w:sz w:val="22"/>
        </w:rPr>
      </w:pPr>
      <w:r w:rsidRPr="00F40A69">
        <w:rPr>
          <w:sz w:val="22"/>
        </w:rPr>
        <w:t>L’alunno ed i suoi genitori hanno il diritto a che la scuola li informi sui contenuti, sui metodi di insegnamento, sugli obiettivi programmati e sui criteri di valutazione del proprio rendimento e del proprio comportamento.</w:t>
      </w:r>
    </w:p>
    <w:p w:rsidR="00C714A4" w:rsidRPr="00F40A69" w:rsidRDefault="00C714A4" w:rsidP="00C714A4">
      <w:pPr>
        <w:jc w:val="both"/>
        <w:rPr>
          <w:b/>
          <w:sz w:val="22"/>
        </w:rPr>
      </w:pPr>
      <w:r w:rsidRPr="00F40A69">
        <w:rPr>
          <w:b/>
          <w:sz w:val="22"/>
        </w:rPr>
        <w:t>Art. 13</w:t>
      </w:r>
    </w:p>
    <w:p w:rsidR="00C714A4" w:rsidRPr="00F40A69" w:rsidRDefault="00C714A4" w:rsidP="00C714A4">
      <w:pPr>
        <w:jc w:val="both"/>
        <w:rPr>
          <w:sz w:val="22"/>
        </w:rPr>
      </w:pPr>
      <w:r w:rsidRPr="00F40A69">
        <w:rPr>
          <w:sz w:val="22"/>
        </w:rPr>
        <w:t>Ogni alunno ha il diritto di essere seguito nel proprio lavoro, di essere rispettato nei tempi richiesti dallo svolgimento dei compiti, di ricevere aiuto, se necessario, dall’insegnante e/o dai compagni.</w:t>
      </w:r>
    </w:p>
    <w:p w:rsidR="00C714A4" w:rsidRPr="00F40A69" w:rsidRDefault="00C714A4" w:rsidP="00C714A4">
      <w:pPr>
        <w:jc w:val="both"/>
        <w:rPr>
          <w:b/>
          <w:sz w:val="22"/>
        </w:rPr>
      </w:pPr>
      <w:r w:rsidRPr="00F40A69">
        <w:rPr>
          <w:b/>
          <w:sz w:val="22"/>
        </w:rPr>
        <w:t>Art. 14</w:t>
      </w:r>
    </w:p>
    <w:p w:rsidR="00C714A4" w:rsidRPr="00F40A69" w:rsidRDefault="00C714A4" w:rsidP="00C714A4">
      <w:pPr>
        <w:jc w:val="both"/>
        <w:rPr>
          <w:sz w:val="22"/>
        </w:rPr>
      </w:pPr>
      <w:r w:rsidRPr="00F40A69">
        <w:rPr>
          <w:sz w:val="22"/>
        </w:rPr>
        <w:t>L’alunno ha diritto di trascorrere il tempo scolastico in ambienti sani, puliti, sicuri.</w:t>
      </w:r>
    </w:p>
    <w:p w:rsidR="00C714A4" w:rsidRPr="00F40A69" w:rsidRDefault="00C714A4" w:rsidP="00C714A4">
      <w:pPr>
        <w:jc w:val="both"/>
        <w:rPr>
          <w:b/>
          <w:sz w:val="22"/>
        </w:rPr>
      </w:pPr>
      <w:r w:rsidRPr="00F40A69">
        <w:rPr>
          <w:b/>
          <w:sz w:val="22"/>
        </w:rPr>
        <w:t>Art. 15</w:t>
      </w:r>
    </w:p>
    <w:p w:rsidR="00C714A4" w:rsidRPr="00F40A69" w:rsidRDefault="00C714A4" w:rsidP="00C714A4">
      <w:pPr>
        <w:jc w:val="both"/>
        <w:rPr>
          <w:sz w:val="22"/>
        </w:rPr>
      </w:pPr>
      <w:r w:rsidRPr="00F40A69">
        <w:rPr>
          <w:sz w:val="22"/>
        </w:rPr>
        <w:t>L’alunno ha diritto alla correzione e alla valutazione dei compiti, secondo le modalità messe in pratica dal gruppo docente.</w:t>
      </w:r>
    </w:p>
    <w:p w:rsidR="00C714A4" w:rsidRPr="00F40A69" w:rsidRDefault="00C714A4" w:rsidP="00C714A4">
      <w:pPr>
        <w:jc w:val="both"/>
        <w:rPr>
          <w:b/>
          <w:sz w:val="22"/>
        </w:rPr>
      </w:pPr>
      <w:r w:rsidRPr="00F40A69">
        <w:rPr>
          <w:b/>
          <w:sz w:val="22"/>
        </w:rPr>
        <w:t>Art. 16</w:t>
      </w:r>
    </w:p>
    <w:p w:rsidR="00C714A4" w:rsidRPr="00F40A69" w:rsidRDefault="00C714A4" w:rsidP="00C714A4">
      <w:pPr>
        <w:jc w:val="both"/>
        <w:rPr>
          <w:sz w:val="22"/>
        </w:rPr>
      </w:pPr>
      <w:r w:rsidRPr="00F40A69">
        <w:rPr>
          <w:sz w:val="22"/>
        </w:rPr>
        <w:t>L’alunno ha diritto ad essere coinvolto nelle decisioni che lo riguardano, perché la consapevolezza di ciò che fa e del perché lo fa ne motiva l’impegno e la partecipazione.</w:t>
      </w:r>
    </w:p>
    <w:p w:rsidR="00C714A4" w:rsidRPr="00F40A69" w:rsidRDefault="00C714A4" w:rsidP="00C714A4">
      <w:pPr>
        <w:jc w:val="both"/>
        <w:rPr>
          <w:sz w:val="22"/>
        </w:rPr>
      </w:pPr>
    </w:p>
    <w:p w:rsidR="00C714A4" w:rsidRPr="00F40A69" w:rsidRDefault="00C714A4" w:rsidP="00C714A4">
      <w:pPr>
        <w:jc w:val="both"/>
        <w:rPr>
          <w:b/>
          <w:bCs/>
          <w:sz w:val="22"/>
        </w:rPr>
      </w:pPr>
      <w:r w:rsidRPr="00F40A69">
        <w:rPr>
          <w:b/>
          <w:bCs/>
          <w:sz w:val="22"/>
        </w:rPr>
        <w:t>DOVERI DEGLI ALUNNI</w:t>
      </w:r>
    </w:p>
    <w:p w:rsidR="00C714A4" w:rsidRPr="00F40A69" w:rsidRDefault="00C714A4" w:rsidP="00C714A4">
      <w:pPr>
        <w:jc w:val="both"/>
        <w:rPr>
          <w:b/>
          <w:sz w:val="22"/>
        </w:rPr>
      </w:pPr>
      <w:r w:rsidRPr="00F40A69">
        <w:rPr>
          <w:b/>
          <w:sz w:val="22"/>
        </w:rPr>
        <w:t>Art. 17</w:t>
      </w:r>
    </w:p>
    <w:p w:rsidR="00C714A4" w:rsidRPr="00F40A69" w:rsidRDefault="00C714A4" w:rsidP="00C714A4">
      <w:pPr>
        <w:jc w:val="both"/>
        <w:rPr>
          <w:sz w:val="22"/>
        </w:rPr>
      </w:pPr>
      <w:r w:rsidRPr="00F40A69">
        <w:rPr>
          <w:sz w:val="22"/>
        </w:rPr>
        <w:t>Tutti gli alunni dovranno considerare indispensabile un giusto “clima” di ordine, disciplina e collaborazione, in quanto ineliminabile necessità sociale e funzionale al processo di insegnamento/apprendimento.</w:t>
      </w:r>
    </w:p>
    <w:p w:rsidR="00C714A4" w:rsidRPr="00F40A69" w:rsidRDefault="00C714A4" w:rsidP="00C714A4">
      <w:pPr>
        <w:jc w:val="both"/>
        <w:rPr>
          <w:b/>
          <w:sz w:val="22"/>
        </w:rPr>
      </w:pPr>
      <w:r w:rsidRPr="00F40A69">
        <w:rPr>
          <w:b/>
          <w:sz w:val="22"/>
        </w:rPr>
        <w:t>Art. 18</w:t>
      </w:r>
    </w:p>
    <w:p w:rsidR="00C714A4" w:rsidRPr="00F40A69" w:rsidRDefault="00C714A4" w:rsidP="00C714A4">
      <w:pPr>
        <w:jc w:val="both"/>
        <w:rPr>
          <w:sz w:val="22"/>
        </w:rPr>
      </w:pPr>
      <w:r w:rsidRPr="00F40A69">
        <w:rPr>
          <w:sz w:val="22"/>
        </w:rPr>
        <w:t>Le indicazioni del Regolamento d’istituto, pur sempre perfettibili, devono essere rispettate, finché sono in vigore. Ogni insegnante ha il diritto-dovere di esigerne il rispetto, anche nei confronti di alunni di altre classi.</w:t>
      </w:r>
    </w:p>
    <w:p w:rsidR="00C714A4" w:rsidRPr="00F40A69" w:rsidRDefault="00C714A4" w:rsidP="00C714A4">
      <w:pPr>
        <w:jc w:val="both"/>
        <w:rPr>
          <w:b/>
          <w:sz w:val="22"/>
        </w:rPr>
      </w:pPr>
      <w:r w:rsidRPr="00F40A69">
        <w:rPr>
          <w:b/>
          <w:sz w:val="22"/>
        </w:rPr>
        <w:t>Art. 19</w:t>
      </w:r>
    </w:p>
    <w:p w:rsidR="00C714A4" w:rsidRPr="00F40A69" w:rsidRDefault="00C714A4" w:rsidP="00C714A4">
      <w:pPr>
        <w:jc w:val="both"/>
        <w:rPr>
          <w:sz w:val="22"/>
        </w:rPr>
      </w:pPr>
      <w:r w:rsidRPr="00F40A69">
        <w:rPr>
          <w:sz w:val="22"/>
        </w:rPr>
        <w:t>Gli alunni hanno il dovere di rispettare gli adulti, i docenti, gli operatori scolastici, i genitori che si occupano della loro educazione.</w:t>
      </w:r>
    </w:p>
    <w:p w:rsidR="00C714A4" w:rsidRPr="00F40A69" w:rsidRDefault="00C714A4" w:rsidP="00C714A4">
      <w:pPr>
        <w:jc w:val="both"/>
        <w:rPr>
          <w:b/>
          <w:sz w:val="22"/>
        </w:rPr>
      </w:pPr>
      <w:r w:rsidRPr="00F40A69">
        <w:rPr>
          <w:b/>
          <w:sz w:val="22"/>
        </w:rPr>
        <w:t>Art. 20</w:t>
      </w:r>
    </w:p>
    <w:p w:rsidR="00C714A4" w:rsidRPr="00F40A69" w:rsidRDefault="00C714A4" w:rsidP="00C714A4">
      <w:pPr>
        <w:jc w:val="both"/>
        <w:rPr>
          <w:sz w:val="22"/>
        </w:rPr>
      </w:pPr>
      <w:r w:rsidRPr="00F40A69">
        <w:rPr>
          <w:sz w:val="22"/>
        </w:rPr>
        <w:t>Dovere primario dell’alunno è quello di applicarsi nello studio, finalizzato all’apprendimento. Sono infatti le abilità maturate e l’impegno dell’allievo i fattori principali, se non unici, della valutazione.</w:t>
      </w:r>
    </w:p>
    <w:p w:rsidR="00C714A4" w:rsidRPr="00F40A69" w:rsidRDefault="00C714A4" w:rsidP="00C714A4">
      <w:pPr>
        <w:jc w:val="both"/>
        <w:rPr>
          <w:b/>
          <w:sz w:val="22"/>
        </w:rPr>
      </w:pPr>
      <w:r w:rsidRPr="00F40A69">
        <w:rPr>
          <w:b/>
          <w:sz w:val="22"/>
        </w:rPr>
        <w:t>Art. 21</w:t>
      </w:r>
    </w:p>
    <w:p w:rsidR="00C714A4" w:rsidRPr="00F40A69" w:rsidRDefault="00C714A4" w:rsidP="00C714A4">
      <w:pPr>
        <w:jc w:val="both"/>
        <w:rPr>
          <w:sz w:val="22"/>
        </w:rPr>
      </w:pPr>
      <w:r w:rsidRPr="00F40A69">
        <w:rPr>
          <w:sz w:val="22"/>
        </w:rPr>
        <w:t>Ogni alunno ha il dovere di svolgere i compiti assegnati a casa, secondo il principio dell’equo assegno, che tiene cioè conto degli impegni scolastici ed extrascolastici e della necessità di rispettare razionali tempi di studio degli alunni.</w:t>
      </w:r>
    </w:p>
    <w:p w:rsidR="00C714A4" w:rsidRPr="00F40A69" w:rsidRDefault="00C714A4" w:rsidP="00C714A4">
      <w:pPr>
        <w:jc w:val="both"/>
        <w:rPr>
          <w:b/>
          <w:sz w:val="22"/>
        </w:rPr>
      </w:pPr>
      <w:r w:rsidRPr="00F40A69">
        <w:rPr>
          <w:b/>
          <w:sz w:val="22"/>
        </w:rPr>
        <w:t>Art. 22</w:t>
      </w:r>
    </w:p>
    <w:p w:rsidR="00C714A4" w:rsidRPr="00F40A69" w:rsidRDefault="00C714A4" w:rsidP="00C714A4">
      <w:pPr>
        <w:jc w:val="both"/>
        <w:rPr>
          <w:sz w:val="22"/>
        </w:rPr>
      </w:pPr>
      <w:r w:rsidRPr="00F40A69">
        <w:rPr>
          <w:sz w:val="22"/>
        </w:rPr>
        <w:t>Gli alunni hanno il dovere di frequentare regolarmente la scuola e di rispettare l’orario stabilito.</w:t>
      </w:r>
    </w:p>
    <w:p w:rsidR="00C714A4" w:rsidRPr="00F40A69" w:rsidRDefault="00C714A4" w:rsidP="00C714A4">
      <w:pPr>
        <w:jc w:val="both"/>
        <w:rPr>
          <w:sz w:val="22"/>
        </w:rPr>
      </w:pPr>
      <w:r w:rsidRPr="00F40A69">
        <w:rPr>
          <w:sz w:val="22"/>
        </w:rPr>
        <w:t>Hanno, altresì, pari opportunità e facoltà a partecipare a tutte le altre attività che vengono organizzate e svolte dalla scuola. Ogni assenza o ritardo va giustificato. Eventuali uscite anticipate possono essere autorizzate dal Capo d’Istituto su richiesta di uno dei genitori, al quale l’alunno va personalmente affidato.</w:t>
      </w:r>
    </w:p>
    <w:p w:rsidR="00C714A4" w:rsidRPr="00F40A69" w:rsidRDefault="00C714A4" w:rsidP="00C714A4">
      <w:pPr>
        <w:jc w:val="both"/>
        <w:rPr>
          <w:b/>
          <w:sz w:val="22"/>
        </w:rPr>
      </w:pPr>
      <w:r w:rsidRPr="00F40A69">
        <w:rPr>
          <w:b/>
          <w:sz w:val="22"/>
        </w:rPr>
        <w:t>Art. 23</w:t>
      </w:r>
    </w:p>
    <w:p w:rsidR="00C714A4" w:rsidRPr="00F40A69" w:rsidRDefault="00C714A4" w:rsidP="00C714A4">
      <w:pPr>
        <w:jc w:val="both"/>
        <w:rPr>
          <w:sz w:val="22"/>
        </w:rPr>
      </w:pPr>
      <w:r w:rsidRPr="00F40A69">
        <w:rPr>
          <w:sz w:val="22"/>
        </w:rPr>
        <w:lastRenderedPageBreak/>
        <w:t>Gli alunni hanno il dovere di usare correttamente le attrezzature, gli spazi ed i tempi delle attività scolastiche, nel rispetto della proprietà comune e dei diritti degli altri.</w:t>
      </w:r>
    </w:p>
    <w:p w:rsidR="00C714A4" w:rsidRPr="00F40A69" w:rsidRDefault="00C714A4" w:rsidP="00C714A4">
      <w:pPr>
        <w:jc w:val="both"/>
        <w:rPr>
          <w:b/>
          <w:sz w:val="22"/>
        </w:rPr>
      </w:pPr>
      <w:r w:rsidRPr="00F40A69">
        <w:rPr>
          <w:b/>
          <w:sz w:val="22"/>
        </w:rPr>
        <w:t>Art. 24</w:t>
      </w:r>
    </w:p>
    <w:p w:rsidR="00C714A4" w:rsidRPr="00F40A69" w:rsidRDefault="00C714A4" w:rsidP="00C714A4">
      <w:pPr>
        <w:jc w:val="both"/>
        <w:rPr>
          <w:sz w:val="22"/>
        </w:rPr>
      </w:pPr>
      <w:r w:rsidRPr="00F40A69">
        <w:rPr>
          <w:sz w:val="22"/>
        </w:rPr>
        <w:t>Ogni alunno è tenuto a venire a scuola fornito di tutto l’occorrente per le lezioni e a tenere sempre aggiornato il proprio diario e a trascrivervi, oltre ai compiti, le varie comunicazioni per la famiglia.</w:t>
      </w:r>
    </w:p>
    <w:p w:rsidR="00C714A4" w:rsidRPr="00F40A69" w:rsidRDefault="00C714A4" w:rsidP="00C714A4">
      <w:pPr>
        <w:jc w:val="both"/>
        <w:rPr>
          <w:b/>
          <w:sz w:val="22"/>
        </w:rPr>
      </w:pPr>
      <w:r w:rsidRPr="00F40A69">
        <w:rPr>
          <w:b/>
          <w:sz w:val="22"/>
        </w:rPr>
        <w:t>Art. 25</w:t>
      </w:r>
    </w:p>
    <w:p w:rsidR="00C714A4" w:rsidRPr="00F40A69" w:rsidRDefault="00C714A4" w:rsidP="00C714A4">
      <w:pPr>
        <w:jc w:val="both"/>
        <w:rPr>
          <w:sz w:val="22"/>
        </w:rPr>
      </w:pPr>
      <w:r w:rsidRPr="00F40A69">
        <w:rPr>
          <w:sz w:val="22"/>
        </w:rPr>
        <w:t>Gli alunni si sposteranno in silenzio ed in modo ordinato, sempre accompagnati dal docente, per la partecipazione alle varie attività didattiche interne ed esterne. Eviteranno, inoltre, di sostare fuori dell’aula, di aggirarsi per i corridoi senza permesso o di disturbare in qualunque modo lo svolgimento delle lezioni.</w:t>
      </w:r>
    </w:p>
    <w:p w:rsidR="00C714A4" w:rsidRPr="00F40A69" w:rsidRDefault="00C714A4" w:rsidP="00C714A4">
      <w:pPr>
        <w:jc w:val="both"/>
        <w:rPr>
          <w:b/>
          <w:sz w:val="22"/>
        </w:rPr>
      </w:pPr>
      <w:r w:rsidRPr="00F40A69">
        <w:rPr>
          <w:b/>
          <w:sz w:val="22"/>
        </w:rPr>
        <w:t>Art. 26</w:t>
      </w:r>
    </w:p>
    <w:p w:rsidR="00C714A4" w:rsidRPr="00F40A69" w:rsidRDefault="00C714A4" w:rsidP="00C714A4">
      <w:pPr>
        <w:jc w:val="both"/>
        <w:rPr>
          <w:sz w:val="22"/>
        </w:rPr>
      </w:pPr>
      <w:r w:rsidRPr="00F40A69">
        <w:rPr>
          <w:sz w:val="22"/>
        </w:rPr>
        <w:t>Gli alunni hanno il dovere di entrare a scuola senza essere accompagnati dai genitori, e ciò allo scopo di:</w:t>
      </w:r>
    </w:p>
    <w:p w:rsidR="00C714A4" w:rsidRPr="00F40A69" w:rsidRDefault="00C714A4" w:rsidP="00C714A4">
      <w:pPr>
        <w:jc w:val="both"/>
        <w:rPr>
          <w:sz w:val="22"/>
        </w:rPr>
      </w:pPr>
      <w:r w:rsidRPr="00F40A69">
        <w:rPr>
          <w:sz w:val="22"/>
        </w:rPr>
        <w:t>Evitare disturbo all’attività didattica;</w:t>
      </w:r>
    </w:p>
    <w:p w:rsidR="00C714A4" w:rsidRPr="00F40A69" w:rsidRDefault="00C714A4" w:rsidP="00C714A4">
      <w:pPr>
        <w:jc w:val="both"/>
        <w:rPr>
          <w:sz w:val="22"/>
        </w:rPr>
      </w:pPr>
      <w:r w:rsidRPr="00F40A69">
        <w:rPr>
          <w:sz w:val="22"/>
        </w:rPr>
        <w:t>Permettere all’alunno di responsabilizzarsi e di rendersi più autonomo;</w:t>
      </w:r>
    </w:p>
    <w:p w:rsidR="00C714A4" w:rsidRPr="00F40A69" w:rsidRDefault="00C714A4" w:rsidP="00C714A4">
      <w:pPr>
        <w:jc w:val="both"/>
        <w:rPr>
          <w:sz w:val="22"/>
        </w:rPr>
      </w:pPr>
      <w:r w:rsidRPr="00F40A69">
        <w:rPr>
          <w:sz w:val="22"/>
        </w:rPr>
        <w:t>Evitare diversità di trattamento ingiustificato.</w:t>
      </w:r>
    </w:p>
    <w:p w:rsidR="00C714A4" w:rsidRPr="00F40A69" w:rsidRDefault="00C714A4" w:rsidP="00C714A4">
      <w:pPr>
        <w:jc w:val="both"/>
        <w:rPr>
          <w:b/>
          <w:sz w:val="22"/>
        </w:rPr>
      </w:pPr>
      <w:r w:rsidRPr="00F40A69">
        <w:rPr>
          <w:b/>
          <w:sz w:val="22"/>
        </w:rPr>
        <w:t>Art. 27</w:t>
      </w:r>
    </w:p>
    <w:p w:rsidR="00C714A4" w:rsidRPr="00F40A69" w:rsidRDefault="00C714A4" w:rsidP="00C714A4">
      <w:pPr>
        <w:jc w:val="both"/>
        <w:rPr>
          <w:sz w:val="22"/>
        </w:rPr>
      </w:pPr>
      <w:r w:rsidRPr="00F40A69">
        <w:rPr>
          <w:sz w:val="22"/>
        </w:rPr>
        <w:t xml:space="preserve">Gli alunni devono recarsi in bagno </w:t>
      </w:r>
      <w:r w:rsidRPr="00F40A69">
        <w:rPr>
          <w:bCs/>
          <w:sz w:val="22"/>
        </w:rPr>
        <w:t>uno alla volta</w:t>
      </w:r>
      <w:r w:rsidRPr="00F40A69">
        <w:rPr>
          <w:sz w:val="22"/>
        </w:rPr>
        <w:t>, facendone richiesta all’insegnante presente in classe, non prima della seconda ora di lezione.</w:t>
      </w:r>
    </w:p>
    <w:p w:rsidR="00C714A4" w:rsidRPr="00F40A69" w:rsidRDefault="00C714A4" w:rsidP="00C714A4">
      <w:pPr>
        <w:jc w:val="both"/>
        <w:rPr>
          <w:b/>
          <w:sz w:val="22"/>
        </w:rPr>
      </w:pPr>
      <w:r w:rsidRPr="00F40A69">
        <w:rPr>
          <w:b/>
          <w:sz w:val="22"/>
        </w:rPr>
        <w:t xml:space="preserve">Art.28     </w:t>
      </w:r>
    </w:p>
    <w:p w:rsidR="00C714A4" w:rsidRPr="00F40A69" w:rsidRDefault="00C714A4" w:rsidP="00C714A4">
      <w:pPr>
        <w:jc w:val="both"/>
        <w:rPr>
          <w:sz w:val="22"/>
        </w:rPr>
      </w:pPr>
      <w:r w:rsidRPr="00F40A69">
        <w:rPr>
          <w:sz w:val="22"/>
        </w:rPr>
        <w:t>L’intervallo è previsto negli ultimi 10 minuti della seconda ora. Durante questo tempo gli alunni, sorvegliati dall’insegnante preposto, potranno mangiare e bere e conversare fra loro anche alzandosi da posto, ma all’interno della propria aula. Potranno andare in bagno, sempre uno alla volta e previa richiesta all’insegnante, cercando di rispettare tempi brevi, onde consentire l’uscita a tutti i compagni.</w:t>
      </w:r>
    </w:p>
    <w:p w:rsidR="00C714A4" w:rsidRPr="00F40A69" w:rsidRDefault="00C714A4" w:rsidP="00C714A4">
      <w:pPr>
        <w:jc w:val="both"/>
        <w:rPr>
          <w:b/>
          <w:sz w:val="22"/>
        </w:rPr>
      </w:pPr>
      <w:r w:rsidRPr="00F40A69">
        <w:rPr>
          <w:b/>
          <w:sz w:val="22"/>
        </w:rPr>
        <w:t xml:space="preserve">Art.29   </w:t>
      </w:r>
    </w:p>
    <w:p w:rsidR="00C714A4" w:rsidRPr="00F40A69" w:rsidRDefault="00C714A4" w:rsidP="00C714A4">
      <w:pPr>
        <w:jc w:val="both"/>
        <w:rPr>
          <w:sz w:val="22"/>
        </w:rPr>
      </w:pPr>
      <w:r w:rsidRPr="00F40A69">
        <w:rPr>
          <w:sz w:val="22"/>
        </w:rPr>
        <w:t>Durante il cambio dell’ora gli alunni devono restare nella propria classe e comportarsi in modo corretto, in attesa dell’insegnante.</w:t>
      </w:r>
    </w:p>
    <w:p w:rsidR="00C714A4" w:rsidRPr="00F40A69" w:rsidRDefault="00C714A4" w:rsidP="00C714A4">
      <w:pPr>
        <w:jc w:val="both"/>
        <w:rPr>
          <w:b/>
          <w:sz w:val="22"/>
        </w:rPr>
      </w:pPr>
      <w:r w:rsidRPr="00F40A69">
        <w:rPr>
          <w:b/>
          <w:sz w:val="22"/>
        </w:rPr>
        <w:t xml:space="preserve">Art.30    </w:t>
      </w:r>
    </w:p>
    <w:p w:rsidR="00C714A4" w:rsidRPr="00F40A69" w:rsidRDefault="00C714A4" w:rsidP="00C714A4">
      <w:pPr>
        <w:jc w:val="both"/>
        <w:rPr>
          <w:sz w:val="22"/>
        </w:rPr>
      </w:pPr>
      <w:r w:rsidRPr="00F40A69">
        <w:rPr>
          <w:sz w:val="22"/>
        </w:rPr>
        <w:t>Durante l’attività didattica gli alunni non devono distrarsi con oggetti non richiesti o con i telefonini, che devono restare spenti durante le ore di lezione.</w:t>
      </w:r>
    </w:p>
    <w:p w:rsidR="00C714A4" w:rsidRPr="00F40A69" w:rsidRDefault="00C714A4" w:rsidP="00C714A4">
      <w:pPr>
        <w:jc w:val="both"/>
        <w:rPr>
          <w:b/>
          <w:sz w:val="22"/>
        </w:rPr>
      </w:pPr>
      <w:r w:rsidRPr="00F40A69">
        <w:rPr>
          <w:b/>
          <w:sz w:val="22"/>
        </w:rPr>
        <w:t>Art.31</w:t>
      </w:r>
    </w:p>
    <w:p w:rsidR="00C714A4" w:rsidRPr="00F40A69" w:rsidRDefault="00C714A4" w:rsidP="00C714A4">
      <w:pPr>
        <w:jc w:val="both"/>
        <w:rPr>
          <w:sz w:val="22"/>
        </w:rPr>
      </w:pPr>
      <w:r w:rsidRPr="00F40A69">
        <w:rPr>
          <w:sz w:val="22"/>
        </w:rPr>
        <w:t>Gli alunni devono entrare in classe con un abbigliamento adatto all’ambiente scolastico</w:t>
      </w:r>
    </w:p>
    <w:p w:rsidR="00C714A4" w:rsidRPr="00F40A69" w:rsidRDefault="00C714A4" w:rsidP="00247FDB">
      <w:pPr>
        <w:pStyle w:val="Nessunaspaziatura"/>
      </w:pPr>
    </w:p>
    <w:p w:rsidR="00C714A4" w:rsidRPr="00F40A69" w:rsidRDefault="00C714A4" w:rsidP="00C714A4">
      <w:pPr>
        <w:jc w:val="both"/>
        <w:rPr>
          <w:b/>
          <w:sz w:val="22"/>
        </w:rPr>
      </w:pPr>
      <w:r w:rsidRPr="00F40A69">
        <w:rPr>
          <w:b/>
          <w:sz w:val="22"/>
        </w:rPr>
        <w:t>DISCIPLINA</w:t>
      </w:r>
    </w:p>
    <w:p w:rsidR="00C714A4" w:rsidRPr="00F40A69" w:rsidRDefault="00C714A4" w:rsidP="00C714A4">
      <w:pPr>
        <w:jc w:val="both"/>
        <w:rPr>
          <w:b/>
          <w:sz w:val="22"/>
        </w:rPr>
      </w:pPr>
      <w:r w:rsidRPr="00F40A69">
        <w:rPr>
          <w:b/>
          <w:sz w:val="22"/>
        </w:rPr>
        <w:t>Art. 32</w:t>
      </w:r>
    </w:p>
    <w:p w:rsidR="00C714A4" w:rsidRPr="00F40A69" w:rsidRDefault="00C714A4" w:rsidP="00C714A4">
      <w:pPr>
        <w:jc w:val="both"/>
        <w:rPr>
          <w:sz w:val="22"/>
        </w:rPr>
      </w:pPr>
      <w:r w:rsidRPr="00F40A69">
        <w:rPr>
          <w:sz w:val="22"/>
        </w:rPr>
        <w:t>I provvedimenti disciplinari hanno finalità educativa e tendono al rafforzamento del senso di responsabilità ed al ripristino di rapporti corretti all’interno della comunità scolastica.</w:t>
      </w:r>
    </w:p>
    <w:p w:rsidR="00C714A4" w:rsidRPr="00F40A69" w:rsidRDefault="00C714A4" w:rsidP="00C714A4">
      <w:pPr>
        <w:jc w:val="both"/>
        <w:rPr>
          <w:b/>
          <w:sz w:val="22"/>
        </w:rPr>
      </w:pPr>
      <w:r w:rsidRPr="00F40A69">
        <w:rPr>
          <w:b/>
          <w:sz w:val="22"/>
        </w:rPr>
        <w:t>Art. 33</w:t>
      </w:r>
    </w:p>
    <w:p w:rsidR="00C714A4" w:rsidRPr="00F40A69" w:rsidRDefault="00C714A4" w:rsidP="00C714A4">
      <w:pPr>
        <w:jc w:val="both"/>
        <w:rPr>
          <w:sz w:val="22"/>
        </w:rPr>
      </w:pPr>
      <w:r w:rsidRPr="00F40A69">
        <w:rPr>
          <w:sz w:val="22"/>
        </w:rPr>
        <w:t>La responsabilità disciplinare è personale. Nessuno può essere sottoposto a sanzioni disciplinari senza essere stato prima invitato ad esporre le proprie ragioni. Nessuna infrazione disciplinare connessa al comportamento può influire sulla valutazione del profitto.</w:t>
      </w:r>
    </w:p>
    <w:p w:rsidR="00C714A4" w:rsidRPr="00F40A69" w:rsidRDefault="00C714A4" w:rsidP="00C714A4">
      <w:pPr>
        <w:jc w:val="both"/>
        <w:rPr>
          <w:b/>
          <w:sz w:val="22"/>
        </w:rPr>
      </w:pPr>
      <w:r w:rsidRPr="00F40A69">
        <w:rPr>
          <w:b/>
          <w:sz w:val="22"/>
        </w:rPr>
        <w:t>Art. 34</w:t>
      </w:r>
    </w:p>
    <w:p w:rsidR="00C714A4" w:rsidRPr="00F40A69" w:rsidRDefault="00C714A4" w:rsidP="00C714A4">
      <w:pPr>
        <w:jc w:val="both"/>
        <w:rPr>
          <w:sz w:val="22"/>
        </w:rPr>
      </w:pPr>
      <w:r w:rsidRPr="00F40A69">
        <w:rPr>
          <w:sz w:val="22"/>
        </w:rPr>
        <w:t>In nessun caso può essere sanzionata, né direttamente né indirettamente, la libera espressione di opinioni correttamente manifestata e non lesiva dell’altrui personalità.</w:t>
      </w:r>
    </w:p>
    <w:p w:rsidR="00C714A4" w:rsidRPr="00F40A69" w:rsidRDefault="00C714A4" w:rsidP="00C714A4">
      <w:pPr>
        <w:jc w:val="both"/>
        <w:rPr>
          <w:b/>
          <w:sz w:val="22"/>
        </w:rPr>
      </w:pPr>
      <w:r w:rsidRPr="00F40A69">
        <w:rPr>
          <w:b/>
          <w:sz w:val="22"/>
        </w:rPr>
        <w:t>Art. 35</w:t>
      </w:r>
    </w:p>
    <w:p w:rsidR="00C714A4" w:rsidRPr="00F40A69" w:rsidRDefault="00C714A4" w:rsidP="00C714A4">
      <w:pPr>
        <w:jc w:val="both"/>
        <w:rPr>
          <w:sz w:val="22"/>
        </w:rPr>
      </w:pPr>
      <w:r w:rsidRPr="00F40A69">
        <w:rPr>
          <w:sz w:val="22"/>
        </w:rPr>
        <w:t>Le sanzioni disciplinari sono sempre temporanee, proporzionate alla infrazione commessa e ispirate, per quanto possibile, al principio della riparazione del danno. Esse tengono conto della situazione personale dello studente e gli è sempre offerta la possibilità di convertirle in attività in favore della comunità scolastica.</w:t>
      </w:r>
    </w:p>
    <w:p w:rsidR="00C714A4" w:rsidRPr="00F40A69" w:rsidRDefault="00C714A4" w:rsidP="00C714A4">
      <w:pPr>
        <w:jc w:val="both"/>
        <w:rPr>
          <w:b/>
          <w:sz w:val="22"/>
        </w:rPr>
      </w:pPr>
      <w:r w:rsidRPr="00F40A69">
        <w:rPr>
          <w:b/>
          <w:sz w:val="22"/>
        </w:rPr>
        <w:t>Art. 36</w:t>
      </w:r>
    </w:p>
    <w:p w:rsidR="00C714A4" w:rsidRPr="00F40A69" w:rsidRDefault="00C714A4" w:rsidP="00C714A4">
      <w:pPr>
        <w:jc w:val="both"/>
        <w:rPr>
          <w:sz w:val="22"/>
        </w:rPr>
      </w:pPr>
      <w:r w:rsidRPr="00F40A69">
        <w:rPr>
          <w:sz w:val="22"/>
        </w:rPr>
        <w:t xml:space="preserve">Le sanzioni diverse dall’allontanamento dalla comunità scolastica sono irrogate, su richiesta del singolo docente o del Consiglio di Classe, dal Dirigente scolastico; le sanzioni ed i provvedimenti che comportano l’allontanamento dalla comunità scolastica per un periodo inferiore a 15 giorni sono adottati dal Consiglio di Classe e irrogati dal Dirigente scolastico; le sanzioni che comportano un allontanamento dalla comunità scolastica superiore ai 15 giorni, ivi compresi l’allontanamento fino al termine delle lezioni o con esclusione dallo scrutinio finale o la non </w:t>
      </w:r>
      <w:r w:rsidRPr="00F40A69">
        <w:rPr>
          <w:sz w:val="22"/>
        </w:rPr>
        <w:lastRenderedPageBreak/>
        <w:t>ammissione all’esame di stato conclusivo del corso di studi, sono adottati dal Consiglio di Istituto ed irrogati dal Dirigente scolastico.</w:t>
      </w:r>
    </w:p>
    <w:p w:rsidR="00C714A4" w:rsidRPr="00F40A69" w:rsidRDefault="00C714A4" w:rsidP="00C714A4">
      <w:pPr>
        <w:jc w:val="both"/>
        <w:rPr>
          <w:b/>
          <w:sz w:val="22"/>
        </w:rPr>
      </w:pPr>
      <w:r w:rsidRPr="00F40A69">
        <w:rPr>
          <w:b/>
          <w:sz w:val="22"/>
        </w:rPr>
        <w:t>Art. 37</w:t>
      </w:r>
    </w:p>
    <w:p w:rsidR="00C714A4" w:rsidRPr="00F40A69" w:rsidRDefault="00C714A4" w:rsidP="00C714A4">
      <w:pPr>
        <w:jc w:val="both"/>
        <w:rPr>
          <w:sz w:val="22"/>
        </w:rPr>
      </w:pPr>
      <w:r w:rsidRPr="00F40A69">
        <w:rPr>
          <w:sz w:val="22"/>
        </w:rPr>
        <w:t xml:space="preserve">Le sanzioni disciplinari saranno comminate sulla base della classificazione individuata nella Circolare applicativa relativa alle modifiche dello Statuto delle studentesse e degli studenti del 31 Luglio 2008, </w:t>
      </w:r>
      <w:proofErr w:type="spellStart"/>
      <w:r w:rsidRPr="00F40A69">
        <w:rPr>
          <w:sz w:val="22"/>
        </w:rPr>
        <w:t>prot</w:t>
      </w:r>
      <w:proofErr w:type="spellEnd"/>
      <w:r w:rsidRPr="00F40A69">
        <w:rPr>
          <w:sz w:val="22"/>
        </w:rPr>
        <w:t>. n. 3602/PO e specificheranno, in maniera chiara, le motivazioni che hanno reso necessaria l’irrogazione delle stesse.</w:t>
      </w:r>
    </w:p>
    <w:p w:rsidR="00C714A4" w:rsidRPr="00F40A69" w:rsidRDefault="00C714A4" w:rsidP="00C714A4">
      <w:pPr>
        <w:jc w:val="both"/>
        <w:rPr>
          <w:b/>
          <w:sz w:val="22"/>
        </w:rPr>
      </w:pPr>
      <w:r w:rsidRPr="00F40A69">
        <w:rPr>
          <w:b/>
          <w:sz w:val="22"/>
        </w:rPr>
        <w:t>Art. 38</w:t>
      </w:r>
    </w:p>
    <w:p w:rsidR="00C714A4" w:rsidRPr="00F40A69" w:rsidRDefault="00C714A4" w:rsidP="00C714A4">
      <w:pPr>
        <w:jc w:val="both"/>
        <w:rPr>
          <w:sz w:val="22"/>
        </w:rPr>
      </w:pPr>
      <w:r w:rsidRPr="00F40A69">
        <w:rPr>
          <w:sz w:val="22"/>
        </w:rPr>
        <w:t>Contro le sanzioni disciplinari anzidette è ammesso ricorso, da parte di chiunque vi abbia interesse e entro 15 giorni dalla comunicazione, ad un apposito Organo di Garanzia, interno alla Scuola, costituito da 1 insegnante e 2 genitori facenti parte del Consiglio d’Istituto e dal Dirigente scolastico. Tale Organo dovrà esprimersi entro i successivi 10 giorni; qualora non lo facesse, la sanzione non potrà che ritenersi confermata.</w:t>
      </w:r>
    </w:p>
    <w:p w:rsidR="00C714A4" w:rsidRPr="00F40A69" w:rsidRDefault="00C714A4" w:rsidP="00C714A4">
      <w:pPr>
        <w:jc w:val="both"/>
        <w:rPr>
          <w:b/>
          <w:sz w:val="22"/>
        </w:rPr>
      </w:pPr>
    </w:p>
    <w:p w:rsidR="00C714A4" w:rsidRPr="00F40A69" w:rsidRDefault="00C714A4" w:rsidP="00C714A4">
      <w:pPr>
        <w:jc w:val="both"/>
        <w:rPr>
          <w:b/>
          <w:sz w:val="22"/>
        </w:rPr>
      </w:pPr>
      <w:r w:rsidRPr="00F40A69">
        <w:rPr>
          <w:b/>
          <w:sz w:val="22"/>
        </w:rPr>
        <w:t>DIRITTI E DOVERI DEI GENITORI NEI RIGUARDI DELLA SCUOLA</w:t>
      </w:r>
    </w:p>
    <w:p w:rsidR="00C714A4" w:rsidRPr="00F40A69" w:rsidRDefault="00C714A4" w:rsidP="00C714A4">
      <w:pPr>
        <w:jc w:val="both"/>
        <w:rPr>
          <w:b/>
          <w:sz w:val="22"/>
        </w:rPr>
      </w:pPr>
      <w:r w:rsidRPr="00F40A69">
        <w:rPr>
          <w:b/>
          <w:sz w:val="22"/>
        </w:rPr>
        <w:t>Art. 39</w:t>
      </w:r>
    </w:p>
    <w:p w:rsidR="00C714A4" w:rsidRPr="00F40A69" w:rsidRDefault="00C714A4" w:rsidP="00C714A4">
      <w:pPr>
        <w:jc w:val="both"/>
        <w:rPr>
          <w:sz w:val="22"/>
        </w:rPr>
      </w:pPr>
      <w:r w:rsidRPr="00F40A69">
        <w:rPr>
          <w:sz w:val="22"/>
        </w:rPr>
        <w:t>E’ dovere dei genitori istruire ed educare i figli (art. 30 della Costituzione). La scuola agevola tale compito, favorendo la partecipazione attiva e responsabile della famiglia alla vita e alle attività scolastiche:</w:t>
      </w:r>
    </w:p>
    <w:p w:rsidR="00C714A4" w:rsidRPr="00F40A69" w:rsidRDefault="00C714A4" w:rsidP="00C714A4">
      <w:pPr>
        <w:jc w:val="both"/>
        <w:rPr>
          <w:sz w:val="22"/>
        </w:rPr>
      </w:pPr>
      <w:r w:rsidRPr="00F40A69">
        <w:rPr>
          <w:sz w:val="22"/>
        </w:rPr>
        <w:t>• In forma diretta, attraverso i colloqui istituzionali ed i colloqui individuali ogni qualvolta se ne ravvisi la necessità</w:t>
      </w:r>
    </w:p>
    <w:p w:rsidR="00C714A4" w:rsidRPr="00F40A69" w:rsidRDefault="00C714A4" w:rsidP="00C714A4">
      <w:pPr>
        <w:jc w:val="both"/>
        <w:rPr>
          <w:sz w:val="22"/>
        </w:rPr>
      </w:pPr>
      <w:r w:rsidRPr="00F40A69">
        <w:rPr>
          <w:sz w:val="22"/>
        </w:rPr>
        <w:t>• In forma indiretta, attraverso la componente genitori nei Consigli di Intersezione e di Interclasse, nei Consigli di Classe e nel Consiglio d’Istituto.</w:t>
      </w:r>
    </w:p>
    <w:p w:rsidR="00C714A4" w:rsidRPr="00F40A69" w:rsidRDefault="00C714A4" w:rsidP="00C714A4">
      <w:pPr>
        <w:jc w:val="both"/>
        <w:rPr>
          <w:b/>
          <w:sz w:val="22"/>
        </w:rPr>
      </w:pPr>
      <w:r w:rsidRPr="00F40A69">
        <w:rPr>
          <w:b/>
          <w:sz w:val="22"/>
        </w:rPr>
        <w:t>Art. 40</w:t>
      </w:r>
    </w:p>
    <w:p w:rsidR="00C714A4" w:rsidRPr="00F40A69" w:rsidRDefault="00C714A4" w:rsidP="00C714A4">
      <w:pPr>
        <w:jc w:val="both"/>
        <w:rPr>
          <w:sz w:val="22"/>
        </w:rPr>
      </w:pPr>
      <w:r w:rsidRPr="00F40A69">
        <w:rPr>
          <w:sz w:val="22"/>
        </w:rPr>
        <w:t>In qualità di educatori, i genitori sono titolari della libertà di scelta educativa, tutela e valorizzazione delle diverse identità culturali, etniche e religiose.</w:t>
      </w:r>
    </w:p>
    <w:p w:rsidR="00C714A4" w:rsidRPr="00F40A69" w:rsidRDefault="00C714A4" w:rsidP="00C714A4">
      <w:pPr>
        <w:jc w:val="both"/>
        <w:rPr>
          <w:b/>
          <w:sz w:val="22"/>
        </w:rPr>
      </w:pPr>
      <w:r w:rsidRPr="00F40A69">
        <w:rPr>
          <w:b/>
          <w:sz w:val="22"/>
        </w:rPr>
        <w:t>Art. 41</w:t>
      </w:r>
    </w:p>
    <w:p w:rsidR="00C714A4" w:rsidRPr="00F40A69" w:rsidRDefault="00C714A4" w:rsidP="00C714A4">
      <w:pPr>
        <w:jc w:val="both"/>
        <w:rPr>
          <w:sz w:val="22"/>
        </w:rPr>
      </w:pPr>
      <w:r w:rsidRPr="00F40A69">
        <w:rPr>
          <w:sz w:val="22"/>
        </w:rPr>
        <w:t>La continuità educativa tra l’azione familiare e quella scolastica è elemento essenziale per salvaguardare il diritto dell’allievo ad un percorso formativo coerente e completo.</w:t>
      </w:r>
    </w:p>
    <w:p w:rsidR="00C714A4" w:rsidRPr="00F40A69" w:rsidRDefault="00C714A4" w:rsidP="00C714A4">
      <w:pPr>
        <w:jc w:val="both"/>
        <w:rPr>
          <w:b/>
          <w:sz w:val="22"/>
        </w:rPr>
      </w:pPr>
      <w:r w:rsidRPr="00F40A69">
        <w:rPr>
          <w:b/>
          <w:sz w:val="22"/>
        </w:rPr>
        <w:t>Art. 42</w:t>
      </w:r>
    </w:p>
    <w:p w:rsidR="00C714A4" w:rsidRPr="00F40A69" w:rsidRDefault="00C714A4" w:rsidP="00C714A4">
      <w:pPr>
        <w:jc w:val="both"/>
        <w:rPr>
          <w:sz w:val="22"/>
        </w:rPr>
      </w:pPr>
      <w:r w:rsidRPr="00F40A69">
        <w:rPr>
          <w:sz w:val="22"/>
        </w:rPr>
        <w:t>I genitori sono titolari dei diritti-doveri di cittadinanza nel disporre di informazioni complete, nell’essere consultati, nel presentare proposte e sollecitazioni, nel compartecipare alle deliberazioni degli Organi Collegiali.</w:t>
      </w:r>
    </w:p>
    <w:p w:rsidR="00F40A69" w:rsidRDefault="00F40A69" w:rsidP="00C714A4">
      <w:pPr>
        <w:jc w:val="both"/>
        <w:rPr>
          <w:b/>
          <w:sz w:val="22"/>
        </w:rPr>
      </w:pPr>
    </w:p>
    <w:p w:rsidR="00F40A69" w:rsidRDefault="00F40A69" w:rsidP="00C714A4">
      <w:pPr>
        <w:jc w:val="both"/>
        <w:rPr>
          <w:b/>
          <w:sz w:val="22"/>
        </w:rPr>
      </w:pPr>
    </w:p>
    <w:p w:rsidR="00C714A4" w:rsidRPr="00F40A69" w:rsidRDefault="00C714A4" w:rsidP="00C714A4">
      <w:pPr>
        <w:jc w:val="both"/>
        <w:rPr>
          <w:b/>
          <w:sz w:val="22"/>
        </w:rPr>
      </w:pPr>
      <w:r w:rsidRPr="00F40A69">
        <w:rPr>
          <w:b/>
          <w:sz w:val="22"/>
        </w:rPr>
        <w:t>Art. 43</w:t>
      </w:r>
    </w:p>
    <w:p w:rsidR="00C714A4" w:rsidRPr="00F40A69" w:rsidRDefault="00C714A4" w:rsidP="00C714A4">
      <w:pPr>
        <w:jc w:val="both"/>
        <w:rPr>
          <w:sz w:val="22"/>
        </w:rPr>
      </w:pPr>
      <w:r w:rsidRPr="00F40A69">
        <w:rPr>
          <w:sz w:val="22"/>
        </w:rPr>
        <w:t>Come utenti, ai genitori va assicurato un servizio scolastico di qualità, con precise garanzie di tutela per il reale rispetto degli standard culturali e professionali, commisurati alle diversificate esigenze degli allievi.</w:t>
      </w:r>
    </w:p>
    <w:p w:rsidR="00C714A4" w:rsidRPr="00F40A69" w:rsidRDefault="00C714A4" w:rsidP="00C714A4">
      <w:pPr>
        <w:jc w:val="both"/>
        <w:rPr>
          <w:b/>
          <w:sz w:val="22"/>
        </w:rPr>
      </w:pPr>
      <w:r w:rsidRPr="00F40A69">
        <w:rPr>
          <w:b/>
          <w:sz w:val="22"/>
        </w:rPr>
        <w:t>Art. 44</w:t>
      </w:r>
    </w:p>
    <w:p w:rsidR="00C714A4" w:rsidRPr="00F40A69" w:rsidRDefault="00C714A4" w:rsidP="00C714A4">
      <w:pPr>
        <w:jc w:val="both"/>
        <w:rPr>
          <w:sz w:val="22"/>
        </w:rPr>
      </w:pPr>
      <w:r w:rsidRPr="00F40A69">
        <w:rPr>
          <w:sz w:val="22"/>
        </w:rPr>
        <w:t>La valutazione, corretta e trasparente, coinvolge necessariamente i genitori come referenti diretti, in grado di esprimere pareri e di offrire apporti per il miglioramento continuo.</w:t>
      </w:r>
    </w:p>
    <w:p w:rsidR="00C714A4" w:rsidRPr="00F40A69" w:rsidRDefault="00C714A4" w:rsidP="00C714A4">
      <w:pPr>
        <w:jc w:val="both"/>
        <w:rPr>
          <w:b/>
          <w:sz w:val="22"/>
        </w:rPr>
      </w:pPr>
      <w:r w:rsidRPr="00F40A69">
        <w:rPr>
          <w:b/>
          <w:sz w:val="22"/>
        </w:rPr>
        <w:t>Art. 45</w:t>
      </w:r>
    </w:p>
    <w:p w:rsidR="00C714A4" w:rsidRPr="00F40A69" w:rsidRDefault="00C714A4" w:rsidP="00C714A4">
      <w:pPr>
        <w:jc w:val="both"/>
        <w:rPr>
          <w:sz w:val="22"/>
        </w:rPr>
      </w:pPr>
      <w:r w:rsidRPr="00F40A69">
        <w:rPr>
          <w:sz w:val="22"/>
        </w:rPr>
        <w:t>I genitori saranno coinvolti nella valutazione della qualità dell’offerta formativa, come referenti diretti, in grado di esprimere pareri e di offrire apporti per il miglioramento di strutture, servizi e prestazioni.</w:t>
      </w:r>
    </w:p>
    <w:p w:rsidR="00C714A4" w:rsidRPr="00F40A69" w:rsidRDefault="00C714A4" w:rsidP="00C714A4">
      <w:pPr>
        <w:jc w:val="both"/>
        <w:rPr>
          <w:sz w:val="22"/>
        </w:rPr>
      </w:pPr>
    </w:p>
    <w:p w:rsidR="00C714A4" w:rsidRPr="00F40A69" w:rsidRDefault="00C714A4" w:rsidP="00C714A4">
      <w:pPr>
        <w:jc w:val="both"/>
        <w:rPr>
          <w:b/>
          <w:sz w:val="22"/>
        </w:rPr>
      </w:pPr>
      <w:r w:rsidRPr="00F40A69">
        <w:rPr>
          <w:b/>
          <w:sz w:val="22"/>
        </w:rPr>
        <w:t>DIRITTI E DOVERI DEL DIRIGENTE, DEI DOCENTI E DEL PERSONALE A.T.A.</w:t>
      </w:r>
    </w:p>
    <w:p w:rsidR="00C714A4" w:rsidRPr="00F40A69" w:rsidRDefault="00C714A4" w:rsidP="00C714A4">
      <w:pPr>
        <w:jc w:val="both"/>
        <w:rPr>
          <w:b/>
          <w:sz w:val="22"/>
        </w:rPr>
      </w:pPr>
      <w:r w:rsidRPr="00F40A69">
        <w:rPr>
          <w:b/>
          <w:sz w:val="22"/>
        </w:rPr>
        <w:t>Art. 46</w:t>
      </w:r>
    </w:p>
    <w:p w:rsidR="00C714A4" w:rsidRPr="00F40A69" w:rsidRDefault="00C714A4" w:rsidP="00C714A4">
      <w:pPr>
        <w:jc w:val="both"/>
        <w:rPr>
          <w:sz w:val="22"/>
        </w:rPr>
      </w:pPr>
      <w:r w:rsidRPr="00F40A69">
        <w:rPr>
          <w:sz w:val="22"/>
        </w:rPr>
        <w:t>La Dirigenza, i Docenti ed il personale A.T.A. di questo Istituto Comprensivo mirano collegialmente a perseguire aspettative scolastiche più che positive nei confronti degli alunni.</w:t>
      </w:r>
    </w:p>
    <w:p w:rsidR="00C714A4" w:rsidRPr="00F40A69" w:rsidRDefault="00C714A4" w:rsidP="00C714A4">
      <w:pPr>
        <w:jc w:val="both"/>
        <w:rPr>
          <w:b/>
          <w:sz w:val="22"/>
        </w:rPr>
      </w:pPr>
      <w:r w:rsidRPr="00F40A69">
        <w:rPr>
          <w:b/>
          <w:sz w:val="22"/>
        </w:rPr>
        <w:t>Art. 47</w:t>
      </w:r>
    </w:p>
    <w:p w:rsidR="00C714A4" w:rsidRPr="00F40A69" w:rsidRDefault="00C714A4" w:rsidP="00C714A4">
      <w:pPr>
        <w:jc w:val="both"/>
        <w:rPr>
          <w:sz w:val="22"/>
        </w:rPr>
      </w:pPr>
      <w:r w:rsidRPr="00F40A69">
        <w:rPr>
          <w:sz w:val="22"/>
        </w:rPr>
        <w:t>La Dirigenza dell’Istituto favorirà e stimolerà le condizioni che possano facilitare l’impegno dell’insegnamento-apprendimento, adoperandosi in modo corretto e rispondente alle intese collegiali deliberate e assicurandosi che i doveri degli alunni, ma anche i loro diritti, siano riconosciuti e rispettati.</w:t>
      </w:r>
    </w:p>
    <w:p w:rsidR="00C714A4" w:rsidRPr="00F40A69" w:rsidRDefault="00C714A4" w:rsidP="00C714A4">
      <w:pPr>
        <w:jc w:val="both"/>
        <w:rPr>
          <w:b/>
          <w:sz w:val="22"/>
        </w:rPr>
      </w:pPr>
      <w:r w:rsidRPr="00F40A69">
        <w:rPr>
          <w:b/>
          <w:sz w:val="22"/>
        </w:rPr>
        <w:t>Art. 48</w:t>
      </w:r>
    </w:p>
    <w:p w:rsidR="00C714A4" w:rsidRPr="00F40A69" w:rsidRDefault="00C714A4" w:rsidP="00C714A4">
      <w:pPr>
        <w:jc w:val="both"/>
        <w:rPr>
          <w:sz w:val="22"/>
        </w:rPr>
      </w:pPr>
      <w:r w:rsidRPr="00F40A69">
        <w:rPr>
          <w:sz w:val="22"/>
        </w:rPr>
        <w:t>Si riconosce l’opportunità che la Scuola favorisca e stimoli relazioni frequenti e positive con i genitori, i quali dovranno conoscere l’offerta formativa esprimere pareri e proposte, collaborare nelle attività. Si dovranno curare e favorire i ricevimenti informativi e collegiali:</w:t>
      </w:r>
    </w:p>
    <w:p w:rsidR="00C714A4" w:rsidRPr="00F40A69" w:rsidRDefault="00C714A4" w:rsidP="00C714A4">
      <w:pPr>
        <w:jc w:val="both"/>
        <w:rPr>
          <w:sz w:val="22"/>
        </w:rPr>
      </w:pPr>
      <w:r w:rsidRPr="00F40A69">
        <w:rPr>
          <w:sz w:val="22"/>
        </w:rPr>
        <w:lastRenderedPageBreak/>
        <w:t>per gli incontri con i docenti</w:t>
      </w:r>
    </w:p>
    <w:p w:rsidR="00C714A4" w:rsidRPr="00F40A69" w:rsidRDefault="00C714A4" w:rsidP="00C714A4">
      <w:pPr>
        <w:jc w:val="both"/>
        <w:rPr>
          <w:sz w:val="22"/>
        </w:rPr>
      </w:pPr>
      <w:r w:rsidRPr="00F40A69">
        <w:rPr>
          <w:sz w:val="22"/>
        </w:rPr>
        <w:t>per le assemblee di classe/sezione organizzate dalla Scuola o dai genitori</w:t>
      </w:r>
    </w:p>
    <w:p w:rsidR="00C714A4" w:rsidRPr="00F40A69" w:rsidRDefault="00C714A4" w:rsidP="00C714A4">
      <w:pPr>
        <w:jc w:val="both"/>
        <w:rPr>
          <w:sz w:val="22"/>
        </w:rPr>
      </w:pPr>
      <w:r w:rsidRPr="00F40A69">
        <w:rPr>
          <w:sz w:val="22"/>
        </w:rPr>
        <w:t>per i Consigli di Classe</w:t>
      </w:r>
    </w:p>
    <w:p w:rsidR="00C714A4" w:rsidRPr="00F40A69" w:rsidRDefault="00C714A4" w:rsidP="00C714A4">
      <w:pPr>
        <w:jc w:val="both"/>
        <w:rPr>
          <w:sz w:val="22"/>
        </w:rPr>
      </w:pPr>
      <w:r w:rsidRPr="00F40A69">
        <w:rPr>
          <w:sz w:val="22"/>
        </w:rPr>
        <w:t>per i Consigli d’Istituto</w:t>
      </w:r>
    </w:p>
    <w:p w:rsidR="00C714A4" w:rsidRPr="00F40A69" w:rsidRDefault="00C714A4" w:rsidP="00C714A4">
      <w:pPr>
        <w:jc w:val="both"/>
        <w:rPr>
          <w:b/>
          <w:sz w:val="22"/>
        </w:rPr>
      </w:pPr>
      <w:r w:rsidRPr="00F40A69">
        <w:rPr>
          <w:b/>
          <w:sz w:val="22"/>
        </w:rPr>
        <w:t>Art. 49</w:t>
      </w:r>
    </w:p>
    <w:p w:rsidR="00C714A4" w:rsidRPr="00F40A69" w:rsidRDefault="00C714A4" w:rsidP="00C714A4">
      <w:pPr>
        <w:jc w:val="both"/>
        <w:rPr>
          <w:sz w:val="22"/>
        </w:rPr>
      </w:pPr>
      <w:r w:rsidRPr="00F40A69">
        <w:rPr>
          <w:sz w:val="22"/>
        </w:rPr>
        <w:t xml:space="preserve">Ogni Docente illustrerà agli alunni i criteri didattici e valutativi e gli obiettivi a breve e lungo termine della propria disciplina, con il relativo percorso da svolgere nell’ambito del </w:t>
      </w:r>
      <w:proofErr w:type="spellStart"/>
      <w:r w:rsidRPr="00F40A69">
        <w:rPr>
          <w:sz w:val="22"/>
        </w:rPr>
        <w:t>P.O.F</w:t>
      </w:r>
      <w:proofErr w:type="spellEnd"/>
      <w:r w:rsidRPr="00F40A69">
        <w:rPr>
          <w:sz w:val="22"/>
        </w:rPr>
        <w:t>..</w:t>
      </w:r>
    </w:p>
    <w:p w:rsidR="00C714A4" w:rsidRPr="00F40A69" w:rsidRDefault="00C714A4" w:rsidP="00C714A4">
      <w:pPr>
        <w:jc w:val="both"/>
        <w:rPr>
          <w:b/>
          <w:sz w:val="22"/>
        </w:rPr>
      </w:pPr>
      <w:r w:rsidRPr="00F40A69">
        <w:rPr>
          <w:b/>
          <w:sz w:val="22"/>
        </w:rPr>
        <w:t>Art. 50</w:t>
      </w:r>
    </w:p>
    <w:p w:rsidR="00C714A4" w:rsidRPr="00F40A69" w:rsidRDefault="00C714A4" w:rsidP="00C714A4">
      <w:pPr>
        <w:jc w:val="both"/>
        <w:rPr>
          <w:sz w:val="22"/>
        </w:rPr>
      </w:pPr>
      <w:r w:rsidRPr="00F40A69">
        <w:rPr>
          <w:sz w:val="22"/>
        </w:rPr>
        <w:t>Ogni Docente avrà cura di informare gli alunni sui risultati delle varie prove orali e scritte previste dal piano di lavoro</w:t>
      </w:r>
    </w:p>
    <w:p w:rsidR="00C714A4" w:rsidRPr="00F40A69" w:rsidRDefault="00C714A4" w:rsidP="00C714A4">
      <w:pPr>
        <w:jc w:val="both"/>
        <w:rPr>
          <w:b/>
          <w:sz w:val="22"/>
        </w:rPr>
      </w:pPr>
      <w:r w:rsidRPr="00F40A69">
        <w:rPr>
          <w:b/>
          <w:sz w:val="22"/>
        </w:rPr>
        <w:t>Art. 51</w:t>
      </w:r>
    </w:p>
    <w:p w:rsidR="00C714A4" w:rsidRPr="00F40A69" w:rsidRDefault="00C714A4" w:rsidP="00C714A4">
      <w:pPr>
        <w:jc w:val="both"/>
        <w:rPr>
          <w:sz w:val="22"/>
        </w:rPr>
      </w:pPr>
      <w:r w:rsidRPr="00F40A69">
        <w:rPr>
          <w:sz w:val="22"/>
        </w:rPr>
        <w:t>L’oggetto della lezione e gli assegni dati per casa verranno da ciascun insegnante chiaramente riportati sul registro di classe, dove pure saranno annotati eventuali casi di indisciplina degli alunni o di convocazione di genitori.</w:t>
      </w:r>
    </w:p>
    <w:p w:rsidR="00C714A4" w:rsidRPr="00F40A69" w:rsidRDefault="00C714A4" w:rsidP="00C714A4">
      <w:pPr>
        <w:jc w:val="both"/>
        <w:rPr>
          <w:b/>
          <w:bCs/>
          <w:sz w:val="22"/>
        </w:rPr>
      </w:pPr>
      <w:r w:rsidRPr="00F40A69">
        <w:rPr>
          <w:b/>
          <w:bCs/>
          <w:sz w:val="22"/>
        </w:rPr>
        <w:t>Art. 52</w:t>
      </w:r>
    </w:p>
    <w:p w:rsidR="00C714A4" w:rsidRPr="00F40A69" w:rsidRDefault="00C714A4" w:rsidP="00C714A4">
      <w:pPr>
        <w:jc w:val="both"/>
        <w:rPr>
          <w:sz w:val="22"/>
        </w:rPr>
      </w:pPr>
      <w:r w:rsidRPr="00F40A69">
        <w:rPr>
          <w:bCs/>
          <w:sz w:val="22"/>
        </w:rPr>
        <w:t xml:space="preserve">È vietato utilizzare il cellulare. </w:t>
      </w:r>
      <w:r w:rsidRPr="00F40A69">
        <w:rPr>
          <w:sz w:val="22"/>
        </w:rPr>
        <w:t>Al personale (docente e ATA) che non osserva la disposizione verrà inviata comunicazione di richiamo scritta dal Dirigente Scolastico. Per i docenti il divieto è limitato alle ore a diretto contatto con gli studenti e ne viene comunque consentito l’uso solo nell’aula Docenti.</w:t>
      </w:r>
    </w:p>
    <w:p w:rsidR="00C714A4" w:rsidRPr="00F40A69" w:rsidRDefault="00C714A4" w:rsidP="00C714A4">
      <w:pPr>
        <w:jc w:val="both"/>
        <w:rPr>
          <w:b/>
          <w:sz w:val="22"/>
        </w:rPr>
      </w:pPr>
      <w:r w:rsidRPr="00F40A69">
        <w:rPr>
          <w:b/>
          <w:sz w:val="22"/>
        </w:rPr>
        <w:t>Art. 53</w:t>
      </w:r>
    </w:p>
    <w:p w:rsidR="00C714A4" w:rsidRPr="00F40A69" w:rsidRDefault="00C714A4" w:rsidP="00C714A4">
      <w:pPr>
        <w:jc w:val="both"/>
        <w:rPr>
          <w:sz w:val="22"/>
        </w:rPr>
      </w:pPr>
      <w:r w:rsidRPr="00F40A69">
        <w:rPr>
          <w:sz w:val="22"/>
        </w:rPr>
        <w:t>È vietato fumare, anche sigarette elettroniche, in tutti i locali dell’edificio scolastico e nelle aree all’aperto di pertinenza dell’Istituto in qualsiasi altro momento della giornata scolastica.</w:t>
      </w:r>
    </w:p>
    <w:p w:rsidR="00C714A4" w:rsidRPr="00F40A69" w:rsidRDefault="00C714A4" w:rsidP="00C714A4">
      <w:pPr>
        <w:jc w:val="both"/>
        <w:rPr>
          <w:sz w:val="22"/>
        </w:rPr>
      </w:pPr>
      <w:r w:rsidRPr="00F40A69">
        <w:rPr>
          <w:sz w:val="22"/>
        </w:rPr>
        <w:t xml:space="preserve">Al personale di vigilanza spetta il controllo dell’osservanza del divieto. </w:t>
      </w:r>
    </w:p>
    <w:p w:rsidR="00C714A4" w:rsidRPr="00F40A69" w:rsidRDefault="00C714A4" w:rsidP="00C714A4">
      <w:pPr>
        <w:jc w:val="both"/>
        <w:rPr>
          <w:b/>
          <w:sz w:val="22"/>
        </w:rPr>
      </w:pPr>
    </w:p>
    <w:p w:rsidR="00C714A4" w:rsidRPr="00F40A69" w:rsidRDefault="00C714A4" w:rsidP="00C714A4">
      <w:pPr>
        <w:jc w:val="both"/>
        <w:rPr>
          <w:sz w:val="22"/>
        </w:rPr>
      </w:pPr>
    </w:p>
    <w:p w:rsidR="00C714A4" w:rsidRPr="00F40A69" w:rsidRDefault="00C714A4" w:rsidP="00C714A4">
      <w:pPr>
        <w:jc w:val="both"/>
        <w:rPr>
          <w:b/>
          <w:sz w:val="22"/>
        </w:rPr>
      </w:pPr>
      <w:r w:rsidRPr="00F40A69">
        <w:rPr>
          <w:b/>
          <w:sz w:val="22"/>
        </w:rPr>
        <w:t xml:space="preserve">NORME </w:t>
      </w:r>
      <w:proofErr w:type="spellStart"/>
      <w:r w:rsidRPr="00F40A69">
        <w:rPr>
          <w:b/>
          <w:sz w:val="22"/>
        </w:rPr>
        <w:t>DI</w:t>
      </w:r>
      <w:proofErr w:type="spellEnd"/>
      <w:r w:rsidRPr="00F40A69">
        <w:rPr>
          <w:b/>
          <w:sz w:val="22"/>
        </w:rPr>
        <w:t xml:space="preserve"> COMPORTAMENTO PER I DOCENTI</w:t>
      </w:r>
    </w:p>
    <w:p w:rsidR="00C714A4" w:rsidRPr="00F40A69" w:rsidRDefault="00C714A4" w:rsidP="00C714A4">
      <w:pPr>
        <w:jc w:val="both"/>
        <w:rPr>
          <w:sz w:val="22"/>
        </w:rPr>
      </w:pPr>
      <w:r w:rsidRPr="00F40A69">
        <w:rPr>
          <w:sz w:val="22"/>
        </w:rPr>
        <w:t>Al fine di permettere all’Istituto di assicurare le condizioni di esercizio dell’attività scolastica previste nel POF e nello Statuto delle Studentesse degli Studenti della scuola secondaria, si definiscono di seguito le norme comportamentali che i docenti sono tenuti ad osservare.</w:t>
      </w:r>
    </w:p>
    <w:p w:rsidR="00C714A4" w:rsidRPr="00F40A69" w:rsidRDefault="00C714A4" w:rsidP="00C714A4">
      <w:pPr>
        <w:jc w:val="both"/>
        <w:rPr>
          <w:b/>
          <w:sz w:val="22"/>
        </w:rPr>
      </w:pPr>
      <w:r w:rsidRPr="00F40A69">
        <w:rPr>
          <w:b/>
          <w:sz w:val="22"/>
        </w:rPr>
        <w:t>Art. 54</w:t>
      </w:r>
    </w:p>
    <w:p w:rsidR="00C714A4" w:rsidRPr="00F40A69" w:rsidRDefault="00C714A4" w:rsidP="00C714A4">
      <w:pPr>
        <w:jc w:val="both"/>
        <w:rPr>
          <w:sz w:val="22"/>
        </w:rPr>
      </w:pPr>
      <w:r w:rsidRPr="00F40A69">
        <w:rPr>
          <w:sz w:val="22"/>
        </w:rPr>
        <w:t>I docenti dovranno entrare in classe almeno 3 minuti prima delle lezioni.</w:t>
      </w:r>
    </w:p>
    <w:p w:rsidR="00C714A4" w:rsidRPr="00F40A69" w:rsidRDefault="00C714A4" w:rsidP="00C714A4">
      <w:pPr>
        <w:jc w:val="both"/>
        <w:rPr>
          <w:b/>
          <w:sz w:val="22"/>
        </w:rPr>
      </w:pPr>
    </w:p>
    <w:p w:rsidR="00C714A4" w:rsidRPr="00F40A69" w:rsidRDefault="00C714A4" w:rsidP="00C714A4">
      <w:pPr>
        <w:jc w:val="both"/>
        <w:rPr>
          <w:b/>
          <w:sz w:val="22"/>
        </w:rPr>
      </w:pPr>
    </w:p>
    <w:p w:rsidR="00C714A4" w:rsidRPr="00F40A69" w:rsidRDefault="00C714A4" w:rsidP="00C714A4">
      <w:pPr>
        <w:jc w:val="both"/>
        <w:rPr>
          <w:b/>
          <w:sz w:val="22"/>
        </w:rPr>
      </w:pPr>
      <w:r w:rsidRPr="00F40A69">
        <w:rPr>
          <w:b/>
          <w:sz w:val="22"/>
        </w:rPr>
        <w:t>Art. 55</w:t>
      </w:r>
    </w:p>
    <w:p w:rsidR="00C714A4" w:rsidRPr="00F40A69" w:rsidRDefault="00C714A4" w:rsidP="00C714A4">
      <w:pPr>
        <w:jc w:val="both"/>
        <w:rPr>
          <w:sz w:val="22"/>
        </w:rPr>
      </w:pPr>
      <w:r w:rsidRPr="00F40A69">
        <w:rPr>
          <w:sz w:val="22"/>
        </w:rPr>
        <w:t>Durante le ore di lezione non è permesso ai docenti di allontanarsi dalla propria aula se non per gravi motivi; in tal caso la sorveglianza deve essere assicurata da un collaboratore scolastico, in mancanza, si avverte il Dirigente e/o i collaboratori, e/o i responsabili di plesso.</w:t>
      </w:r>
    </w:p>
    <w:p w:rsidR="00C714A4" w:rsidRPr="00F40A69" w:rsidRDefault="00C714A4" w:rsidP="00C714A4">
      <w:pPr>
        <w:jc w:val="both"/>
        <w:rPr>
          <w:b/>
          <w:sz w:val="22"/>
        </w:rPr>
      </w:pPr>
      <w:r w:rsidRPr="00F40A69">
        <w:rPr>
          <w:b/>
          <w:sz w:val="22"/>
        </w:rPr>
        <w:t>Art. 56</w:t>
      </w:r>
    </w:p>
    <w:p w:rsidR="00C714A4" w:rsidRPr="00F40A69" w:rsidRDefault="00C714A4" w:rsidP="00C714A4">
      <w:pPr>
        <w:jc w:val="both"/>
        <w:rPr>
          <w:sz w:val="22"/>
        </w:rPr>
      </w:pPr>
      <w:r w:rsidRPr="00F40A69">
        <w:rPr>
          <w:sz w:val="22"/>
        </w:rPr>
        <w:t>Il cambio dei docenti al termine delle lezioni deve avvenire il più velocemente possibile, per non lasciare gli alunni senza la dovuta sorveglianza.</w:t>
      </w:r>
    </w:p>
    <w:p w:rsidR="00C714A4" w:rsidRPr="00F40A69" w:rsidRDefault="00C714A4" w:rsidP="00C714A4">
      <w:pPr>
        <w:jc w:val="both"/>
        <w:rPr>
          <w:b/>
          <w:sz w:val="22"/>
        </w:rPr>
      </w:pPr>
      <w:r w:rsidRPr="00F40A69">
        <w:rPr>
          <w:b/>
          <w:sz w:val="22"/>
        </w:rPr>
        <w:t>Art. 57</w:t>
      </w:r>
    </w:p>
    <w:p w:rsidR="00C714A4" w:rsidRPr="00F40A69" w:rsidRDefault="00C714A4" w:rsidP="00C714A4">
      <w:pPr>
        <w:jc w:val="both"/>
        <w:rPr>
          <w:sz w:val="22"/>
        </w:rPr>
      </w:pPr>
      <w:r w:rsidRPr="00F40A69">
        <w:rPr>
          <w:sz w:val="22"/>
        </w:rPr>
        <w:t>I doceti non dovranno lasciare uscire dall’aula più di un solo alunno per volta.</w:t>
      </w:r>
    </w:p>
    <w:p w:rsidR="00C714A4" w:rsidRPr="00F40A69" w:rsidRDefault="00C714A4" w:rsidP="00C714A4">
      <w:pPr>
        <w:jc w:val="both"/>
        <w:rPr>
          <w:b/>
          <w:sz w:val="22"/>
        </w:rPr>
      </w:pPr>
      <w:r w:rsidRPr="00F40A69">
        <w:rPr>
          <w:b/>
          <w:sz w:val="22"/>
        </w:rPr>
        <w:t>Art. 58</w:t>
      </w:r>
    </w:p>
    <w:p w:rsidR="00C714A4" w:rsidRPr="00F40A69" w:rsidRDefault="00C714A4" w:rsidP="00C714A4">
      <w:pPr>
        <w:jc w:val="both"/>
        <w:rPr>
          <w:sz w:val="22"/>
        </w:rPr>
      </w:pPr>
      <w:r w:rsidRPr="00F40A69">
        <w:rPr>
          <w:sz w:val="22"/>
        </w:rPr>
        <w:t>I docenti, durante ore di ricevimento genitori, sono tenuti a rimanere in Istituto per tutta la durata delle stesse, rientrando queste nell’orario di servizio e negli obblighi inerenti la funzione docente.</w:t>
      </w:r>
    </w:p>
    <w:p w:rsidR="00C714A4" w:rsidRPr="00F40A69" w:rsidRDefault="00C714A4" w:rsidP="00C714A4">
      <w:pPr>
        <w:jc w:val="both"/>
        <w:rPr>
          <w:b/>
          <w:sz w:val="22"/>
        </w:rPr>
      </w:pPr>
      <w:r w:rsidRPr="00F40A69">
        <w:rPr>
          <w:b/>
          <w:sz w:val="22"/>
        </w:rPr>
        <w:t>Art. 59</w:t>
      </w:r>
    </w:p>
    <w:p w:rsidR="00C714A4" w:rsidRPr="00F40A69" w:rsidRDefault="00C714A4" w:rsidP="00C714A4">
      <w:pPr>
        <w:jc w:val="both"/>
        <w:rPr>
          <w:sz w:val="22"/>
        </w:rPr>
      </w:pPr>
      <w:r w:rsidRPr="00F40A69">
        <w:rPr>
          <w:sz w:val="22"/>
        </w:rPr>
        <w:t>I docenti, che hanno dato la disponibilità a sostituire i colleghi assenti, sono tenuti a rimanere in sede per almeno 10’</w:t>
      </w:r>
      <w:proofErr w:type="spellStart"/>
      <w:r w:rsidRPr="00F40A69">
        <w:rPr>
          <w:sz w:val="22"/>
        </w:rPr>
        <w:t>dell</w:t>
      </w:r>
      <w:proofErr w:type="spellEnd"/>
      <w:r w:rsidRPr="00F40A69">
        <w:rPr>
          <w:sz w:val="22"/>
        </w:rPr>
        <w:t>’ora indicata, in attesa di eventuali comunicazioni dallo staff del dirigente.</w:t>
      </w:r>
    </w:p>
    <w:p w:rsidR="00C714A4" w:rsidRPr="00F40A69" w:rsidRDefault="00C714A4" w:rsidP="00C714A4">
      <w:pPr>
        <w:jc w:val="both"/>
        <w:rPr>
          <w:b/>
          <w:sz w:val="22"/>
        </w:rPr>
      </w:pPr>
      <w:r w:rsidRPr="00F40A69">
        <w:rPr>
          <w:b/>
          <w:sz w:val="22"/>
        </w:rPr>
        <w:t>Art. 60</w:t>
      </w:r>
    </w:p>
    <w:p w:rsidR="00C714A4" w:rsidRPr="00F40A69" w:rsidRDefault="00C714A4" w:rsidP="00C714A4">
      <w:pPr>
        <w:jc w:val="both"/>
        <w:rPr>
          <w:sz w:val="22"/>
        </w:rPr>
      </w:pPr>
      <w:r w:rsidRPr="00F40A69">
        <w:rPr>
          <w:sz w:val="22"/>
        </w:rPr>
        <w:t>Durante gli scioperi indetti dalle organizzazioni sindacali i docenti che non vi aderiscono sono tenuti ad essere presenti in Istituto secondo l’orario di lezione.</w:t>
      </w:r>
    </w:p>
    <w:p w:rsidR="00C714A4" w:rsidRPr="00F40A69" w:rsidRDefault="00C714A4" w:rsidP="00C714A4">
      <w:pPr>
        <w:jc w:val="both"/>
        <w:rPr>
          <w:b/>
          <w:sz w:val="22"/>
        </w:rPr>
      </w:pPr>
      <w:r w:rsidRPr="00F40A69">
        <w:rPr>
          <w:b/>
          <w:sz w:val="22"/>
        </w:rPr>
        <w:t>Art. 61</w:t>
      </w:r>
    </w:p>
    <w:p w:rsidR="00C714A4" w:rsidRPr="00F40A69" w:rsidRDefault="00C714A4" w:rsidP="00C714A4">
      <w:pPr>
        <w:jc w:val="both"/>
        <w:rPr>
          <w:sz w:val="22"/>
        </w:rPr>
      </w:pPr>
      <w:r w:rsidRPr="00F40A69">
        <w:rPr>
          <w:sz w:val="22"/>
        </w:rPr>
        <w:lastRenderedPageBreak/>
        <w:t>In mancanza di espressa programmazione di particolari attività scolastiche da parte degli Organi Collegiali preposti, gli insegnanti non sono tenuti a recarsi a scuola nei periodi delle vacanze natalizie, pasquali e comunque quando si realizzi la sospensione delle attività didattiche, sempre che non vengano convocati per indilazionabili motivi, o non siano programmate attività collegiali.</w:t>
      </w:r>
    </w:p>
    <w:p w:rsidR="00C714A4" w:rsidRPr="00F40A69" w:rsidRDefault="00C714A4" w:rsidP="00C714A4">
      <w:pPr>
        <w:jc w:val="both"/>
        <w:rPr>
          <w:b/>
          <w:sz w:val="22"/>
        </w:rPr>
      </w:pPr>
      <w:r w:rsidRPr="00F40A69">
        <w:rPr>
          <w:b/>
          <w:sz w:val="22"/>
        </w:rPr>
        <w:t>Art. 62</w:t>
      </w:r>
    </w:p>
    <w:p w:rsidR="00C714A4" w:rsidRPr="00F40A69" w:rsidRDefault="00C714A4" w:rsidP="00C714A4">
      <w:pPr>
        <w:jc w:val="both"/>
        <w:rPr>
          <w:sz w:val="22"/>
        </w:rPr>
      </w:pPr>
      <w:r w:rsidRPr="00F40A69">
        <w:rPr>
          <w:sz w:val="22"/>
        </w:rPr>
        <w:t>I docenti possono accedere allo sportello degli Uffici di Segreteria per il disbrigo delle pratiche personali, nelle ore in cui siano liberi dalle lezioni e preferibilmente durante l’orario di apertura. Per il disbrigo di atti “riservati” è ammesso l’accesso negli uffici previa richiesta al personale preposto per l’evasione.</w:t>
      </w:r>
    </w:p>
    <w:p w:rsidR="00C714A4" w:rsidRPr="00F40A69" w:rsidRDefault="00C714A4" w:rsidP="00C714A4">
      <w:pPr>
        <w:jc w:val="both"/>
        <w:rPr>
          <w:sz w:val="22"/>
        </w:rPr>
      </w:pPr>
    </w:p>
    <w:p w:rsidR="00C714A4" w:rsidRPr="00F40A69" w:rsidRDefault="00C714A4" w:rsidP="00C714A4">
      <w:pPr>
        <w:jc w:val="both"/>
        <w:rPr>
          <w:b/>
          <w:sz w:val="22"/>
        </w:rPr>
      </w:pPr>
      <w:r w:rsidRPr="00F40A69">
        <w:rPr>
          <w:b/>
          <w:sz w:val="22"/>
        </w:rPr>
        <w:t xml:space="preserve">NORME </w:t>
      </w:r>
      <w:proofErr w:type="spellStart"/>
      <w:r w:rsidRPr="00F40A69">
        <w:rPr>
          <w:b/>
          <w:sz w:val="22"/>
        </w:rPr>
        <w:t>DI</w:t>
      </w:r>
      <w:proofErr w:type="spellEnd"/>
      <w:r w:rsidRPr="00F40A69">
        <w:rPr>
          <w:b/>
          <w:sz w:val="22"/>
        </w:rPr>
        <w:t xml:space="preserve"> COMPORTAMENTO PER IL PERSONALE ATA</w:t>
      </w:r>
    </w:p>
    <w:p w:rsidR="00C714A4" w:rsidRPr="00F40A69" w:rsidRDefault="00C714A4" w:rsidP="00C714A4">
      <w:pPr>
        <w:jc w:val="both"/>
        <w:rPr>
          <w:b/>
          <w:sz w:val="22"/>
        </w:rPr>
      </w:pPr>
      <w:r w:rsidRPr="00F40A69">
        <w:rPr>
          <w:b/>
          <w:sz w:val="22"/>
        </w:rPr>
        <w:t>Art.63</w:t>
      </w:r>
    </w:p>
    <w:p w:rsidR="00C714A4" w:rsidRPr="00F40A69" w:rsidRDefault="00C714A4" w:rsidP="00C714A4">
      <w:pPr>
        <w:jc w:val="both"/>
        <w:rPr>
          <w:sz w:val="22"/>
        </w:rPr>
      </w:pPr>
      <w:r w:rsidRPr="00F40A69">
        <w:rPr>
          <w:sz w:val="22"/>
        </w:rPr>
        <w:t>Al fine di permettere all’Istituto di assicurare le condizioni di esercizio dell’attività scolastica previste nel POF e nello Statuto delle Studentesse degli Studenti della scuola secondaria, si definiscono di seguito le norme comportamentali che il personale non docente è tenuto ad osservare.</w:t>
      </w:r>
    </w:p>
    <w:p w:rsidR="00C714A4" w:rsidRPr="00F40A69" w:rsidRDefault="00C714A4" w:rsidP="00C714A4">
      <w:pPr>
        <w:jc w:val="both"/>
        <w:rPr>
          <w:b/>
          <w:sz w:val="22"/>
        </w:rPr>
      </w:pPr>
      <w:r w:rsidRPr="00F40A69">
        <w:rPr>
          <w:b/>
          <w:sz w:val="22"/>
        </w:rPr>
        <w:t>Art. 64</w:t>
      </w:r>
    </w:p>
    <w:p w:rsidR="00C714A4" w:rsidRPr="00F40A69" w:rsidRDefault="00C714A4" w:rsidP="00C714A4">
      <w:pPr>
        <w:jc w:val="both"/>
        <w:rPr>
          <w:sz w:val="22"/>
        </w:rPr>
      </w:pPr>
      <w:r w:rsidRPr="00F40A69">
        <w:rPr>
          <w:sz w:val="22"/>
        </w:rPr>
        <w:t>Il personale ausiliario non può allontanarsi dal luogo di sorveglianza assegnato e assicurerà un comportamento coerente con le esigenze della comunità scolastica indicate nell’art. 1 dello Statuto delle Studentesse degli Studenti della scuola secondaria (DPR 249/98). Il collaborare scolastico responsabile del piano deve segnalare al Dirigente Scolastico, con la massima sollecitudine, l’eventuale classe scoperta e assicurare, fino all’arrivo del Docente, la vigilanza sulla stessa. I Collaboratori scolastici effettueranno sorveglianza agli alunni che si recheranno ai servizi, sia durante l’intervallo che durante le ore di lezione. I Collaboratori scolastici effettueranno sorveglianza alla classe durante una momentanea assenza dell’insegnante o durante il cambio dell’ora.</w:t>
      </w:r>
    </w:p>
    <w:p w:rsidR="00C714A4" w:rsidRPr="00F40A69" w:rsidRDefault="00C714A4" w:rsidP="00C714A4">
      <w:pPr>
        <w:jc w:val="both"/>
        <w:rPr>
          <w:sz w:val="22"/>
        </w:rPr>
      </w:pPr>
      <w:r w:rsidRPr="00F40A69">
        <w:rPr>
          <w:sz w:val="22"/>
        </w:rPr>
        <w:t>I compiti del personale ATA sono definiti dai contratti collettivi di lavoro (CCL) e il Direttore dei Servizi Generali e Amministrativi, dopo aver compilato il mansionario di ciascun dipendente, lo renderà pubblico. Il collaboratore scolastico deve segnalare immediatamente al Dirigente scolastico eventuali furti o danni che si verifichino alle suppellettili, attrezzature e dotazioni di scuola.</w:t>
      </w:r>
    </w:p>
    <w:p w:rsidR="00C714A4" w:rsidRPr="00F40A69" w:rsidRDefault="00C714A4" w:rsidP="00C714A4">
      <w:pPr>
        <w:jc w:val="both"/>
        <w:rPr>
          <w:b/>
          <w:sz w:val="22"/>
        </w:rPr>
      </w:pPr>
      <w:r w:rsidRPr="00F40A69">
        <w:rPr>
          <w:b/>
          <w:sz w:val="22"/>
        </w:rPr>
        <w:t>Art. 65</w:t>
      </w:r>
    </w:p>
    <w:p w:rsidR="00C714A4" w:rsidRPr="00F40A69" w:rsidRDefault="00F40A69" w:rsidP="00F40A69">
      <w:pPr>
        <w:jc w:val="both"/>
        <w:rPr>
          <w:sz w:val="22"/>
        </w:rPr>
      </w:pPr>
      <w:r w:rsidRPr="00F40A69">
        <w:rPr>
          <w:sz w:val="22"/>
        </w:rPr>
        <w:t>I</w:t>
      </w:r>
      <w:r w:rsidR="00C714A4" w:rsidRPr="00F40A69">
        <w:rPr>
          <w:sz w:val="22"/>
        </w:rPr>
        <w:t xml:space="preserve"> collaboratori scolastici assegnati al PIANO TERRA hanno compito di sorveglianza ed accoglienza e non devono permettere l’accesso ai piani superiori di persone estranee alla scuola.</w:t>
      </w:r>
    </w:p>
    <w:p w:rsidR="00C714A4" w:rsidRPr="00F40A69" w:rsidRDefault="00C714A4" w:rsidP="00C714A4">
      <w:pPr>
        <w:jc w:val="both"/>
        <w:rPr>
          <w:b/>
          <w:sz w:val="22"/>
        </w:rPr>
      </w:pPr>
      <w:r w:rsidRPr="00F40A69">
        <w:rPr>
          <w:b/>
          <w:sz w:val="22"/>
        </w:rPr>
        <w:t>Art. 66</w:t>
      </w:r>
    </w:p>
    <w:p w:rsidR="00C714A4" w:rsidRPr="00F40A69" w:rsidRDefault="00C714A4" w:rsidP="00C714A4">
      <w:pPr>
        <w:jc w:val="both"/>
        <w:rPr>
          <w:sz w:val="22"/>
        </w:rPr>
      </w:pPr>
      <w:r w:rsidRPr="00F40A69">
        <w:rPr>
          <w:sz w:val="22"/>
        </w:rPr>
        <w:t>Il personale di segreteria, nel rispetto delle disposizioni del CCL, ha il compito di curare la gestione amministrativa dell’Istituto, di svolgere funzioni di segreteria didattica per il personale docente e di assicurare il servizio di sportello a favore dell’utenza del servizio scolastico. L’orario di sportello è stabilito dal Dirigente Scolastico che assicurerà una fruizione non limitata solo ad alcuni momenti della giornata ma estesa il più possibile nell’orario e compatibilmente con le risorse a disposizione.</w:t>
      </w:r>
    </w:p>
    <w:p w:rsidR="00C714A4" w:rsidRPr="00F40A69" w:rsidRDefault="00C714A4" w:rsidP="00C714A4">
      <w:pPr>
        <w:jc w:val="both"/>
        <w:rPr>
          <w:sz w:val="22"/>
        </w:rPr>
      </w:pPr>
    </w:p>
    <w:p w:rsidR="00C714A4" w:rsidRPr="00F40A69" w:rsidRDefault="00C714A4" w:rsidP="00C714A4">
      <w:pPr>
        <w:jc w:val="both"/>
        <w:rPr>
          <w:b/>
          <w:sz w:val="22"/>
        </w:rPr>
      </w:pPr>
      <w:r w:rsidRPr="00F40A69">
        <w:rPr>
          <w:b/>
          <w:sz w:val="22"/>
        </w:rPr>
        <w:t xml:space="preserve">NORME </w:t>
      </w:r>
      <w:proofErr w:type="spellStart"/>
      <w:r w:rsidRPr="00F40A69">
        <w:rPr>
          <w:b/>
          <w:sz w:val="22"/>
        </w:rPr>
        <w:t>DI</w:t>
      </w:r>
      <w:proofErr w:type="spellEnd"/>
      <w:r w:rsidRPr="00F40A69">
        <w:rPr>
          <w:b/>
          <w:sz w:val="22"/>
        </w:rPr>
        <w:t xml:space="preserve"> COMPORTAMENTO ALUNNI SCUOLA DELL’INFANZIA</w:t>
      </w:r>
    </w:p>
    <w:p w:rsidR="00C714A4" w:rsidRPr="00F40A69" w:rsidRDefault="00C714A4" w:rsidP="00C714A4">
      <w:pPr>
        <w:jc w:val="both"/>
        <w:rPr>
          <w:b/>
          <w:sz w:val="22"/>
        </w:rPr>
      </w:pPr>
      <w:r w:rsidRPr="00F40A69">
        <w:rPr>
          <w:b/>
          <w:sz w:val="22"/>
        </w:rPr>
        <w:t xml:space="preserve">Art. 67 </w:t>
      </w:r>
    </w:p>
    <w:p w:rsidR="00C714A4" w:rsidRPr="00F40A69" w:rsidRDefault="00C714A4" w:rsidP="00C714A4">
      <w:pPr>
        <w:jc w:val="both"/>
        <w:rPr>
          <w:sz w:val="22"/>
        </w:rPr>
      </w:pPr>
      <w:r w:rsidRPr="00F40A69">
        <w:rPr>
          <w:sz w:val="22"/>
        </w:rPr>
        <w:t>Gli alunni devono rispettare l’orario d’ingresso 8:15 / 9:00. Solo per i bambini di 3 anni è consentito l’ingresso dalle 8:15 alle 9:30 fino alle vacanze di Natale.</w:t>
      </w:r>
    </w:p>
    <w:p w:rsidR="00C714A4" w:rsidRPr="00F40A69" w:rsidRDefault="00C714A4" w:rsidP="00C714A4">
      <w:pPr>
        <w:jc w:val="both"/>
        <w:rPr>
          <w:b/>
          <w:sz w:val="22"/>
        </w:rPr>
      </w:pPr>
      <w:r w:rsidRPr="00F40A69">
        <w:rPr>
          <w:b/>
          <w:sz w:val="22"/>
        </w:rPr>
        <w:t xml:space="preserve">Art. 68 </w:t>
      </w:r>
    </w:p>
    <w:p w:rsidR="00C714A4" w:rsidRPr="00F40A69" w:rsidRDefault="00C714A4" w:rsidP="00C714A4">
      <w:pPr>
        <w:jc w:val="both"/>
        <w:rPr>
          <w:sz w:val="22"/>
        </w:rPr>
      </w:pPr>
      <w:r w:rsidRPr="00F40A69">
        <w:rPr>
          <w:sz w:val="22"/>
        </w:rPr>
        <w:t>Per usufruire della refezione, nel caso d’ingresso in ritardo (oltre le ore 9:00), è necessario richiedere il servizio entro le ore 9:00 (anche telefonicamente).</w:t>
      </w:r>
    </w:p>
    <w:p w:rsidR="00C714A4" w:rsidRPr="00F40A69" w:rsidRDefault="00C714A4" w:rsidP="00C714A4">
      <w:pPr>
        <w:jc w:val="both"/>
        <w:rPr>
          <w:b/>
          <w:sz w:val="22"/>
        </w:rPr>
      </w:pPr>
      <w:r w:rsidRPr="00F40A69">
        <w:rPr>
          <w:b/>
          <w:sz w:val="22"/>
        </w:rPr>
        <w:t>Art.69</w:t>
      </w:r>
    </w:p>
    <w:p w:rsidR="00C714A4" w:rsidRPr="00F40A69" w:rsidRDefault="00C714A4" w:rsidP="00C714A4">
      <w:pPr>
        <w:jc w:val="both"/>
        <w:rPr>
          <w:sz w:val="22"/>
        </w:rPr>
      </w:pPr>
      <w:r w:rsidRPr="00F40A69">
        <w:rPr>
          <w:sz w:val="22"/>
        </w:rPr>
        <w:t>Gli alunni di anni 3 escono alle ore 15:30, gli alunni di anni 4 alle 15:45, gli alunni di anni 5 alle ore 16:00. Le insegnanti accompagnano gli alunni in fila all’ingresso della scuola.</w:t>
      </w:r>
    </w:p>
    <w:p w:rsidR="00C714A4" w:rsidRPr="00F40A69" w:rsidRDefault="00C714A4" w:rsidP="00C714A4">
      <w:pPr>
        <w:jc w:val="both"/>
        <w:rPr>
          <w:b/>
          <w:sz w:val="22"/>
        </w:rPr>
      </w:pPr>
      <w:r w:rsidRPr="00F40A69">
        <w:rPr>
          <w:b/>
          <w:sz w:val="22"/>
        </w:rPr>
        <w:t>Art. 70</w:t>
      </w:r>
    </w:p>
    <w:p w:rsidR="00C714A4" w:rsidRPr="00F40A69" w:rsidRDefault="00C714A4" w:rsidP="00C714A4">
      <w:pPr>
        <w:jc w:val="both"/>
        <w:rPr>
          <w:sz w:val="22"/>
        </w:rPr>
      </w:pPr>
      <w:r w:rsidRPr="00F40A69">
        <w:rPr>
          <w:sz w:val="22"/>
        </w:rPr>
        <w:t>Per le uscite anticipate occasionali bisogna compilare il relativo permesso; il collaboratore provvederà a ritirare l’alunno dalla sezione e affidarlo al genitore.</w:t>
      </w:r>
    </w:p>
    <w:p w:rsidR="00C714A4" w:rsidRPr="00F40A69" w:rsidRDefault="00C714A4" w:rsidP="00C714A4">
      <w:pPr>
        <w:jc w:val="both"/>
        <w:rPr>
          <w:b/>
          <w:sz w:val="22"/>
        </w:rPr>
      </w:pPr>
      <w:r w:rsidRPr="00F40A69">
        <w:rPr>
          <w:b/>
          <w:sz w:val="22"/>
        </w:rPr>
        <w:t>Art. 71</w:t>
      </w:r>
    </w:p>
    <w:p w:rsidR="00C714A4" w:rsidRPr="00F40A69" w:rsidRDefault="00C714A4" w:rsidP="00C714A4">
      <w:pPr>
        <w:jc w:val="both"/>
        <w:rPr>
          <w:sz w:val="22"/>
        </w:rPr>
      </w:pPr>
      <w:r w:rsidRPr="00F40A69">
        <w:rPr>
          <w:sz w:val="22"/>
        </w:rPr>
        <w:t>Per le uscite anticipate per lo svolgimento delle attività sportive, le richieste devono essere autorizzate dal Dirigente Scolastico.</w:t>
      </w:r>
    </w:p>
    <w:p w:rsidR="00C714A4" w:rsidRPr="00F40A69" w:rsidRDefault="00C714A4" w:rsidP="00C714A4">
      <w:pPr>
        <w:jc w:val="both"/>
        <w:rPr>
          <w:b/>
          <w:sz w:val="22"/>
        </w:rPr>
      </w:pPr>
      <w:r w:rsidRPr="00F40A69">
        <w:rPr>
          <w:b/>
          <w:sz w:val="22"/>
        </w:rPr>
        <w:t xml:space="preserve">Art. 72 </w:t>
      </w:r>
    </w:p>
    <w:p w:rsidR="00C714A4" w:rsidRPr="00F40A69" w:rsidRDefault="00C714A4" w:rsidP="00C714A4">
      <w:pPr>
        <w:jc w:val="both"/>
        <w:rPr>
          <w:sz w:val="22"/>
        </w:rPr>
      </w:pPr>
      <w:r w:rsidRPr="00F40A69">
        <w:rPr>
          <w:sz w:val="22"/>
        </w:rPr>
        <w:lastRenderedPageBreak/>
        <w:t>Per il ritiro eccezionalmente di un alunno da parte di persone non autorizzate, il genitore deve informare l’insegnante fin dal mattino compilando il relativo modulo di autorizzazione.</w:t>
      </w:r>
    </w:p>
    <w:p w:rsidR="00C714A4" w:rsidRPr="00F40A69" w:rsidRDefault="00C714A4" w:rsidP="00C714A4">
      <w:pPr>
        <w:jc w:val="both"/>
        <w:rPr>
          <w:b/>
          <w:sz w:val="22"/>
        </w:rPr>
      </w:pPr>
      <w:r w:rsidRPr="00F40A69">
        <w:rPr>
          <w:b/>
          <w:sz w:val="22"/>
        </w:rPr>
        <w:t>Art. 73</w:t>
      </w:r>
    </w:p>
    <w:p w:rsidR="00C714A4" w:rsidRPr="00F40A69" w:rsidRDefault="00C714A4" w:rsidP="00C714A4">
      <w:pPr>
        <w:jc w:val="both"/>
        <w:rPr>
          <w:sz w:val="22"/>
        </w:rPr>
      </w:pPr>
      <w:r w:rsidRPr="00F40A69">
        <w:rPr>
          <w:sz w:val="22"/>
        </w:rPr>
        <w:t>Gli alunni che non usufruiscono del servizio mensa devono essere ritirati alle ore 12:00.</w:t>
      </w:r>
    </w:p>
    <w:p w:rsidR="00C714A4" w:rsidRPr="00F40A69" w:rsidRDefault="00C714A4" w:rsidP="00C714A4">
      <w:pPr>
        <w:jc w:val="both"/>
        <w:rPr>
          <w:b/>
          <w:sz w:val="22"/>
        </w:rPr>
      </w:pPr>
      <w:r w:rsidRPr="00F40A69">
        <w:rPr>
          <w:b/>
          <w:sz w:val="22"/>
        </w:rPr>
        <w:t>Art. 74</w:t>
      </w:r>
    </w:p>
    <w:p w:rsidR="00C714A4" w:rsidRPr="00F40A69" w:rsidRDefault="00C714A4" w:rsidP="00C714A4">
      <w:pPr>
        <w:jc w:val="both"/>
        <w:rPr>
          <w:sz w:val="22"/>
        </w:rPr>
      </w:pPr>
      <w:r w:rsidRPr="00F40A69">
        <w:rPr>
          <w:sz w:val="22"/>
        </w:rPr>
        <w:t>Gli alunni che sono stati autorizzati dal Dirigente a frequentare la scuola solo in orario antimeridiano ed usufruiscono della mensa devono essere ritirati dalle 13:30 alle 13:45.</w:t>
      </w:r>
    </w:p>
    <w:p w:rsidR="00C714A4" w:rsidRPr="00F40A69" w:rsidRDefault="00C714A4" w:rsidP="00C714A4">
      <w:pPr>
        <w:jc w:val="both"/>
        <w:rPr>
          <w:b/>
          <w:sz w:val="22"/>
        </w:rPr>
      </w:pPr>
      <w:r w:rsidRPr="00F40A69">
        <w:rPr>
          <w:b/>
          <w:sz w:val="22"/>
        </w:rPr>
        <w:t>Art. 75</w:t>
      </w:r>
    </w:p>
    <w:p w:rsidR="00C714A4" w:rsidRPr="00F40A69" w:rsidRDefault="00C714A4" w:rsidP="00C714A4">
      <w:pPr>
        <w:jc w:val="both"/>
        <w:rPr>
          <w:sz w:val="22"/>
        </w:rPr>
      </w:pPr>
      <w:r w:rsidRPr="00F40A69">
        <w:rPr>
          <w:sz w:val="22"/>
        </w:rPr>
        <w:t xml:space="preserve">Gli alunni </w:t>
      </w:r>
      <w:proofErr w:type="spellStart"/>
      <w:r w:rsidRPr="00F40A69">
        <w:rPr>
          <w:sz w:val="22"/>
        </w:rPr>
        <w:t>anticipatari</w:t>
      </w:r>
      <w:proofErr w:type="spellEnd"/>
      <w:r w:rsidRPr="00F40A69">
        <w:rPr>
          <w:sz w:val="22"/>
        </w:rPr>
        <w:t xml:space="preserve"> escono alle ore 12:00 fino al compimento dei 3 anni. Dal giorno successivo al compimento del terzo anno fanno orario completo.</w:t>
      </w:r>
    </w:p>
    <w:p w:rsidR="00C714A4" w:rsidRPr="00F40A69" w:rsidRDefault="00C714A4" w:rsidP="00C714A4">
      <w:pPr>
        <w:jc w:val="both"/>
        <w:rPr>
          <w:b/>
          <w:sz w:val="22"/>
        </w:rPr>
      </w:pPr>
      <w:r w:rsidRPr="00F40A69">
        <w:rPr>
          <w:b/>
          <w:sz w:val="22"/>
        </w:rPr>
        <w:t>Art. 76</w:t>
      </w:r>
    </w:p>
    <w:p w:rsidR="00C714A4" w:rsidRPr="00F40A69" w:rsidRDefault="00C714A4" w:rsidP="00C714A4">
      <w:pPr>
        <w:jc w:val="both"/>
        <w:rPr>
          <w:sz w:val="22"/>
        </w:rPr>
      </w:pPr>
      <w:r w:rsidRPr="00F40A69">
        <w:rPr>
          <w:sz w:val="22"/>
        </w:rPr>
        <w:t>L’alunno che esce dall’aula per usufruire dei servizi deve essere sorvegliato dal collaboratore scolastico.</w:t>
      </w:r>
    </w:p>
    <w:p w:rsidR="00C714A4" w:rsidRPr="00F40A69" w:rsidRDefault="00C714A4" w:rsidP="00C714A4">
      <w:pPr>
        <w:jc w:val="both"/>
        <w:rPr>
          <w:b/>
          <w:sz w:val="22"/>
        </w:rPr>
      </w:pPr>
      <w:r w:rsidRPr="00F40A69">
        <w:rPr>
          <w:b/>
          <w:sz w:val="22"/>
        </w:rPr>
        <w:t>Art. 77</w:t>
      </w:r>
    </w:p>
    <w:p w:rsidR="00C714A4" w:rsidRPr="00F40A69" w:rsidRDefault="00C714A4" w:rsidP="00C714A4">
      <w:pPr>
        <w:jc w:val="both"/>
        <w:rPr>
          <w:sz w:val="22"/>
        </w:rPr>
      </w:pPr>
      <w:r w:rsidRPr="00F40A69">
        <w:rPr>
          <w:sz w:val="22"/>
        </w:rPr>
        <w:t xml:space="preserve">Nel momento di compresenza che precede il pranzo, per permettere agli alunni di lavarsi le mani, un’insegnante sorveglia l’ingresso del bagno, l’altra la sezione, il collaboratore l’antibagno. </w:t>
      </w:r>
    </w:p>
    <w:p w:rsidR="00C714A4" w:rsidRPr="00F40A69" w:rsidRDefault="00C714A4" w:rsidP="00C714A4">
      <w:pPr>
        <w:jc w:val="both"/>
        <w:rPr>
          <w:b/>
          <w:sz w:val="22"/>
        </w:rPr>
      </w:pPr>
      <w:r w:rsidRPr="00F40A69">
        <w:rPr>
          <w:b/>
          <w:sz w:val="22"/>
        </w:rPr>
        <w:t>Art.78</w:t>
      </w:r>
    </w:p>
    <w:p w:rsidR="00C714A4" w:rsidRPr="00F40A69" w:rsidRDefault="00C714A4" w:rsidP="00C714A4">
      <w:pPr>
        <w:jc w:val="both"/>
        <w:rPr>
          <w:sz w:val="22"/>
        </w:rPr>
      </w:pPr>
      <w:r w:rsidRPr="00F40A69">
        <w:rPr>
          <w:sz w:val="22"/>
        </w:rPr>
        <w:t>Per favorire l’autonomia dei bambini è consigliabile non fare indossare pantaloni molto stretti, bretelle o cinture, salopette, scarpe con lacci, oggetti tipo collane, orecchini, braccialetti.</w:t>
      </w:r>
    </w:p>
    <w:p w:rsidR="00C714A4" w:rsidRPr="00F40A69" w:rsidRDefault="00C714A4" w:rsidP="00C714A4">
      <w:pPr>
        <w:jc w:val="both"/>
        <w:rPr>
          <w:b/>
          <w:sz w:val="22"/>
        </w:rPr>
      </w:pPr>
      <w:r w:rsidRPr="00F40A69">
        <w:rPr>
          <w:b/>
          <w:sz w:val="22"/>
        </w:rPr>
        <w:t>Art.79</w:t>
      </w:r>
    </w:p>
    <w:p w:rsidR="00C714A4" w:rsidRPr="00F40A69" w:rsidRDefault="00C714A4" w:rsidP="00C714A4">
      <w:pPr>
        <w:jc w:val="both"/>
        <w:rPr>
          <w:sz w:val="22"/>
        </w:rPr>
      </w:pPr>
      <w:r w:rsidRPr="00F40A69">
        <w:rPr>
          <w:sz w:val="22"/>
        </w:rPr>
        <w:t>Gli alunni devono portare nello zaino bavaglino, bicchiere rigido di plastica (chiuso in una bustina di plastica con il nome del bambino).</w:t>
      </w:r>
    </w:p>
    <w:p w:rsidR="00C714A4" w:rsidRPr="00F40A69" w:rsidRDefault="00C714A4" w:rsidP="00C714A4">
      <w:pPr>
        <w:jc w:val="both"/>
        <w:rPr>
          <w:b/>
          <w:sz w:val="22"/>
        </w:rPr>
      </w:pPr>
      <w:r w:rsidRPr="00F40A69">
        <w:rPr>
          <w:b/>
          <w:sz w:val="22"/>
        </w:rPr>
        <w:t>Art. 80</w:t>
      </w:r>
    </w:p>
    <w:p w:rsidR="00C714A4" w:rsidRPr="00F40A69" w:rsidRDefault="00C714A4" w:rsidP="00C714A4">
      <w:pPr>
        <w:jc w:val="both"/>
        <w:rPr>
          <w:sz w:val="22"/>
        </w:rPr>
      </w:pPr>
      <w:r w:rsidRPr="00F40A69">
        <w:rPr>
          <w:sz w:val="22"/>
        </w:rPr>
        <w:t>I compleanni e gli onomastici si festeggiano sempre e solo di pomeriggio. Sono consentiti dolci secchi senza crema o panna, crostate, ciambelle o pizze, succhi o the. Tutti i prodotti devono essere di pasticceria o confezionati per favorire la rintracciabilità dei componenti alimentari.</w:t>
      </w:r>
    </w:p>
    <w:p w:rsidR="00C714A4" w:rsidRPr="00F40A69" w:rsidRDefault="00C714A4" w:rsidP="00C714A4">
      <w:pPr>
        <w:jc w:val="both"/>
        <w:rPr>
          <w:sz w:val="22"/>
        </w:rPr>
      </w:pPr>
      <w:r w:rsidRPr="00F40A69">
        <w:rPr>
          <w:b/>
          <w:sz w:val="22"/>
        </w:rPr>
        <w:t>Art. 81</w:t>
      </w:r>
      <w:r w:rsidRPr="00F40A69">
        <w:rPr>
          <w:sz w:val="22"/>
        </w:rPr>
        <w:t xml:space="preserve"> </w:t>
      </w:r>
    </w:p>
    <w:p w:rsidR="00C714A4" w:rsidRPr="00F40A69" w:rsidRDefault="00C714A4" w:rsidP="00C714A4">
      <w:pPr>
        <w:jc w:val="both"/>
        <w:rPr>
          <w:sz w:val="22"/>
        </w:rPr>
      </w:pPr>
      <w:r w:rsidRPr="00F40A69">
        <w:rPr>
          <w:sz w:val="22"/>
        </w:rPr>
        <w:t>Le insegnanti e il personale scolastico non sono autorizzati a somministrare nessun tipo di medicinale.</w:t>
      </w:r>
    </w:p>
    <w:p w:rsidR="00C714A4" w:rsidRPr="00F40A69" w:rsidRDefault="00C714A4" w:rsidP="00C714A4">
      <w:pPr>
        <w:jc w:val="both"/>
        <w:rPr>
          <w:b/>
          <w:sz w:val="22"/>
        </w:rPr>
      </w:pPr>
      <w:r w:rsidRPr="00F40A69">
        <w:rPr>
          <w:b/>
          <w:sz w:val="22"/>
        </w:rPr>
        <w:t>Art. 82</w:t>
      </w:r>
    </w:p>
    <w:p w:rsidR="00C714A4" w:rsidRPr="00F40A69" w:rsidRDefault="00C714A4" w:rsidP="00C714A4">
      <w:pPr>
        <w:jc w:val="both"/>
        <w:rPr>
          <w:sz w:val="22"/>
        </w:rPr>
      </w:pPr>
      <w:r w:rsidRPr="00F40A69">
        <w:rPr>
          <w:sz w:val="22"/>
        </w:rPr>
        <w:t>I genitori non devono sostare per nessun motivo nel cortile e nel giardino.</w:t>
      </w:r>
    </w:p>
    <w:p w:rsidR="00C714A4" w:rsidRPr="00F40A69" w:rsidRDefault="00C714A4" w:rsidP="00C714A4">
      <w:pPr>
        <w:jc w:val="both"/>
        <w:rPr>
          <w:b/>
          <w:sz w:val="22"/>
        </w:rPr>
      </w:pPr>
      <w:r w:rsidRPr="00F40A69">
        <w:rPr>
          <w:b/>
          <w:sz w:val="22"/>
        </w:rPr>
        <w:t xml:space="preserve">Art. 83 </w:t>
      </w:r>
    </w:p>
    <w:p w:rsidR="00C714A4" w:rsidRPr="00F40A69" w:rsidRDefault="00C714A4" w:rsidP="00C714A4">
      <w:pPr>
        <w:jc w:val="both"/>
        <w:rPr>
          <w:sz w:val="22"/>
        </w:rPr>
      </w:pPr>
      <w:r w:rsidRPr="00F40A69">
        <w:rPr>
          <w:sz w:val="22"/>
        </w:rPr>
        <w:t>Durante l’anno scolastico sono previsti quattro incontri tra insegnanti e genitori, le cui date saranno comunicate di volta in volta attraverso l’albo affisso all’ingresso della scuola.</w:t>
      </w:r>
    </w:p>
    <w:p w:rsidR="00C714A4" w:rsidRPr="00F40A69" w:rsidRDefault="00C714A4" w:rsidP="00C714A4">
      <w:pPr>
        <w:jc w:val="both"/>
        <w:rPr>
          <w:b/>
          <w:sz w:val="22"/>
        </w:rPr>
      </w:pPr>
      <w:r w:rsidRPr="00F40A69">
        <w:rPr>
          <w:b/>
          <w:sz w:val="22"/>
        </w:rPr>
        <w:t>Art.84</w:t>
      </w:r>
    </w:p>
    <w:p w:rsidR="00C714A4" w:rsidRPr="00F40A69" w:rsidRDefault="00C714A4" w:rsidP="00C714A4">
      <w:pPr>
        <w:jc w:val="both"/>
        <w:rPr>
          <w:sz w:val="22"/>
        </w:rPr>
      </w:pPr>
      <w:r w:rsidRPr="00F40A69">
        <w:rPr>
          <w:sz w:val="22"/>
        </w:rPr>
        <w:t xml:space="preserve">I genitori sono tenuti a partecipare, durante questi incontri potranno informarsi sullo svolgimento delle attività </w:t>
      </w:r>
      <w:proofErr w:type="spellStart"/>
      <w:r w:rsidRPr="00F40A69">
        <w:rPr>
          <w:sz w:val="22"/>
        </w:rPr>
        <w:t>didattico-educative</w:t>
      </w:r>
      <w:proofErr w:type="spellEnd"/>
      <w:r w:rsidRPr="00F40A69">
        <w:rPr>
          <w:sz w:val="22"/>
        </w:rPr>
        <w:t xml:space="preserve"> sui progressi del loro bambino.</w:t>
      </w:r>
    </w:p>
    <w:p w:rsidR="00C714A4" w:rsidRPr="00F40A69" w:rsidRDefault="00C714A4" w:rsidP="00C714A4">
      <w:pPr>
        <w:jc w:val="both"/>
        <w:rPr>
          <w:b/>
          <w:sz w:val="22"/>
        </w:rPr>
      </w:pPr>
      <w:r w:rsidRPr="00F40A69">
        <w:rPr>
          <w:b/>
          <w:sz w:val="22"/>
        </w:rPr>
        <w:t>Art. 85</w:t>
      </w:r>
    </w:p>
    <w:p w:rsidR="00C714A4" w:rsidRPr="00F40A69" w:rsidRDefault="00C714A4" w:rsidP="00C714A4">
      <w:pPr>
        <w:jc w:val="both"/>
        <w:rPr>
          <w:sz w:val="22"/>
        </w:rPr>
      </w:pPr>
      <w:r w:rsidRPr="00F40A69">
        <w:rPr>
          <w:sz w:val="22"/>
        </w:rPr>
        <w:t>Affissi in bacheca ci sono sia il menù del giorno sia il prospetto che riepiloga cosa ogni alunno ha effettivamente mangiato.</w:t>
      </w:r>
    </w:p>
    <w:p w:rsidR="00C714A4" w:rsidRPr="00F40A69" w:rsidRDefault="00C714A4" w:rsidP="00C714A4">
      <w:pPr>
        <w:jc w:val="both"/>
        <w:rPr>
          <w:b/>
          <w:sz w:val="22"/>
        </w:rPr>
      </w:pPr>
      <w:r w:rsidRPr="00F40A69">
        <w:rPr>
          <w:b/>
          <w:sz w:val="22"/>
        </w:rPr>
        <w:t>Art. 86</w:t>
      </w:r>
    </w:p>
    <w:p w:rsidR="00C714A4" w:rsidRPr="00F40A69" w:rsidRDefault="00C714A4" w:rsidP="00C714A4">
      <w:pPr>
        <w:jc w:val="both"/>
        <w:rPr>
          <w:sz w:val="22"/>
        </w:rPr>
      </w:pPr>
      <w:r w:rsidRPr="00F40A69">
        <w:rPr>
          <w:sz w:val="22"/>
        </w:rPr>
        <w:t>Se l’alunno si assenta per malattia, il certificato medico è obbligatorio dopo cinque giorni. (Si conteggiano anche il sabato e la domenica se l’assenza comprende questi 2 giorni).</w:t>
      </w:r>
    </w:p>
    <w:p w:rsidR="00C714A4" w:rsidRPr="00F40A69" w:rsidRDefault="00C714A4" w:rsidP="00C714A4">
      <w:pPr>
        <w:jc w:val="both"/>
        <w:rPr>
          <w:b/>
          <w:sz w:val="22"/>
        </w:rPr>
      </w:pPr>
    </w:p>
    <w:p w:rsidR="00C714A4" w:rsidRPr="00F40A69" w:rsidRDefault="00C714A4" w:rsidP="00C714A4">
      <w:pPr>
        <w:jc w:val="both"/>
        <w:rPr>
          <w:b/>
          <w:sz w:val="22"/>
        </w:rPr>
      </w:pPr>
      <w:r w:rsidRPr="00F40A69">
        <w:rPr>
          <w:b/>
          <w:sz w:val="22"/>
        </w:rPr>
        <w:t xml:space="preserve">NORME </w:t>
      </w:r>
      <w:proofErr w:type="spellStart"/>
      <w:r w:rsidRPr="00F40A69">
        <w:rPr>
          <w:b/>
          <w:sz w:val="22"/>
        </w:rPr>
        <w:t>DI</w:t>
      </w:r>
      <w:proofErr w:type="spellEnd"/>
      <w:r w:rsidRPr="00F40A69">
        <w:rPr>
          <w:b/>
          <w:sz w:val="22"/>
        </w:rPr>
        <w:t xml:space="preserve"> COMPORTAMENTO SCUOLA PRIMARIA</w:t>
      </w:r>
    </w:p>
    <w:p w:rsidR="00C714A4" w:rsidRPr="00F40A69" w:rsidRDefault="00C714A4" w:rsidP="00C714A4">
      <w:pPr>
        <w:jc w:val="both"/>
        <w:rPr>
          <w:b/>
          <w:sz w:val="22"/>
        </w:rPr>
      </w:pPr>
      <w:r w:rsidRPr="00F40A69">
        <w:rPr>
          <w:b/>
          <w:sz w:val="22"/>
        </w:rPr>
        <w:t>Art. 87</w:t>
      </w:r>
    </w:p>
    <w:p w:rsidR="00C714A4" w:rsidRPr="00F40A69" w:rsidRDefault="00C714A4" w:rsidP="00C714A4">
      <w:pPr>
        <w:jc w:val="both"/>
        <w:rPr>
          <w:sz w:val="22"/>
        </w:rPr>
      </w:pPr>
      <w:r w:rsidRPr="00F40A69">
        <w:rPr>
          <w:sz w:val="22"/>
        </w:rPr>
        <w:t xml:space="preserve">Gli alunni, in attesa di entrare nell’edificio scolastico, sostano fuori del cancello. Gli alunni che usufruiscono del </w:t>
      </w:r>
      <w:proofErr w:type="spellStart"/>
      <w:r w:rsidRPr="00F40A69">
        <w:rPr>
          <w:sz w:val="22"/>
        </w:rPr>
        <w:t>pre-scuola</w:t>
      </w:r>
      <w:proofErr w:type="spellEnd"/>
      <w:r w:rsidRPr="00F40A69">
        <w:rPr>
          <w:sz w:val="22"/>
        </w:rPr>
        <w:t>, concesso previa richiesta motivata, possono sostare nell’atrio della scuola senza arrecare disturbo, sorvegliati dal collaboratore.</w:t>
      </w:r>
    </w:p>
    <w:p w:rsidR="00C714A4" w:rsidRPr="00F40A69" w:rsidRDefault="00C714A4" w:rsidP="00C714A4">
      <w:pPr>
        <w:jc w:val="both"/>
        <w:rPr>
          <w:b/>
          <w:sz w:val="22"/>
        </w:rPr>
      </w:pPr>
      <w:r w:rsidRPr="00F40A69">
        <w:rPr>
          <w:b/>
          <w:sz w:val="22"/>
        </w:rPr>
        <w:t>Art. 88</w:t>
      </w:r>
    </w:p>
    <w:p w:rsidR="00C714A4" w:rsidRPr="00F40A69" w:rsidRDefault="00C714A4" w:rsidP="00C714A4">
      <w:pPr>
        <w:jc w:val="both"/>
        <w:rPr>
          <w:sz w:val="22"/>
        </w:rPr>
      </w:pPr>
      <w:r w:rsidRPr="00F40A69">
        <w:rPr>
          <w:sz w:val="22"/>
        </w:rPr>
        <w:t>L’orario scolastico che va dalle ore 8:20 alle ore 12:50 per via Leonardo e dalle ore 8:25 alle ore 12:55 per via Moravia, deve essere rispettato; i ritardi verranno annotati sul registro di classe. Dopo l0 minuti, il genitore dovrà accompagnare il proprio figlio e produrre giustifica scritta presso il collaboratore scolastico presente nell’atrio della scuola.</w:t>
      </w:r>
    </w:p>
    <w:p w:rsidR="00C714A4" w:rsidRPr="00F40A69" w:rsidRDefault="00C714A4" w:rsidP="00C714A4">
      <w:pPr>
        <w:jc w:val="both"/>
        <w:rPr>
          <w:sz w:val="22"/>
        </w:rPr>
      </w:pPr>
      <w:r w:rsidRPr="00F40A69">
        <w:rPr>
          <w:b/>
          <w:sz w:val="22"/>
        </w:rPr>
        <w:t>Art. 89</w:t>
      </w:r>
      <w:r w:rsidRPr="00F40A69">
        <w:rPr>
          <w:sz w:val="22"/>
        </w:rPr>
        <w:t xml:space="preserve"> </w:t>
      </w:r>
    </w:p>
    <w:p w:rsidR="00C714A4" w:rsidRPr="00F40A69" w:rsidRDefault="00C714A4" w:rsidP="00C714A4">
      <w:pPr>
        <w:jc w:val="both"/>
        <w:rPr>
          <w:sz w:val="22"/>
        </w:rPr>
      </w:pPr>
      <w:r w:rsidRPr="00F40A69">
        <w:rPr>
          <w:sz w:val="22"/>
        </w:rPr>
        <w:lastRenderedPageBreak/>
        <w:t>È consentito ai genitori delle classi prime di accompagnare i propri figli nelle aule per la prima settimana di lezione. Gli alunni delle altre classi devono essere lasciati all’ingresso della scuola. I genitori devono dichiarare con quale mezzo o con chi il proprio figlio, al termine delle lezioni, lascia la scuola compilando e restituendo l’apposito modello che verrà distribuito agli alunni.</w:t>
      </w:r>
    </w:p>
    <w:p w:rsidR="00C714A4" w:rsidRPr="00F40A69" w:rsidRDefault="00C714A4" w:rsidP="00C714A4">
      <w:pPr>
        <w:jc w:val="both"/>
        <w:rPr>
          <w:b/>
          <w:sz w:val="22"/>
        </w:rPr>
      </w:pPr>
      <w:r w:rsidRPr="00F40A69">
        <w:rPr>
          <w:b/>
          <w:sz w:val="22"/>
        </w:rPr>
        <w:t>Art. 90</w:t>
      </w:r>
    </w:p>
    <w:p w:rsidR="00C714A4" w:rsidRPr="00F40A69" w:rsidRDefault="00C714A4" w:rsidP="00C714A4">
      <w:pPr>
        <w:jc w:val="both"/>
        <w:rPr>
          <w:sz w:val="22"/>
        </w:rPr>
      </w:pPr>
      <w:r w:rsidRPr="00F40A69">
        <w:rPr>
          <w:sz w:val="22"/>
        </w:rPr>
        <w:t xml:space="preserve">L’alunno può uscire prima del termine delle lezioni su richiesta scritta del genitore e ritirato dallo stesso. La richiesta deve essere formalizzata su modulo reperibile presso il collaboratore scolastico presente nell’atrio della scuola ed autorizzata dalla Dirigente o dalle sue collaboratrici. Nel caso in cui il genitore fosse impossibilitato al ritiro dell’alunno potrà delegare altra persona maggiorenne che sarà munita di documento di riconoscimento. </w:t>
      </w:r>
    </w:p>
    <w:p w:rsidR="00C714A4" w:rsidRPr="00F40A69" w:rsidRDefault="00C714A4" w:rsidP="00C714A4">
      <w:pPr>
        <w:jc w:val="both"/>
        <w:rPr>
          <w:sz w:val="22"/>
        </w:rPr>
      </w:pPr>
      <w:r w:rsidRPr="00F40A69">
        <w:rPr>
          <w:b/>
          <w:sz w:val="22"/>
        </w:rPr>
        <w:t>Art. 91</w:t>
      </w:r>
      <w:r w:rsidRPr="00F40A69">
        <w:rPr>
          <w:sz w:val="22"/>
        </w:rPr>
        <w:t xml:space="preserve"> </w:t>
      </w:r>
    </w:p>
    <w:p w:rsidR="00C714A4" w:rsidRPr="00F40A69" w:rsidRDefault="00C714A4" w:rsidP="00C714A4">
      <w:pPr>
        <w:jc w:val="both"/>
        <w:rPr>
          <w:sz w:val="22"/>
        </w:rPr>
      </w:pPr>
      <w:r w:rsidRPr="00F40A69">
        <w:rPr>
          <w:sz w:val="22"/>
        </w:rPr>
        <w:t>I genitori che, per vari motivi, non possono essere presenti all’uscita della scuola devono, tempestivamente, avvisare i docenti contattando il numero della scuola; qualora il genitore dovesse tardare per ritirare il proprio figlio, l’insegnante è tenuto ad attendere pochi minuti, passati i quali affiderà l’alunno al collaboratore che lo prenderà in consegna fino alle 13:45 cercando, nel contempo, di contattare la famiglia.</w:t>
      </w:r>
    </w:p>
    <w:p w:rsidR="00C714A4" w:rsidRPr="00F40A69" w:rsidRDefault="00C714A4" w:rsidP="00C714A4">
      <w:pPr>
        <w:jc w:val="both"/>
        <w:rPr>
          <w:sz w:val="22"/>
        </w:rPr>
      </w:pPr>
      <w:r w:rsidRPr="00F40A69">
        <w:rPr>
          <w:sz w:val="22"/>
        </w:rPr>
        <w:t xml:space="preserve">Nel caso in cui nessuno ritirerà il minore il personale di segreteria sarà obbligato ad avvisare le autorità competenti.  </w:t>
      </w:r>
    </w:p>
    <w:p w:rsidR="00C714A4" w:rsidRPr="00F40A69" w:rsidRDefault="00C714A4" w:rsidP="00C714A4">
      <w:pPr>
        <w:jc w:val="both"/>
        <w:rPr>
          <w:b/>
          <w:sz w:val="22"/>
        </w:rPr>
      </w:pPr>
      <w:r w:rsidRPr="00F40A69">
        <w:rPr>
          <w:b/>
          <w:sz w:val="22"/>
        </w:rPr>
        <w:t>Art. 92</w:t>
      </w:r>
    </w:p>
    <w:p w:rsidR="00C714A4" w:rsidRPr="00F40A69" w:rsidRDefault="00C714A4" w:rsidP="00C714A4">
      <w:pPr>
        <w:jc w:val="both"/>
        <w:rPr>
          <w:sz w:val="22"/>
        </w:rPr>
      </w:pPr>
      <w:r w:rsidRPr="00F40A69">
        <w:rPr>
          <w:sz w:val="22"/>
        </w:rPr>
        <w:t>In classe i telefonini non sono ammessi, se il genitore ha necessità di contattare il proprio figlio o i docenti, può servirsi del telefono della scuola.</w:t>
      </w:r>
    </w:p>
    <w:p w:rsidR="00C714A4" w:rsidRPr="00F40A69" w:rsidRDefault="00C714A4" w:rsidP="00C714A4">
      <w:pPr>
        <w:jc w:val="both"/>
        <w:rPr>
          <w:b/>
          <w:sz w:val="22"/>
        </w:rPr>
      </w:pPr>
      <w:r w:rsidRPr="00F40A69">
        <w:rPr>
          <w:b/>
          <w:sz w:val="22"/>
        </w:rPr>
        <w:t>Art. 93</w:t>
      </w:r>
    </w:p>
    <w:p w:rsidR="00C714A4" w:rsidRPr="00F40A69" w:rsidRDefault="00C714A4" w:rsidP="00C714A4">
      <w:pPr>
        <w:jc w:val="both"/>
        <w:rPr>
          <w:sz w:val="22"/>
        </w:rPr>
      </w:pPr>
      <w:r w:rsidRPr="00F40A69">
        <w:rPr>
          <w:sz w:val="22"/>
        </w:rPr>
        <w:t>Il genitore che, durante l’orario scolastico, ha necessità di comunicare con il proprio figlio o con i docenti deve farsi annunciare dal collaboratore scolastico del piano o dell’atrio.</w:t>
      </w:r>
    </w:p>
    <w:p w:rsidR="00C714A4" w:rsidRPr="00F40A69" w:rsidRDefault="00C714A4" w:rsidP="00C714A4">
      <w:pPr>
        <w:jc w:val="both"/>
        <w:rPr>
          <w:b/>
          <w:sz w:val="22"/>
        </w:rPr>
      </w:pPr>
      <w:r w:rsidRPr="00F40A69">
        <w:rPr>
          <w:b/>
          <w:sz w:val="22"/>
        </w:rPr>
        <w:t>Art. 94</w:t>
      </w:r>
    </w:p>
    <w:p w:rsidR="00C714A4" w:rsidRPr="00F40A69" w:rsidRDefault="00C714A4" w:rsidP="00C714A4">
      <w:pPr>
        <w:jc w:val="both"/>
        <w:rPr>
          <w:sz w:val="22"/>
        </w:rPr>
      </w:pPr>
      <w:r w:rsidRPr="00F40A69">
        <w:rPr>
          <w:sz w:val="22"/>
        </w:rPr>
        <w:t xml:space="preserve">Ogni assenza va giustificata. Gli alunni, al rientro in classe, consegneranno al docente presente in classe la giustifica firmata da un genitore. L’alunno che non è giustificato entro tre giorni dovrà essere accompagnato dal genitore. In caso di ripetute assenze potranno essere inviate tempestive comunicazioni scritte alle famiglie. </w:t>
      </w:r>
    </w:p>
    <w:p w:rsidR="00C714A4" w:rsidRPr="00F40A69" w:rsidRDefault="00C714A4" w:rsidP="00C714A4">
      <w:pPr>
        <w:jc w:val="both"/>
        <w:rPr>
          <w:b/>
          <w:sz w:val="22"/>
        </w:rPr>
      </w:pPr>
      <w:r w:rsidRPr="00F40A69">
        <w:rPr>
          <w:b/>
          <w:sz w:val="22"/>
        </w:rPr>
        <w:t>Art. 95</w:t>
      </w:r>
    </w:p>
    <w:p w:rsidR="00C714A4" w:rsidRPr="00F40A69" w:rsidRDefault="00C714A4" w:rsidP="00C714A4">
      <w:pPr>
        <w:jc w:val="both"/>
        <w:rPr>
          <w:sz w:val="22"/>
        </w:rPr>
      </w:pPr>
      <w:r w:rsidRPr="00F40A69">
        <w:rPr>
          <w:sz w:val="22"/>
        </w:rPr>
        <w:t>Le assenze per motivi di salute superiori ai 5 giorni dovranno essere giustificate con certificato medico. Le assenze superiori ai 5 giorni dovute a motivi familiari vanno giustificate, per iscritto, dal genitore.</w:t>
      </w:r>
    </w:p>
    <w:p w:rsidR="00C714A4" w:rsidRPr="00F40A69" w:rsidRDefault="00C714A4" w:rsidP="00C714A4">
      <w:pPr>
        <w:jc w:val="both"/>
        <w:rPr>
          <w:b/>
          <w:sz w:val="22"/>
        </w:rPr>
      </w:pPr>
      <w:r w:rsidRPr="00F40A69">
        <w:rPr>
          <w:b/>
          <w:sz w:val="22"/>
        </w:rPr>
        <w:t>Art. 96</w:t>
      </w:r>
    </w:p>
    <w:p w:rsidR="00C714A4" w:rsidRPr="00F40A69" w:rsidRDefault="00C714A4" w:rsidP="00C714A4">
      <w:pPr>
        <w:jc w:val="both"/>
        <w:rPr>
          <w:sz w:val="22"/>
        </w:rPr>
      </w:pPr>
      <w:r w:rsidRPr="00F40A69">
        <w:rPr>
          <w:sz w:val="22"/>
        </w:rPr>
        <w:t>Gli alunni sono tenuti a mantenere la classe ordinata e pulita. I servizi igienici saranno utilizzati con la massima correttezza. In classe non si urla, non si litiga e non si danneggiano le attrezzature presenti. Gli alunni hanno l’obbligo di portare tutto il materiale necessario e di averne cura; devono svolgere i compiti assegnati per casa dal docente e, quando si assentano, devono informarsi dell’assegno dai compagni.</w:t>
      </w:r>
    </w:p>
    <w:p w:rsidR="00C714A4" w:rsidRPr="00F40A69" w:rsidRDefault="00C714A4" w:rsidP="00C714A4">
      <w:pPr>
        <w:jc w:val="both"/>
        <w:rPr>
          <w:b/>
          <w:sz w:val="22"/>
        </w:rPr>
      </w:pPr>
      <w:r w:rsidRPr="00F40A69">
        <w:rPr>
          <w:b/>
          <w:sz w:val="22"/>
        </w:rPr>
        <w:t>Art. 97</w:t>
      </w:r>
    </w:p>
    <w:p w:rsidR="00C714A4" w:rsidRPr="00F40A69" w:rsidRDefault="00C714A4" w:rsidP="00C714A4">
      <w:pPr>
        <w:jc w:val="both"/>
        <w:rPr>
          <w:sz w:val="22"/>
        </w:rPr>
      </w:pPr>
      <w:r w:rsidRPr="00F40A69">
        <w:rPr>
          <w:sz w:val="22"/>
        </w:rPr>
        <w:t xml:space="preserve">Per una giusta educazione alla salute non possono essere consumate in classe bevande gasate e patatine fritte, cioccolatini, caramelle e </w:t>
      </w:r>
      <w:proofErr w:type="spellStart"/>
      <w:r w:rsidRPr="00F40A69">
        <w:rPr>
          <w:sz w:val="22"/>
        </w:rPr>
        <w:t>chewing</w:t>
      </w:r>
      <w:proofErr w:type="spellEnd"/>
      <w:r w:rsidRPr="00F40A69">
        <w:rPr>
          <w:sz w:val="22"/>
        </w:rPr>
        <w:t xml:space="preserve"> </w:t>
      </w:r>
      <w:proofErr w:type="spellStart"/>
      <w:r w:rsidRPr="00F40A69">
        <w:rPr>
          <w:sz w:val="22"/>
        </w:rPr>
        <w:t>gum</w:t>
      </w:r>
      <w:proofErr w:type="spellEnd"/>
      <w:r w:rsidRPr="00F40A69">
        <w:rPr>
          <w:sz w:val="22"/>
        </w:rPr>
        <w:t>. Non è consentito festeggiare compleanni, onomastici o qualunque ricorrenza privata.</w:t>
      </w:r>
    </w:p>
    <w:p w:rsidR="00C714A4" w:rsidRPr="00F40A69" w:rsidRDefault="00C714A4" w:rsidP="00C714A4">
      <w:pPr>
        <w:jc w:val="both"/>
        <w:rPr>
          <w:b/>
          <w:sz w:val="22"/>
        </w:rPr>
      </w:pPr>
      <w:r w:rsidRPr="00F40A69">
        <w:rPr>
          <w:b/>
          <w:sz w:val="22"/>
        </w:rPr>
        <w:t>Art. 98</w:t>
      </w:r>
    </w:p>
    <w:p w:rsidR="00C714A4" w:rsidRPr="00F40A69" w:rsidRDefault="00C714A4" w:rsidP="00C714A4">
      <w:pPr>
        <w:jc w:val="both"/>
        <w:rPr>
          <w:sz w:val="22"/>
        </w:rPr>
      </w:pPr>
      <w:r w:rsidRPr="00F40A69">
        <w:rPr>
          <w:sz w:val="22"/>
        </w:rPr>
        <w:t>E’ obbligatorio indossare il grembiule per il periodo che va dal 15 ottobre al 30 aprile, mentre nel periodo che va dall’inizio dell’anno scolastico al 15 ottobre e dal 30 aprile fino alla fine dell’anno scolastico il grembiule è sostituito dalla divisa della scuola (t-shirt): bianca per Via Leonardo, azzurra per Via Moravia. Il grembiule sarà indossata anche in occasione delle uscite didattiche.</w:t>
      </w:r>
    </w:p>
    <w:p w:rsidR="00C714A4" w:rsidRPr="00F40A69" w:rsidRDefault="00C714A4" w:rsidP="00C714A4">
      <w:pPr>
        <w:jc w:val="both"/>
        <w:rPr>
          <w:b/>
          <w:sz w:val="22"/>
        </w:rPr>
      </w:pPr>
      <w:r w:rsidRPr="00F40A69">
        <w:rPr>
          <w:b/>
          <w:sz w:val="22"/>
        </w:rPr>
        <w:t>Art. 99</w:t>
      </w:r>
    </w:p>
    <w:p w:rsidR="00C714A4" w:rsidRPr="00F40A69" w:rsidRDefault="00C714A4" w:rsidP="00C714A4">
      <w:pPr>
        <w:jc w:val="both"/>
        <w:rPr>
          <w:sz w:val="22"/>
        </w:rPr>
      </w:pPr>
      <w:r w:rsidRPr="00F40A69">
        <w:rPr>
          <w:sz w:val="22"/>
        </w:rPr>
        <w:t>Sono puniti, con richiamo scritto comunicato al genitore, tutti gli episodi di violenza che dovessero verificarsi tra gli alunni all’interno della scuola e negli spazi scolastici. In caso di recidiva si può ricorrere alla sospensione dalle lezioni previa notifica del Dirigente Scolastico alla famiglia per un numero di giorni non superiore a tre.</w:t>
      </w:r>
    </w:p>
    <w:p w:rsidR="00C714A4" w:rsidRPr="00F40A69" w:rsidRDefault="00C714A4" w:rsidP="00C714A4">
      <w:pPr>
        <w:jc w:val="both"/>
        <w:rPr>
          <w:b/>
          <w:sz w:val="22"/>
        </w:rPr>
      </w:pPr>
      <w:r w:rsidRPr="00F40A69">
        <w:rPr>
          <w:b/>
          <w:sz w:val="22"/>
        </w:rPr>
        <w:t>Art. 100</w:t>
      </w:r>
    </w:p>
    <w:p w:rsidR="00C714A4" w:rsidRPr="00F40A69" w:rsidRDefault="00C714A4" w:rsidP="00C714A4">
      <w:pPr>
        <w:jc w:val="both"/>
        <w:rPr>
          <w:sz w:val="22"/>
        </w:rPr>
      </w:pPr>
      <w:r w:rsidRPr="00F40A69">
        <w:rPr>
          <w:sz w:val="22"/>
        </w:rPr>
        <w:t>Il grave disturbo alle lezioni è annotato sul registro di classe e comunicato ai genitori che verranno convocati dopo la terza annotazione.</w:t>
      </w:r>
    </w:p>
    <w:p w:rsidR="00C714A4" w:rsidRPr="00F40A69" w:rsidRDefault="00C714A4" w:rsidP="00C714A4">
      <w:pPr>
        <w:jc w:val="both"/>
        <w:rPr>
          <w:b/>
          <w:sz w:val="22"/>
        </w:rPr>
      </w:pPr>
      <w:r w:rsidRPr="00F40A69">
        <w:rPr>
          <w:b/>
          <w:sz w:val="22"/>
        </w:rPr>
        <w:t>Art. 101</w:t>
      </w:r>
    </w:p>
    <w:p w:rsidR="00C714A4" w:rsidRPr="00F40A69" w:rsidRDefault="00C714A4" w:rsidP="00C714A4">
      <w:pPr>
        <w:jc w:val="both"/>
        <w:rPr>
          <w:sz w:val="22"/>
        </w:rPr>
      </w:pPr>
      <w:r w:rsidRPr="00F40A69">
        <w:rPr>
          <w:sz w:val="22"/>
        </w:rPr>
        <w:t>L’inosservanza delle norme di comportamento sarà sanzionata con la seguente gradualità:</w:t>
      </w:r>
    </w:p>
    <w:p w:rsidR="00C714A4" w:rsidRPr="00F40A69" w:rsidRDefault="00C714A4" w:rsidP="00C714A4">
      <w:pPr>
        <w:jc w:val="both"/>
        <w:rPr>
          <w:sz w:val="22"/>
        </w:rPr>
      </w:pPr>
      <w:r w:rsidRPr="00F40A69">
        <w:rPr>
          <w:sz w:val="22"/>
        </w:rPr>
        <w:t>a) Rimprovero privato orale</w:t>
      </w:r>
    </w:p>
    <w:p w:rsidR="00C714A4" w:rsidRPr="00F40A69" w:rsidRDefault="00C714A4" w:rsidP="00C714A4">
      <w:pPr>
        <w:jc w:val="both"/>
        <w:rPr>
          <w:sz w:val="22"/>
        </w:rPr>
      </w:pPr>
      <w:r w:rsidRPr="00F40A69">
        <w:rPr>
          <w:sz w:val="22"/>
        </w:rPr>
        <w:lastRenderedPageBreak/>
        <w:t>b) Rimprovero in classe orale</w:t>
      </w:r>
    </w:p>
    <w:p w:rsidR="00C714A4" w:rsidRPr="00F40A69" w:rsidRDefault="00C714A4" w:rsidP="00C714A4">
      <w:pPr>
        <w:jc w:val="both"/>
        <w:rPr>
          <w:sz w:val="22"/>
        </w:rPr>
      </w:pPr>
      <w:r w:rsidRPr="00F40A69">
        <w:rPr>
          <w:sz w:val="22"/>
        </w:rPr>
        <w:t>c) Rimprovero scritto</w:t>
      </w:r>
    </w:p>
    <w:p w:rsidR="00C714A4" w:rsidRPr="00F40A69" w:rsidRDefault="00C714A4" w:rsidP="00C714A4">
      <w:pPr>
        <w:jc w:val="both"/>
        <w:rPr>
          <w:sz w:val="22"/>
        </w:rPr>
      </w:pPr>
      <w:r w:rsidRPr="00F40A69">
        <w:rPr>
          <w:sz w:val="22"/>
        </w:rPr>
        <w:t>d) Adozione di provvedimenti e/o interventi educativi concordati con la famiglia.</w:t>
      </w:r>
    </w:p>
    <w:p w:rsidR="00C714A4" w:rsidRPr="00F40A69" w:rsidRDefault="00C714A4" w:rsidP="00C714A4">
      <w:pPr>
        <w:jc w:val="both"/>
        <w:rPr>
          <w:sz w:val="22"/>
        </w:rPr>
      </w:pPr>
      <w:r w:rsidRPr="00F40A69">
        <w:rPr>
          <w:sz w:val="22"/>
        </w:rPr>
        <w:t xml:space="preserve">e)  Per le classi </w:t>
      </w:r>
      <w:proofErr w:type="spellStart"/>
      <w:r w:rsidRPr="00F40A69">
        <w:rPr>
          <w:sz w:val="22"/>
        </w:rPr>
        <w:t>V^</w:t>
      </w:r>
      <w:proofErr w:type="spellEnd"/>
      <w:r w:rsidRPr="00F40A69">
        <w:rPr>
          <w:sz w:val="22"/>
        </w:rPr>
        <w:t xml:space="preserve"> divieto di partecipare alle uscite didattiche e ai viaggi d’istruzione per grave inosservanza delle regole e dopo 5 episodi documentati e notificati alle famiglie</w:t>
      </w:r>
    </w:p>
    <w:p w:rsidR="00C714A4" w:rsidRPr="00F40A69" w:rsidRDefault="00C714A4" w:rsidP="00C714A4">
      <w:pPr>
        <w:jc w:val="both"/>
        <w:rPr>
          <w:b/>
          <w:sz w:val="22"/>
        </w:rPr>
      </w:pPr>
    </w:p>
    <w:p w:rsidR="00C714A4" w:rsidRPr="00F40A69" w:rsidRDefault="00C714A4" w:rsidP="00C714A4">
      <w:pPr>
        <w:jc w:val="both"/>
        <w:rPr>
          <w:b/>
          <w:sz w:val="22"/>
        </w:rPr>
      </w:pPr>
      <w:r w:rsidRPr="00F40A69">
        <w:rPr>
          <w:b/>
          <w:sz w:val="22"/>
        </w:rPr>
        <w:t xml:space="preserve">NORME </w:t>
      </w:r>
      <w:proofErr w:type="spellStart"/>
      <w:r w:rsidRPr="00F40A69">
        <w:rPr>
          <w:b/>
          <w:sz w:val="22"/>
        </w:rPr>
        <w:t>DI</w:t>
      </w:r>
      <w:proofErr w:type="spellEnd"/>
      <w:r w:rsidRPr="00F40A69">
        <w:rPr>
          <w:b/>
          <w:sz w:val="22"/>
        </w:rPr>
        <w:t xml:space="preserve"> COMPORTAMENTO ALUNNI SCUOLA SECONDARIA </w:t>
      </w:r>
      <w:proofErr w:type="spellStart"/>
      <w:r w:rsidRPr="00F40A69">
        <w:rPr>
          <w:b/>
          <w:sz w:val="22"/>
        </w:rPr>
        <w:t>DI</w:t>
      </w:r>
      <w:proofErr w:type="spellEnd"/>
      <w:r w:rsidRPr="00F40A69">
        <w:rPr>
          <w:b/>
          <w:sz w:val="22"/>
        </w:rPr>
        <w:t xml:space="preserve"> PRIMO GRADO</w:t>
      </w:r>
    </w:p>
    <w:p w:rsidR="00C714A4" w:rsidRPr="00F40A69" w:rsidRDefault="00C714A4" w:rsidP="00C714A4">
      <w:pPr>
        <w:jc w:val="both"/>
        <w:rPr>
          <w:b/>
          <w:sz w:val="22"/>
        </w:rPr>
      </w:pPr>
      <w:r w:rsidRPr="00F40A69">
        <w:rPr>
          <w:b/>
          <w:sz w:val="22"/>
        </w:rPr>
        <w:t>Art. 102</w:t>
      </w:r>
    </w:p>
    <w:p w:rsidR="00C714A4" w:rsidRPr="00F40A69" w:rsidRDefault="00C714A4" w:rsidP="00C714A4">
      <w:pPr>
        <w:jc w:val="both"/>
        <w:rPr>
          <w:sz w:val="22"/>
        </w:rPr>
      </w:pPr>
      <w:r w:rsidRPr="00F40A69">
        <w:rPr>
          <w:sz w:val="22"/>
        </w:rPr>
        <w:t>Gli alunni entrano a Scuola al suono della campanella e si recano nelle rispettive aule, accolti dagli insegnanti.</w:t>
      </w:r>
    </w:p>
    <w:p w:rsidR="00C714A4" w:rsidRPr="00F40A69" w:rsidRDefault="00C714A4" w:rsidP="00C714A4">
      <w:pPr>
        <w:jc w:val="both"/>
        <w:rPr>
          <w:b/>
          <w:sz w:val="22"/>
        </w:rPr>
      </w:pPr>
      <w:r w:rsidRPr="00F40A69">
        <w:rPr>
          <w:b/>
          <w:sz w:val="22"/>
        </w:rPr>
        <w:t>Art. 103</w:t>
      </w:r>
    </w:p>
    <w:p w:rsidR="00C714A4" w:rsidRPr="00F40A69" w:rsidRDefault="00C714A4" w:rsidP="00C714A4">
      <w:pPr>
        <w:jc w:val="both"/>
        <w:rPr>
          <w:sz w:val="22"/>
        </w:rPr>
      </w:pPr>
      <w:r w:rsidRPr="00F40A69">
        <w:rPr>
          <w:sz w:val="22"/>
        </w:rPr>
        <w:t>Gli alunni sono tenuti a giustificare le assenze mediante apposito libretto con firma di uno dei genitori; per quelle superiori a 5 giorni e dovute a motivi di salute, dovranno esibire un certificato medico, attestante che l’alunno sta bene e può riprendere le frequenza, al ritorno in classe (tali giorni non saranno conteggiati ai fini della validità dell’anno scolastico); se le assenze sono superiori ai 5 giorni e sono dovute a motivi familiari, vanno preventivamente annunciate al Dirigente scolastico e poi giustificate personalmente da un genitore o da un suo delegato maggiorenne (tali giorni saranno conteggiati ai fini della validità dell’anno scolastico). I Docenti della prima ora cureranno la registrazione delle assenze del giorno ed il controllo delle giustificazioni, segnalando al Dirigente Scolastico i casi di assenze sospette o prolungate.</w:t>
      </w:r>
    </w:p>
    <w:p w:rsidR="00C714A4" w:rsidRPr="00F40A69" w:rsidRDefault="00C714A4" w:rsidP="00C714A4">
      <w:pPr>
        <w:jc w:val="both"/>
        <w:rPr>
          <w:b/>
          <w:sz w:val="22"/>
        </w:rPr>
      </w:pPr>
      <w:r w:rsidRPr="00F40A69">
        <w:rPr>
          <w:b/>
          <w:sz w:val="22"/>
        </w:rPr>
        <w:t>Art. 104</w:t>
      </w:r>
    </w:p>
    <w:p w:rsidR="00C714A4" w:rsidRPr="00F40A69" w:rsidRDefault="00C714A4" w:rsidP="00C714A4">
      <w:pPr>
        <w:jc w:val="both"/>
        <w:rPr>
          <w:sz w:val="22"/>
        </w:rPr>
      </w:pPr>
      <w:r w:rsidRPr="00F40A69">
        <w:rPr>
          <w:sz w:val="22"/>
        </w:rPr>
        <w:t>Non sono ammessi ritardi, se non debitamente motivati. Gli alunni in ritardo abituale saranno ammessi in classe con decisione del Dirigente Scolastico o di un suo delegato.</w:t>
      </w:r>
    </w:p>
    <w:p w:rsidR="00C714A4" w:rsidRPr="00F40A69" w:rsidRDefault="00C714A4" w:rsidP="00C714A4">
      <w:pPr>
        <w:jc w:val="both"/>
        <w:rPr>
          <w:b/>
          <w:sz w:val="22"/>
        </w:rPr>
      </w:pPr>
      <w:r w:rsidRPr="00F40A69">
        <w:rPr>
          <w:b/>
          <w:sz w:val="22"/>
        </w:rPr>
        <w:t>Art. 105</w:t>
      </w:r>
    </w:p>
    <w:p w:rsidR="00C714A4" w:rsidRPr="00F40A69" w:rsidRDefault="00C714A4" w:rsidP="00C714A4">
      <w:pPr>
        <w:jc w:val="both"/>
        <w:rPr>
          <w:sz w:val="22"/>
        </w:rPr>
      </w:pPr>
      <w:r w:rsidRPr="00F40A69">
        <w:rPr>
          <w:sz w:val="22"/>
        </w:rPr>
        <w:t>Al termine delle lezioni, gli alunni escono ordinatamente, accompagnati dai rispettivi insegnanti fino alla porta di ingresso della Scuola, seguendo le procedure di sicurezza.</w:t>
      </w:r>
    </w:p>
    <w:p w:rsidR="00C714A4" w:rsidRPr="00F40A69" w:rsidRDefault="00C714A4" w:rsidP="00C714A4">
      <w:pPr>
        <w:jc w:val="both"/>
        <w:rPr>
          <w:b/>
          <w:sz w:val="22"/>
        </w:rPr>
      </w:pPr>
      <w:r w:rsidRPr="00F40A69">
        <w:rPr>
          <w:b/>
          <w:sz w:val="22"/>
        </w:rPr>
        <w:t>Art. 104</w:t>
      </w:r>
    </w:p>
    <w:p w:rsidR="00C714A4" w:rsidRPr="00F40A69" w:rsidRDefault="00C714A4" w:rsidP="00C714A4">
      <w:pPr>
        <w:jc w:val="both"/>
        <w:rPr>
          <w:sz w:val="22"/>
        </w:rPr>
      </w:pPr>
      <w:r w:rsidRPr="00F40A69">
        <w:rPr>
          <w:sz w:val="22"/>
        </w:rPr>
        <w:t>In classe non si urla, non si litiga, non si gioca, non si rompono o sporcano le attrezzature presenti, non si portano oggetti non richiesti dall’attività didattica, non si usa un linguaggio offensivo o volgare. Gli alunni devono rispettare gli adulti, gli insegnanti, il personale della scuola ed i compagni</w:t>
      </w:r>
    </w:p>
    <w:p w:rsidR="00C714A4" w:rsidRPr="00F40A69" w:rsidRDefault="00C714A4" w:rsidP="00C714A4">
      <w:pPr>
        <w:jc w:val="both"/>
        <w:rPr>
          <w:b/>
          <w:sz w:val="22"/>
        </w:rPr>
      </w:pPr>
      <w:r w:rsidRPr="00F40A69">
        <w:rPr>
          <w:b/>
          <w:sz w:val="22"/>
        </w:rPr>
        <w:t>Art. 105</w:t>
      </w:r>
    </w:p>
    <w:p w:rsidR="00C714A4" w:rsidRPr="00F40A69" w:rsidRDefault="00C714A4" w:rsidP="00C714A4">
      <w:pPr>
        <w:jc w:val="both"/>
        <w:rPr>
          <w:sz w:val="22"/>
        </w:rPr>
      </w:pPr>
      <w:r w:rsidRPr="00F40A69">
        <w:rPr>
          <w:sz w:val="22"/>
        </w:rPr>
        <w:t>Gli alunni devono svolgere i compiti assegnati per casa dal docente e, quando si assentano, devono informarsi dell’assegno dai compagni.</w:t>
      </w:r>
    </w:p>
    <w:p w:rsidR="00F40A69" w:rsidRDefault="00F40A69" w:rsidP="00C714A4">
      <w:pPr>
        <w:jc w:val="both"/>
        <w:rPr>
          <w:b/>
          <w:sz w:val="22"/>
        </w:rPr>
      </w:pPr>
    </w:p>
    <w:p w:rsidR="00C714A4" w:rsidRPr="00F40A69" w:rsidRDefault="00C714A4" w:rsidP="00C714A4">
      <w:pPr>
        <w:jc w:val="both"/>
        <w:rPr>
          <w:b/>
          <w:sz w:val="22"/>
        </w:rPr>
      </w:pPr>
      <w:r w:rsidRPr="00F40A69">
        <w:rPr>
          <w:b/>
          <w:sz w:val="22"/>
        </w:rPr>
        <w:t>Art. 106</w:t>
      </w:r>
    </w:p>
    <w:p w:rsidR="00C714A4" w:rsidRPr="00F40A69" w:rsidRDefault="00C714A4" w:rsidP="00C714A4">
      <w:pPr>
        <w:jc w:val="both"/>
        <w:rPr>
          <w:sz w:val="22"/>
        </w:rPr>
      </w:pPr>
      <w:r w:rsidRPr="00F40A69">
        <w:rPr>
          <w:sz w:val="22"/>
        </w:rPr>
        <w:t>Gli alunni devono frequentare le attività didattiche con regolarità ed entrare in classe puntuali al suono della campanella, alle ore 8:15.</w:t>
      </w:r>
    </w:p>
    <w:p w:rsidR="00C714A4" w:rsidRPr="00F40A69" w:rsidRDefault="00C714A4" w:rsidP="00C714A4">
      <w:pPr>
        <w:jc w:val="both"/>
        <w:rPr>
          <w:b/>
          <w:sz w:val="22"/>
        </w:rPr>
      </w:pPr>
      <w:r w:rsidRPr="00F40A69">
        <w:rPr>
          <w:b/>
          <w:sz w:val="22"/>
        </w:rPr>
        <w:t>Art. 107</w:t>
      </w:r>
    </w:p>
    <w:p w:rsidR="00C714A4" w:rsidRPr="00F40A69" w:rsidRDefault="00C714A4" w:rsidP="00C714A4">
      <w:pPr>
        <w:jc w:val="both"/>
        <w:rPr>
          <w:sz w:val="22"/>
        </w:rPr>
      </w:pPr>
      <w:r w:rsidRPr="00F40A69">
        <w:rPr>
          <w:sz w:val="22"/>
        </w:rPr>
        <w:t>L’alunno potrà uscire prima del termine delle lezioni solo per validi motivi e se accompagnato dal genitore e comunque non verranno rilasciati permessi nell’ultima mezz’ora per evitare di interrompere il regolare svolgimento delle lezioni. La richiesta deve essere formalizzata su modulo reperibile presso il collaboratore scolastico presente nell’atrio della scuola ed autorizzata dalla Dirigente o dalle sue collaboratrici. Nel caso in cui il genitore fosse impossibilitato al ritiro dell’alunno potrà delegare altra persona maggiorenne che sarà munita di documento di riconoscimento. I permessi verranno conteggiati e sommati ai giorni di assenze ai fini della validità dell’anno scolastico che prevede quest’anno un numero massimo consentito di assenze pari a 51 giorni (255 ore).</w:t>
      </w:r>
    </w:p>
    <w:p w:rsidR="00C714A4" w:rsidRPr="00F40A69" w:rsidRDefault="00C714A4" w:rsidP="00C714A4">
      <w:pPr>
        <w:jc w:val="both"/>
        <w:rPr>
          <w:b/>
          <w:sz w:val="22"/>
        </w:rPr>
      </w:pPr>
      <w:r w:rsidRPr="00F40A69">
        <w:rPr>
          <w:b/>
          <w:sz w:val="22"/>
        </w:rPr>
        <w:t>Art. 108</w:t>
      </w:r>
    </w:p>
    <w:p w:rsidR="00C714A4" w:rsidRPr="00F40A69" w:rsidRDefault="00C714A4" w:rsidP="00C714A4">
      <w:pPr>
        <w:jc w:val="both"/>
        <w:rPr>
          <w:sz w:val="22"/>
        </w:rPr>
      </w:pPr>
      <w:r w:rsidRPr="00F40A69">
        <w:rPr>
          <w:sz w:val="22"/>
        </w:rPr>
        <w:t>Gli alunni devono portare sempre l’attrezzatura per svolgere le attività didattiche ed il diario per annotarvi l’assegno e le comunicazioni per la famiglia</w:t>
      </w:r>
    </w:p>
    <w:p w:rsidR="00C714A4" w:rsidRPr="00F40A69" w:rsidRDefault="00C714A4" w:rsidP="00C714A4">
      <w:pPr>
        <w:jc w:val="both"/>
        <w:rPr>
          <w:b/>
          <w:sz w:val="22"/>
        </w:rPr>
      </w:pPr>
      <w:r w:rsidRPr="00F40A69">
        <w:rPr>
          <w:b/>
          <w:sz w:val="22"/>
        </w:rPr>
        <w:t>Art. 109</w:t>
      </w:r>
    </w:p>
    <w:p w:rsidR="00C714A4" w:rsidRPr="00F40A69" w:rsidRDefault="00C714A4" w:rsidP="00C714A4">
      <w:pPr>
        <w:jc w:val="both"/>
        <w:rPr>
          <w:sz w:val="22"/>
        </w:rPr>
      </w:pPr>
      <w:r w:rsidRPr="00F40A69">
        <w:rPr>
          <w:sz w:val="22"/>
        </w:rPr>
        <w:t>Gli spostamenti all’interno dell’istituto con l’insegnante vanno effettuati in silenzio e con ordine</w:t>
      </w:r>
    </w:p>
    <w:p w:rsidR="00C714A4" w:rsidRPr="00F40A69" w:rsidRDefault="00C714A4" w:rsidP="00C714A4">
      <w:pPr>
        <w:jc w:val="both"/>
        <w:rPr>
          <w:b/>
          <w:sz w:val="22"/>
        </w:rPr>
      </w:pPr>
      <w:r w:rsidRPr="00F40A69">
        <w:rPr>
          <w:b/>
          <w:sz w:val="22"/>
        </w:rPr>
        <w:t>Art. 110</w:t>
      </w:r>
    </w:p>
    <w:p w:rsidR="00C714A4" w:rsidRPr="00F40A69" w:rsidRDefault="00C714A4" w:rsidP="00C714A4">
      <w:pPr>
        <w:jc w:val="both"/>
        <w:rPr>
          <w:sz w:val="22"/>
        </w:rPr>
      </w:pPr>
      <w:r w:rsidRPr="00F40A69">
        <w:rPr>
          <w:sz w:val="22"/>
        </w:rPr>
        <w:t>Non bisogna sostare fuori dell’aula né girare per i corridoi senza permesso. Si va in bagno uno alla volta, dopo la seconda ora</w:t>
      </w:r>
    </w:p>
    <w:p w:rsidR="00C714A4" w:rsidRPr="00F40A69" w:rsidRDefault="00C714A4" w:rsidP="00C714A4">
      <w:pPr>
        <w:jc w:val="both"/>
        <w:rPr>
          <w:b/>
          <w:sz w:val="22"/>
        </w:rPr>
      </w:pPr>
      <w:r w:rsidRPr="00F40A69">
        <w:rPr>
          <w:b/>
          <w:sz w:val="22"/>
        </w:rPr>
        <w:t>Art. 111</w:t>
      </w:r>
    </w:p>
    <w:p w:rsidR="00C714A4" w:rsidRPr="00F40A69" w:rsidRDefault="00C714A4" w:rsidP="00C714A4">
      <w:pPr>
        <w:jc w:val="both"/>
        <w:rPr>
          <w:sz w:val="22"/>
        </w:rPr>
      </w:pPr>
      <w:r w:rsidRPr="00F40A69">
        <w:rPr>
          <w:sz w:val="22"/>
        </w:rPr>
        <w:t>Durante l’intervallo si può mangiare, bere, alzarsi dal banco, ma senza uscire dalla classe.</w:t>
      </w:r>
    </w:p>
    <w:p w:rsidR="00C714A4" w:rsidRPr="00F40A69" w:rsidRDefault="00C714A4" w:rsidP="00C714A4">
      <w:pPr>
        <w:jc w:val="both"/>
        <w:rPr>
          <w:b/>
          <w:sz w:val="22"/>
        </w:rPr>
      </w:pPr>
      <w:r w:rsidRPr="00F40A69">
        <w:rPr>
          <w:b/>
          <w:sz w:val="22"/>
        </w:rPr>
        <w:lastRenderedPageBreak/>
        <w:t>Art. 112</w:t>
      </w:r>
    </w:p>
    <w:p w:rsidR="00C714A4" w:rsidRPr="00F40A69" w:rsidRDefault="00C714A4" w:rsidP="00C714A4">
      <w:pPr>
        <w:jc w:val="both"/>
        <w:rPr>
          <w:sz w:val="22"/>
        </w:rPr>
      </w:pPr>
      <w:r w:rsidRPr="00F40A69">
        <w:rPr>
          <w:sz w:val="22"/>
        </w:rPr>
        <w:t>Durante il cambio dell’ora gli alunni devono rimanere in classe ed in silenzio.</w:t>
      </w:r>
    </w:p>
    <w:p w:rsidR="00C714A4" w:rsidRPr="00F40A69" w:rsidRDefault="00C714A4" w:rsidP="00C714A4">
      <w:pPr>
        <w:jc w:val="both"/>
        <w:rPr>
          <w:b/>
          <w:sz w:val="22"/>
        </w:rPr>
      </w:pPr>
      <w:r w:rsidRPr="00F40A69">
        <w:rPr>
          <w:b/>
          <w:sz w:val="22"/>
        </w:rPr>
        <w:t>Art. 113</w:t>
      </w:r>
    </w:p>
    <w:p w:rsidR="00C714A4" w:rsidRPr="00F40A69" w:rsidRDefault="00C714A4" w:rsidP="00C714A4">
      <w:pPr>
        <w:jc w:val="both"/>
        <w:rPr>
          <w:sz w:val="22"/>
        </w:rPr>
      </w:pPr>
      <w:r w:rsidRPr="00F40A69">
        <w:rPr>
          <w:sz w:val="22"/>
        </w:rPr>
        <w:t>In classe devono essere vestiti in modo decoroso e rispettoso del luogo.</w:t>
      </w:r>
    </w:p>
    <w:p w:rsidR="00C714A4" w:rsidRPr="00F40A69" w:rsidRDefault="00C714A4" w:rsidP="00C714A4">
      <w:pPr>
        <w:jc w:val="both"/>
        <w:rPr>
          <w:b/>
          <w:sz w:val="22"/>
        </w:rPr>
      </w:pPr>
      <w:r w:rsidRPr="00F40A69">
        <w:rPr>
          <w:b/>
          <w:sz w:val="22"/>
        </w:rPr>
        <w:t>Art. 114</w:t>
      </w:r>
    </w:p>
    <w:p w:rsidR="00C714A4" w:rsidRPr="00F40A69" w:rsidRDefault="00C714A4" w:rsidP="00C714A4">
      <w:pPr>
        <w:jc w:val="both"/>
        <w:rPr>
          <w:sz w:val="22"/>
        </w:rPr>
      </w:pPr>
      <w:r w:rsidRPr="00F40A69">
        <w:rPr>
          <w:sz w:val="22"/>
        </w:rPr>
        <w:t xml:space="preserve">È vietato l’uso dei telefonini e di altri apparecchi elettronici; se si ha necessità di comunicare con la famiglia si può usare il telefono della scuola. I telefoni cellulari vanno mantenuti spenti durante lo svolgimento dell’attività didattica in tutto l’Istituto. Tutte le componenti della scuola sono tenute al rispetto di queste norme. </w:t>
      </w:r>
    </w:p>
    <w:p w:rsidR="00C714A4" w:rsidRPr="00F40A69" w:rsidRDefault="00C714A4" w:rsidP="00C714A4">
      <w:pPr>
        <w:jc w:val="both"/>
        <w:rPr>
          <w:sz w:val="22"/>
        </w:rPr>
      </w:pPr>
      <w:r w:rsidRPr="00F40A69">
        <w:rPr>
          <w:sz w:val="22"/>
        </w:rPr>
        <w:t>L’inosservanza delle norme di comportamento sarà sanzionata con la seguente gradualità:</w:t>
      </w:r>
    </w:p>
    <w:p w:rsidR="00C714A4" w:rsidRPr="00F40A69" w:rsidRDefault="00C714A4" w:rsidP="00C714A4">
      <w:pPr>
        <w:jc w:val="both"/>
        <w:rPr>
          <w:sz w:val="22"/>
        </w:rPr>
      </w:pPr>
      <w:r w:rsidRPr="00F40A69">
        <w:rPr>
          <w:sz w:val="22"/>
        </w:rPr>
        <w:t xml:space="preserve">annotazione sul registro personale con ritiro del cellulare e comunicazione immediata con i genitori dell’alunno </w:t>
      </w:r>
    </w:p>
    <w:p w:rsidR="00C714A4" w:rsidRPr="00F40A69" w:rsidRDefault="00C714A4" w:rsidP="00C714A4">
      <w:pPr>
        <w:jc w:val="both"/>
        <w:rPr>
          <w:sz w:val="22"/>
        </w:rPr>
      </w:pPr>
      <w:r w:rsidRPr="00F40A69">
        <w:rPr>
          <w:sz w:val="22"/>
        </w:rPr>
        <w:t>sospensione per uno o più giorni</w:t>
      </w:r>
    </w:p>
    <w:p w:rsidR="00C714A4" w:rsidRPr="00F40A69" w:rsidRDefault="00C714A4" w:rsidP="00C714A4">
      <w:pPr>
        <w:jc w:val="both"/>
        <w:rPr>
          <w:sz w:val="22"/>
        </w:rPr>
      </w:pPr>
      <w:r w:rsidRPr="00F40A69">
        <w:rPr>
          <w:sz w:val="22"/>
        </w:rPr>
        <w:t>divieto di partecipare alle uscite didattiche e ai viaggi d’istruzione</w:t>
      </w:r>
    </w:p>
    <w:p w:rsidR="00C714A4" w:rsidRPr="00F40A69" w:rsidRDefault="00C714A4" w:rsidP="00C714A4">
      <w:pPr>
        <w:jc w:val="both"/>
        <w:rPr>
          <w:sz w:val="22"/>
        </w:rPr>
      </w:pPr>
      <w:r w:rsidRPr="00F40A69">
        <w:rPr>
          <w:sz w:val="22"/>
        </w:rPr>
        <w:t>Nel caso in cui l’utilizzo dell’apparecchiatura sia stato finalizzato all’inganno e alla truffa (uso durante lo svolgimento di compiti in classe o/e di interrogazioni) saranno irrogate severe sanzioni disciplinari.</w:t>
      </w:r>
    </w:p>
    <w:p w:rsidR="00C714A4" w:rsidRPr="00F40A69" w:rsidRDefault="00C714A4" w:rsidP="00C714A4">
      <w:pPr>
        <w:jc w:val="both"/>
        <w:rPr>
          <w:sz w:val="22"/>
        </w:rPr>
      </w:pPr>
      <w:r w:rsidRPr="00F40A69">
        <w:rPr>
          <w:sz w:val="22"/>
        </w:rPr>
        <w:t>Eventuali fotografie o audio-video-riprese, fatte senza il consenso scritto della/e persona/e, si configurano come violazione della privacy e quindi perseguibile per legge.</w:t>
      </w:r>
    </w:p>
    <w:p w:rsidR="00C714A4" w:rsidRPr="00F40A69" w:rsidRDefault="00C714A4" w:rsidP="00C714A4">
      <w:pPr>
        <w:jc w:val="both"/>
        <w:rPr>
          <w:sz w:val="22"/>
        </w:rPr>
      </w:pPr>
    </w:p>
    <w:p w:rsidR="00C714A4" w:rsidRPr="00F40A69" w:rsidRDefault="00C714A4" w:rsidP="00C714A4">
      <w:pPr>
        <w:jc w:val="both"/>
        <w:rPr>
          <w:sz w:val="22"/>
        </w:rPr>
      </w:pPr>
      <w:r w:rsidRPr="00F40A69">
        <w:rPr>
          <w:sz w:val="22"/>
        </w:rPr>
        <w:t>Le sanzioni descritte influiranno sulla definizione del voto di condotta (si ricorda che il 5 in condotta comporterà la non ammissione alla classe successiva o all’esame di stato).</w:t>
      </w:r>
    </w:p>
    <w:p w:rsidR="00C714A4" w:rsidRPr="00F40A69" w:rsidRDefault="00C714A4" w:rsidP="00C714A4">
      <w:pPr>
        <w:jc w:val="both"/>
        <w:rPr>
          <w:b/>
          <w:bCs/>
          <w:sz w:val="22"/>
        </w:rPr>
      </w:pPr>
      <w:r w:rsidRPr="00F40A69">
        <w:rPr>
          <w:b/>
          <w:bCs/>
          <w:sz w:val="22"/>
        </w:rPr>
        <w:t>TABELLA INFRAZIONI DISCIPLINARI</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9"/>
        <w:gridCol w:w="2976"/>
        <w:gridCol w:w="4962"/>
      </w:tblGrid>
      <w:tr w:rsidR="00C714A4" w:rsidRPr="00F40A69" w:rsidTr="00F40A69">
        <w:trPr>
          <w:trHeight w:val="475"/>
        </w:trPr>
        <w:tc>
          <w:tcPr>
            <w:tcW w:w="2269" w:type="dxa"/>
            <w:tcBorders>
              <w:top w:val="single" w:sz="4" w:space="0" w:color="auto"/>
              <w:left w:val="single" w:sz="4" w:space="0" w:color="auto"/>
              <w:bottom w:val="single" w:sz="4" w:space="0" w:color="auto"/>
              <w:right w:val="single" w:sz="4" w:space="0" w:color="auto"/>
            </w:tcBorders>
            <w:shd w:val="clear" w:color="auto" w:fill="auto"/>
          </w:tcPr>
          <w:p w:rsidR="00C714A4" w:rsidRPr="00F40A69" w:rsidRDefault="00C714A4" w:rsidP="00C714A4">
            <w:pPr>
              <w:jc w:val="both"/>
              <w:rPr>
                <w:b/>
                <w:sz w:val="22"/>
                <w:lang w:eastAsia="en-US"/>
              </w:rPr>
            </w:pPr>
            <w:r w:rsidRPr="00F40A69">
              <w:rPr>
                <w:b/>
                <w:sz w:val="22"/>
              </w:rPr>
              <w:t xml:space="preserve">DOVERE </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C714A4" w:rsidRPr="00F40A69" w:rsidRDefault="00C714A4" w:rsidP="00C714A4">
            <w:pPr>
              <w:jc w:val="both"/>
              <w:rPr>
                <w:b/>
                <w:sz w:val="22"/>
                <w:lang w:eastAsia="en-US"/>
              </w:rPr>
            </w:pPr>
            <w:r w:rsidRPr="00F40A69">
              <w:rPr>
                <w:b/>
                <w:sz w:val="22"/>
              </w:rPr>
              <w:t>INFRAZIONE</w:t>
            </w: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C714A4" w:rsidRPr="00F40A69" w:rsidRDefault="00C714A4" w:rsidP="00C714A4">
            <w:pPr>
              <w:jc w:val="both"/>
              <w:rPr>
                <w:b/>
                <w:sz w:val="22"/>
                <w:lang w:eastAsia="en-US"/>
              </w:rPr>
            </w:pPr>
            <w:r w:rsidRPr="00F40A69">
              <w:rPr>
                <w:b/>
                <w:sz w:val="22"/>
              </w:rPr>
              <w:t>SANZIONE</w:t>
            </w:r>
          </w:p>
        </w:tc>
      </w:tr>
      <w:tr w:rsidR="00C714A4" w:rsidRPr="00F40A69" w:rsidTr="00F40A69">
        <w:trPr>
          <w:trHeight w:val="865"/>
        </w:trPr>
        <w:tc>
          <w:tcPr>
            <w:tcW w:w="2269" w:type="dxa"/>
            <w:tcBorders>
              <w:top w:val="single" w:sz="4" w:space="0" w:color="auto"/>
              <w:left w:val="single" w:sz="4" w:space="0" w:color="auto"/>
              <w:bottom w:val="single" w:sz="4" w:space="0" w:color="auto"/>
              <w:right w:val="single" w:sz="4" w:space="0" w:color="auto"/>
            </w:tcBorders>
            <w:shd w:val="clear" w:color="auto" w:fill="auto"/>
          </w:tcPr>
          <w:p w:rsidR="00C714A4" w:rsidRPr="00F40A69" w:rsidRDefault="00C714A4" w:rsidP="00C714A4">
            <w:pPr>
              <w:jc w:val="both"/>
              <w:rPr>
                <w:b/>
                <w:sz w:val="22"/>
                <w:lang w:eastAsia="en-US"/>
              </w:rPr>
            </w:pPr>
            <w:r w:rsidRPr="00F40A69">
              <w:rPr>
                <w:b/>
                <w:sz w:val="22"/>
              </w:rPr>
              <w:t>Frequenza puntuale</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C714A4" w:rsidRPr="00F40A69" w:rsidRDefault="00C714A4" w:rsidP="00C714A4">
            <w:pPr>
              <w:jc w:val="both"/>
              <w:rPr>
                <w:sz w:val="22"/>
              </w:rPr>
            </w:pPr>
            <w:r w:rsidRPr="00F40A69">
              <w:rPr>
                <w:sz w:val="22"/>
              </w:rPr>
              <w:t>Ritardi frequenti</w:t>
            </w:r>
          </w:p>
          <w:p w:rsidR="00C714A4" w:rsidRPr="00F40A69" w:rsidRDefault="00C714A4" w:rsidP="00C714A4">
            <w:pPr>
              <w:jc w:val="both"/>
              <w:rPr>
                <w:sz w:val="22"/>
              </w:rPr>
            </w:pPr>
            <w:r w:rsidRPr="00F40A69">
              <w:rPr>
                <w:sz w:val="22"/>
              </w:rPr>
              <w:t>Assenze frequenti e non</w:t>
            </w:r>
          </w:p>
          <w:p w:rsidR="00C714A4" w:rsidRPr="00F40A69" w:rsidRDefault="00C714A4" w:rsidP="00C714A4">
            <w:pPr>
              <w:jc w:val="both"/>
              <w:rPr>
                <w:sz w:val="22"/>
                <w:lang w:eastAsia="en-US"/>
              </w:rPr>
            </w:pPr>
            <w:r w:rsidRPr="00F40A69">
              <w:rPr>
                <w:sz w:val="22"/>
              </w:rPr>
              <w:t>motivate</w:t>
            </w: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C714A4" w:rsidRPr="00F40A69" w:rsidRDefault="00C714A4" w:rsidP="00C714A4">
            <w:pPr>
              <w:jc w:val="both"/>
              <w:rPr>
                <w:sz w:val="22"/>
              </w:rPr>
            </w:pPr>
            <w:r w:rsidRPr="00F40A69">
              <w:rPr>
                <w:sz w:val="22"/>
              </w:rPr>
              <w:t>Richiamo verbale</w:t>
            </w:r>
          </w:p>
          <w:p w:rsidR="00C714A4" w:rsidRPr="00F40A69" w:rsidRDefault="00C714A4" w:rsidP="00C714A4">
            <w:pPr>
              <w:jc w:val="both"/>
              <w:rPr>
                <w:sz w:val="22"/>
              </w:rPr>
            </w:pPr>
            <w:r w:rsidRPr="00F40A69">
              <w:rPr>
                <w:sz w:val="22"/>
              </w:rPr>
              <w:t>Rapporto scritto sul diario dell’alunno</w:t>
            </w:r>
          </w:p>
          <w:p w:rsidR="00C714A4" w:rsidRPr="00F40A69" w:rsidRDefault="00C714A4" w:rsidP="00C714A4">
            <w:pPr>
              <w:jc w:val="both"/>
              <w:rPr>
                <w:sz w:val="22"/>
              </w:rPr>
            </w:pPr>
            <w:r w:rsidRPr="00F40A69">
              <w:rPr>
                <w:sz w:val="22"/>
              </w:rPr>
              <w:t>Nota sul registro di classe</w:t>
            </w:r>
          </w:p>
          <w:p w:rsidR="00C714A4" w:rsidRPr="00F40A69" w:rsidRDefault="00C714A4" w:rsidP="00C714A4">
            <w:pPr>
              <w:jc w:val="both"/>
              <w:rPr>
                <w:sz w:val="22"/>
              </w:rPr>
            </w:pPr>
            <w:r w:rsidRPr="00F40A69">
              <w:rPr>
                <w:sz w:val="22"/>
              </w:rPr>
              <w:t>Convocazione dei genitori</w:t>
            </w:r>
          </w:p>
          <w:p w:rsidR="00C714A4" w:rsidRPr="00F40A69" w:rsidRDefault="00C714A4" w:rsidP="00C714A4">
            <w:pPr>
              <w:jc w:val="both"/>
              <w:rPr>
                <w:sz w:val="22"/>
              </w:rPr>
            </w:pPr>
            <w:r w:rsidRPr="00F40A69">
              <w:rPr>
                <w:sz w:val="22"/>
              </w:rPr>
              <w:t>Penalizzazione sulla valutazione del</w:t>
            </w:r>
          </w:p>
          <w:p w:rsidR="00C714A4" w:rsidRPr="00F40A69" w:rsidRDefault="00C714A4" w:rsidP="00C714A4">
            <w:pPr>
              <w:jc w:val="both"/>
              <w:rPr>
                <w:sz w:val="22"/>
                <w:lang w:eastAsia="en-US"/>
              </w:rPr>
            </w:pPr>
            <w:r w:rsidRPr="00F40A69">
              <w:rPr>
                <w:sz w:val="22"/>
              </w:rPr>
              <w:t>comportamento</w:t>
            </w:r>
          </w:p>
        </w:tc>
      </w:tr>
      <w:tr w:rsidR="00C714A4" w:rsidRPr="00F40A69" w:rsidTr="00F40A69">
        <w:trPr>
          <w:trHeight w:val="699"/>
        </w:trPr>
        <w:tc>
          <w:tcPr>
            <w:tcW w:w="2269" w:type="dxa"/>
            <w:tcBorders>
              <w:top w:val="single" w:sz="4" w:space="0" w:color="auto"/>
              <w:left w:val="single" w:sz="4" w:space="0" w:color="auto"/>
              <w:bottom w:val="single" w:sz="4" w:space="0" w:color="auto"/>
              <w:right w:val="single" w:sz="4" w:space="0" w:color="auto"/>
            </w:tcBorders>
            <w:shd w:val="clear" w:color="auto" w:fill="auto"/>
          </w:tcPr>
          <w:p w:rsidR="00C714A4" w:rsidRPr="00F40A69" w:rsidRDefault="00C714A4" w:rsidP="00C714A4">
            <w:pPr>
              <w:jc w:val="both"/>
              <w:rPr>
                <w:b/>
                <w:sz w:val="22"/>
              </w:rPr>
            </w:pPr>
            <w:r w:rsidRPr="00F40A69">
              <w:rPr>
                <w:b/>
                <w:sz w:val="22"/>
              </w:rPr>
              <w:t>Attenzione e</w:t>
            </w:r>
          </w:p>
          <w:p w:rsidR="00C714A4" w:rsidRPr="00F40A69" w:rsidRDefault="00C714A4" w:rsidP="00C714A4">
            <w:pPr>
              <w:jc w:val="both"/>
              <w:rPr>
                <w:sz w:val="22"/>
                <w:lang w:eastAsia="en-US"/>
              </w:rPr>
            </w:pPr>
            <w:r w:rsidRPr="00F40A69">
              <w:rPr>
                <w:b/>
                <w:sz w:val="22"/>
              </w:rPr>
              <w:t>concentrazione</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C714A4" w:rsidRPr="00F40A69" w:rsidRDefault="00C714A4" w:rsidP="00C714A4">
            <w:pPr>
              <w:jc w:val="both"/>
              <w:rPr>
                <w:sz w:val="22"/>
              </w:rPr>
            </w:pPr>
            <w:r w:rsidRPr="00F40A69">
              <w:rPr>
                <w:sz w:val="22"/>
              </w:rPr>
              <w:t>Possesso di oggetti non</w:t>
            </w:r>
          </w:p>
          <w:p w:rsidR="00C714A4" w:rsidRPr="00F40A69" w:rsidRDefault="00C714A4" w:rsidP="00C714A4">
            <w:pPr>
              <w:jc w:val="both"/>
              <w:rPr>
                <w:sz w:val="22"/>
              </w:rPr>
            </w:pPr>
            <w:r w:rsidRPr="00F40A69">
              <w:rPr>
                <w:sz w:val="22"/>
              </w:rPr>
              <w:t>richiesti dall’attività</w:t>
            </w:r>
          </w:p>
          <w:p w:rsidR="00C714A4" w:rsidRPr="00F40A69" w:rsidRDefault="00C714A4" w:rsidP="00C714A4">
            <w:pPr>
              <w:jc w:val="both"/>
              <w:rPr>
                <w:sz w:val="22"/>
              </w:rPr>
            </w:pPr>
            <w:r w:rsidRPr="00F40A69">
              <w:rPr>
                <w:sz w:val="22"/>
              </w:rPr>
              <w:t>didattica</w:t>
            </w:r>
          </w:p>
          <w:p w:rsidR="00C714A4" w:rsidRPr="00F40A69" w:rsidRDefault="00C714A4" w:rsidP="00C714A4">
            <w:pPr>
              <w:jc w:val="both"/>
              <w:rPr>
                <w:sz w:val="22"/>
              </w:rPr>
            </w:pPr>
            <w:r w:rsidRPr="00F40A69">
              <w:rPr>
                <w:sz w:val="22"/>
              </w:rPr>
              <w:t>Possesso di oggetti</w:t>
            </w:r>
          </w:p>
          <w:p w:rsidR="00C714A4" w:rsidRPr="00F40A69" w:rsidRDefault="00C714A4" w:rsidP="00C714A4">
            <w:pPr>
              <w:jc w:val="both"/>
              <w:rPr>
                <w:sz w:val="22"/>
              </w:rPr>
            </w:pPr>
            <w:r w:rsidRPr="00F40A69">
              <w:rPr>
                <w:sz w:val="22"/>
              </w:rPr>
              <w:t>pericolosi</w:t>
            </w:r>
          </w:p>
          <w:p w:rsidR="00C714A4" w:rsidRPr="00F40A69" w:rsidRDefault="00C714A4" w:rsidP="00F40A69">
            <w:pPr>
              <w:jc w:val="both"/>
              <w:rPr>
                <w:sz w:val="22"/>
                <w:lang w:eastAsia="en-US"/>
              </w:rPr>
            </w:pPr>
            <w:r w:rsidRPr="00F40A69">
              <w:rPr>
                <w:sz w:val="22"/>
              </w:rPr>
              <w:t>Uso del cellulare</w:t>
            </w: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C714A4" w:rsidRPr="00F40A69" w:rsidRDefault="00C714A4" w:rsidP="00C714A4">
            <w:pPr>
              <w:jc w:val="both"/>
              <w:rPr>
                <w:sz w:val="22"/>
              </w:rPr>
            </w:pPr>
            <w:r w:rsidRPr="00F40A69">
              <w:rPr>
                <w:sz w:val="22"/>
              </w:rPr>
              <w:t>Rapporto scritto sul diario dell’alunno</w:t>
            </w:r>
          </w:p>
          <w:p w:rsidR="00C714A4" w:rsidRPr="00F40A69" w:rsidRDefault="00C714A4" w:rsidP="00C714A4">
            <w:pPr>
              <w:jc w:val="both"/>
              <w:rPr>
                <w:sz w:val="22"/>
              </w:rPr>
            </w:pPr>
            <w:r w:rsidRPr="00F40A69">
              <w:rPr>
                <w:sz w:val="22"/>
              </w:rPr>
              <w:t>Nota sul registro di classe</w:t>
            </w:r>
          </w:p>
          <w:p w:rsidR="00C714A4" w:rsidRPr="00F40A69" w:rsidRDefault="00C714A4" w:rsidP="00C714A4">
            <w:pPr>
              <w:jc w:val="both"/>
              <w:rPr>
                <w:sz w:val="22"/>
              </w:rPr>
            </w:pPr>
            <w:r w:rsidRPr="00F40A69">
              <w:rPr>
                <w:sz w:val="22"/>
              </w:rPr>
              <w:t>Ritiro dell’oggetto, convocazione dei genitori e sanzioni disciplinari concordate</w:t>
            </w:r>
          </w:p>
          <w:p w:rsidR="00C714A4" w:rsidRPr="00F40A69" w:rsidRDefault="00C714A4" w:rsidP="00C714A4">
            <w:pPr>
              <w:jc w:val="both"/>
              <w:rPr>
                <w:sz w:val="22"/>
              </w:rPr>
            </w:pPr>
            <w:r w:rsidRPr="00F40A69">
              <w:rPr>
                <w:sz w:val="22"/>
              </w:rPr>
              <w:t>Penalizzazione sulla valutazione del comportamento</w:t>
            </w:r>
          </w:p>
          <w:p w:rsidR="00C714A4" w:rsidRPr="00F40A69" w:rsidRDefault="00C714A4" w:rsidP="00C714A4">
            <w:pPr>
              <w:jc w:val="both"/>
              <w:rPr>
                <w:sz w:val="22"/>
              </w:rPr>
            </w:pPr>
            <w:r w:rsidRPr="00F40A69">
              <w:rPr>
                <w:sz w:val="22"/>
              </w:rPr>
              <w:t>Sospensione per uno o più giorni</w:t>
            </w:r>
          </w:p>
        </w:tc>
      </w:tr>
      <w:tr w:rsidR="00C714A4" w:rsidRPr="00F40A69" w:rsidTr="00F40A69">
        <w:trPr>
          <w:trHeight w:val="1594"/>
        </w:trPr>
        <w:tc>
          <w:tcPr>
            <w:tcW w:w="2269" w:type="dxa"/>
            <w:tcBorders>
              <w:top w:val="single" w:sz="4" w:space="0" w:color="auto"/>
              <w:left w:val="single" w:sz="4" w:space="0" w:color="auto"/>
              <w:bottom w:val="single" w:sz="4" w:space="0" w:color="auto"/>
              <w:right w:val="single" w:sz="4" w:space="0" w:color="auto"/>
            </w:tcBorders>
            <w:shd w:val="clear" w:color="auto" w:fill="auto"/>
          </w:tcPr>
          <w:p w:rsidR="00C714A4" w:rsidRPr="00F40A69" w:rsidRDefault="00C714A4" w:rsidP="00C714A4">
            <w:pPr>
              <w:jc w:val="both"/>
              <w:rPr>
                <w:b/>
                <w:sz w:val="22"/>
                <w:lang w:eastAsia="en-US"/>
              </w:rPr>
            </w:pPr>
            <w:r w:rsidRPr="00F40A69">
              <w:rPr>
                <w:b/>
                <w:sz w:val="22"/>
              </w:rPr>
              <w:t>Rispetto dell’ambiente e materiale altrui</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C714A4" w:rsidRPr="00F40A69" w:rsidRDefault="00C714A4" w:rsidP="00C714A4">
            <w:pPr>
              <w:jc w:val="both"/>
              <w:rPr>
                <w:sz w:val="22"/>
              </w:rPr>
            </w:pPr>
            <w:r w:rsidRPr="00F40A69">
              <w:rPr>
                <w:sz w:val="22"/>
              </w:rPr>
              <w:t>Danneggiare strutture,</w:t>
            </w:r>
          </w:p>
          <w:p w:rsidR="00C714A4" w:rsidRPr="00F40A69" w:rsidRDefault="00C714A4" w:rsidP="00C714A4">
            <w:pPr>
              <w:jc w:val="both"/>
              <w:rPr>
                <w:sz w:val="22"/>
              </w:rPr>
            </w:pPr>
            <w:r w:rsidRPr="00F40A69">
              <w:rPr>
                <w:sz w:val="22"/>
              </w:rPr>
              <w:t>arredamenti, oggetti;</w:t>
            </w:r>
          </w:p>
          <w:p w:rsidR="00C714A4" w:rsidRPr="00F40A69" w:rsidRDefault="00C714A4" w:rsidP="00C714A4">
            <w:pPr>
              <w:jc w:val="both"/>
              <w:rPr>
                <w:sz w:val="22"/>
              </w:rPr>
            </w:pPr>
            <w:r w:rsidRPr="00F40A69">
              <w:rPr>
                <w:sz w:val="22"/>
              </w:rPr>
              <w:t>imbrattare banchi, aula e servizi igienici</w:t>
            </w:r>
          </w:p>
          <w:p w:rsidR="00C714A4" w:rsidRPr="00F40A69" w:rsidRDefault="00C714A4" w:rsidP="00C714A4">
            <w:pPr>
              <w:jc w:val="both"/>
              <w:rPr>
                <w:sz w:val="22"/>
              </w:rPr>
            </w:pPr>
          </w:p>
          <w:p w:rsidR="00C714A4" w:rsidRPr="00F40A69" w:rsidRDefault="00C714A4" w:rsidP="00C714A4">
            <w:pPr>
              <w:jc w:val="both"/>
              <w:rPr>
                <w:sz w:val="22"/>
                <w:lang w:eastAsia="en-US"/>
              </w:rPr>
            </w:pP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C714A4" w:rsidRPr="00F40A69" w:rsidRDefault="00C714A4" w:rsidP="00C714A4">
            <w:pPr>
              <w:jc w:val="both"/>
              <w:rPr>
                <w:sz w:val="22"/>
              </w:rPr>
            </w:pPr>
            <w:r w:rsidRPr="00F40A69">
              <w:rPr>
                <w:sz w:val="22"/>
              </w:rPr>
              <w:t>Nota sul registro di classe</w:t>
            </w:r>
          </w:p>
          <w:p w:rsidR="00C714A4" w:rsidRPr="00F40A69" w:rsidRDefault="00C714A4" w:rsidP="00C714A4">
            <w:pPr>
              <w:jc w:val="both"/>
              <w:rPr>
                <w:sz w:val="22"/>
              </w:rPr>
            </w:pPr>
            <w:r w:rsidRPr="00F40A69">
              <w:rPr>
                <w:sz w:val="22"/>
              </w:rPr>
              <w:t>Convocazione dei genitori</w:t>
            </w:r>
          </w:p>
          <w:p w:rsidR="00C714A4" w:rsidRPr="00F40A69" w:rsidRDefault="00C714A4" w:rsidP="00C714A4">
            <w:pPr>
              <w:jc w:val="both"/>
              <w:rPr>
                <w:sz w:val="22"/>
              </w:rPr>
            </w:pPr>
            <w:r w:rsidRPr="00F40A69">
              <w:rPr>
                <w:sz w:val="22"/>
              </w:rPr>
              <w:t>Penalizzazione sulla valutazione del comportamento</w:t>
            </w:r>
          </w:p>
          <w:p w:rsidR="00C714A4" w:rsidRPr="00F40A69" w:rsidRDefault="00C714A4" w:rsidP="00C714A4">
            <w:pPr>
              <w:jc w:val="both"/>
              <w:rPr>
                <w:sz w:val="22"/>
              </w:rPr>
            </w:pPr>
            <w:r w:rsidRPr="00F40A69">
              <w:rPr>
                <w:sz w:val="22"/>
              </w:rPr>
              <w:t>Ripristino o risarcimento del danno</w:t>
            </w:r>
          </w:p>
          <w:p w:rsidR="00C714A4" w:rsidRPr="00F40A69" w:rsidRDefault="00C714A4" w:rsidP="00C714A4">
            <w:pPr>
              <w:jc w:val="both"/>
              <w:rPr>
                <w:sz w:val="22"/>
                <w:lang w:eastAsia="en-US"/>
              </w:rPr>
            </w:pPr>
            <w:r w:rsidRPr="00F40A69">
              <w:rPr>
                <w:sz w:val="22"/>
              </w:rPr>
              <w:t>Divieto di partecipare alle uscite didattiche e ai viaggi d’istruzione.</w:t>
            </w:r>
          </w:p>
        </w:tc>
      </w:tr>
      <w:tr w:rsidR="00C714A4" w:rsidRPr="00F40A69" w:rsidTr="00F40A69">
        <w:trPr>
          <w:trHeight w:val="56"/>
        </w:trPr>
        <w:tc>
          <w:tcPr>
            <w:tcW w:w="2269" w:type="dxa"/>
            <w:tcBorders>
              <w:top w:val="single" w:sz="4" w:space="0" w:color="auto"/>
              <w:left w:val="single" w:sz="4" w:space="0" w:color="auto"/>
              <w:bottom w:val="single" w:sz="4" w:space="0" w:color="auto"/>
              <w:right w:val="single" w:sz="4" w:space="0" w:color="auto"/>
            </w:tcBorders>
            <w:shd w:val="clear" w:color="auto" w:fill="auto"/>
          </w:tcPr>
          <w:p w:rsidR="00C714A4" w:rsidRPr="00F40A69" w:rsidRDefault="00C714A4" w:rsidP="00C714A4">
            <w:pPr>
              <w:jc w:val="both"/>
              <w:rPr>
                <w:b/>
                <w:sz w:val="22"/>
                <w:lang w:eastAsia="en-US"/>
              </w:rPr>
            </w:pPr>
            <w:r w:rsidRPr="00F40A69">
              <w:rPr>
                <w:b/>
                <w:sz w:val="22"/>
              </w:rPr>
              <w:t>Rispetto dei docenti, dei compagni e del personale scolastico</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C714A4" w:rsidRPr="00F40A69" w:rsidRDefault="00C714A4" w:rsidP="00C714A4">
            <w:pPr>
              <w:jc w:val="both"/>
              <w:rPr>
                <w:sz w:val="22"/>
              </w:rPr>
            </w:pPr>
            <w:r w:rsidRPr="00F40A69">
              <w:rPr>
                <w:sz w:val="22"/>
              </w:rPr>
              <w:t>Violenza fisica o verbale</w:t>
            </w:r>
          </w:p>
          <w:p w:rsidR="00C714A4" w:rsidRPr="00F40A69" w:rsidRDefault="00C714A4" w:rsidP="00C714A4">
            <w:pPr>
              <w:jc w:val="both"/>
              <w:rPr>
                <w:sz w:val="22"/>
              </w:rPr>
            </w:pPr>
            <w:r w:rsidRPr="00F40A69">
              <w:rPr>
                <w:sz w:val="22"/>
              </w:rPr>
              <w:t>Foto o registrazione voci in violazione privacy</w:t>
            </w:r>
          </w:p>
          <w:p w:rsidR="00C714A4" w:rsidRPr="00F40A69" w:rsidRDefault="00C714A4" w:rsidP="00C714A4">
            <w:pPr>
              <w:jc w:val="both"/>
              <w:rPr>
                <w:sz w:val="22"/>
              </w:rPr>
            </w:pPr>
            <w:r w:rsidRPr="00F40A69">
              <w:rPr>
                <w:sz w:val="22"/>
              </w:rPr>
              <w:t>Uso di un linguaggio offensivo o volgare</w:t>
            </w:r>
          </w:p>
          <w:p w:rsidR="00C714A4" w:rsidRPr="00F40A69" w:rsidRDefault="00C714A4" w:rsidP="00C714A4">
            <w:pPr>
              <w:jc w:val="both"/>
              <w:rPr>
                <w:sz w:val="22"/>
                <w:lang w:eastAsia="en-US"/>
              </w:rPr>
            </w:pPr>
            <w:r w:rsidRPr="00F40A69">
              <w:rPr>
                <w:sz w:val="22"/>
              </w:rPr>
              <w:t>Uso del cellulare finalizzato all’inganno, alla truffa e alle norme sulla privacy</w:t>
            </w: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C714A4" w:rsidRPr="00F40A69" w:rsidRDefault="00C714A4" w:rsidP="00C714A4">
            <w:pPr>
              <w:jc w:val="both"/>
              <w:rPr>
                <w:sz w:val="22"/>
              </w:rPr>
            </w:pPr>
            <w:r w:rsidRPr="00F40A69">
              <w:rPr>
                <w:sz w:val="22"/>
              </w:rPr>
              <w:t>Nota sul registro di classe</w:t>
            </w:r>
          </w:p>
          <w:p w:rsidR="00C714A4" w:rsidRPr="00F40A69" w:rsidRDefault="00C714A4" w:rsidP="00C714A4">
            <w:pPr>
              <w:jc w:val="both"/>
              <w:rPr>
                <w:sz w:val="22"/>
              </w:rPr>
            </w:pPr>
            <w:r w:rsidRPr="00F40A69">
              <w:rPr>
                <w:sz w:val="22"/>
              </w:rPr>
              <w:t>Convocazione immediata dei genitori, nel caso del cellulare, ritiro dello stesso</w:t>
            </w:r>
          </w:p>
          <w:p w:rsidR="00C714A4" w:rsidRPr="00F40A69" w:rsidRDefault="00C714A4" w:rsidP="00C714A4">
            <w:pPr>
              <w:jc w:val="both"/>
              <w:rPr>
                <w:sz w:val="22"/>
              </w:rPr>
            </w:pPr>
            <w:r w:rsidRPr="00F40A69">
              <w:rPr>
                <w:sz w:val="22"/>
              </w:rPr>
              <w:t>Penalizzazione sulla valutazione del</w:t>
            </w:r>
          </w:p>
          <w:p w:rsidR="00C714A4" w:rsidRPr="00F40A69" w:rsidRDefault="00C714A4" w:rsidP="00C714A4">
            <w:pPr>
              <w:jc w:val="both"/>
              <w:rPr>
                <w:sz w:val="22"/>
              </w:rPr>
            </w:pPr>
            <w:r w:rsidRPr="00F40A69">
              <w:rPr>
                <w:sz w:val="22"/>
              </w:rPr>
              <w:t>comportamento</w:t>
            </w:r>
          </w:p>
          <w:p w:rsidR="00C714A4" w:rsidRPr="00F40A69" w:rsidRDefault="00C714A4" w:rsidP="00C714A4">
            <w:pPr>
              <w:jc w:val="both"/>
              <w:rPr>
                <w:sz w:val="22"/>
              </w:rPr>
            </w:pPr>
            <w:r w:rsidRPr="00F40A69">
              <w:rPr>
                <w:sz w:val="22"/>
              </w:rPr>
              <w:t>Sanzioni disciplinari concordate fino alla sospensione dalle lezioni</w:t>
            </w:r>
          </w:p>
          <w:p w:rsidR="00C714A4" w:rsidRPr="00F40A69" w:rsidRDefault="00C714A4" w:rsidP="00C714A4">
            <w:pPr>
              <w:jc w:val="both"/>
              <w:rPr>
                <w:sz w:val="22"/>
                <w:lang w:eastAsia="en-US"/>
              </w:rPr>
            </w:pPr>
            <w:r w:rsidRPr="00F40A69">
              <w:rPr>
                <w:sz w:val="22"/>
              </w:rPr>
              <w:t>Divieto di partecipare alle uscite didattiche e ai viaggi d’istruzione</w:t>
            </w:r>
          </w:p>
        </w:tc>
      </w:tr>
      <w:tr w:rsidR="00C714A4" w:rsidRPr="00F40A69" w:rsidTr="00F40A69">
        <w:trPr>
          <w:trHeight w:val="865"/>
        </w:trPr>
        <w:tc>
          <w:tcPr>
            <w:tcW w:w="2269" w:type="dxa"/>
            <w:tcBorders>
              <w:top w:val="single" w:sz="4" w:space="0" w:color="auto"/>
              <w:left w:val="single" w:sz="4" w:space="0" w:color="auto"/>
              <w:bottom w:val="single" w:sz="4" w:space="0" w:color="auto"/>
              <w:right w:val="single" w:sz="4" w:space="0" w:color="auto"/>
            </w:tcBorders>
            <w:shd w:val="clear" w:color="auto" w:fill="auto"/>
          </w:tcPr>
          <w:p w:rsidR="00C714A4" w:rsidRPr="00F40A69" w:rsidRDefault="00C714A4" w:rsidP="00C714A4">
            <w:pPr>
              <w:jc w:val="both"/>
              <w:rPr>
                <w:b/>
                <w:sz w:val="22"/>
              </w:rPr>
            </w:pPr>
            <w:r w:rsidRPr="00F40A69">
              <w:rPr>
                <w:b/>
                <w:sz w:val="22"/>
              </w:rPr>
              <w:t>Assunzione dei propri</w:t>
            </w:r>
          </w:p>
          <w:p w:rsidR="00C714A4" w:rsidRPr="00F40A69" w:rsidRDefault="00C714A4" w:rsidP="00C714A4">
            <w:pPr>
              <w:jc w:val="both"/>
              <w:rPr>
                <w:b/>
                <w:sz w:val="22"/>
              </w:rPr>
            </w:pPr>
            <w:r w:rsidRPr="00F40A69">
              <w:rPr>
                <w:b/>
                <w:sz w:val="22"/>
              </w:rPr>
              <w:t>impegni con</w:t>
            </w:r>
          </w:p>
          <w:p w:rsidR="00C714A4" w:rsidRPr="00F40A69" w:rsidRDefault="00C714A4" w:rsidP="00C714A4">
            <w:pPr>
              <w:jc w:val="both"/>
              <w:rPr>
                <w:sz w:val="22"/>
                <w:lang w:eastAsia="en-US"/>
              </w:rPr>
            </w:pPr>
            <w:r w:rsidRPr="00F40A69">
              <w:rPr>
                <w:b/>
                <w:sz w:val="22"/>
              </w:rPr>
              <w:lastRenderedPageBreak/>
              <w:t>responsabilità</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C714A4" w:rsidRPr="00F40A69" w:rsidRDefault="00C714A4" w:rsidP="00C714A4">
            <w:pPr>
              <w:jc w:val="both"/>
              <w:rPr>
                <w:sz w:val="22"/>
              </w:rPr>
            </w:pPr>
            <w:r w:rsidRPr="00F40A69">
              <w:rPr>
                <w:sz w:val="22"/>
              </w:rPr>
              <w:lastRenderedPageBreak/>
              <w:t>Assentarsi nei giorni delle verifiche</w:t>
            </w:r>
          </w:p>
          <w:p w:rsidR="00C714A4" w:rsidRPr="00F40A69" w:rsidRDefault="00C714A4" w:rsidP="00C714A4">
            <w:pPr>
              <w:jc w:val="both"/>
              <w:rPr>
                <w:sz w:val="22"/>
              </w:rPr>
            </w:pPr>
            <w:r w:rsidRPr="00F40A69">
              <w:rPr>
                <w:sz w:val="22"/>
              </w:rPr>
              <w:t>Non fare spesso i compiti</w:t>
            </w:r>
          </w:p>
          <w:p w:rsidR="00C714A4" w:rsidRPr="00F40A69" w:rsidRDefault="00C714A4" w:rsidP="00C714A4">
            <w:pPr>
              <w:jc w:val="both"/>
              <w:rPr>
                <w:sz w:val="22"/>
                <w:lang w:eastAsia="en-US"/>
              </w:rPr>
            </w:pP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C714A4" w:rsidRPr="00F40A69" w:rsidRDefault="00C714A4" w:rsidP="00C714A4">
            <w:pPr>
              <w:jc w:val="both"/>
              <w:rPr>
                <w:sz w:val="22"/>
              </w:rPr>
            </w:pPr>
            <w:r w:rsidRPr="00F40A69">
              <w:rPr>
                <w:sz w:val="22"/>
              </w:rPr>
              <w:lastRenderedPageBreak/>
              <w:t>Le verifiche verranno recuperate al rientro, anche senza preavviso</w:t>
            </w:r>
          </w:p>
          <w:p w:rsidR="00C714A4" w:rsidRPr="00F40A69" w:rsidRDefault="00C714A4" w:rsidP="00C714A4">
            <w:pPr>
              <w:jc w:val="both"/>
              <w:rPr>
                <w:sz w:val="22"/>
              </w:rPr>
            </w:pPr>
            <w:r w:rsidRPr="00F40A69">
              <w:rPr>
                <w:sz w:val="22"/>
              </w:rPr>
              <w:t>Rapporto scritto sul diario dell’alunno</w:t>
            </w:r>
          </w:p>
          <w:p w:rsidR="00C714A4" w:rsidRPr="00F40A69" w:rsidRDefault="00C714A4" w:rsidP="00C714A4">
            <w:pPr>
              <w:jc w:val="both"/>
              <w:rPr>
                <w:sz w:val="22"/>
              </w:rPr>
            </w:pPr>
            <w:r w:rsidRPr="00F40A69">
              <w:rPr>
                <w:sz w:val="22"/>
              </w:rPr>
              <w:lastRenderedPageBreak/>
              <w:t>Penalizzazione sulla valutazione del</w:t>
            </w:r>
          </w:p>
          <w:p w:rsidR="00C714A4" w:rsidRPr="00F40A69" w:rsidRDefault="00C714A4" w:rsidP="00C714A4">
            <w:pPr>
              <w:jc w:val="both"/>
              <w:rPr>
                <w:sz w:val="22"/>
                <w:lang w:eastAsia="en-US"/>
              </w:rPr>
            </w:pPr>
            <w:r w:rsidRPr="00F40A69">
              <w:rPr>
                <w:sz w:val="22"/>
              </w:rPr>
              <w:t>comportamento</w:t>
            </w:r>
          </w:p>
        </w:tc>
      </w:tr>
      <w:tr w:rsidR="00C714A4" w:rsidRPr="00F40A69" w:rsidTr="00F40A69">
        <w:trPr>
          <w:trHeight w:val="817"/>
        </w:trPr>
        <w:tc>
          <w:tcPr>
            <w:tcW w:w="2269" w:type="dxa"/>
            <w:tcBorders>
              <w:top w:val="single" w:sz="4" w:space="0" w:color="auto"/>
              <w:left w:val="single" w:sz="4" w:space="0" w:color="auto"/>
              <w:bottom w:val="single" w:sz="4" w:space="0" w:color="auto"/>
              <w:right w:val="single" w:sz="4" w:space="0" w:color="auto"/>
            </w:tcBorders>
            <w:shd w:val="clear" w:color="auto" w:fill="auto"/>
          </w:tcPr>
          <w:p w:rsidR="00C714A4" w:rsidRPr="00F40A69" w:rsidRDefault="00C714A4" w:rsidP="00C714A4">
            <w:pPr>
              <w:jc w:val="both"/>
              <w:rPr>
                <w:b/>
                <w:sz w:val="22"/>
                <w:lang w:eastAsia="en-US"/>
              </w:rPr>
            </w:pPr>
            <w:r w:rsidRPr="00F40A69">
              <w:rPr>
                <w:b/>
                <w:sz w:val="22"/>
              </w:rPr>
              <w:lastRenderedPageBreak/>
              <w:t>Abbigliamento decoroso</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C714A4" w:rsidRPr="00F40A69" w:rsidRDefault="00C714A4" w:rsidP="00C714A4">
            <w:pPr>
              <w:jc w:val="both"/>
              <w:rPr>
                <w:sz w:val="22"/>
              </w:rPr>
            </w:pPr>
            <w:r w:rsidRPr="00F40A69">
              <w:rPr>
                <w:sz w:val="22"/>
              </w:rPr>
              <w:t>Utilizzo di abbigliamento</w:t>
            </w:r>
          </w:p>
          <w:p w:rsidR="00C714A4" w:rsidRPr="00F40A69" w:rsidRDefault="00C714A4" w:rsidP="00C714A4">
            <w:pPr>
              <w:jc w:val="both"/>
              <w:rPr>
                <w:sz w:val="22"/>
              </w:rPr>
            </w:pPr>
            <w:r w:rsidRPr="00F40A69">
              <w:rPr>
                <w:sz w:val="22"/>
              </w:rPr>
              <w:t>inadatto all’ambiente</w:t>
            </w:r>
          </w:p>
          <w:p w:rsidR="00C714A4" w:rsidRPr="00F40A69" w:rsidRDefault="00C714A4" w:rsidP="00C714A4">
            <w:pPr>
              <w:jc w:val="both"/>
              <w:rPr>
                <w:sz w:val="22"/>
                <w:lang w:eastAsia="en-US"/>
              </w:rPr>
            </w:pP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C714A4" w:rsidRPr="00F40A69" w:rsidRDefault="00C714A4" w:rsidP="00C714A4">
            <w:pPr>
              <w:jc w:val="both"/>
              <w:rPr>
                <w:sz w:val="22"/>
              </w:rPr>
            </w:pPr>
            <w:r w:rsidRPr="00F40A69">
              <w:rPr>
                <w:sz w:val="22"/>
              </w:rPr>
              <w:t>Richiamo verbale</w:t>
            </w:r>
          </w:p>
          <w:p w:rsidR="00C714A4" w:rsidRPr="00F40A69" w:rsidRDefault="00C714A4" w:rsidP="00C714A4">
            <w:pPr>
              <w:jc w:val="both"/>
              <w:rPr>
                <w:sz w:val="22"/>
              </w:rPr>
            </w:pPr>
            <w:r w:rsidRPr="00F40A69">
              <w:rPr>
                <w:sz w:val="22"/>
              </w:rPr>
              <w:t>Convocazione dei genitori scolastico</w:t>
            </w:r>
          </w:p>
          <w:p w:rsidR="00C714A4" w:rsidRPr="00F40A69" w:rsidRDefault="00C714A4" w:rsidP="00C714A4">
            <w:pPr>
              <w:jc w:val="both"/>
              <w:rPr>
                <w:sz w:val="22"/>
                <w:lang w:eastAsia="en-US"/>
              </w:rPr>
            </w:pPr>
            <w:r w:rsidRPr="00F40A69">
              <w:rPr>
                <w:sz w:val="22"/>
              </w:rPr>
              <w:t>Penalizzazione sulla valutazione del comportamento</w:t>
            </w:r>
          </w:p>
        </w:tc>
      </w:tr>
      <w:tr w:rsidR="00C714A4" w:rsidRPr="00F40A69" w:rsidTr="00F40A69">
        <w:trPr>
          <w:trHeight w:val="817"/>
        </w:trPr>
        <w:tc>
          <w:tcPr>
            <w:tcW w:w="2269" w:type="dxa"/>
            <w:tcBorders>
              <w:top w:val="single" w:sz="4" w:space="0" w:color="auto"/>
              <w:left w:val="single" w:sz="4" w:space="0" w:color="auto"/>
              <w:bottom w:val="single" w:sz="4" w:space="0" w:color="auto"/>
              <w:right w:val="single" w:sz="4" w:space="0" w:color="auto"/>
            </w:tcBorders>
            <w:shd w:val="clear" w:color="auto" w:fill="auto"/>
          </w:tcPr>
          <w:p w:rsidR="00C714A4" w:rsidRPr="00F40A69" w:rsidRDefault="00C714A4" w:rsidP="00C714A4">
            <w:pPr>
              <w:jc w:val="both"/>
              <w:rPr>
                <w:b/>
                <w:sz w:val="22"/>
                <w:lang w:eastAsia="en-US"/>
              </w:rPr>
            </w:pPr>
            <w:r w:rsidRPr="00F40A69">
              <w:rPr>
                <w:b/>
                <w:sz w:val="22"/>
              </w:rPr>
              <w:t>Rispetto delle strutture e delle attrezzature</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C714A4" w:rsidRPr="00F40A69" w:rsidRDefault="00C714A4" w:rsidP="00C714A4">
            <w:pPr>
              <w:jc w:val="both"/>
              <w:rPr>
                <w:sz w:val="22"/>
              </w:rPr>
            </w:pPr>
            <w:r w:rsidRPr="00F40A69">
              <w:rPr>
                <w:sz w:val="22"/>
              </w:rPr>
              <w:t>Mancanza di</w:t>
            </w:r>
          </w:p>
          <w:p w:rsidR="00C714A4" w:rsidRPr="00F40A69" w:rsidRDefault="00C714A4" w:rsidP="00C714A4">
            <w:pPr>
              <w:jc w:val="both"/>
              <w:rPr>
                <w:sz w:val="22"/>
              </w:rPr>
            </w:pPr>
            <w:r w:rsidRPr="00F40A69">
              <w:rPr>
                <w:sz w:val="22"/>
              </w:rPr>
              <w:t>mantenimento della</w:t>
            </w:r>
          </w:p>
          <w:p w:rsidR="00C714A4" w:rsidRPr="00F40A69" w:rsidRDefault="00C714A4" w:rsidP="00C714A4">
            <w:pPr>
              <w:jc w:val="both"/>
              <w:rPr>
                <w:sz w:val="22"/>
              </w:rPr>
            </w:pPr>
            <w:r w:rsidRPr="00F40A69">
              <w:rPr>
                <w:sz w:val="22"/>
              </w:rPr>
              <w:t>pulizia dell’ambiente</w:t>
            </w:r>
          </w:p>
          <w:p w:rsidR="00C714A4" w:rsidRPr="00F40A69" w:rsidRDefault="00C714A4" w:rsidP="00C714A4">
            <w:pPr>
              <w:jc w:val="both"/>
              <w:rPr>
                <w:sz w:val="22"/>
              </w:rPr>
            </w:pPr>
            <w:r w:rsidRPr="00F40A69">
              <w:rPr>
                <w:sz w:val="22"/>
              </w:rPr>
              <w:t>Scritte su muri, porte e</w:t>
            </w:r>
          </w:p>
          <w:p w:rsidR="00C714A4" w:rsidRPr="00F40A69" w:rsidRDefault="00C714A4" w:rsidP="00C714A4">
            <w:pPr>
              <w:jc w:val="both"/>
              <w:rPr>
                <w:sz w:val="22"/>
                <w:lang w:eastAsia="en-US"/>
              </w:rPr>
            </w:pPr>
            <w:r w:rsidRPr="00F40A69">
              <w:rPr>
                <w:sz w:val="22"/>
              </w:rPr>
              <w:t>banchi, non permanenti</w:t>
            </w:r>
          </w:p>
        </w:tc>
        <w:tc>
          <w:tcPr>
            <w:tcW w:w="4962" w:type="dxa"/>
            <w:tcBorders>
              <w:top w:val="single" w:sz="4" w:space="0" w:color="auto"/>
              <w:left w:val="single" w:sz="4" w:space="0" w:color="auto"/>
              <w:bottom w:val="single" w:sz="4" w:space="0" w:color="auto"/>
              <w:right w:val="single" w:sz="4" w:space="0" w:color="auto"/>
            </w:tcBorders>
            <w:shd w:val="clear" w:color="auto" w:fill="auto"/>
          </w:tcPr>
          <w:p w:rsidR="00C714A4" w:rsidRPr="00F40A69" w:rsidRDefault="00C714A4" w:rsidP="00C714A4">
            <w:pPr>
              <w:jc w:val="both"/>
              <w:rPr>
                <w:sz w:val="22"/>
              </w:rPr>
            </w:pPr>
            <w:r w:rsidRPr="00F40A69">
              <w:rPr>
                <w:sz w:val="22"/>
              </w:rPr>
              <w:t>Richiamo verbale</w:t>
            </w:r>
          </w:p>
          <w:p w:rsidR="00C714A4" w:rsidRPr="00F40A69" w:rsidRDefault="00C714A4" w:rsidP="00C714A4">
            <w:pPr>
              <w:jc w:val="both"/>
              <w:rPr>
                <w:sz w:val="22"/>
              </w:rPr>
            </w:pPr>
            <w:r w:rsidRPr="00F40A69">
              <w:rPr>
                <w:sz w:val="22"/>
              </w:rPr>
              <w:t>Convocazione dei genitori scolastico</w:t>
            </w:r>
          </w:p>
          <w:p w:rsidR="00C714A4" w:rsidRPr="00F40A69" w:rsidRDefault="00C714A4" w:rsidP="00C714A4">
            <w:pPr>
              <w:jc w:val="both"/>
              <w:rPr>
                <w:sz w:val="22"/>
                <w:lang w:eastAsia="en-US"/>
              </w:rPr>
            </w:pPr>
            <w:r w:rsidRPr="00F40A69">
              <w:rPr>
                <w:sz w:val="22"/>
              </w:rPr>
              <w:t>Penalizzazione sulla valutazione del comportamento</w:t>
            </w:r>
          </w:p>
        </w:tc>
      </w:tr>
    </w:tbl>
    <w:p w:rsidR="00C714A4" w:rsidRPr="00F40A69" w:rsidRDefault="00C714A4" w:rsidP="00C714A4">
      <w:pPr>
        <w:jc w:val="both"/>
        <w:rPr>
          <w:sz w:val="22"/>
          <w:lang w:eastAsia="en-US"/>
        </w:rPr>
      </w:pPr>
    </w:p>
    <w:p w:rsidR="00F40A69" w:rsidRPr="00176094" w:rsidRDefault="00F40A69" w:rsidP="00C714A4">
      <w:pPr>
        <w:jc w:val="both"/>
        <w:rPr>
          <w:b/>
          <w:color w:val="2E74B5"/>
          <w:sz w:val="22"/>
        </w:rPr>
      </w:pPr>
      <w:r w:rsidRPr="00176094">
        <w:rPr>
          <w:b/>
          <w:color w:val="2E74B5"/>
          <w:sz w:val="22"/>
        </w:rPr>
        <w:t>ALLEGATO N. 2</w:t>
      </w:r>
    </w:p>
    <w:p w:rsidR="00C714A4" w:rsidRPr="00F40A69" w:rsidRDefault="00C714A4" w:rsidP="00C714A4">
      <w:pPr>
        <w:jc w:val="both"/>
        <w:rPr>
          <w:b/>
          <w:sz w:val="22"/>
        </w:rPr>
      </w:pPr>
      <w:r w:rsidRPr="00F40A69">
        <w:rPr>
          <w:b/>
          <w:sz w:val="22"/>
        </w:rPr>
        <w:t xml:space="preserve">PATTO </w:t>
      </w:r>
      <w:proofErr w:type="spellStart"/>
      <w:r w:rsidRPr="00F40A69">
        <w:rPr>
          <w:b/>
          <w:sz w:val="22"/>
        </w:rPr>
        <w:t>DI</w:t>
      </w:r>
      <w:proofErr w:type="spellEnd"/>
      <w:r w:rsidRPr="00F40A69">
        <w:rPr>
          <w:b/>
          <w:sz w:val="22"/>
        </w:rPr>
        <w:t xml:space="preserve"> CORRESPONSABILITA’EDUCATIVA</w:t>
      </w:r>
    </w:p>
    <w:p w:rsidR="00C714A4" w:rsidRPr="00F40A69" w:rsidRDefault="00C714A4" w:rsidP="00C714A4">
      <w:pPr>
        <w:jc w:val="both"/>
        <w:rPr>
          <w:sz w:val="22"/>
        </w:rPr>
      </w:pPr>
      <w:r w:rsidRPr="00F40A69">
        <w:rPr>
          <w:sz w:val="22"/>
        </w:rPr>
        <w:t>“La Scuola è luogo di incontro e di crescita di persone. Persone sono gli insegnanti e persone sono gli alunni.” La crescita degli alunni, però, non potrà mai essere completa ed omogenea se Scuola e Famiglia procedono disgiunti nel loro percorso. Per questo è importante stabilire una “alleanza educativa”, in cui siano ben chiari gli impegni che queste due “agenzie formative” si assumono, al fine di “supportarsi vicendevolmente nelle comuni finalità educative” nei confronti della “persona alunno-figlio”.                                                                                                                                                                         A tale scopo l'Istituto Comprensivo “</w:t>
      </w:r>
      <w:proofErr w:type="spellStart"/>
      <w:r w:rsidRPr="00F40A69">
        <w:rPr>
          <w:sz w:val="22"/>
        </w:rPr>
        <w:t>Serao-</w:t>
      </w:r>
      <w:proofErr w:type="spellEnd"/>
      <w:r w:rsidRPr="00F40A69">
        <w:rPr>
          <w:sz w:val="22"/>
        </w:rPr>
        <w:t xml:space="preserve"> Fermi” di </w:t>
      </w:r>
      <w:proofErr w:type="spellStart"/>
      <w:r w:rsidRPr="00F40A69">
        <w:rPr>
          <w:sz w:val="22"/>
        </w:rPr>
        <w:t>Cellole</w:t>
      </w:r>
      <w:proofErr w:type="spellEnd"/>
      <w:r w:rsidRPr="00F40A69">
        <w:rPr>
          <w:sz w:val="22"/>
        </w:rPr>
        <w:t xml:space="preserve"> e la Famiglia</w:t>
      </w:r>
    </w:p>
    <w:p w:rsidR="00C714A4" w:rsidRPr="00F40A69" w:rsidRDefault="00C714A4" w:rsidP="00C714A4">
      <w:pPr>
        <w:jc w:val="both"/>
        <w:rPr>
          <w:sz w:val="22"/>
        </w:rPr>
      </w:pPr>
      <w:r w:rsidRPr="00F40A69">
        <w:rPr>
          <w:sz w:val="22"/>
        </w:rPr>
        <w:t>dell'alunno........................................................................................Classe.....................</w:t>
      </w:r>
    </w:p>
    <w:p w:rsidR="00C714A4" w:rsidRPr="00F40A69" w:rsidRDefault="00C714A4" w:rsidP="00C714A4">
      <w:pPr>
        <w:jc w:val="both"/>
        <w:rPr>
          <w:b/>
          <w:sz w:val="22"/>
        </w:rPr>
      </w:pPr>
      <w:r w:rsidRPr="00F40A69">
        <w:rPr>
          <w:b/>
          <w:sz w:val="22"/>
        </w:rPr>
        <w:t>I DOCENTI SI IMPEGNANO A:</w:t>
      </w:r>
    </w:p>
    <w:p w:rsidR="00C714A4" w:rsidRPr="00F40A69" w:rsidRDefault="00C714A4" w:rsidP="00C714A4">
      <w:pPr>
        <w:jc w:val="both"/>
        <w:rPr>
          <w:sz w:val="22"/>
        </w:rPr>
      </w:pPr>
      <w:r w:rsidRPr="00F40A69">
        <w:rPr>
          <w:sz w:val="22"/>
        </w:rPr>
        <w:t>- definire e presentare gli obiettivi specifici di apprendimento</w:t>
      </w:r>
    </w:p>
    <w:p w:rsidR="00C714A4" w:rsidRPr="00F40A69" w:rsidRDefault="00C714A4" w:rsidP="00C714A4">
      <w:pPr>
        <w:jc w:val="both"/>
        <w:rPr>
          <w:sz w:val="22"/>
        </w:rPr>
      </w:pPr>
      <w:r w:rsidRPr="00F40A69">
        <w:rPr>
          <w:sz w:val="22"/>
        </w:rPr>
        <w:t>- individuare e proporre, attraverso la programmazione, i saperi essenziali e significativi per la propria realtà territoriale operando scelte responsabili all’interno delle Indicazioni Nazionali</w:t>
      </w:r>
    </w:p>
    <w:p w:rsidR="00C714A4" w:rsidRPr="00F40A69" w:rsidRDefault="00C714A4" w:rsidP="00C714A4">
      <w:pPr>
        <w:jc w:val="both"/>
        <w:rPr>
          <w:sz w:val="22"/>
        </w:rPr>
      </w:pPr>
      <w:r w:rsidRPr="00F40A69">
        <w:rPr>
          <w:sz w:val="22"/>
        </w:rPr>
        <w:t>- rispettare i ritmi di attenzione e di apprendimento in un’ottica di progressivo miglioramento</w:t>
      </w:r>
    </w:p>
    <w:p w:rsidR="00C714A4" w:rsidRPr="00F40A69" w:rsidRDefault="00C714A4" w:rsidP="00C714A4">
      <w:pPr>
        <w:jc w:val="both"/>
        <w:rPr>
          <w:sz w:val="22"/>
        </w:rPr>
      </w:pPr>
      <w:r w:rsidRPr="00F40A69">
        <w:rPr>
          <w:sz w:val="22"/>
        </w:rPr>
        <w:t>- valutare regolarmente, periodicamente e con criteri espliciti</w:t>
      </w:r>
    </w:p>
    <w:p w:rsidR="00C714A4" w:rsidRPr="00F40A69" w:rsidRDefault="00C714A4" w:rsidP="00C714A4">
      <w:pPr>
        <w:jc w:val="both"/>
        <w:rPr>
          <w:sz w:val="22"/>
        </w:rPr>
      </w:pPr>
      <w:r w:rsidRPr="00F40A69">
        <w:rPr>
          <w:sz w:val="22"/>
        </w:rPr>
        <w:t>- utilizzare il dialogo come strumento educativo</w:t>
      </w:r>
    </w:p>
    <w:p w:rsidR="00C714A4" w:rsidRPr="00F40A69" w:rsidRDefault="00C714A4" w:rsidP="00C714A4">
      <w:pPr>
        <w:jc w:val="both"/>
        <w:rPr>
          <w:sz w:val="22"/>
        </w:rPr>
      </w:pPr>
      <w:r w:rsidRPr="00F40A69">
        <w:rPr>
          <w:sz w:val="22"/>
        </w:rPr>
        <w:t>- garantire un’adeguata sorveglianza in tutte le fasi della giornata scolastica</w:t>
      </w:r>
    </w:p>
    <w:p w:rsidR="00C714A4" w:rsidRPr="00F40A69" w:rsidRDefault="00C714A4" w:rsidP="00C714A4">
      <w:pPr>
        <w:jc w:val="both"/>
        <w:rPr>
          <w:sz w:val="22"/>
        </w:rPr>
      </w:pPr>
      <w:r w:rsidRPr="00F40A69">
        <w:rPr>
          <w:sz w:val="22"/>
        </w:rPr>
        <w:t>- tenere informata con regolarità la famiglia sulla situazione scolastica dell’alunno allo scopo di favorire la collaborazione e per affrontare e risolvere eventuali problemi</w:t>
      </w:r>
    </w:p>
    <w:p w:rsidR="00C714A4" w:rsidRPr="00F40A69" w:rsidRDefault="00C714A4" w:rsidP="00C714A4">
      <w:pPr>
        <w:jc w:val="both"/>
        <w:rPr>
          <w:sz w:val="22"/>
        </w:rPr>
      </w:pPr>
      <w:r w:rsidRPr="00F40A69">
        <w:rPr>
          <w:sz w:val="22"/>
        </w:rPr>
        <w:t>- creare all’interno della classe un clima collaborativo e accogliente nel quale l’alunno possa lavorare con serenità</w:t>
      </w:r>
    </w:p>
    <w:p w:rsidR="00C714A4" w:rsidRPr="00F40A69" w:rsidRDefault="00C714A4" w:rsidP="00C714A4">
      <w:pPr>
        <w:jc w:val="both"/>
        <w:rPr>
          <w:sz w:val="22"/>
        </w:rPr>
      </w:pPr>
      <w:r w:rsidRPr="00F40A69">
        <w:rPr>
          <w:sz w:val="22"/>
        </w:rPr>
        <w:t>- sostenere gli alunni in difficoltà attraverso azioni di recupero e/o sostegno anche individuale</w:t>
      </w:r>
    </w:p>
    <w:p w:rsidR="00C714A4" w:rsidRPr="00F40A69" w:rsidRDefault="00C714A4" w:rsidP="00C714A4">
      <w:pPr>
        <w:jc w:val="both"/>
        <w:rPr>
          <w:sz w:val="22"/>
        </w:rPr>
      </w:pPr>
      <w:r w:rsidRPr="00F40A69">
        <w:rPr>
          <w:sz w:val="22"/>
        </w:rPr>
        <w:t>- assegnare compiti che consistano in un momento di riflessione e/o esercitazione su un’attività già svolta in classe</w:t>
      </w:r>
    </w:p>
    <w:p w:rsidR="00C714A4" w:rsidRPr="00F40A69" w:rsidRDefault="00C714A4" w:rsidP="00C714A4">
      <w:pPr>
        <w:jc w:val="both"/>
        <w:rPr>
          <w:sz w:val="22"/>
        </w:rPr>
      </w:pPr>
      <w:r w:rsidRPr="00F40A69">
        <w:rPr>
          <w:sz w:val="22"/>
        </w:rPr>
        <w:t>- concordare con gli alunni le regole comunitarie in modo da favorirne la condivisione e l’interiorizzazione</w:t>
      </w:r>
    </w:p>
    <w:p w:rsidR="00C714A4" w:rsidRPr="00F40A69" w:rsidRDefault="00C714A4" w:rsidP="00C714A4">
      <w:pPr>
        <w:jc w:val="both"/>
        <w:rPr>
          <w:sz w:val="22"/>
        </w:rPr>
      </w:pPr>
      <w:r w:rsidRPr="00F40A69">
        <w:rPr>
          <w:sz w:val="22"/>
        </w:rPr>
        <w:t>- assicurare l'uguaglianza di trattamento nell'erogazione del servizio scolastico in quanto garanzia di pari opportunità per tutti gli alunni</w:t>
      </w:r>
    </w:p>
    <w:p w:rsidR="00C714A4" w:rsidRPr="00F40A69" w:rsidRDefault="00C714A4" w:rsidP="00C714A4">
      <w:pPr>
        <w:jc w:val="both"/>
        <w:rPr>
          <w:sz w:val="22"/>
        </w:rPr>
      </w:pPr>
      <w:r w:rsidRPr="00F40A69">
        <w:rPr>
          <w:sz w:val="22"/>
        </w:rPr>
        <w:t>- educare alla conoscenza ed al rispetto delle varie etnie e realtà culturali in coerenza con i principi ispiratori della U.E. (Unione Europea)</w:t>
      </w:r>
    </w:p>
    <w:p w:rsidR="00C714A4" w:rsidRPr="00F40A69" w:rsidRDefault="00C714A4" w:rsidP="00C714A4">
      <w:pPr>
        <w:jc w:val="both"/>
        <w:rPr>
          <w:sz w:val="22"/>
        </w:rPr>
      </w:pPr>
      <w:r w:rsidRPr="00F40A69">
        <w:rPr>
          <w:sz w:val="22"/>
        </w:rPr>
        <w:t>- promuovere l'educazione alla convivenza civile e democratica nel rispetto dei diritti/doveri di tutti i soggetti coinvolti nell'istituzione scolastica</w:t>
      </w:r>
    </w:p>
    <w:p w:rsidR="00C714A4" w:rsidRPr="00F40A69" w:rsidRDefault="00C714A4" w:rsidP="00C714A4">
      <w:pPr>
        <w:jc w:val="both"/>
        <w:rPr>
          <w:sz w:val="22"/>
        </w:rPr>
      </w:pPr>
      <w:r w:rsidRPr="00F40A69">
        <w:rPr>
          <w:sz w:val="22"/>
        </w:rPr>
        <w:t>- favorire l'accoglienza, l'inserimento e l'integrazione degli alunni, con particolare riguardo alla fase d'ingresso alle classi prime e alle situazioni di difficoltà e di disagio</w:t>
      </w:r>
    </w:p>
    <w:p w:rsidR="00C714A4" w:rsidRPr="00F40A69" w:rsidRDefault="00C714A4" w:rsidP="00C714A4">
      <w:pPr>
        <w:jc w:val="both"/>
        <w:rPr>
          <w:sz w:val="22"/>
        </w:rPr>
      </w:pPr>
      <w:r w:rsidRPr="00F40A69">
        <w:rPr>
          <w:sz w:val="22"/>
        </w:rPr>
        <w:t>- a rendere l'alunno il più possibile educato (capace di rapporti interpersonali, nel rispetto delle regole necessarie ad una convivenza civile), istruito (capace, secondo le proprie potenzialità, di comprendere, di comunicare, trasformare, trasferire ciò che apprende), formato (adeguatamente autonomo ed in grado di operare scelte motivate e opportune, capace di ricercare i valori più autentici)</w:t>
      </w:r>
    </w:p>
    <w:p w:rsidR="00C714A4" w:rsidRPr="00F40A69" w:rsidRDefault="00C714A4" w:rsidP="00C714A4">
      <w:pPr>
        <w:jc w:val="both"/>
        <w:rPr>
          <w:b/>
          <w:sz w:val="22"/>
        </w:rPr>
      </w:pPr>
    </w:p>
    <w:p w:rsidR="00C714A4" w:rsidRPr="00F40A69" w:rsidRDefault="00C714A4" w:rsidP="00C714A4">
      <w:pPr>
        <w:jc w:val="both"/>
        <w:rPr>
          <w:b/>
          <w:sz w:val="22"/>
        </w:rPr>
      </w:pPr>
      <w:r w:rsidRPr="00F40A69">
        <w:rPr>
          <w:b/>
          <w:sz w:val="22"/>
        </w:rPr>
        <w:t>LA FAMIGLIA SI IMPEGNA A:</w:t>
      </w:r>
    </w:p>
    <w:p w:rsidR="00C714A4" w:rsidRPr="00F40A69" w:rsidRDefault="00C714A4" w:rsidP="00C714A4">
      <w:pPr>
        <w:jc w:val="both"/>
        <w:rPr>
          <w:sz w:val="22"/>
        </w:rPr>
      </w:pPr>
      <w:r w:rsidRPr="00F40A69">
        <w:rPr>
          <w:sz w:val="22"/>
        </w:rPr>
        <w:t>- partecipare attivamente ai colloqui individuali, quando richiesti, e ai ricevimenti generali periodici</w:t>
      </w:r>
    </w:p>
    <w:p w:rsidR="00C714A4" w:rsidRPr="00F40A69" w:rsidRDefault="00C714A4" w:rsidP="00C714A4">
      <w:pPr>
        <w:jc w:val="both"/>
        <w:rPr>
          <w:sz w:val="22"/>
        </w:rPr>
      </w:pPr>
      <w:r w:rsidRPr="00F40A69">
        <w:rPr>
          <w:sz w:val="22"/>
        </w:rPr>
        <w:t>- a rispettare e a far rispettare dal proprio figlio le strategie educative messe in essere</w:t>
      </w:r>
    </w:p>
    <w:p w:rsidR="00C714A4" w:rsidRPr="00F40A69" w:rsidRDefault="00C714A4" w:rsidP="00C714A4">
      <w:pPr>
        <w:jc w:val="both"/>
        <w:rPr>
          <w:sz w:val="22"/>
        </w:rPr>
      </w:pPr>
      <w:r w:rsidRPr="00F40A69">
        <w:rPr>
          <w:sz w:val="22"/>
        </w:rPr>
        <w:lastRenderedPageBreak/>
        <w:t>dalla Scuola</w:t>
      </w:r>
    </w:p>
    <w:p w:rsidR="00C714A4" w:rsidRPr="00F40A69" w:rsidRDefault="00C714A4" w:rsidP="00C714A4">
      <w:pPr>
        <w:jc w:val="both"/>
        <w:rPr>
          <w:sz w:val="22"/>
        </w:rPr>
      </w:pPr>
      <w:r w:rsidRPr="00F40A69">
        <w:rPr>
          <w:sz w:val="22"/>
        </w:rPr>
        <w:t>- a rispettare e a far rispettare dal proprio figlio il Regolamento d'Istituto con le sue norme di comportamento</w:t>
      </w:r>
    </w:p>
    <w:p w:rsidR="00C714A4" w:rsidRPr="00F40A69" w:rsidRDefault="00C714A4" w:rsidP="00C714A4">
      <w:pPr>
        <w:jc w:val="both"/>
        <w:rPr>
          <w:sz w:val="22"/>
        </w:rPr>
      </w:pPr>
      <w:r w:rsidRPr="00F40A69">
        <w:rPr>
          <w:sz w:val="22"/>
        </w:rPr>
        <w:t>- a mettere in atto interventi educativi, in accordo con la Scuola, tesi alla correzione di comportamenti scorretti del proprio figlio</w:t>
      </w:r>
    </w:p>
    <w:p w:rsidR="00C714A4" w:rsidRPr="00F40A69" w:rsidRDefault="00C714A4" w:rsidP="00C714A4">
      <w:pPr>
        <w:jc w:val="both"/>
        <w:rPr>
          <w:sz w:val="22"/>
        </w:rPr>
      </w:pPr>
      <w:r w:rsidRPr="00F40A69">
        <w:rPr>
          <w:sz w:val="22"/>
        </w:rPr>
        <w:t>- curare l’igiene personale del proprio figlio</w:t>
      </w:r>
    </w:p>
    <w:p w:rsidR="00C714A4" w:rsidRPr="00F40A69" w:rsidRDefault="00C714A4" w:rsidP="00C714A4">
      <w:pPr>
        <w:jc w:val="both"/>
        <w:rPr>
          <w:sz w:val="22"/>
        </w:rPr>
      </w:pPr>
      <w:r w:rsidRPr="00F40A69">
        <w:rPr>
          <w:sz w:val="22"/>
        </w:rPr>
        <w:t>- controllare regolarmente il contenuto degli zaini in modo che non vengano portati a</w:t>
      </w:r>
    </w:p>
    <w:p w:rsidR="00C714A4" w:rsidRPr="00F40A69" w:rsidRDefault="00C714A4" w:rsidP="00C714A4">
      <w:pPr>
        <w:jc w:val="both"/>
        <w:rPr>
          <w:sz w:val="22"/>
        </w:rPr>
      </w:pPr>
      <w:r w:rsidRPr="00F40A69">
        <w:rPr>
          <w:sz w:val="22"/>
        </w:rPr>
        <w:t>scuola oggetti completamente estranei alle attività educative (playstation, giornaletti,</w:t>
      </w:r>
    </w:p>
    <w:p w:rsidR="00C714A4" w:rsidRPr="00F40A69" w:rsidRDefault="00C714A4" w:rsidP="00C714A4">
      <w:pPr>
        <w:jc w:val="both"/>
        <w:rPr>
          <w:sz w:val="22"/>
        </w:rPr>
      </w:pPr>
      <w:r w:rsidRPr="00F40A69">
        <w:rPr>
          <w:sz w:val="22"/>
        </w:rPr>
        <w:t>giocattoli pericolosi, etc.)</w:t>
      </w:r>
    </w:p>
    <w:p w:rsidR="00C714A4" w:rsidRPr="00F40A69" w:rsidRDefault="00C714A4" w:rsidP="00C714A4">
      <w:pPr>
        <w:jc w:val="both"/>
        <w:rPr>
          <w:sz w:val="22"/>
        </w:rPr>
      </w:pPr>
      <w:r w:rsidRPr="00F40A69">
        <w:rPr>
          <w:sz w:val="22"/>
        </w:rPr>
        <w:t>- far frequentare regolarmente e puntualmente la scuola</w:t>
      </w:r>
    </w:p>
    <w:p w:rsidR="00C714A4" w:rsidRPr="00F40A69" w:rsidRDefault="00C714A4" w:rsidP="00C714A4">
      <w:pPr>
        <w:jc w:val="both"/>
        <w:rPr>
          <w:sz w:val="22"/>
        </w:rPr>
      </w:pPr>
      <w:r w:rsidRPr="00F40A69">
        <w:rPr>
          <w:sz w:val="22"/>
        </w:rPr>
        <w:t>- giustificare sempre le assenze e/o i ritardi</w:t>
      </w:r>
    </w:p>
    <w:p w:rsidR="00C714A4" w:rsidRPr="00F40A69" w:rsidRDefault="00C714A4" w:rsidP="00C714A4">
      <w:pPr>
        <w:jc w:val="both"/>
        <w:rPr>
          <w:sz w:val="22"/>
        </w:rPr>
      </w:pPr>
      <w:r w:rsidRPr="00F40A69">
        <w:rPr>
          <w:sz w:val="22"/>
        </w:rPr>
        <w:t>- firmare per presa visione le comunicazioni</w:t>
      </w:r>
    </w:p>
    <w:p w:rsidR="00C714A4" w:rsidRPr="00F40A69" w:rsidRDefault="00C714A4" w:rsidP="00C714A4">
      <w:pPr>
        <w:jc w:val="both"/>
        <w:rPr>
          <w:sz w:val="22"/>
        </w:rPr>
      </w:pPr>
      <w:r w:rsidRPr="00F40A69">
        <w:rPr>
          <w:sz w:val="22"/>
        </w:rPr>
        <w:t>- rivedere con i propri figli il lavoro svolto in classe e controllare sempre il diario</w:t>
      </w:r>
    </w:p>
    <w:p w:rsidR="00C714A4" w:rsidRPr="00F40A69" w:rsidRDefault="00C714A4" w:rsidP="00C714A4">
      <w:pPr>
        <w:jc w:val="both"/>
        <w:rPr>
          <w:sz w:val="22"/>
        </w:rPr>
      </w:pPr>
      <w:r w:rsidRPr="00F40A69">
        <w:rPr>
          <w:sz w:val="22"/>
        </w:rPr>
        <w:t>- rispettare la professionalità degli operatori scolastici, adottare atteggiamenti improntati sulla fiducia, reciproca stima, scambio e comunicazione</w:t>
      </w:r>
    </w:p>
    <w:p w:rsidR="00C714A4" w:rsidRPr="00F40A69" w:rsidRDefault="00C714A4" w:rsidP="00C714A4">
      <w:pPr>
        <w:jc w:val="both"/>
        <w:rPr>
          <w:sz w:val="22"/>
        </w:rPr>
      </w:pPr>
      <w:r w:rsidRPr="00F40A69">
        <w:rPr>
          <w:sz w:val="22"/>
        </w:rPr>
        <w:t>- informare la scuola in caso di problemi che possano incidere sulla situazione scolastica del bambino</w:t>
      </w:r>
    </w:p>
    <w:p w:rsidR="00C714A4" w:rsidRPr="00F40A69" w:rsidRDefault="00C714A4" w:rsidP="00C714A4">
      <w:pPr>
        <w:jc w:val="both"/>
        <w:rPr>
          <w:sz w:val="22"/>
        </w:rPr>
      </w:pPr>
      <w:r w:rsidRPr="00F40A69">
        <w:rPr>
          <w:sz w:val="22"/>
        </w:rPr>
        <w:t>- condividere eventuali dubbi o perplessità sull’andamento del percorso formativo dei</w:t>
      </w:r>
    </w:p>
    <w:p w:rsidR="00C714A4" w:rsidRPr="00F40A69" w:rsidRDefault="00C714A4" w:rsidP="00C714A4">
      <w:pPr>
        <w:jc w:val="both"/>
        <w:rPr>
          <w:sz w:val="22"/>
        </w:rPr>
      </w:pPr>
      <w:r w:rsidRPr="00F40A69">
        <w:rPr>
          <w:sz w:val="22"/>
        </w:rPr>
        <w:t>propri figli con i docenti e il Dirigente Scolastico in un’ottica di collaborazione</w:t>
      </w:r>
    </w:p>
    <w:p w:rsidR="00C714A4" w:rsidRPr="00F40A69" w:rsidRDefault="00C714A4" w:rsidP="00C714A4">
      <w:pPr>
        <w:jc w:val="both"/>
        <w:rPr>
          <w:b/>
          <w:sz w:val="22"/>
        </w:rPr>
      </w:pPr>
      <w:r w:rsidRPr="00F40A69">
        <w:rPr>
          <w:b/>
          <w:sz w:val="22"/>
        </w:rPr>
        <w:t>L’ALUNNO SI IMPEGNA A:</w:t>
      </w:r>
    </w:p>
    <w:p w:rsidR="00C714A4" w:rsidRPr="00F40A69" w:rsidRDefault="00C714A4" w:rsidP="00C714A4">
      <w:pPr>
        <w:jc w:val="both"/>
        <w:rPr>
          <w:sz w:val="22"/>
        </w:rPr>
      </w:pPr>
      <w:r w:rsidRPr="00F40A69">
        <w:rPr>
          <w:sz w:val="22"/>
        </w:rPr>
        <w:t>- rispettare tutte le persone che lavorano e/o frequentano la scuola</w:t>
      </w:r>
    </w:p>
    <w:p w:rsidR="00C714A4" w:rsidRPr="00F40A69" w:rsidRDefault="00C714A4" w:rsidP="00C714A4">
      <w:pPr>
        <w:jc w:val="both"/>
        <w:rPr>
          <w:sz w:val="22"/>
        </w:rPr>
      </w:pPr>
      <w:r w:rsidRPr="00F40A69">
        <w:rPr>
          <w:sz w:val="22"/>
        </w:rPr>
        <w:t>- rispettare le regole di comportamento stabilite insieme</w:t>
      </w:r>
    </w:p>
    <w:p w:rsidR="00C714A4" w:rsidRPr="00F40A69" w:rsidRDefault="00C714A4" w:rsidP="00C714A4">
      <w:pPr>
        <w:jc w:val="both"/>
        <w:rPr>
          <w:sz w:val="22"/>
        </w:rPr>
      </w:pPr>
      <w:r w:rsidRPr="00F40A69">
        <w:rPr>
          <w:sz w:val="22"/>
        </w:rPr>
        <w:t>- rispettare tutti gli ambienti e gli arredi scolastici</w:t>
      </w:r>
    </w:p>
    <w:p w:rsidR="00C714A4" w:rsidRPr="00F40A69" w:rsidRDefault="00C714A4" w:rsidP="00C714A4">
      <w:pPr>
        <w:jc w:val="both"/>
        <w:rPr>
          <w:sz w:val="22"/>
        </w:rPr>
      </w:pPr>
      <w:r w:rsidRPr="00F40A69">
        <w:rPr>
          <w:sz w:val="22"/>
        </w:rPr>
        <w:t>- portare a scuola tutto il materiale necessario per le lezioni</w:t>
      </w:r>
    </w:p>
    <w:p w:rsidR="00C714A4" w:rsidRPr="00F40A69" w:rsidRDefault="00C714A4" w:rsidP="00C714A4">
      <w:pPr>
        <w:jc w:val="both"/>
        <w:rPr>
          <w:sz w:val="22"/>
        </w:rPr>
      </w:pPr>
      <w:r w:rsidRPr="00F40A69">
        <w:rPr>
          <w:sz w:val="22"/>
        </w:rPr>
        <w:t>- tenere un comportamento corretto e rispettoso dell’ambiente</w:t>
      </w:r>
    </w:p>
    <w:p w:rsidR="00C714A4" w:rsidRPr="00F40A69" w:rsidRDefault="00C714A4" w:rsidP="00C714A4">
      <w:pPr>
        <w:jc w:val="both"/>
        <w:rPr>
          <w:sz w:val="22"/>
        </w:rPr>
      </w:pPr>
      <w:r w:rsidRPr="00F40A69">
        <w:rPr>
          <w:sz w:val="22"/>
        </w:rPr>
        <w:t>- eseguire i compiti assegnati a casa</w:t>
      </w:r>
    </w:p>
    <w:p w:rsidR="00C714A4" w:rsidRPr="00F40A69" w:rsidRDefault="00C714A4" w:rsidP="00C714A4">
      <w:pPr>
        <w:jc w:val="both"/>
        <w:rPr>
          <w:sz w:val="22"/>
        </w:rPr>
      </w:pPr>
      <w:r w:rsidRPr="00F40A69">
        <w:rPr>
          <w:sz w:val="22"/>
        </w:rPr>
        <w:t>- rispettare, compatibilmente con la conoscenza e l’età, il Regolamento d’Istituto</w:t>
      </w:r>
    </w:p>
    <w:p w:rsidR="00C714A4" w:rsidRPr="00F40A69" w:rsidRDefault="00C714A4" w:rsidP="00C714A4">
      <w:pPr>
        <w:jc w:val="both"/>
        <w:rPr>
          <w:sz w:val="22"/>
        </w:rPr>
      </w:pPr>
    </w:p>
    <w:p w:rsidR="00C714A4" w:rsidRPr="00F40A69" w:rsidRDefault="00C714A4" w:rsidP="00C714A4">
      <w:pPr>
        <w:jc w:val="both"/>
        <w:rPr>
          <w:sz w:val="22"/>
        </w:rPr>
      </w:pPr>
      <w:proofErr w:type="spellStart"/>
      <w:r w:rsidRPr="00F40A69">
        <w:rPr>
          <w:sz w:val="22"/>
        </w:rPr>
        <w:t>Cellole</w:t>
      </w:r>
      <w:proofErr w:type="spellEnd"/>
      <w:r w:rsidRPr="00F40A69">
        <w:rPr>
          <w:sz w:val="22"/>
        </w:rPr>
        <w:t>, li..............................................</w:t>
      </w:r>
    </w:p>
    <w:p w:rsidR="00C714A4" w:rsidRPr="00F40A69" w:rsidRDefault="00C714A4" w:rsidP="00C714A4">
      <w:pPr>
        <w:jc w:val="both"/>
        <w:rPr>
          <w:sz w:val="22"/>
        </w:rPr>
      </w:pPr>
      <w:r w:rsidRPr="00F40A69">
        <w:rPr>
          <w:sz w:val="22"/>
        </w:rPr>
        <w:t>La Famiglia..................................</w:t>
      </w:r>
    </w:p>
    <w:p w:rsidR="00C714A4" w:rsidRPr="00F40A69" w:rsidRDefault="00C714A4" w:rsidP="00C714A4">
      <w:pPr>
        <w:jc w:val="both"/>
        <w:rPr>
          <w:sz w:val="22"/>
        </w:rPr>
      </w:pPr>
      <w:r w:rsidRPr="00F40A69">
        <w:rPr>
          <w:sz w:val="22"/>
        </w:rPr>
        <w:t>La Scuola …...................................</w:t>
      </w:r>
    </w:p>
    <w:p w:rsidR="00C714A4" w:rsidRPr="00F40A69" w:rsidRDefault="00C714A4" w:rsidP="00C714A4">
      <w:pPr>
        <w:jc w:val="both"/>
        <w:rPr>
          <w:sz w:val="22"/>
        </w:rPr>
      </w:pPr>
      <w:r w:rsidRPr="00F40A69">
        <w:rPr>
          <w:sz w:val="22"/>
        </w:rPr>
        <w:t>L'Alunno …........................................</w:t>
      </w:r>
    </w:p>
    <w:p w:rsidR="00C714A4" w:rsidRPr="00F40A69" w:rsidRDefault="00C714A4" w:rsidP="00C714A4">
      <w:pPr>
        <w:jc w:val="both"/>
        <w:rPr>
          <w:sz w:val="22"/>
        </w:rPr>
      </w:pPr>
    </w:p>
    <w:p w:rsidR="00C714A4" w:rsidRPr="00F40A69" w:rsidRDefault="00C714A4" w:rsidP="00C714A4">
      <w:pPr>
        <w:jc w:val="both"/>
        <w:rPr>
          <w:sz w:val="22"/>
        </w:rPr>
      </w:pPr>
    </w:p>
    <w:p w:rsidR="00C714A4" w:rsidRPr="00F40A69" w:rsidRDefault="00C714A4" w:rsidP="00C714A4">
      <w:pPr>
        <w:jc w:val="both"/>
        <w:rPr>
          <w:b/>
          <w:sz w:val="22"/>
        </w:rPr>
      </w:pPr>
      <w:r w:rsidRPr="00F40A69">
        <w:rPr>
          <w:sz w:val="22"/>
        </w:rPr>
        <w:t xml:space="preserve"> </w:t>
      </w:r>
      <w:r w:rsidRPr="00F40A69">
        <w:rPr>
          <w:b/>
          <w:sz w:val="22"/>
        </w:rPr>
        <w:t>STATUTO DELLE STUDENTESSE E DEGLI STUDENTI</w:t>
      </w:r>
    </w:p>
    <w:p w:rsidR="00C714A4" w:rsidRPr="00F40A69" w:rsidRDefault="00C714A4" w:rsidP="00C714A4">
      <w:pPr>
        <w:jc w:val="both"/>
        <w:rPr>
          <w:b/>
          <w:sz w:val="22"/>
        </w:rPr>
      </w:pPr>
      <w:r w:rsidRPr="00F40A69">
        <w:rPr>
          <w:b/>
          <w:sz w:val="22"/>
        </w:rPr>
        <w:t>Art. 1 (Preambolo)</w:t>
      </w:r>
    </w:p>
    <w:p w:rsidR="00C714A4" w:rsidRPr="00F40A69" w:rsidRDefault="00C714A4" w:rsidP="00C714A4">
      <w:pPr>
        <w:jc w:val="both"/>
        <w:rPr>
          <w:sz w:val="22"/>
        </w:rPr>
      </w:pPr>
      <w:r w:rsidRPr="00F40A69">
        <w:rPr>
          <w:sz w:val="22"/>
        </w:rPr>
        <w:t>1. La scuola è luogo di formazione mediante lo studio, l'acquisizione delle conoscenze e lo sviluppo della coscienza critica.</w:t>
      </w:r>
    </w:p>
    <w:p w:rsidR="00C714A4" w:rsidRPr="00F40A69" w:rsidRDefault="00C714A4" w:rsidP="00C714A4">
      <w:pPr>
        <w:jc w:val="both"/>
        <w:rPr>
          <w:sz w:val="22"/>
        </w:rPr>
      </w:pPr>
      <w:r w:rsidRPr="00F40A69">
        <w:rPr>
          <w:sz w:val="22"/>
        </w:rPr>
        <w:t>2. La scuola è una comunità di dialogo, di ricerca e di esperienza sociale, informata ai valori democratici, nella quale ognuno, con pari dignità e nella diversità dei ruoli, opera per garantire la formazione alla cittadinanza, la realizzazione del diritto allo studio, lo sviluppo delle potenzialità di ciascuno e il recupero delle situazioni di svantaggio, in armonia con i principi sanciti dalla Costituzione e dalla Convenzione internazionale sui diritti dell'infanzia e con i principi generali dell'ordinamento italiano.</w:t>
      </w:r>
    </w:p>
    <w:p w:rsidR="00C714A4" w:rsidRPr="00F40A69" w:rsidRDefault="00C714A4" w:rsidP="00C714A4">
      <w:pPr>
        <w:jc w:val="both"/>
        <w:rPr>
          <w:sz w:val="22"/>
        </w:rPr>
      </w:pPr>
      <w:r w:rsidRPr="00F40A69">
        <w:rPr>
          <w:sz w:val="22"/>
        </w:rPr>
        <w:t>3. La comunità scolastica, interagendo con la più vasta comunità civile e sociale di cui è parte, fonda la sua azione educativa sulla qualità delle relazioni insegnante-studente, contribuisce allo sviluppo della personalità dei giovani, del loro senso di responsabilità e della loro autonomia individuale e persegue il raggiungimento di obiettivi culturali e professionali adeguati all'evoluzione delle conoscenze e all'inserimento nella vita attiva.</w:t>
      </w:r>
    </w:p>
    <w:p w:rsidR="00C714A4" w:rsidRPr="00F40A69" w:rsidRDefault="00C714A4" w:rsidP="00C714A4">
      <w:pPr>
        <w:jc w:val="both"/>
        <w:rPr>
          <w:sz w:val="22"/>
        </w:rPr>
      </w:pPr>
      <w:r w:rsidRPr="00F40A69">
        <w:rPr>
          <w:sz w:val="22"/>
        </w:rPr>
        <w:t>4. La vita della comunità scolastica si basa sulla libertà di opinione ed espressione, sulla libertà religiosa, sul rispetto reciproco di tutte le persone che la compongono, quale che sia la loro età e condizione, nel ripudio di ogni barriera ideologica, sociale e culturale.</w:t>
      </w:r>
    </w:p>
    <w:p w:rsidR="00C714A4" w:rsidRPr="00F40A69" w:rsidRDefault="00C714A4" w:rsidP="00C714A4">
      <w:pPr>
        <w:jc w:val="both"/>
        <w:rPr>
          <w:b/>
          <w:sz w:val="22"/>
        </w:rPr>
      </w:pPr>
      <w:r w:rsidRPr="00F40A69">
        <w:rPr>
          <w:b/>
          <w:sz w:val="22"/>
        </w:rPr>
        <w:t>Art. 2 (Diritti)</w:t>
      </w:r>
    </w:p>
    <w:p w:rsidR="00C714A4" w:rsidRPr="00F40A69" w:rsidRDefault="00C714A4" w:rsidP="00C714A4">
      <w:pPr>
        <w:jc w:val="both"/>
        <w:rPr>
          <w:sz w:val="22"/>
        </w:rPr>
      </w:pPr>
      <w:r w:rsidRPr="00F40A69">
        <w:rPr>
          <w:sz w:val="22"/>
        </w:rPr>
        <w:t>1. Lo studente ha diritto ad una formazione culturale e professionale qualificata che rispetti e valorizzi, anche attraverso l'orientamento, l'identità di ciascuno e sia aperta alla pluralità delle idee.</w:t>
      </w:r>
    </w:p>
    <w:p w:rsidR="00C714A4" w:rsidRPr="00F40A69" w:rsidRDefault="00C714A4" w:rsidP="00C714A4">
      <w:pPr>
        <w:jc w:val="both"/>
        <w:rPr>
          <w:sz w:val="22"/>
        </w:rPr>
      </w:pPr>
      <w:r w:rsidRPr="00F40A69">
        <w:rPr>
          <w:sz w:val="22"/>
        </w:rPr>
        <w:lastRenderedPageBreak/>
        <w:t>La scuola persegue la continuità dell'apprendimento e valorizza le inclinazioni personali degli studenti, anche attraverso la possibilità di formulare richieste e di sviluppare temi liberamente scelti.</w:t>
      </w:r>
    </w:p>
    <w:p w:rsidR="00C714A4" w:rsidRPr="00F40A69" w:rsidRDefault="00C714A4" w:rsidP="00C714A4">
      <w:pPr>
        <w:jc w:val="both"/>
        <w:rPr>
          <w:sz w:val="22"/>
        </w:rPr>
      </w:pPr>
      <w:r w:rsidRPr="00F40A69">
        <w:rPr>
          <w:sz w:val="22"/>
        </w:rPr>
        <w:t>2. La comunità scolastica promuove la solidarietà tra i suoi componenti e tutela il diritto dello studente alla riservatezza.</w:t>
      </w:r>
    </w:p>
    <w:p w:rsidR="00C714A4" w:rsidRPr="00F40A69" w:rsidRDefault="00C714A4" w:rsidP="00C714A4">
      <w:pPr>
        <w:jc w:val="both"/>
        <w:rPr>
          <w:sz w:val="22"/>
        </w:rPr>
      </w:pPr>
      <w:r w:rsidRPr="00F40A69">
        <w:rPr>
          <w:sz w:val="22"/>
        </w:rPr>
        <w:t>3. Lo studente ha diritto di essere informato sulle decisioni e sulle scelte che regolano la vita della scuola.</w:t>
      </w:r>
    </w:p>
    <w:p w:rsidR="00C714A4" w:rsidRPr="00F40A69" w:rsidRDefault="00C714A4" w:rsidP="00C714A4">
      <w:pPr>
        <w:jc w:val="both"/>
        <w:rPr>
          <w:sz w:val="22"/>
        </w:rPr>
      </w:pPr>
      <w:r w:rsidRPr="00F40A69">
        <w:rPr>
          <w:sz w:val="22"/>
        </w:rPr>
        <w:t>4. Lo studente ha diritto alla partecipazione attiva e responsabile alla vita della scuola. I dirigenti scolastici e i docenti, con le modalità previste dal regolamento di istituto, attivano con gli studenti un dialogo costruttivo sulle scelte di loro competenza in tema di programmazione e definizione degli obiettivi didattici, di organizzazione della scuola, di criteri di valutazione, di scelta dei libri e del materiale didattico. Lo studente ha inoltre diritto a una valutazione trasparente e tempestiva, volta ad attivare un processo di autovalutazione che lo conduca a individuare i propri punti di forza e di debolezza e a migliorare il proprio rendimento.</w:t>
      </w:r>
    </w:p>
    <w:p w:rsidR="00C714A4" w:rsidRPr="00F40A69" w:rsidRDefault="00C714A4" w:rsidP="00C714A4">
      <w:pPr>
        <w:jc w:val="both"/>
        <w:rPr>
          <w:sz w:val="22"/>
        </w:rPr>
      </w:pPr>
      <w:r w:rsidRPr="00F40A69">
        <w:rPr>
          <w:sz w:val="22"/>
        </w:rPr>
        <w:t>5. Nei casi in cui una decisione influisca in modo rilevante sull'organizzazione della scuola gli studenti, anche su loro richiesta, possono essere chiamati ad esprimere la loro opinione mediante una consultazione.</w:t>
      </w:r>
    </w:p>
    <w:p w:rsidR="00C714A4" w:rsidRPr="00F40A69" w:rsidRDefault="00C714A4" w:rsidP="00C714A4">
      <w:pPr>
        <w:jc w:val="both"/>
        <w:rPr>
          <w:sz w:val="22"/>
        </w:rPr>
      </w:pPr>
      <w:r w:rsidRPr="00F40A69">
        <w:rPr>
          <w:sz w:val="22"/>
        </w:rPr>
        <w:t>6. Gli studenti esercitano autonomamente il diritto di scelta tra le attività opzionali e tra le attività facoltative offerte dalla scuola. Le attività didattiche, integrative e complementari sono organizzate secondo tempi e modalità che tengono conto dei ritmi di apprendimento e di vita degli studenti.</w:t>
      </w:r>
    </w:p>
    <w:p w:rsidR="00C714A4" w:rsidRPr="00F40A69" w:rsidRDefault="00C714A4" w:rsidP="00C714A4">
      <w:pPr>
        <w:jc w:val="both"/>
        <w:rPr>
          <w:sz w:val="22"/>
        </w:rPr>
      </w:pPr>
      <w:r w:rsidRPr="00F40A69">
        <w:rPr>
          <w:sz w:val="22"/>
        </w:rPr>
        <w:t>7. La scuola si impegna a porre progressivamente in essere le condizioni per assicurare:</w:t>
      </w:r>
    </w:p>
    <w:p w:rsidR="00C714A4" w:rsidRPr="00F40A69" w:rsidRDefault="00C714A4" w:rsidP="00C714A4">
      <w:pPr>
        <w:jc w:val="both"/>
        <w:rPr>
          <w:sz w:val="22"/>
        </w:rPr>
      </w:pPr>
      <w:r w:rsidRPr="00F40A69">
        <w:rPr>
          <w:sz w:val="22"/>
        </w:rPr>
        <w:t>a) la disponibilità di un'adeguata strumentazione tecnologica;</w:t>
      </w:r>
    </w:p>
    <w:p w:rsidR="00C714A4" w:rsidRPr="00F40A69" w:rsidRDefault="00C714A4" w:rsidP="00C714A4">
      <w:pPr>
        <w:jc w:val="both"/>
        <w:rPr>
          <w:sz w:val="22"/>
        </w:rPr>
      </w:pPr>
      <w:r w:rsidRPr="00F40A69">
        <w:rPr>
          <w:sz w:val="22"/>
        </w:rPr>
        <w:t>b) la salubrità e la sicurezza degli ambienti, che debbono essere adeguati a tutti gli studenti, anche con handicap;</w:t>
      </w:r>
    </w:p>
    <w:p w:rsidR="00C714A4" w:rsidRPr="00F40A69" w:rsidRDefault="00C714A4" w:rsidP="00C714A4">
      <w:pPr>
        <w:jc w:val="both"/>
        <w:rPr>
          <w:sz w:val="22"/>
        </w:rPr>
      </w:pPr>
      <w:r w:rsidRPr="00F40A69">
        <w:rPr>
          <w:sz w:val="22"/>
        </w:rPr>
        <w:t>c) servizi di sostegno e promozione della salute e di assistenza psicologica;</w:t>
      </w:r>
    </w:p>
    <w:p w:rsidR="00C714A4" w:rsidRPr="00F40A69" w:rsidRDefault="00C714A4" w:rsidP="00C714A4">
      <w:pPr>
        <w:jc w:val="both"/>
        <w:rPr>
          <w:sz w:val="22"/>
        </w:rPr>
      </w:pPr>
      <w:r w:rsidRPr="00F40A69">
        <w:rPr>
          <w:sz w:val="22"/>
        </w:rPr>
        <w:t>d) offerte formative aggiuntive e integrative, anche mediante il sostegno di iniziative liberamente assunte dagli studenti e dalle loro associazioni.</w:t>
      </w:r>
    </w:p>
    <w:p w:rsidR="00C714A4" w:rsidRPr="00F40A69" w:rsidRDefault="00C714A4" w:rsidP="00C714A4">
      <w:pPr>
        <w:jc w:val="both"/>
        <w:rPr>
          <w:sz w:val="22"/>
        </w:rPr>
      </w:pPr>
      <w:r w:rsidRPr="00F40A69">
        <w:rPr>
          <w:sz w:val="22"/>
        </w:rPr>
        <w:t>8. La scuola garantisce e disciplina nel proprio regolamento l'esercizio del diritto di riunione e di assemblea degli studenti, a livello di classe, di corso e di istituto.</w:t>
      </w:r>
    </w:p>
    <w:p w:rsidR="00C714A4" w:rsidRPr="00F40A69" w:rsidRDefault="00C714A4" w:rsidP="00C714A4">
      <w:pPr>
        <w:jc w:val="both"/>
        <w:rPr>
          <w:sz w:val="22"/>
        </w:rPr>
      </w:pPr>
      <w:r w:rsidRPr="00F40A69">
        <w:rPr>
          <w:sz w:val="22"/>
        </w:rPr>
        <w:t>9. I regolamenti delle singole istituzioni garantiscono e disciplinano l'esercizio del diritto di associazione e del diritto degli studenti singoli e associati a svolgere iniziative all'interno della scuola, nonché l'utilizzo di locali da parte degli studenti e delle associazioni di cui fanno parte. I regolamenti delle scuole favoriscono inoltre la continuità del legame con gli ex studenti e con le loro associazioni.</w:t>
      </w:r>
    </w:p>
    <w:p w:rsidR="00C714A4" w:rsidRPr="00F40A69" w:rsidRDefault="00C714A4" w:rsidP="00C714A4">
      <w:pPr>
        <w:jc w:val="both"/>
        <w:rPr>
          <w:b/>
          <w:sz w:val="22"/>
        </w:rPr>
      </w:pPr>
      <w:r w:rsidRPr="00F40A69">
        <w:rPr>
          <w:b/>
          <w:sz w:val="22"/>
        </w:rPr>
        <w:t>Art. 3 (Doveri)</w:t>
      </w:r>
    </w:p>
    <w:p w:rsidR="00C714A4" w:rsidRPr="00F40A69" w:rsidRDefault="00C714A4" w:rsidP="00C714A4">
      <w:pPr>
        <w:jc w:val="both"/>
        <w:rPr>
          <w:sz w:val="22"/>
        </w:rPr>
      </w:pPr>
      <w:r w:rsidRPr="00F40A69">
        <w:rPr>
          <w:sz w:val="22"/>
        </w:rPr>
        <w:t>1. Gli studenti sono tenuti a frequentare regolarmente i corsi e ad assolvere assiduamente agli impegni di studio.</w:t>
      </w:r>
    </w:p>
    <w:p w:rsidR="00C714A4" w:rsidRPr="00F40A69" w:rsidRDefault="00C714A4" w:rsidP="00C714A4">
      <w:pPr>
        <w:jc w:val="both"/>
        <w:rPr>
          <w:sz w:val="22"/>
        </w:rPr>
      </w:pPr>
      <w:r w:rsidRPr="00F40A69">
        <w:rPr>
          <w:sz w:val="22"/>
        </w:rPr>
        <w:t>2. Gli studenti sono tenuti ad avere nei confronti del capo d'istituto, dei docenti, del personale tutto della scuola e dei loro compagni lo stesso rispetto, anche formale, che chiedono per se stessi.</w:t>
      </w:r>
    </w:p>
    <w:p w:rsidR="00C714A4" w:rsidRPr="00F40A69" w:rsidRDefault="00C714A4" w:rsidP="00C714A4">
      <w:pPr>
        <w:jc w:val="both"/>
        <w:rPr>
          <w:sz w:val="22"/>
        </w:rPr>
      </w:pPr>
      <w:r w:rsidRPr="00F40A69">
        <w:rPr>
          <w:sz w:val="22"/>
        </w:rPr>
        <w:t>3. Nell'esercizio dei loro diritti e nell'adempimento dei loro doveri gli studenti sono tenuti a mantenere un comportamento corretto e coerente con i principi di cui all'art.1.</w:t>
      </w:r>
    </w:p>
    <w:p w:rsidR="00C714A4" w:rsidRPr="00F40A69" w:rsidRDefault="00C714A4" w:rsidP="00C714A4">
      <w:pPr>
        <w:jc w:val="both"/>
        <w:rPr>
          <w:sz w:val="22"/>
        </w:rPr>
      </w:pPr>
      <w:r w:rsidRPr="00F40A69">
        <w:rPr>
          <w:sz w:val="22"/>
        </w:rPr>
        <w:t>4. Gli studenti sono tenuti ad osservare le disposizioni organizzative e di sicurezza dettate dai regolamenti dei singoli istituti.</w:t>
      </w:r>
    </w:p>
    <w:p w:rsidR="00C714A4" w:rsidRPr="00F40A69" w:rsidRDefault="00C714A4" w:rsidP="00C714A4">
      <w:pPr>
        <w:jc w:val="both"/>
        <w:rPr>
          <w:sz w:val="22"/>
        </w:rPr>
      </w:pPr>
      <w:r w:rsidRPr="00F40A69">
        <w:rPr>
          <w:sz w:val="22"/>
        </w:rPr>
        <w:t>5. Gli studenti sono tenuti ad utilizzare correttamente le strutture, i macchinari e i sussidi didattici e a comportarsi nella vita scolastica in modo da non arrecare danni al patrimonio della scuola.</w:t>
      </w:r>
    </w:p>
    <w:p w:rsidR="00C714A4" w:rsidRPr="00F40A69" w:rsidRDefault="00C714A4" w:rsidP="00C714A4">
      <w:pPr>
        <w:jc w:val="both"/>
        <w:rPr>
          <w:sz w:val="22"/>
        </w:rPr>
      </w:pPr>
      <w:r w:rsidRPr="00F40A69">
        <w:rPr>
          <w:sz w:val="22"/>
        </w:rPr>
        <w:t>6. Gli studenti condividono la responsabilità di rendere accogliente l'ambiente scolastico e averne cura come importante fattore di qualità della vita della scuola.</w:t>
      </w:r>
    </w:p>
    <w:p w:rsidR="00C714A4" w:rsidRPr="00F40A69" w:rsidRDefault="00C714A4" w:rsidP="00C714A4">
      <w:pPr>
        <w:jc w:val="both"/>
        <w:rPr>
          <w:sz w:val="22"/>
        </w:rPr>
      </w:pPr>
      <w:r w:rsidRPr="00F40A69">
        <w:rPr>
          <w:b/>
          <w:sz w:val="22"/>
        </w:rPr>
        <w:t>Art. 4 (Impugnazioni</w:t>
      </w:r>
      <w:r w:rsidRPr="00F40A69">
        <w:rPr>
          <w:sz w:val="22"/>
        </w:rPr>
        <w:t>)</w:t>
      </w:r>
    </w:p>
    <w:p w:rsidR="00C714A4" w:rsidRPr="00F40A69" w:rsidRDefault="00C714A4" w:rsidP="00C714A4">
      <w:pPr>
        <w:jc w:val="both"/>
        <w:rPr>
          <w:sz w:val="22"/>
        </w:rPr>
      </w:pPr>
      <w:r w:rsidRPr="00F40A69">
        <w:rPr>
          <w:sz w:val="22"/>
        </w:rPr>
        <w:t>1. È istituito a livello provinciale un organo di garanzia composto da due studenti nominati dalla consulta provinciale degli studenti e da due docenti. Il dirigente dell'amministrazione periferica decide in via definitiva, acquisito il parere obbligatorio dell'organo di garanzia, sui reclami contro le violazioni del presente statuto.</w:t>
      </w:r>
    </w:p>
    <w:p w:rsidR="00C714A4" w:rsidRPr="00F40A69" w:rsidRDefault="00C714A4" w:rsidP="00C714A4">
      <w:pPr>
        <w:jc w:val="both"/>
        <w:rPr>
          <w:b/>
          <w:sz w:val="22"/>
        </w:rPr>
      </w:pPr>
      <w:r w:rsidRPr="00F40A69">
        <w:rPr>
          <w:b/>
          <w:sz w:val="22"/>
        </w:rPr>
        <w:t>Art. 5 (Disposizioni finali)</w:t>
      </w:r>
    </w:p>
    <w:p w:rsidR="00C714A4" w:rsidRPr="00F40A69" w:rsidRDefault="00C714A4" w:rsidP="00C714A4">
      <w:pPr>
        <w:jc w:val="both"/>
        <w:rPr>
          <w:sz w:val="22"/>
        </w:rPr>
      </w:pPr>
      <w:r w:rsidRPr="00F40A69">
        <w:rPr>
          <w:sz w:val="22"/>
        </w:rPr>
        <w:t>1. I regolamenti delle scuole e la carta dei servizi sono adottati o modificati previa consultazione degli studenti.</w:t>
      </w:r>
    </w:p>
    <w:p w:rsidR="00C714A4" w:rsidRPr="00F40A69" w:rsidRDefault="00C714A4" w:rsidP="00C714A4">
      <w:pPr>
        <w:jc w:val="both"/>
        <w:rPr>
          <w:sz w:val="22"/>
        </w:rPr>
      </w:pPr>
      <w:r w:rsidRPr="00F40A69">
        <w:rPr>
          <w:sz w:val="22"/>
        </w:rPr>
        <w:t>2. Del presente regolamento e dei documenti fondamentali di ogni singola istituzione scolastica è fornita copia agli studenti all'atto dell'iscrizione.</w:t>
      </w:r>
    </w:p>
    <w:p w:rsidR="00C714A4" w:rsidRPr="00F40A69" w:rsidRDefault="00C714A4" w:rsidP="00C714A4">
      <w:pPr>
        <w:jc w:val="both"/>
        <w:rPr>
          <w:sz w:val="22"/>
        </w:rPr>
      </w:pPr>
      <w:r w:rsidRPr="00F40A69">
        <w:rPr>
          <w:sz w:val="22"/>
        </w:rPr>
        <w:t>*********</w:t>
      </w:r>
    </w:p>
    <w:p w:rsidR="00C714A4" w:rsidRPr="00F40A69" w:rsidRDefault="00C714A4" w:rsidP="00C714A4">
      <w:pPr>
        <w:jc w:val="both"/>
        <w:rPr>
          <w:sz w:val="22"/>
        </w:rPr>
      </w:pPr>
      <w:r w:rsidRPr="00F40A69">
        <w:rPr>
          <w:sz w:val="22"/>
        </w:rPr>
        <w:t>Le nuove norme sulla disciplina saranno ispirate ai seguenti criteri:</w:t>
      </w:r>
    </w:p>
    <w:p w:rsidR="00C714A4" w:rsidRPr="00F40A69" w:rsidRDefault="00C714A4" w:rsidP="00C714A4">
      <w:pPr>
        <w:jc w:val="both"/>
        <w:rPr>
          <w:sz w:val="22"/>
        </w:rPr>
      </w:pPr>
      <w:r w:rsidRPr="00F40A69">
        <w:rPr>
          <w:sz w:val="22"/>
        </w:rPr>
        <w:t>1. I provvedimenti disciplinari hanno finalità educativa e tendono al rafforzamento del senso di responsabilità ed al ripristino di rapporti corretti all'interno della comunità scolastica.</w:t>
      </w:r>
    </w:p>
    <w:p w:rsidR="00C714A4" w:rsidRPr="00F40A69" w:rsidRDefault="00C714A4" w:rsidP="00C714A4">
      <w:pPr>
        <w:jc w:val="both"/>
        <w:rPr>
          <w:sz w:val="22"/>
        </w:rPr>
      </w:pPr>
      <w:r w:rsidRPr="00F40A69">
        <w:rPr>
          <w:sz w:val="22"/>
        </w:rPr>
        <w:lastRenderedPageBreak/>
        <w:t>2. La responsabilità disciplinare è personale. Nessuno può essere sottoposto a sanzioni disciplinari senza essere stato prima invitato ad esporre le proprie ragioni. Nessuna infrazione disciplinare connessa al comportamento può influire sulla valutazione del profitto.</w:t>
      </w:r>
    </w:p>
    <w:p w:rsidR="00C714A4" w:rsidRPr="00F40A69" w:rsidRDefault="00C714A4" w:rsidP="00C714A4">
      <w:pPr>
        <w:jc w:val="both"/>
        <w:rPr>
          <w:sz w:val="22"/>
        </w:rPr>
      </w:pPr>
      <w:r w:rsidRPr="00F40A69">
        <w:rPr>
          <w:sz w:val="22"/>
        </w:rPr>
        <w:t>3. In nessun caso può essere sanzionata, né direttamente né indirettamente, la libera espressione di opinioni correttamente manifestata e non lesiva dell'altrui personalità.</w:t>
      </w:r>
    </w:p>
    <w:p w:rsidR="00C714A4" w:rsidRPr="00F40A69" w:rsidRDefault="00C714A4" w:rsidP="00C714A4">
      <w:pPr>
        <w:jc w:val="both"/>
        <w:rPr>
          <w:sz w:val="22"/>
        </w:rPr>
      </w:pPr>
      <w:r w:rsidRPr="00F40A69">
        <w:rPr>
          <w:sz w:val="22"/>
        </w:rPr>
        <w:t>4. Le sanzioni sono sempre temporanee, proporzionate alla infrazione disciplinare e ispirate, per quanto possibile, al principio della riparazione del danno. Esse tengono conto della situazione personale dello studente. Allo studente è sempre offerta la possibilità di convertirle in attività in favore della comunità scolastica.</w:t>
      </w:r>
    </w:p>
    <w:p w:rsidR="00F40A69" w:rsidRPr="00F40A69" w:rsidRDefault="00F40A69" w:rsidP="00C714A4">
      <w:pPr>
        <w:jc w:val="both"/>
        <w:rPr>
          <w:sz w:val="22"/>
        </w:rPr>
      </w:pPr>
    </w:p>
    <w:p w:rsidR="00F40A69" w:rsidRPr="00176094" w:rsidRDefault="00F40A69" w:rsidP="00C714A4">
      <w:pPr>
        <w:jc w:val="both"/>
        <w:rPr>
          <w:b/>
          <w:color w:val="2E74B5"/>
          <w:sz w:val="28"/>
          <w:szCs w:val="28"/>
        </w:rPr>
      </w:pPr>
      <w:r w:rsidRPr="00176094">
        <w:rPr>
          <w:b/>
          <w:color w:val="2E74B5"/>
          <w:sz w:val="28"/>
          <w:szCs w:val="28"/>
        </w:rPr>
        <w:t>ALLEGATO N. 3</w:t>
      </w:r>
    </w:p>
    <w:p w:rsidR="00F40A69" w:rsidRPr="00176094" w:rsidRDefault="00F40A69" w:rsidP="00F40A69">
      <w:pPr>
        <w:jc w:val="both"/>
        <w:rPr>
          <w:color w:val="2E74B5"/>
          <w:sz w:val="22"/>
        </w:rPr>
      </w:pPr>
      <w:r w:rsidRPr="00176094">
        <w:rPr>
          <w:color w:val="2E74B5"/>
          <w:sz w:val="22"/>
        </w:rPr>
        <w:t>Piano Annuale per l’Inclusione</w:t>
      </w:r>
    </w:p>
    <w:p w:rsidR="00F40A69" w:rsidRPr="00F40A69" w:rsidRDefault="00F40A69" w:rsidP="00F40A69">
      <w:pPr>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78"/>
      </w:tblGrid>
      <w:tr w:rsidR="00F40A69" w:rsidRPr="00F40A69" w:rsidTr="00176094">
        <w:tc>
          <w:tcPr>
            <w:tcW w:w="9778" w:type="dxa"/>
            <w:vAlign w:val="center"/>
          </w:tcPr>
          <w:p w:rsidR="00F40A69" w:rsidRPr="00F40A69" w:rsidRDefault="00F40A69" w:rsidP="00176094">
            <w:pPr>
              <w:tabs>
                <w:tab w:val="num" w:pos="720"/>
              </w:tabs>
              <w:autoSpaceDE w:val="0"/>
              <w:autoSpaceDN w:val="0"/>
              <w:adjustRightInd w:val="0"/>
              <w:jc w:val="both"/>
              <w:rPr>
                <w:sz w:val="20"/>
                <w:szCs w:val="20"/>
              </w:rPr>
            </w:pPr>
            <w:r w:rsidRPr="00F40A69">
              <w:rPr>
                <w:sz w:val="20"/>
                <w:szCs w:val="20"/>
              </w:rPr>
              <w:t>Parte I – analisi dei punti di forza e di criticità</w:t>
            </w:r>
          </w:p>
        </w:tc>
      </w:tr>
    </w:tbl>
    <w:p w:rsidR="00F40A69" w:rsidRPr="00F40A69" w:rsidRDefault="00F40A69" w:rsidP="00F40A69">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48"/>
        <w:gridCol w:w="1630"/>
      </w:tblGrid>
      <w:tr w:rsidR="00F40A69" w:rsidRPr="00F40A69" w:rsidTr="00176094">
        <w:tc>
          <w:tcPr>
            <w:tcW w:w="8148" w:type="dxa"/>
            <w:vAlign w:val="center"/>
          </w:tcPr>
          <w:p w:rsidR="00F40A69" w:rsidRPr="00F40A69" w:rsidRDefault="00F40A69" w:rsidP="00176094">
            <w:pPr>
              <w:numPr>
                <w:ilvl w:val="0"/>
                <w:numId w:val="83"/>
              </w:numPr>
              <w:autoSpaceDE w:val="0"/>
              <w:autoSpaceDN w:val="0"/>
              <w:adjustRightInd w:val="0"/>
              <w:spacing w:after="0" w:line="240" w:lineRule="auto"/>
              <w:ind w:right="0"/>
              <w:jc w:val="both"/>
              <w:rPr>
                <w:sz w:val="20"/>
                <w:szCs w:val="20"/>
              </w:rPr>
            </w:pPr>
            <w:r w:rsidRPr="00F40A69">
              <w:rPr>
                <w:sz w:val="20"/>
                <w:szCs w:val="20"/>
              </w:rPr>
              <w:t>Rilevazione dei BES presenti:</w:t>
            </w:r>
          </w:p>
        </w:tc>
        <w:tc>
          <w:tcPr>
            <w:tcW w:w="1630" w:type="dxa"/>
            <w:vAlign w:val="center"/>
          </w:tcPr>
          <w:p w:rsidR="00F40A69" w:rsidRPr="00F40A69" w:rsidRDefault="00F40A69" w:rsidP="00176094">
            <w:pPr>
              <w:tabs>
                <w:tab w:val="num" w:pos="720"/>
              </w:tabs>
              <w:autoSpaceDE w:val="0"/>
              <w:autoSpaceDN w:val="0"/>
              <w:adjustRightInd w:val="0"/>
              <w:ind w:left="-108"/>
              <w:jc w:val="both"/>
              <w:rPr>
                <w:sz w:val="20"/>
                <w:szCs w:val="20"/>
              </w:rPr>
            </w:pPr>
            <w:proofErr w:type="spellStart"/>
            <w:r w:rsidRPr="00F40A69">
              <w:rPr>
                <w:sz w:val="20"/>
                <w:szCs w:val="20"/>
              </w:rPr>
              <w:t>n°</w:t>
            </w:r>
            <w:proofErr w:type="spellEnd"/>
          </w:p>
        </w:tc>
      </w:tr>
      <w:tr w:rsidR="00F40A69" w:rsidRPr="00F40A69" w:rsidTr="00176094">
        <w:tc>
          <w:tcPr>
            <w:tcW w:w="8148" w:type="dxa"/>
            <w:vAlign w:val="center"/>
          </w:tcPr>
          <w:p w:rsidR="00F40A69" w:rsidRPr="00F40A69" w:rsidRDefault="00F40A69" w:rsidP="00176094">
            <w:pPr>
              <w:numPr>
                <w:ilvl w:val="0"/>
                <w:numId w:val="79"/>
              </w:numPr>
              <w:autoSpaceDE w:val="0"/>
              <w:autoSpaceDN w:val="0"/>
              <w:adjustRightInd w:val="0"/>
              <w:spacing w:after="0" w:line="240" w:lineRule="auto"/>
              <w:ind w:right="0"/>
              <w:jc w:val="both"/>
              <w:rPr>
                <w:sz w:val="20"/>
                <w:szCs w:val="20"/>
              </w:rPr>
            </w:pPr>
            <w:r w:rsidRPr="00F40A69">
              <w:rPr>
                <w:sz w:val="20"/>
                <w:szCs w:val="20"/>
              </w:rPr>
              <w:t>disabilità certificate (Legge 104/92 art. 3, commi 1 e 3)</w:t>
            </w:r>
          </w:p>
        </w:tc>
        <w:tc>
          <w:tcPr>
            <w:tcW w:w="1630" w:type="dxa"/>
            <w:vAlign w:val="center"/>
          </w:tcPr>
          <w:p w:rsidR="00F40A69" w:rsidRPr="00F40A69" w:rsidRDefault="00F40A69" w:rsidP="00176094">
            <w:pPr>
              <w:autoSpaceDE w:val="0"/>
              <w:autoSpaceDN w:val="0"/>
              <w:adjustRightInd w:val="0"/>
              <w:ind w:left="-108"/>
              <w:jc w:val="both"/>
              <w:rPr>
                <w:sz w:val="20"/>
                <w:szCs w:val="20"/>
              </w:rPr>
            </w:pPr>
          </w:p>
        </w:tc>
      </w:tr>
      <w:tr w:rsidR="00F40A69" w:rsidRPr="00F40A69" w:rsidTr="00176094">
        <w:tc>
          <w:tcPr>
            <w:tcW w:w="8148" w:type="dxa"/>
            <w:vAlign w:val="center"/>
          </w:tcPr>
          <w:p w:rsidR="00F40A69" w:rsidRPr="00F40A69" w:rsidRDefault="00F40A69" w:rsidP="00176094">
            <w:pPr>
              <w:numPr>
                <w:ilvl w:val="0"/>
                <w:numId w:val="80"/>
              </w:numPr>
              <w:tabs>
                <w:tab w:val="clear" w:pos="720"/>
                <w:tab w:val="num" w:pos="1080"/>
              </w:tabs>
              <w:autoSpaceDE w:val="0"/>
              <w:autoSpaceDN w:val="0"/>
              <w:adjustRightInd w:val="0"/>
              <w:spacing w:after="0" w:line="240" w:lineRule="auto"/>
              <w:ind w:left="1080" w:right="0"/>
              <w:jc w:val="both"/>
              <w:rPr>
                <w:sz w:val="20"/>
                <w:szCs w:val="20"/>
              </w:rPr>
            </w:pPr>
            <w:r w:rsidRPr="00F40A69">
              <w:rPr>
                <w:sz w:val="20"/>
                <w:szCs w:val="20"/>
              </w:rPr>
              <w:t>minorati vista</w:t>
            </w:r>
          </w:p>
        </w:tc>
        <w:tc>
          <w:tcPr>
            <w:tcW w:w="1630" w:type="dxa"/>
            <w:vAlign w:val="center"/>
          </w:tcPr>
          <w:p w:rsidR="00F40A69" w:rsidRPr="00F40A69" w:rsidRDefault="00F40A69" w:rsidP="00176094">
            <w:pPr>
              <w:autoSpaceDE w:val="0"/>
              <w:autoSpaceDN w:val="0"/>
              <w:adjustRightInd w:val="0"/>
              <w:ind w:left="-108"/>
              <w:jc w:val="both"/>
              <w:rPr>
                <w:sz w:val="20"/>
                <w:szCs w:val="20"/>
              </w:rPr>
            </w:pPr>
          </w:p>
        </w:tc>
      </w:tr>
      <w:tr w:rsidR="00F40A69" w:rsidRPr="00F40A69" w:rsidTr="00176094">
        <w:tc>
          <w:tcPr>
            <w:tcW w:w="8148" w:type="dxa"/>
            <w:vAlign w:val="center"/>
          </w:tcPr>
          <w:p w:rsidR="00F40A69" w:rsidRPr="00F40A69" w:rsidRDefault="00F40A69" w:rsidP="00176094">
            <w:pPr>
              <w:numPr>
                <w:ilvl w:val="0"/>
                <w:numId w:val="80"/>
              </w:numPr>
              <w:tabs>
                <w:tab w:val="clear" w:pos="720"/>
                <w:tab w:val="num" w:pos="1080"/>
              </w:tabs>
              <w:autoSpaceDE w:val="0"/>
              <w:autoSpaceDN w:val="0"/>
              <w:adjustRightInd w:val="0"/>
              <w:spacing w:after="0" w:line="240" w:lineRule="auto"/>
              <w:ind w:left="1080" w:right="0"/>
              <w:jc w:val="both"/>
              <w:rPr>
                <w:sz w:val="20"/>
                <w:szCs w:val="20"/>
              </w:rPr>
            </w:pPr>
            <w:r w:rsidRPr="00F40A69">
              <w:rPr>
                <w:sz w:val="20"/>
                <w:szCs w:val="20"/>
              </w:rPr>
              <w:t>minorati udito</w:t>
            </w:r>
          </w:p>
        </w:tc>
        <w:tc>
          <w:tcPr>
            <w:tcW w:w="1630" w:type="dxa"/>
            <w:vAlign w:val="center"/>
          </w:tcPr>
          <w:p w:rsidR="00F40A69" w:rsidRPr="00F40A69" w:rsidRDefault="00F40A69" w:rsidP="00176094">
            <w:pPr>
              <w:autoSpaceDE w:val="0"/>
              <w:autoSpaceDN w:val="0"/>
              <w:adjustRightInd w:val="0"/>
              <w:ind w:left="-108"/>
              <w:jc w:val="both"/>
              <w:rPr>
                <w:sz w:val="20"/>
                <w:szCs w:val="20"/>
              </w:rPr>
            </w:pPr>
          </w:p>
        </w:tc>
      </w:tr>
      <w:tr w:rsidR="00F40A69" w:rsidRPr="00F40A69" w:rsidTr="00176094">
        <w:tc>
          <w:tcPr>
            <w:tcW w:w="8148" w:type="dxa"/>
            <w:vAlign w:val="center"/>
          </w:tcPr>
          <w:p w:rsidR="00F40A69" w:rsidRPr="00F40A69" w:rsidRDefault="00F40A69" w:rsidP="00176094">
            <w:pPr>
              <w:numPr>
                <w:ilvl w:val="0"/>
                <w:numId w:val="80"/>
              </w:numPr>
              <w:tabs>
                <w:tab w:val="clear" w:pos="720"/>
                <w:tab w:val="num" w:pos="1080"/>
              </w:tabs>
              <w:autoSpaceDE w:val="0"/>
              <w:autoSpaceDN w:val="0"/>
              <w:adjustRightInd w:val="0"/>
              <w:spacing w:after="0" w:line="240" w:lineRule="auto"/>
              <w:ind w:left="1080" w:right="0"/>
              <w:jc w:val="both"/>
              <w:rPr>
                <w:sz w:val="20"/>
                <w:szCs w:val="20"/>
              </w:rPr>
            </w:pPr>
            <w:r w:rsidRPr="00F40A69">
              <w:rPr>
                <w:sz w:val="20"/>
                <w:szCs w:val="20"/>
              </w:rPr>
              <w:t>Psicofisici</w:t>
            </w:r>
          </w:p>
        </w:tc>
        <w:tc>
          <w:tcPr>
            <w:tcW w:w="1630" w:type="dxa"/>
            <w:vAlign w:val="center"/>
          </w:tcPr>
          <w:p w:rsidR="00F40A69" w:rsidRPr="00F40A69" w:rsidRDefault="00F40A69" w:rsidP="00176094">
            <w:pPr>
              <w:autoSpaceDE w:val="0"/>
              <w:autoSpaceDN w:val="0"/>
              <w:adjustRightInd w:val="0"/>
              <w:ind w:left="-108"/>
              <w:jc w:val="both"/>
              <w:rPr>
                <w:sz w:val="20"/>
                <w:szCs w:val="20"/>
              </w:rPr>
            </w:pPr>
          </w:p>
        </w:tc>
      </w:tr>
      <w:tr w:rsidR="00F40A69" w:rsidRPr="00F40A69" w:rsidTr="00176094">
        <w:tc>
          <w:tcPr>
            <w:tcW w:w="8148" w:type="dxa"/>
            <w:vAlign w:val="center"/>
          </w:tcPr>
          <w:p w:rsidR="00F40A69" w:rsidRPr="00F40A69" w:rsidRDefault="00F40A69" w:rsidP="00176094">
            <w:pPr>
              <w:numPr>
                <w:ilvl w:val="0"/>
                <w:numId w:val="79"/>
              </w:numPr>
              <w:autoSpaceDE w:val="0"/>
              <w:autoSpaceDN w:val="0"/>
              <w:adjustRightInd w:val="0"/>
              <w:spacing w:after="0" w:line="240" w:lineRule="auto"/>
              <w:ind w:right="0"/>
              <w:jc w:val="both"/>
              <w:rPr>
                <w:sz w:val="20"/>
                <w:szCs w:val="20"/>
              </w:rPr>
            </w:pPr>
            <w:r w:rsidRPr="00F40A69">
              <w:rPr>
                <w:sz w:val="20"/>
                <w:szCs w:val="20"/>
              </w:rPr>
              <w:t>disturbi evolutivi specifici</w:t>
            </w:r>
          </w:p>
        </w:tc>
        <w:tc>
          <w:tcPr>
            <w:tcW w:w="1630" w:type="dxa"/>
            <w:vAlign w:val="center"/>
          </w:tcPr>
          <w:p w:rsidR="00F40A69" w:rsidRPr="00F40A69" w:rsidRDefault="00F40A69" w:rsidP="00176094">
            <w:pPr>
              <w:autoSpaceDE w:val="0"/>
              <w:autoSpaceDN w:val="0"/>
              <w:adjustRightInd w:val="0"/>
              <w:ind w:left="-108"/>
              <w:jc w:val="both"/>
              <w:rPr>
                <w:sz w:val="20"/>
                <w:szCs w:val="20"/>
              </w:rPr>
            </w:pPr>
          </w:p>
        </w:tc>
      </w:tr>
      <w:tr w:rsidR="00F40A69" w:rsidRPr="00F40A69" w:rsidTr="00176094">
        <w:tc>
          <w:tcPr>
            <w:tcW w:w="8148" w:type="dxa"/>
            <w:vAlign w:val="center"/>
          </w:tcPr>
          <w:p w:rsidR="00F40A69" w:rsidRPr="00F40A69" w:rsidRDefault="00F40A69" w:rsidP="00176094">
            <w:pPr>
              <w:numPr>
                <w:ilvl w:val="0"/>
                <w:numId w:val="81"/>
              </w:numPr>
              <w:tabs>
                <w:tab w:val="clear" w:pos="720"/>
                <w:tab w:val="num" w:pos="1080"/>
              </w:tabs>
              <w:autoSpaceDE w:val="0"/>
              <w:autoSpaceDN w:val="0"/>
              <w:adjustRightInd w:val="0"/>
              <w:spacing w:after="0" w:line="240" w:lineRule="auto"/>
              <w:ind w:left="1080" w:right="0"/>
              <w:jc w:val="both"/>
              <w:rPr>
                <w:sz w:val="20"/>
                <w:szCs w:val="20"/>
              </w:rPr>
            </w:pPr>
            <w:r w:rsidRPr="00F40A69">
              <w:rPr>
                <w:sz w:val="20"/>
                <w:szCs w:val="20"/>
              </w:rPr>
              <w:t>DSA</w:t>
            </w:r>
          </w:p>
        </w:tc>
        <w:tc>
          <w:tcPr>
            <w:tcW w:w="1630" w:type="dxa"/>
            <w:vAlign w:val="center"/>
          </w:tcPr>
          <w:p w:rsidR="00F40A69" w:rsidRPr="00F40A69" w:rsidRDefault="00F40A69" w:rsidP="00176094">
            <w:pPr>
              <w:autoSpaceDE w:val="0"/>
              <w:autoSpaceDN w:val="0"/>
              <w:adjustRightInd w:val="0"/>
              <w:ind w:left="-108"/>
              <w:jc w:val="both"/>
              <w:rPr>
                <w:sz w:val="20"/>
                <w:szCs w:val="20"/>
              </w:rPr>
            </w:pPr>
          </w:p>
        </w:tc>
      </w:tr>
      <w:tr w:rsidR="00F40A69" w:rsidRPr="00F40A69" w:rsidTr="00176094">
        <w:tc>
          <w:tcPr>
            <w:tcW w:w="8148" w:type="dxa"/>
            <w:vAlign w:val="center"/>
          </w:tcPr>
          <w:p w:rsidR="00F40A69" w:rsidRPr="00F40A69" w:rsidRDefault="00F40A69" w:rsidP="00176094">
            <w:pPr>
              <w:numPr>
                <w:ilvl w:val="0"/>
                <w:numId w:val="81"/>
              </w:numPr>
              <w:tabs>
                <w:tab w:val="clear" w:pos="720"/>
                <w:tab w:val="num" w:pos="1080"/>
              </w:tabs>
              <w:autoSpaceDE w:val="0"/>
              <w:autoSpaceDN w:val="0"/>
              <w:adjustRightInd w:val="0"/>
              <w:spacing w:after="0" w:line="240" w:lineRule="auto"/>
              <w:ind w:left="1080" w:right="0"/>
              <w:jc w:val="both"/>
              <w:rPr>
                <w:sz w:val="20"/>
                <w:szCs w:val="20"/>
              </w:rPr>
            </w:pPr>
            <w:r w:rsidRPr="00F40A69">
              <w:rPr>
                <w:sz w:val="20"/>
                <w:szCs w:val="20"/>
              </w:rPr>
              <w:t>ADHD/DOP</w:t>
            </w:r>
          </w:p>
        </w:tc>
        <w:tc>
          <w:tcPr>
            <w:tcW w:w="1630" w:type="dxa"/>
            <w:vAlign w:val="center"/>
          </w:tcPr>
          <w:p w:rsidR="00F40A69" w:rsidRPr="00F40A69" w:rsidRDefault="00F40A69" w:rsidP="00176094">
            <w:pPr>
              <w:autoSpaceDE w:val="0"/>
              <w:autoSpaceDN w:val="0"/>
              <w:adjustRightInd w:val="0"/>
              <w:ind w:left="-108"/>
              <w:jc w:val="both"/>
              <w:rPr>
                <w:sz w:val="20"/>
                <w:szCs w:val="20"/>
              </w:rPr>
            </w:pPr>
          </w:p>
        </w:tc>
      </w:tr>
      <w:tr w:rsidR="00F40A69" w:rsidRPr="00F40A69" w:rsidTr="00176094">
        <w:tc>
          <w:tcPr>
            <w:tcW w:w="8148" w:type="dxa"/>
            <w:vAlign w:val="center"/>
          </w:tcPr>
          <w:p w:rsidR="00F40A69" w:rsidRPr="00F40A69" w:rsidRDefault="00F40A69" w:rsidP="00176094">
            <w:pPr>
              <w:numPr>
                <w:ilvl w:val="0"/>
                <w:numId w:val="81"/>
              </w:numPr>
              <w:tabs>
                <w:tab w:val="clear" w:pos="720"/>
                <w:tab w:val="num" w:pos="1080"/>
              </w:tabs>
              <w:autoSpaceDE w:val="0"/>
              <w:autoSpaceDN w:val="0"/>
              <w:adjustRightInd w:val="0"/>
              <w:spacing w:after="0" w:line="240" w:lineRule="auto"/>
              <w:ind w:left="1080" w:right="0"/>
              <w:jc w:val="both"/>
              <w:rPr>
                <w:sz w:val="20"/>
                <w:szCs w:val="20"/>
              </w:rPr>
            </w:pPr>
            <w:r w:rsidRPr="00F40A69">
              <w:rPr>
                <w:sz w:val="20"/>
                <w:szCs w:val="20"/>
              </w:rPr>
              <w:t>Borderline cognitivo</w:t>
            </w:r>
          </w:p>
        </w:tc>
        <w:tc>
          <w:tcPr>
            <w:tcW w:w="1630" w:type="dxa"/>
            <w:vAlign w:val="center"/>
          </w:tcPr>
          <w:p w:rsidR="00F40A69" w:rsidRPr="00F40A69" w:rsidRDefault="00F40A69" w:rsidP="00176094">
            <w:pPr>
              <w:autoSpaceDE w:val="0"/>
              <w:autoSpaceDN w:val="0"/>
              <w:adjustRightInd w:val="0"/>
              <w:ind w:left="-108"/>
              <w:jc w:val="both"/>
              <w:rPr>
                <w:sz w:val="20"/>
                <w:szCs w:val="20"/>
              </w:rPr>
            </w:pPr>
          </w:p>
        </w:tc>
      </w:tr>
      <w:tr w:rsidR="00F40A69" w:rsidRPr="00F40A69" w:rsidTr="00176094">
        <w:tc>
          <w:tcPr>
            <w:tcW w:w="8148" w:type="dxa"/>
            <w:vAlign w:val="center"/>
          </w:tcPr>
          <w:p w:rsidR="00F40A69" w:rsidRPr="00F40A69" w:rsidRDefault="00F40A69" w:rsidP="00176094">
            <w:pPr>
              <w:numPr>
                <w:ilvl w:val="0"/>
                <w:numId w:val="81"/>
              </w:numPr>
              <w:tabs>
                <w:tab w:val="clear" w:pos="720"/>
                <w:tab w:val="num" w:pos="1080"/>
              </w:tabs>
              <w:autoSpaceDE w:val="0"/>
              <w:autoSpaceDN w:val="0"/>
              <w:adjustRightInd w:val="0"/>
              <w:spacing w:after="0" w:line="240" w:lineRule="auto"/>
              <w:ind w:left="1080" w:right="0"/>
              <w:jc w:val="both"/>
              <w:rPr>
                <w:sz w:val="20"/>
                <w:szCs w:val="20"/>
              </w:rPr>
            </w:pPr>
            <w:r w:rsidRPr="00F40A69">
              <w:rPr>
                <w:sz w:val="20"/>
                <w:szCs w:val="20"/>
              </w:rPr>
              <w:t>Altro</w:t>
            </w:r>
          </w:p>
        </w:tc>
        <w:tc>
          <w:tcPr>
            <w:tcW w:w="1630" w:type="dxa"/>
            <w:vAlign w:val="center"/>
          </w:tcPr>
          <w:p w:rsidR="00F40A69" w:rsidRPr="00F40A69" w:rsidRDefault="00F40A69" w:rsidP="00176094">
            <w:pPr>
              <w:autoSpaceDE w:val="0"/>
              <w:autoSpaceDN w:val="0"/>
              <w:adjustRightInd w:val="0"/>
              <w:ind w:left="-108"/>
              <w:jc w:val="both"/>
              <w:rPr>
                <w:sz w:val="20"/>
                <w:szCs w:val="20"/>
              </w:rPr>
            </w:pPr>
          </w:p>
        </w:tc>
      </w:tr>
      <w:tr w:rsidR="00F40A69" w:rsidRPr="00F40A69" w:rsidTr="00176094">
        <w:tc>
          <w:tcPr>
            <w:tcW w:w="8148" w:type="dxa"/>
            <w:vAlign w:val="center"/>
          </w:tcPr>
          <w:p w:rsidR="00F40A69" w:rsidRPr="00F40A69" w:rsidRDefault="00F40A69" w:rsidP="00176094">
            <w:pPr>
              <w:numPr>
                <w:ilvl w:val="0"/>
                <w:numId w:val="79"/>
              </w:numPr>
              <w:autoSpaceDE w:val="0"/>
              <w:autoSpaceDN w:val="0"/>
              <w:adjustRightInd w:val="0"/>
              <w:spacing w:after="0" w:line="240" w:lineRule="auto"/>
              <w:ind w:right="0"/>
              <w:jc w:val="both"/>
              <w:rPr>
                <w:sz w:val="20"/>
                <w:szCs w:val="20"/>
              </w:rPr>
            </w:pPr>
            <w:r w:rsidRPr="00F40A69">
              <w:rPr>
                <w:sz w:val="20"/>
                <w:szCs w:val="20"/>
              </w:rPr>
              <w:t>svantaggio (indicare il disagio prevalente)</w:t>
            </w:r>
          </w:p>
        </w:tc>
        <w:tc>
          <w:tcPr>
            <w:tcW w:w="1630" w:type="dxa"/>
            <w:vAlign w:val="center"/>
          </w:tcPr>
          <w:p w:rsidR="00F40A69" w:rsidRPr="00F40A69" w:rsidRDefault="00F40A69" w:rsidP="00176094">
            <w:pPr>
              <w:autoSpaceDE w:val="0"/>
              <w:autoSpaceDN w:val="0"/>
              <w:adjustRightInd w:val="0"/>
              <w:ind w:left="-108"/>
              <w:jc w:val="both"/>
              <w:rPr>
                <w:sz w:val="20"/>
                <w:szCs w:val="20"/>
              </w:rPr>
            </w:pPr>
          </w:p>
        </w:tc>
      </w:tr>
      <w:tr w:rsidR="00F40A69" w:rsidRPr="00F40A69" w:rsidTr="00176094">
        <w:tc>
          <w:tcPr>
            <w:tcW w:w="8148" w:type="dxa"/>
            <w:vAlign w:val="center"/>
          </w:tcPr>
          <w:p w:rsidR="00F40A69" w:rsidRPr="00F40A69" w:rsidRDefault="00F40A69" w:rsidP="00176094">
            <w:pPr>
              <w:numPr>
                <w:ilvl w:val="0"/>
                <w:numId w:val="82"/>
              </w:numPr>
              <w:tabs>
                <w:tab w:val="clear" w:pos="720"/>
                <w:tab w:val="num" w:pos="1080"/>
              </w:tabs>
              <w:autoSpaceDE w:val="0"/>
              <w:autoSpaceDN w:val="0"/>
              <w:adjustRightInd w:val="0"/>
              <w:spacing w:after="0" w:line="240" w:lineRule="auto"/>
              <w:ind w:left="1080" w:right="0"/>
              <w:jc w:val="both"/>
              <w:rPr>
                <w:sz w:val="20"/>
                <w:szCs w:val="20"/>
              </w:rPr>
            </w:pPr>
            <w:r w:rsidRPr="00F40A69">
              <w:rPr>
                <w:sz w:val="20"/>
                <w:szCs w:val="20"/>
              </w:rPr>
              <w:t>Socio-economico</w:t>
            </w:r>
          </w:p>
        </w:tc>
        <w:tc>
          <w:tcPr>
            <w:tcW w:w="1630" w:type="dxa"/>
            <w:vAlign w:val="center"/>
          </w:tcPr>
          <w:p w:rsidR="00F40A69" w:rsidRPr="00F40A69" w:rsidRDefault="00F40A69" w:rsidP="00176094">
            <w:pPr>
              <w:autoSpaceDE w:val="0"/>
              <w:autoSpaceDN w:val="0"/>
              <w:adjustRightInd w:val="0"/>
              <w:ind w:left="-108"/>
              <w:jc w:val="both"/>
              <w:rPr>
                <w:sz w:val="20"/>
                <w:szCs w:val="20"/>
              </w:rPr>
            </w:pPr>
          </w:p>
        </w:tc>
      </w:tr>
      <w:tr w:rsidR="00F40A69" w:rsidRPr="00F40A69" w:rsidTr="00176094">
        <w:tc>
          <w:tcPr>
            <w:tcW w:w="8148" w:type="dxa"/>
            <w:vAlign w:val="center"/>
          </w:tcPr>
          <w:p w:rsidR="00F40A69" w:rsidRPr="00F40A69" w:rsidRDefault="00F40A69" w:rsidP="00176094">
            <w:pPr>
              <w:numPr>
                <w:ilvl w:val="0"/>
                <w:numId w:val="82"/>
              </w:numPr>
              <w:tabs>
                <w:tab w:val="clear" w:pos="720"/>
                <w:tab w:val="num" w:pos="1080"/>
              </w:tabs>
              <w:autoSpaceDE w:val="0"/>
              <w:autoSpaceDN w:val="0"/>
              <w:adjustRightInd w:val="0"/>
              <w:spacing w:after="0" w:line="240" w:lineRule="auto"/>
              <w:ind w:left="1080" w:right="0"/>
              <w:jc w:val="both"/>
              <w:rPr>
                <w:sz w:val="20"/>
                <w:szCs w:val="20"/>
              </w:rPr>
            </w:pPr>
            <w:proofErr w:type="spellStart"/>
            <w:r w:rsidRPr="00F40A69">
              <w:rPr>
                <w:sz w:val="20"/>
                <w:szCs w:val="20"/>
              </w:rPr>
              <w:t>Linguistico-culturale</w:t>
            </w:r>
            <w:proofErr w:type="spellEnd"/>
          </w:p>
        </w:tc>
        <w:tc>
          <w:tcPr>
            <w:tcW w:w="1630" w:type="dxa"/>
            <w:vAlign w:val="center"/>
          </w:tcPr>
          <w:p w:rsidR="00F40A69" w:rsidRPr="00F40A69" w:rsidRDefault="00F40A69" w:rsidP="00176094">
            <w:pPr>
              <w:autoSpaceDE w:val="0"/>
              <w:autoSpaceDN w:val="0"/>
              <w:adjustRightInd w:val="0"/>
              <w:ind w:left="-108"/>
              <w:jc w:val="both"/>
              <w:rPr>
                <w:sz w:val="20"/>
                <w:szCs w:val="20"/>
              </w:rPr>
            </w:pPr>
          </w:p>
        </w:tc>
      </w:tr>
      <w:tr w:rsidR="00F40A69" w:rsidRPr="00F40A69" w:rsidTr="00176094">
        <w:tc>
          <w:tcPr>
            <w:tcW w:w="8148" w:type="dxa"/>
            <w:vAlign w:val="center"/>
          </w:tcPr>
          <w:p w:rsidR="00F40A69" w:rsidRPr="00F40A69" w:rsidRDefault="00F40A69" w:rsidP="00176094">
            <w:pPr>
              <w:numPr>
                <w:ilvl w:val="0"/>
                <w:numId w:val="82"/>
              </w:numPr>
              <w:tabs>
                <w:tab w:val="clear" w:pos="720"/>
                <w:tab w:val="num" w:pos="1080"/>
              </w:tabs>
              <w:autoSpaceDE w:val="0"/>
              <w:autoSpaceDN w:val="0"/>
              <w:adjustRightInd w:val="0"/>
              <w:spacing w:after="0" w:line="240" w:lineRule="auto"/>
              <w:ind w:left="1080" w:right="0"/>
              <w:jc w:val="both"/>
              <w:rPr>
                <w:sz w:val="20"/>
                <w:szCs w:val="20"/>
              </w:rPr>
            </w:pPr>
            <w:r w:rsidRPr="00F40A69">
              <w:rPr>
                <w:sz w:val="20"/>
                <w:szCs w:val="20"/>
              </w:rPr>
              <w:t>Disagio comportamentale/relazionale</w:t>
            </w:r>
          </w:p>
        </w:tc>
        <w:tc>
          <w:tcPr>
            <w:tcW w:w="1630" w:type="dxa"/>
            <w:vAlign w:val="center"/>
          </w:tcPr>
          <w:p w:rsidR="00F40A69" w:rsidRPr="00F40A69" w:rsidRDefault="00F40A69" w:rsidP="00176094">
            <w:pPr>
              <w:autoSpaceDE w:val="0"/>
              <w:autoSpaceDN w:val="0"/>
              <w:adjustRightInd w:val="0"/>
              <w:ind w:left="-108"/>
              <w:jc w:val="both"/>
              <w:rPr>
                <w:sz w:val="20"/>
                <w:szCs w:val="20"/>
              </w:rPr>
            </w:pPr>
          </w:p>
        </w:tc>
      </w:tr>
      <w:tr w:rsidR="00F40A69" w:rsidRPr="00F40A69" w:rsidTr="00176094">
        <w:tc>
          <w:tcPr>
            <w:tcW w:w="8148" w:type="dxa"/>
            <w:vAlign w:val="center"/>
          </w:tcPr>
          <w:p w:rsidR="00F40A69" w:rsidRPr="00F40A69" w:rsidRDefault="00F40A69" w:rsidP="00176094">
            <w:pPr>
              <w:numPr>
                <w:ilvl w:val="0"/>
                <w:numId w:val="82"/>
              </w:numPr>
              <w:tabs>
                <w:tab w:val="clear" w:pos="720"/>
                <w:tab w:val="num" w:pos="1080"/>
              </w:tabs>
              <w:autoSpaceDE w:val="0"/>
              <w:autoSpaceDN w:val="0"/>
              <w:adjustRightInd w:val="0"/>
              <w:spacing w:after="0" w:line="240" w:lineRule="auto"/>
              <w:ind w:left="1080" w:right="0"/>
              <w:jc w:val="both"/>
              <w:rPr>
                <w:sz w:val="20"/>
                <w:szCs w:val="20"/>
              </w:rPr>
            </w:pPr>
            <w:r w:rsidRPr="00F40A69">
              <w:rPr>
                <w:sz w:val="20"/>
                <w:szCs w:val="20"/>
              </w:rPr>
              <w:t xml:space="preserve">Altro </w:t>
            </w:r>
          </w:p>
        </w:tc>
        <w:tc>
          <w:tcPr>
            <w:tcW w:w="1630" w:type="dxa"/>
            <w:vAlign w:val="center"/>
          </w:tcPr>
          <w:p w:rsidR="00F40A69" w:rsidRPr="00F40A69" w:rsidRDefault="00F40A69" w:rsidP="00176094">
            <w:pPr>
              <w:autoSpaceDE w:val="0"/>
              <w:autoSpaceDN w:val="0"/>
              <w:adjustRightInd w:val="0"/>
              <w:ind w:left="-108"/>
              <w:jc w:val="both"/>
              <w:rPr>
                <w:sz w:val="20"/>
                <w:szCs w:val="20"/>
              </w:rPr>
            </w:pPr>
          </w:p>
        </w:tc>
      </w:tr>
      <w:tr w:rsidR="00F40A69" w:rsidRPr="00F40A69" w:rsidTr="00176094">
        <w:tc>
          <w:tcPr>
            <w:tcW w:w="8148" w:type="dxa"/>
            <w:vAlign w:val="center"/>
          </w:tcPr>
          <w:p w:rsidR="00F40A69" w:rsidRPr="00F40A69" w:rsidRDefault="00F40A69" w:rsidP="00176094">
            <w:pPr>
              <w:autoSpaceDE w:val="0"/>
              <w:autoSpaceDN w:val="0"/>
              <w:adjustRightInd w:val="0"/>
              <w:jc w:val="both"/>
              <w:rPr>
                <w:sz w:val="20"/>
                <w:szCs w:val="20"/>
              </w:rPr>
            </w:pPr>
            <w:r w:rsidRPr="00F40A69">
              <w:rPr>
                <w:sz w:val="20"/>
                <w:szCs w:val="20"/>
              </w:rPr>
              <w:t>Totali</w:t>
            </w:r>
          </w:p>
        </w:tc>
        <w:tc>
          <w:tcPr>
            <w:tcW w:w="1630" w:type="dxa"/>
            <w:vAlign w:val="center"/>
          </w:tcPr>
          <w:p w:rsidR="00F40A69" w:rsidRPr="00F40A69" w:rsidRDefault="00F40A69" w:rsidP="00176094">
            <w:pPr>
              <w:autoSpaceDE w:val="0"/>
              <w:autoSpaceDN w:val="0"/>
              <w:adjustRightInd w:val="0"/>
              <w:ind w:left="-108"/>
              <w:jc w:val="both"/>
              <w:rPr>
                <w:sz w:val="20"/>
                <w:szCs w:val="20"/>
              </w:rPr>
            </w:pPr>
          </w:p>
        </w:tc>
      </w:tr>
      <w:tr w:rsidR="00F40A69" w:rsidRPr="00F40A69" w:rsidTr="00176094">
        <w:tc>
          <w:tcPr>
            <w:tcW w:w="8148" w:type="dxa"/>
            <w:vAlign w:val="center"/>
          </w:tcPr>
          <w:p w:rsidR="00F40A69" w:rsidRPr="00F40A69" w:rsidRDefault="00F40A69" w:rsidP="00176094">
            <w:pPr>
              <w:autoSpaceDE w:val="0"/>
              <w:autoSpaceDN w:val="0"/>
              <w:adjustRightInd w:val="0"/>
              <w:jc w:val="both"/>
              <w:rPr>
                <w:sz w:val="20"/>
                <w:szCs w:val="20"/>
              </w:rPr>
            </w:pPr>
            <w:r w:rsidRPr="00F40A69">
              <w:rPr>
                <w:sz w:val="20"/>
                <w:szCs w:val="20"/>
              </w:rPr>
              <w:t>% su popolazione scolastica</w:t>
            </w:r>
          </w:p>
        </w:tc>
        <w:tc>
          <w:tcPr>
            <w:tcW w:w="1630" w:type="dxa"/>
            <w:vAlign w:val="center"/>
          </w:tcPr>
          <w:p w:rsidR="00F40A69" w:rsidRPr="00F40A69" w:rsidRDefault="00F40A69" w:rsidP="00176094">
            <w:pPr>
              <w:autoSpaceDE w:val="0"/>
              <w:autoSpaceDN w:val="0"/>
              <w:adjustRightInd w:val="0"/>
              <w:ind w:left="-108"/>
              <w:jc w:val="both"/>
              <w:rPr>
                <w:sz w:val="20"/>
                <w:szCs w:val="20"/>
              </w:rPr>
            </w:pPr>
          </w:p>
        </w:tc>
      </w:tr>
      <w:tr w:rsidR="00F40A69" w:rsidRPr="00F40A69" w:rsidTr="00176094">
        <w:tc>
          <w:tcPr>
            <w:tcW w:w="8148" w:type="dxa"/>
            <w:vAlign w:val="center"/>
          </w:tcPr>
          <w:p w:rsidR="00F40A69" w:rsidRPr="00F40A69" w:rsidRDefault="00F40A69" w:rsidP="00176094">
            <w:pPr>
              <w:autoSpaceDE w:val="0"/>
              <w:autoSpaceDN w:val="0"/>
              <w:adjustRightInd w:val="0"/>
              <w:jc w:val="both"/>
              <w:rPr>
                <w:sz w:val="20"/>
                <w:szCs w:val="20"/>
              </w:rPr>
            </w:pPr>
            <w:proofErr w:type="spellStart"/>
            <w:r w:rsidRPr="00F40A69">
              <w:rPr>
                <w:sz w:val="20"/>
                <w:szCs w:val="20"/>
              </w:rPr>
              <w:t>N°</w:t>
            </w:r>
            <w:proofErr w:type="spellEnd"/>
            <w:r w:rsidRPr="00F40A69">
              <w:rPr>
                <w:sz w:val="20"/>
                <w:szCs w:val="20"/>
              </w:rPr>
              <w:t xml:space="preserve"> PEI redatti dai GLHO </w:t>
            </w:r>
          </w:p>
        </w:tc>
        <w:tc>
          <w:tcPr>
            <w:tcW w:w="1630" w:type="dxa"/>
            <w:vAlign w:val="center"/>
          </w:tcPr>
          <w:p w:rsidR="00F40A69" w:rsidRPr="00F40A69" w:rsidRDefault="00F40A69" w:rsidP="00176094">
            <w:pPr>
              <w:autoSpaceDE w:val="0"/>
              <w:autoSpaceDN w:val="0"/>
              <w:adjustRightInd w:val="0"/>
              <w:ind w:left="-108"/>
              <w:jc w:val="both"/>
              <w:rPr>
                <w:sz w:val="20"/>
                <w:szCs w:val="20"/>
              </w:rPr>
            </w:pPr>
          </w:p>
        </w:tc>
      </w:tr>
      <w:tr w:rsidR="00F40A69" w:rsidRPr="00F40A69" w:rsidTr="00176094">
        <w:tc>
          <w:tcPr>
            <w:tcW w:w="8148" w:type="dxa"/>
            <w:vAlign w:val="center"/>
          </w:tcPr>
          <w:p w:rsidR="00F40A69" w:rsidRPr="00F40A69" w:rsidRDefault="00F40A69" w:rsidP="00176094">
            <w:pPr>
              <w:autoSpaceDE w:val="0"/>
              <w:autoSpaceDN w:val="0"/>
              <w:adjustRightInd w:val="0"/>
              <w:jc w:val="both"/>
              <w:rPr>
                <w:sz w:val="20"/>
                <w:szCs w:val="20"/>
              </w:rPr>
            </w:pPr>
            <w:proofErr w:type="spellStart"/>
            <w:r w:rsidRPr="00F40A69">
              <w:rPr>
                <w:sz w:val="20"/>
                <w:szCs w:val="20"/>
              </w:rPr>
              <w:t>N°</w:t>
            </w:r>
            <w:proofErr w:type="spellEnd"/>
            <w:r w:rsidRPr="00F40A69">
              <w:rPr>
                <w:sz w:val="20"/>
                <w:szCs w:val="20"/>
              </w:rPr>
              <w:t xml:space="preserve"> di PDP redatti dai Consigli di classe in </w:t>
            </w:r>
            <w:r w:rsidRPr="00F40A69">
              <w:rPr>
                <w:sz w:val="20"/>
                <w:szCs w:val="20"/>
                <w:u w:val="single"/>
              </w:rPr>
              <w:t>presenza</w:t>
            </w:r>
            <w:r w:rsidRPr="00F40A69">
              <w:rPr>
                <w:sz w:val="20"/>
                <w:szCs w:val="20"/>
              </w:rPr>
              <w:t xml:space="preserve"> di certificazione sanitaria</w:t>
            </w:r>
          </w:p>
        </w:tc>
        <w:tc>
          <w:tcPr>
            <w:tcW w:w="1630" w:type="dxa"/>
            <w:vAlign w:val="center"/>
          </w:tcPr>
          <w:p w:rsidR="00F40A69" w:rsidRPr="00F40A69" w:rsidRDefault="00F40A69" w:rsidP="00176094">
            <w:pPr>
              <w:autoSpaceDE w:val="0"/>
              <w:autoSpaceDN w:val="0"/>
              <w:adjustRightInd w:val="0"/>
              <w:ind w:left="-108"/>
              <w:jc w:val="both"/>
              <w:rPr>
                <w:sz w:val="20"/>
                <w:szCs w:val="20"/>
              </w:rPr>
            </w:pPr>
          </w:p>
        </w:tc>
      </w:tr>
      <w:tr w:rsidR="00F40A69" w:rsidRPr="00F40A69" w:rsidTr="00176094">
        <w:tc>
          <w:tcPr>
            <w:tcW w:w="8148" w:type="dxa"/>
            <w:vAlign w:val="center"/>
          </w:tcPr>
          <w:p w:rsidR="00F40A69" w:rsidRPr="00F40A69" w:rsidRDefault="00F40A69" w:rsidP="00176094">
            <w:pPr>
              <w:autoSpaceDE w:val="0"/>
              <w:autoSpaceDN w:val="0"/>
              <w:adjustRightInd w:val="0"/>
              <w:jc w:val="both"/>
              <w:rPr>
                <w:sz w:val="20"/>
                <w:szCs w:val="20"/>
              </w:rPr>
            </w:pPr>
            <w:proofErr w:type="spellStart"/>
            <w:r w:rsidRPr="00F40A69">
              <w:rPr>
                <w:sz w:val="20"/>
                <w:szCs w:val="20"/>
              </w:rPr>
              <w:t>N°</w:t>
            </w:r>
            <w:proofErr w:type="spellEnd"/>
            <w:r w:rsidRPr="00F40A69">
              <w:rPr>
                <w:sz w:val="20"/>
                <w:szCs w:val="20"/>
              </w:rPr>
              <w:t xml:space="preserve"> di PDP redatti dai Consigli di classe in </w:t>
            </w:r>
            <w:r w:rsidRPr="00F40A69">
              <w:rPr>
                <w:sz w:val="20"/>
                <w:szCs w:val="20"/>
                <w:u w:val="single"/>
              </w:rPr>
              <w:t>assenza</w:t>
            </w:r>
            <w:r w:rsidRPr="00F40A69">
              <w:rPr>
                <w:sz w:val="20"/>
                <w:szCs w:val="20"/>
              </w:rPr>
              <w:t xml:space="preserve"> di certificazione sanitaria </w:t>
            </w:r>
          </w:p>
        </w:tc>
        <w:tc>
          <w:tcPr>
            <w:tcW w:w="1630" w:type="dxa"/>
            <w:vAlign w:val="center"/>
          </w:tcPr>
          <w:p w:rsidR="00F40A69" w:rsidRPr="00F40A69" w:rsidRDefault="00F40A69" w:rsidP="00176094">
            <w:pPr>
              <w:autoSpaceDE w:val="0"/>
              <w:autoSpaceDN w:val="0"/>
              <w:adjustRightInd w:val="0"/>
              <w:ind w:left="-108"/>
              <w:jc w:val="both"/>
              <w:rPr>
                <w:sz w:val="20"/>
                <w:szCs w:val="20"/>
              </w:rPr>
            </w:pPr>
          </w:p>
        </w:tc>
      </w:tr>
    </w:tbl>
    <w:p w:rsidR="00F40A69" w:rsidRPr="00F40A69" w:rsidRDefault="00F40A69" w:rsidP="00F40A69">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28"/>
        <w:gridCol w:w="3220"/>
        <w:gridCol w:w="1630"/>
      </w:tblGrid>
      <w:tr w:rsidR="00F40A69" w:rsidRPr="00F40A69" w:rsidTr="00176094">
        <w:tc>
          <w:tcPr>
            <w:tcW w:w="4928" w:type="dxa"/>
          </w:tcPr>
          <w:p w:rsidR="00F40A69" w:rsidRPr="00F40A69" w:rsidRDefault="00F40A69" w:rsidP="00176094">
            <w:pPr>
              <w:numPr>
                <w:ilvl w:val="0"/>
                <w:numId w:val="83"/>
              </w:numPr>
              <w:autoSpaceDE w:val="0"/>
              <w:autoSpaceDN w:val="0"/>
              <w:adjustRightInd w:val="0"/>
              <w:spacing w:after="0" w:line="240" w:lineRule="auto"/>
              <w:ind w:right="0"/>
              <w:jc w:val="both"/>
              <w:rPr>
                <w:sz w:val="20"/>
                <w:szCs w:val="20"/>
              </w:rPr>
            </w:pPr>
            <w:r w:rsidRPr="00F40A69">
              <w:rPr>
                <w:sz w:val="20"/>
                <w:szCs w:val="20"/>
              </w:rPr>
              <w:t>Risorse professionali specifiche</w:t>
            </w:r>
          </w:p>
        </w:tc>
        <w:tc>
          <w:tcPr>
            <w:tcW w:w="3220" w:type="dxa"/>
          </w:tcPr>
          <w:p w:rsidR="00F40A69" w:rsidRPr="00F40A69" w:rsidRDefault="00F40A69" w:rsidP="00176094">
            <w:pPr>
              <w:autoSpaceDE w:val="0"/>
              <w:autoSpaceDN w:val="0"/>
              <w:adjustRightInd w:val="0"/>
              <w:jc w:val="both"/>
              <w:rPr>
                <w:i/>
                <w:sz w:val="20"/>
                <w:szCs w:val="20"/>
              </w:rPr>
            </w:pPr>
            <w:r w:rsidRPr="00F40A69">
              <w:rPr>
                <w:i/>
                <w:sz w:val="20"/>
                <w:szCs w:val="20"/>
              </w:rPr>
              <w:t xml:space="preserve">Prevalentemente utilizzate </w:t>
            </w:r>
            <w:proofErr w:type="spellStart"/>
            <w:r w:rsidRPr="00F40A69">
              <w:rPr>
                <w:i/>
                <w:sz w:val="20"/>
                <w:szCs w:val="20"/>
              </w:rPr>
              <w:t>in…</w:t>
            </w:r>
            <w:proofErr w:type="spellEnd"/>
          </w:p>
        </w:tc>
        <w:tc>
          <w:tcPr>
            <w:tcW w:w="1630" w:type="dxa"/>
          </w:tcPr>
          <w:p w:rsidR="00F40A69" w:rsidRPr="00F40A69" w:rsidRDefault="00F40A69" w:rsidP="00176094">
            <w:pPr>
              <w:autoSpaceDE w:val="0"/>
              <w:autoSpaceDN w:val="0"/>
              <w:adjustRightInd w:val="0"/>
              <w:ind w:left="-108"/>
              <w:jc w:val="both"/>
              <w:rPr>
                <w:sz w:val="20"/>
                <w:szCs w:val="20"/>
              </w:rPr>
            </w:pPr>
            <w:r w:rsidRPr="00F40A69">
              <w:rPr>
                <w:sz w:val="20"/>
                <w:szCs w:val="20"/>
              </w:rPr>
              <w:t>Sì / No</w:t>
            </w:r>
          </w:p>
        </w:tc>
      </w:tr>
      <w:tr w:rsidR="00F40A69" w:rsidRPr="00F40A69" w:rsidTr="00176094">
        <w:tc>
          <w:tcPr>
            <w:tcW w:w="4928" w:type="dxa"/>
          </w:tcPr>
          <w:p w:rsidR="00F40A69" w:rsidRPr="00F40A69" w:rsidRDefault="00F40A69" w:rsidP="00176094">
            <w:pPr>
              <w:autoSpaceDE w:val="0"/>
              <w:autoSpaceDN w:val="0"/>
              <w:adjustRightInd w:val="0"/>
              <w:jc w:val="both"/>
              <w:rPr>
                <w:sz w:val="20"/>
                <w:szCs w:val="20"/>
              </w:rPr>
            </w:pPr>
            <w:r w:rsidRPr="00F40A69">
              <w:rPr>
                <w:sz w:val="20"/>
                <w:szCs w:val="20"/>
              </w:rPr>
              <w:t>Insegnanti di sostegno</w:t>
            </w:r>
          </w:p>
        </w:tc>
        <w:tc>
          <w:tcPr>
            <w:tcW w:w="3220" w:type="dxa"/>
          </w:tcPr>
          <w:p w:rsidR="00F40A69" w:rsidRPr="00F40A69" w:rsidRDefault="00F40A69" w:rsidP="00176094">
            <w:pPr>
              <w:autoSpaceDE w:val="0"/>
              <w:autoSpaceDN w:val="0"/>
              <w:adjustRightInd w:val="0"/>
              <w:jc w:val="both"/>
              <w:rPr>
                <w:sz w:val="20"/>
                <w:szCs w:val="20"/>
              </w:rPr>
            </w:pPr>
            <w:r w:rsidRPr="00F40A69">
              <w:rPr>
                <w:sz w:val="20"/>
                <w:szCs w:val="20"/>
              </w:rPr>
              <w:t>Attività individualizzate e di piccolo gruppo</w:t>
            </w:r>
          </w:p>
        </w:tc>
        <w:tc>
          <w:tcPr>
            <w:tcW w:w="1630" w:type="dxa"/>
          </w:tcPr>
          <w:p w:rsidR="00F40A69" w:rsidRPr="00F40A69" w:rsidRDefault="00F40A69" w:rsidP="00176094">
            <w:pPr>
              <w:autoSpaceDE w:val="0"/>
              <w:autoSpaceDN w:val="0"/>
              <w:adjustRightInd w:val="0"/>
              <w:ind w:left="-108"/>
              <w:jc w:val="both"/>
              <w:rPr>
                <w:sz w:val="20"/>
                <w:szCs w:val="20"/>
              </w:rPr>
            </w:pPr>
          </w:p>
        </w:tc>
      </w:tr>
      <w:tr w:rsidR="00F40A69" w:rsidRPr="00F40A69" w:rsidTr="00176094">
        <w:tc>
          <w:tcPr>
            <w:tcW w:w="4928" w:type="dxa"/>
          </w:tcPr>
          <w:p w:rsidR="00F40A69" w:rsidRPr="00F40A69" w:rsidRDefault="00F40A69" w:rsidP="00176094">
            <w:pPr>
              <w:autoSpaceDE w:val="0"/>
              <w:autoSpaceDN w:val="0"/>
              <w:adjustRightInd w:val="0"/>
              <w:jc w:val="both"/>
              <w:rPr>
                <w:sz w:val="20"/>
                <w:szCs w:val="20"/>
              </w:rPr>
            </w:pPr>
          </w:p>
        </w:tc>
        <w:tc>
          <w:tcPr>
            <w:tcW w:w="3220" w:type="dxa"/>
          </w:tcPr>
          <w:p w:rsidR="00F40A69" w:rsidRPr="00F40A69" w:rsidRDefault="00F40A69" w:rsidP="00176094">
            <w:pPr>
              <w:autoSpaceDE w:val="0"/>
              <w:autoSpaceDN w:val="0"/>
              <w:adjustRightInd w:val="0"/>
              <w:jc w:val="both"/>
              <w:rPr>
                <w:sz w:val="20"/>
                <w:szCs w:val="20"/>
              </w:rPr>
            </w:pPr>
            <w:r w:rsidRPr="00F40A69">
              <w:rPr>
                <w:sz w:val="20"/>
                <w:szCs w:val="20"/>
              </w:rPr>
              <w:t xml:space="preserve">Attività </w:t>
            </w:r>
            <w:proofErr w:type="spellStart"/>
            <w:r w:rsidRPr="00F40A69">
              <w:rPr>
                <w:sz w:val="20"/>
                <w:szCs w:val="20"/>
              </w:rPr>
              <w:t>laboratoriali</w:t>
            </w:r>
            <w:proofErr w:type="spellEnd"/>
            <w:r w:rsidRPr="00F40A69">
              <w:rPr>
                <w:sz w:val="20"/>
                <w:szCs w:val="20"/>
              </w:rPr>
              <w:t xml:space="preserve"> integrate (classi aperte, laboratori protetti, ecc.)</w:t>
            </w:r>
          </w:p>
        </w:tc>
        <w:tc>
          <w:tcPr>
            <w:tcW w:w="1630" w:type="dxa"/>
          </w:tcPr>
          <w:p w:rsidR="00F40A69" w:rsidRPr="00F40A69" w:rsidRDefault="00F40A69" w:rsidP="00176094">
            <w:pPr>
              <w:autoSpaceDE w:val="0"/>
              <w:autoSpaceDN w:val="0"/>
              <w:adjustRightInd w:val="0"/>
              <w:ind w:left="-108"/>
              <w:jc w:val="both"/>
              <w:rPr>
                <w:sz w:val="20"/>
                <w:szCs w:val="20"/>
              </w:rPr>
            </w:pPr>
          </w:p>
        </w:tc>
      </w:tr>
      <w:tr w:rsidR="00F40A69" w:rsidRPr="00F40A69" w:rsidTr="00176094">
        <w:tc>
          <w:tcPr>
            <w:tcW w:w="4928" w:type="dxa"/>
          </w:tcPr>
          <w:p w:rsidR="00F40A69" w:rsidRPr="00F40A69" w:rsidRDefault="00F40A69" w:rsidP="00176094">
            <w:pPr>
              <w:autoSpaceDE w:val="0"/>
              <w:autoSpaceDN w:val="0"/>
              <w:adjustRightInd w:val="0"/>
              <w:jc w:val="both"/>
              <w:rPr>
                <w:sz w:val="20"/>
                <w:szCs w:val="20"/>
              </w:rPr>
            </w:pPr>
            <w:r w:rsidRPr="00F40A69">
              <w:rPr>
                <w:sz w:val="20"/>
                <w:szCs w:val="20"/>
              </w:rPr>
              <w:t xml:space="preserve">AEC </w:t>
            </w:r>
          </w:p>
        </w:tc>
        <w:tc>
          <w:tcPr>
            <w:tcW w:w="3220" w:type="dxa"/>
          </w:tcPr>
          <w:p w:rsidR="00F40A69" w:rsidRPr="00F40A69" w:rsidRDefault="00F40A69" w:rsidP="00176094">
            <w:pPr>
              <w:autoSpaceDE w:val="0"/>
              <w:autoSpaceDN w:val="0"/>
              <w:adjustRightInd w:val="0"/>
              <w:jc w:val="both"/>
              <w:rPr>
                <w:sz w:val="20"/>
                <w:szCs w:val="20"/>
              </w:rPr>
            </w:pPr>
            <w:r w:rsidRPr="00F40A69">
              <w:rPr>
                <w:sz w:val="20"/>
                <w:szCs w:val="20"/>
              </w:rPr>
              <w:t>Attività individualizzate e di piccolo gruppo</w:t>
            </w:r>
          </w:p>
        </w:tc>
        <w:tc>
          <w:tcPr>
            <w:tcW w:w="1630" w:type="dxa"/>
          </w:tcPr>
          <w:p w:rsidR="00F40A69" w:rsidRPr="00F40A69" w:rsidRDefault="00F40A69" w:rsidP="00176094">
            <w:pPr>
              <w:autoSpaceDE w:val="0"/>
              <w:autoSpaceDN w:val="0"/>
              <w:adjustRightInd w:val="0"/>
              <w:ind w:left="-108"/>
              <w:jc w:val="both"/>
              <w:rPr>
                <w:sz w:val="20"/>
                <w:szCs w:val="20"/>
              </w:rPr>
            </w:pPr>
          </w:p>
        </w:tc>
      </w:tr>
      <w:tr w:rsidR="00F40A69" w:rsidRPr="00F40A69" w:rsidTr="00176094">
        <w:tc>
          <w:tcPr>
            <w:tcW w:w="4928" w:type="dxa"/>
          </w:tcPr>
          <w:p w:rsidR="00F40A69" w:rsidRPr="00F40A69" w:rsidRDefault="00F40A69" w:rsidP="00176094">
            <w:pPr>
              <w:autoSpaceDE w:val="0"/>
              <w:autoSpaceDN w:val="0"/>
              <w:adjustRightInd w:val="0"/>
              <w:jc w:val="both"/>
              <w:rPr>
                <w:sz w:val="20"/>
                <w:szCs w:val="20"/>
              </w:rPr>
            </w:pPr>
          </w:p>
        </w:tc>
        <w:tc>
          <w:tcPr>
            <w:tcW w:w="3220" w:type="dxa"/>
          </w:tcPr>
          <w:p w:rsidR="00F40A69" w:rsidRPr="00F40A69" w:rsidRDefault="00F40A69" w:rsidP="00176094">
            <w:pPr>
              <w:autoSpaceDE w:val="0"/>
              <w:autoSpaceDN w:val="0"/>
              <w:adjustRightInd w:val="0"/>
              <w:jc w:val="both"/>
              <w:rPr>
                <w:sz w:val="20"/>
                <w:szCs w:val="20"/>
              </w:rPr>
            </w:pPr>
            <w:r w:rsidRPr="00F40A69">
              <w:rPr>
                <w:sz w:val="20"/>
                <w:szCs w:val="20"/>
              </w:rPr>
              <w:t xml:space="preserve">Attività </w:t>
            </w:r>
            <w:proofErr w:type="spellStart"/>
            <w:r w:rsidRPr="00F40A69">
              <w:rPr>
                <w:sz w:val="20"/>
                <w:szCs w:val="20"/>
              </w:rPr>
              <w:t>laboratoriali</w:t>
            </w:r>
            <w:proofErr w:type="spellEnd"/>
            <w:r w:rsidRPr="00F40A69">
              <w:rPr>
                <w:sz w:val="20"/>
                <w:szCs w:val="20"/>
              </w:rPr>
              <w:t xml:space="preserve"> integrate (classi aperte, laboratori protetti, ecc.)</w:t>
            </w:r>
          </w:p>
        </w:tc>
        <w:tc>
          <w:tcPr>
            <w:tcW w:w="1630" w:type="dxa"/>
          </w:tcPr>
          <w:p w:rsidR="00F40A69" w:rsidRPr="00F40A69" w:rsidRDefault="00F40A69" w:rsidP="00176094">
            <w:pPr>
              <w:autoSpaceDE w:val="0"/>
              <w:autoSpaceDN w:val="0"/>
              <w:adjustRightInd w:val="0"/>
              <w:ind w:left="-108"/>
              <w:jc w:val="both"/>
              <w:rPr>
                <w:sz w:val="20"/>
                <w:szCs w:val="20"/>
              </w:rPr>
            </w:pPr>
          </w:p>
        </w:tc>
      </w:tr>
      <w:tr w:rsidR="00F40A69" w:rsidRPr="00F40A69" w:rsidTr="00176094">
        <w:tc>
          <w:tcPr>
            <w:tcW w:w="4928" w:type="dxa"/>
          </w:tcPr>
          <w:p w:rsidR="00F40A69" w:rsidRPr="00F40A69" w:rsidRDefault="00F40A69" w:rsidP="00176094">
            <w:pPr>
              <w:autoSpaceDE w:val="0"/>
              <w:autoSpaceDN w:val="0"/>
              <w:adjustRightInd w:val="0"/>
              <w:jc w:val="both"/>
              <w:rPr>
                <w:sz w:val="20"/>
                <w:szCs w:val="20"/>
              </w:rPr>
            </w:pPr>
            <w:r w:rsidRPr="00F40A69">
              <w:rPr>
                <w:sz w:val="20"/>
                <w:szCs w:val="20"/>
              </w:rPr>
              <w:t>Assistenti alla comunicazione</w:t>
            </w:r>
          </w:p>
        </w:tc>
        <w:tc>
          <w:tcPr>
            <w:tcW w:w="3220" w:type="dxa"/>
          </w:tcPr>
          <w:p w:rsidR="00F40A69" w:rsidRPr="00F40A69" w:rsidRDefault="00F40A69" w:rsidP="00176094">
            <w:pPr>
              <w:autoSpaceDE w:val="0"/>
              <w:autoSpaceDN w:val="0"/>
              <w:adjustRightInd w:val="0"/>
              <w:jc w:val="both"/>
              <w:rPr>
                <w:sz w:val="20"/>
                <w:szCs w:val="20"/>
              </w:rPr>
            </w:pPr>
            <w:r w:rsidRPr="00F40A69">
              <w:rPr>
                <w:sz w:val="20"/>
                <w:szCs w:val="20"/>
              </w:rPr>
              <w:t>Attività individualizzate e di piccolo gruppo</w:t>
            </w:r>
          </w:p>
        </w:tc>
        <w:tc>
          <w:tcPr>
            <w:tcW w:w="1630" w:type="dxa"/>
          </w:tcPr>
          <w:p w:rsidR="00F40A69" w:rsidRPr="00F40A69" w:rsidRDefault="00F40A69" w:rsidP="00176094">
            <w:pPr>
              <w:autoSpaceDE w:val="0"/>
              <w:autoSpaceDN w:val="0"/>
              <w:adjustRightInd w:val="0"/>
              <w:ind w:left="-108"/>
              <w:jc w:val="both"/>
              <w:rPr>
                <w:sz w:val="20"/>
                <w:szCs w:val="20"/>
              </w:rPr>
            </w:pPr>
          </w:p>
        </w:tc>
      </w:tr>
      <w:tr w:rsidR="00F40A69" w:rsidRPr="00F40A69" w:rsidTr="00176094">
        <w:tc>
          <w:tcPr>
            <w:tcW w:w="4928" w:type="dxa"/>
          </w:tcPr>
          <w:p w:rsidR="00F40A69" w:rsidRPr="00F40A69" w:rsidRDefault="00F40A69" w:rsidP="00176094">
            <w:pPr>
              <w:autoSpaceDE w:val="0"/>
              <w:autoSpaceDN w:val="0"/>
              <w:adjustRightInd w:val="0"/>
              <w:jc w:val="both"/>
              <w:rPr>
                <w:sz w:val="20"/>
                <w:szCs w:val="20"/>
              </w:rPr>
            </w:pPr>
          </w:p>
        </w:tc>
        <w:tc>
          <w:tcPr>
            <w:tcW w:w="3220" w:type="dxa"/>
          </w:tcPr>
          <w:p w:rsidR="00F40A69" w:rsidRPr="00F40A69" w:rsidRDefault="00F40A69" w:rsidP="00176094">
            <w:pPr>
              <w:autoSpaceDE w:val="0"/>
              <w:autoSpaceDN w:val="0"/>
              <w:adjustRightInd w:val="0"/>
              <w:jc w:val="both"/>
              <w:rPr>
                <w:sz w:val="20"/>
                <w:szCs w:val="20"/>
              </w:rPr>
            </w:pPr>
            <w:r w:rsidRPr="00F40A69">
              <w:rPr>
                <w:sz w:val="20"/>
                <w:szCs w:val="20"/>
              </w:rPr>
              <w:t xml:space="preserve">Attività </w:t>
            </w:r>
            <w:proofErr w:type="spellStart"/>
            <w:r w:rsidRPr="00F40A69">
              <w:rPr>
                <w:sz w:val="20"/>
                <w:szCs w:val="20"/>
              </w:rPr>
              <w:t>laboratoriali</w:t>
            </w:r>
            <w:proofErr w:type="spellEnd"/>
            <w:r w:rsidRPr="00F40A69">
              <w:rPr>
                <w:sz w:val="20"/>
                <w:szCs w:val="20"/>
              </w:rPr>
              <w:t xml:space="preserve"> integrate (classi aperte, laboratori protetti, ecc.)</w:t>
            </w:r>
          </w:p>
        </w:tc>
        <w:tc>
          <w:tcPr>
            <w:tcW w:w="1630" w:type="dxa"/>
          </w:tcPr>
          <w:p w:rsidR="00F40A69" w:rsidRPr="00F40A69" w:rsidRDefault="00F40A69" w:rsidP="00176094">
            <w:pPr>
              <w:autoSpaceDE w:val="0"/>
              <w:autoSpaceDN w:val="0"/>
              <w:adjustRightInd w:val="0"/>
              <w:ind w:left="-108"/>
              <w:jc w:val="both"/>
              <w:rPr>
                <w:sz w:val="20"/>
                <w:szCs w:val="20"/>
              </w:rPr>
            </w:pPr>
          </w:p>
        </w:tc>
      </w:tr>
      <w:tr w:rsidR="00F40A69" w:rsidRPr="00F40A69" w:rsidTr="00176094">
        <w:tc>
          <w:tcPr>
            <w:tcW w:w="4928" w:type="dxa"/>
          </w:tcPr>
          <w:p w:rsidR="00F40A69" w:rsidRPr="00F40A69" w:rsidRDefault="00F40A69" w:rsidP="00176094">
            <w:pPr>
              <w:autoSpaceDE w:val="0"/>
              <w:autoSpaceDN w:val="0"/>
              <w:adjustRightInd w:val="0"/>
              <w:jc w:val="both"/>
              <w:rPr>
                <w:sz w:val="20"/>
                <w:szCs w:val="20"/>
              </w:rPr>
            </w:pPr>
            <w:r w:rsidRPr="00F40A69">
              <w:rPr>
                <w:sz w:val="20"/>
                <w:szCs w:val="20"/>
              </w:rPr>
              <w:t>Funzioni strumentali / coordinamento</w:t>
            </w:r>
          </w:p>
        </w:tc>
        <w:tc>
          <w:tcPr>
            <w:tcW w:w="3220" w:type="dxa"/>
          </w:tcPr>
          <w:p w:rsidR="00F40A69" w:rsidRPr="00F40A69" w:rsidRDefault="00F40A69" w:rsidP="00176094">
            <w:pPr>
              <w:autoSpaceDE w:val="0"/>
              <w:autoSpaceDN w:val="0"/>
              <w:adjustRightInd w:val="0"/>
              <w:jc w:val="both"/>
              <w:rPr>
                <w:sz w:val="20"/>
                <w:szCs w:val="20"/>
              </w:rPr>
            </w:pPr>
          </w:p>
        </w:tc>
        <w:tc>
          <w:tcPr>
            <w:tcW w:w="1630" w:type="dxa"/>
          </w:tcPr>
          <w:p w:rsidR="00F40A69" w:rsidRPr="00F40A69" w:rsidRDefault="00F40A69" w:rsidP="00176094">
            <w:pPr>
              <w:autoSpaceDE w:val="0"/>
              <w:autoSpaceDN w:val="0"/>
              <w:adjustRightInd w:val="0"/>
              <w:ind w:left="-108"/>
              <w:jc w:val="both"/>
              <w:rPr>
                <w:sz w:val="20"/>
                <w:szCs w:val="20"/>
              </w:rPr>
            </w:pPr>
          </w:p>
        </w:tc>
      </w:tr>
      <w:tr w:rsidR="00F40A69" w:rsidRPr="00F40A69" w:rsidTr="00176094">
        <w:tc>
          <w:tcPr>
            <w:tcW w:w="4928" w:type="dxa"/>
          </w:tcPr>
          <w:p w:rsidR="00F40A69" w:rsidRPr="00F40A69" w:rsidRDefault="00F40A69" w:rsidP="00176094">
            <w:pPr>
              <w:autoSpaceDE w:val="0"/>
              <w:autoSpaceDN w:val="0"/>
              <w:adjustRightInd w:val="0"/>
              <w:jc w:val="both"/>
              <w:rPr>
                <w:sz w:val="20"/>
                <w:szCs w:val="20"/>
              </w:rPr>
            </w:pPr>
            <w:r w:rsidRPr="00F40A69">
              <w:rPr>
                <w:sz w:val="20"/>
                <w:szCs w:val="20"/>
              </w:rPr>
              <w:t>Referenti di Istituto (disabilità, DSA, BES)</w:t>
            </w:r>
          </w:p>
        </w:tc>
        <w:tc>
          <w:tcPr>
            <w:tcW w:w="3220" w:type="dxa"/>
          </w:tcPr>
          <w:p w:rsidR="00F40A69" w:rsidRPr="00F40A69" w:rsidRDefault="00F40A69" w:rsidP="00176094">
            <w:pPr>
              <w:autoSpaceDE w:val="0"/>
              <w:autoSpaceDN w:val="0"/>
              <w:adjustRightInd w:val="0"/>
              <w:jc w:val="both"/>
              <w:rPr>
                <w:sz w:val="20"/>
                <w:szCs w:val="20"/>
              </w:rPr>
            </w:pPr>
          </w:p>
        </w:tc>
        <w:tc>
          <w:tcPr>
            <w:tcW w:w="1630" w:type="dxa"/>
          </w:tcPr>
          <w:p w:rsidR="00F40A69" w:rsidRPr="00F40A69" w:rsidRDefault="00F40A69" w:rsidP="00176094">
            <w:pPr>
              <w:autoSpaceDE w:val="0"/>
              <w:autoSpaceDN w:val="0"/>
              <w:adjustRightInd w:val="0"/>
              <w:ind w:left="-108"/>
              <w:jc w:val="both"/>
              <w:rPr>
                <w:sz w:val="20"/>
                <w:szCs w:val="20"/>
              </w:rPr>
            </w:pPr>
          </w:p>
        </w:tc>
      </w:tr>
      <w:tr w:rsidR="00F40A69" w:rsidRPr="00F40A69" w:rsidTr="00176094">
        <w:tc>
          <w:tcPr>
            <w:tcW w:w="4928" w:type="dxa"/>
          </w:tcPr>
          <w:p w:rsidR="00F40A69" w:rsidRPr="00F40A69" w:rsidRDefault="00F40A69" w:rsidP="00176094">
            <w:pPr>
              <w:autoSpaceDE w:val="0"/>
              <w:autoSpaceDN w:val="0"/>
              <w:adjustRightInd w:val="0"/>
              <w:jc w:val="both"/>
              <w:rPr>
                <w:sz w:val="20"/>
                <w:szCs w:val="20"/>
              </w:rPr>
            </w:pPr>
            <w:r w:rsidRPr="00F40A69">
              <w:rPr>
                <w:sz w:val="20"/>
                <w:szCs w:val="20"/>
              </w:rPr>
              <w:t>Psicopedagogisti e affini esterni/interni</w:t>
            </w:r>
          </w:p>
        </w:tc>
        <w:tc>
          <w:tcPr>
            <w:tcW w:w="3220" w:type="dxa"/>
          </w:tcPr>
          <w:p w:rsidR="00F40A69" w:rsidRPr="00F40A69" w:rsidRDefault="00F40A69" w:rsidP="00176094">
            <w:pPr>
              <w:autoSpaceDE w:val="0"/>
              <w:autoSpaceDN w:val="0"/>
              <w:adjustRightInd w:val="0"/>
              <w:jc w:val="both"/>
              <w:rPr>
                <w:sz w:val="20"/>
                <w:szCs w:val="20"/>
              </w:rPr>
            </w:pPr>
          </w:p>
        </w:tc>
        <w:tc>
          <w:tcPr>
            <w:tcW w:w="1630" w:type="dxa"/>
          </w:tcPr>
          <w:p w:rsidR="00F40A69" w:rsidRPr="00F40A69" w:rsidRDefault="00F40A69" w:rsidP="00176094">
            <w:pPr>
              <w:autoSpaceDE w:val="0"/>
              <w:autoSpaceDN w:val="0"/>
              <w:adjustRightInd w:val="0"/>
              <w:ind w:left="-108"/>
              <w:jc w:val="both"/>
              <w:rPr>
                <w:sz w:val="20"/>
                <w:szCs w:val="20"/>
              </w:rPr>
            </w:pPr>
          </w:p>
        </w:tc>
      </w:tr>
      <w:tr w:rsidR="00F40A69" w:rsidRPr="00F40A69" w:rsidTr="00176094">
        <w:tc>
          <w:tcPr>
            <w:tcW w:w="4928" w:type="dxa"/>
          </w:tcPr>
          <w:p w:rsidR="00F40A69" w:rsidRPr="00F40A69" w:rsidRDefault="00F40A69" w:rsidP="00176094">
            <w:pPr>
              <w:autoSpaceDE w:val="0"/>
              <w:autoSpaceDN w:val="0"/>
              <w:adjustRightInd w:val="0"/>
              <w:jc w:val="both"/>
              <w:rPr>
                <w:sz w:val="20"/>
                <w:szCs w:val="20"/>
              </w:rPr>
            </w:pPr>
            <w:r w:rsidRPr="00F40A69">
              <w:rPr>
                <w:sz w:val="20"/>
                <w:szCs w:val="20"/>
              </w:rPr>
              <w:t>Docenti tutor/</w:t>
            </w:r>
            <w:proofErr w:type="spellStart"/>
            <w:r w:rsidRPr="00F40A69">
              <w:rPr>
                <w:sz w:val="20"/>
                <w:szCs w:val="20"/>
              </w:rPr>
              <w:t>mentor</w:t>
            </w:r>
            <w:proofErr w:type="spellEnd"/>
          </w:p>
        </w:tc>
        <w:tc>
          <w:tcPr>
            <w:tcW w:w="3220" w:type="dxa"/>
          </w:tcPr>
          <w:p w:rsidR="00F40A69" w:rsidRPr="00F40A69" w:rsidRDefault="00F40A69" w:rsidP="00176094">
            <w:pPr>
              <w:autoSpaceDE w:val="0"/>
              <w:autoSpaceDN w:val="0"/>
              <w:adjustRightInd w:val="0"/>
              <w:jc w:val="both"/>
              <w:rPr>
                <w:sz w:val="20"/>
                <w:szCs w:val="20"/>
              </w:rPr>
            </w:pPr>
          </w:p>
        </w:tc>
        <w:tc>
          <w:tcPr>
            <w:tcW w:w="1630" w:type="dxa"/>
          </w:tcPr>
          <w:p w:rsidR="00F40A69" w:rsidRPr="00F40A69" w:rsidRDefault="00F40A69" w:rsidP="00176094">
            <w:pPr>
              <w:autoSpaceDE w:val="0"/>
              <w:autoSpaceDN w:val="0"/>
              <w:adjustRightInd w:val="0"/>
              <w:ind w:left="-108"/>
              <w:jc w:val="both"/>
              <w:rPr>
                <w:sz w:val="20"/>
                <w:szCs w:val="20"/>
              </w:rPr>
            </w:pPr>
          </w:p>
        </w:tc>
      </w:tr>
      <w:tr w:rsidR="00F40A69" w:rsidRPr="00F40A69" w:rsidTr="00176094">
        <w:tc>
          <w:tcPr>
            <w:tcW w:w="4928" w:type="dxa"/>
          </w:tcPr>
          <w:p w:rsidR="00F40A69" w:rsidRPr="00F40A69" w:rsidRDefault="00F40A69" w:rsidP="00176094">
            <w:pPr>
              <w:autoSpaceDE w:val="0"/>
              <w:autoSpaceDN w:val="0"/>
              <w:adjustRightInd w:val="0"/>
              <w:jc w:val="both"/>
              <w:rPr>
                <w:sz w:val="20"/>
                <w:szCs w:val="20"/>
              </w:rPr>
            </w:pPr>
            <w:r w:rsidRPr="00F40A69">
              <w:rPr>
                <w:sz w:val="20"/>
                <w:szCs w:val="20"/>
              </w:rPr>
              <w:t>Altro:</w:t>
            </w:r>
          </w:p>
        </w:tc>
        <w:tc>
          <w:tcPr>
            <w:tcW w:w="3220" w:type="dxa"/>
          </w:tcPr>
          <w:p w:rsidR="00F40A69" w:rsidRPr="00F40A69" w:rsidRDefault="00F40A69" w:rsidP="00176094">
            <w:pPr>
              <w:autoSpaceDE w:val="0"/>
              <w:autoSpaceDN w:val="0"/>
              <w:adjustRightInd w:val="0"/>
              <w:jc w:val="both"/>
              <w:rPr>
                <w:sz w:val="20"/>
                <w:szCs w:val="20"/>
              </w:rPr>
            </w:pPr>
          </w:p>
        </w:tc>
        <w:tc>
          <w:tcPr>
            <w:tcW w:w="1630" w:type="dxa"/>
          </w:tcPr>
          <w:p w:rsidR="00F40A69" w:rsidRPr="00F40A69" w:rsidRDefault="00F40A69" w:rsidP="00176094">
            <w:pPr>
              <w:autoSpaceDE w:val="0"/>
              <w:autoSpaceDN w:val="0"/>
              <w:adjustRightInd w:val="0"/>
              <w:ind w:left="-108"/>
              <w:jc w:val="both"/>
              <w:rPr>
                <w:sz w:val="20"/>
                <w:szCs w:val="20"/>
              </w:rPr>
            </w:pPr>
          </w:p>
        </w:tc>
      </w:tr>
      <w:tr w:rsidR="00F40A69" w:rsidRPr="00F40A69" w:rsidTr="00176094">
        <w:tc>
          <w:tcPr>
            <w:tcW w:w="4928" w:type="dxa"/>
          </w:tcPr>
          <w:p w:rsidR="00F40A69" w:rsidRPr="00F40A69" w:rsidRDefault="00F40A69" w:rsidP="00176094">
            <w:pPr>
              <w:autoSpaceDE w:val="0"/>
              <w:autoSpaceDN w:val="0"/>
              <w:adjustRightInd w:val="0"/>
              <w:jc w:val="both"/>
              <w:rPr>
                <w:sz w:val="20"/>
                <w:szCs w:val="20"/>
              </w:rPr>
            </w:pPr>
            <w:r w:rsidRPr="00F40A69">
              <w:rPr>
                <w:sz w:val="20"/>
                <w:szCs w:val="20"/>
              </w:rPr>
              <w:t>Altro:</w:t>
            </w:r>
          </w:p>
        </w:tc>
        <w:tc>
          <w:tcPr>
            <w:tcW w:w="3220" w:type="dxa"/>
          </w:tcPr>
          <w:p w:rsidR="00F40A69" w:rsidRPr="00F40A69" w:rsidRDefault="00F40A69" w:rsidP="00176094">
            <w:pPr>
              <w:autoSpaceDE w:val="0"/>
              <w:autoSpaceDN w:val="0"/>
              <w:adjustRightInd w:val="0"/>
              <w:jc w:val="both"/>
              <w:rPr>
                <w:sz w:val="20"/>
                <w:szCs w:val="20"/>
              </w:rPr>
            </w:pPr>
          </w:p>
        </w:tc>
        <w:tc>
          <w:tcPr>
            <w:tcW w:w="1630" w:type="dxa"/>
          </w:tcPr>
          <w:p w:rsidR="00F40A69" w:rsidRPr="00F40A69" w:rsidRDefault="00F40A69" w:rsidP="00176094">
            <w:pPr>
              <w:autoSpaceDE w:val="0"/>
              <w:autoSpaceDN w:val="0"/>
              <w:adjustRightInd w:val="0"/>
              <w:ind w:left="-108"/>
              <w:jc w:val="both"/>
              <w:rPr>
                <w:sz w:val="20"/>
                <w:szCs w:val="20"/>
              </w:rPr>
            </w:pPr>
          </w:p>
        </w:tc>
      </w:tr>
    </w:tbl>
    <w:p w:rsidR="00176094" w:rsidRPr="00176094" w:rsidRDefault="00176094" w:rsidP="00176094">
      <w:pPr>
        <w:spacing w:after="0"/>
        <w:rPr>
          <w:vanish/>
        </w:rPr>
      </w:pPr>
    </w:p>
    <w:tbl>
      <w:tblPr>
        <w:tblpPr w:leftFromText="141" w:rightFromText="141" w:vertAnchor="text" w:horzAnchor="margin" w:tblpY="9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11"/>
        <w:gridCol w:w="2937"/>
        <w:gridCol w:w="1630"/>
      </w:tblGrid>
      <w:tr w:rsidR="00F40A69" w:rsidRPr="00F40A69" w:rsidTr="00F40A69">
        <w:tc>
          <w:tcPr>
            <w:tcW w:w="5211" w:type="dxa"/>
            <w:vAlign w:val="center"/>
          </w:tcPr>
          <w:p w:rsidR="00F40A69" w:rsidRPr="00F40A69" w:rsidRDefault="00F40A69" w:rsidP="00176094">
            <w:pPr>
              <w:numPr>
                <w:ilvl w:val="0"/>
                <w:numId w:val="83"/>
              </w:numPr>
              <w:autoSpaceDE w:val="0"/>
              <w:autoSpaceDN w:val="0"/>
              <w:adjustRightInd w:val="0"/>
              <w:spacing w:after="0" w:line="240" w:lineRule="auto"/>
              <w:ind w:right="0"/>
              <w:jc w:val="both"/>
              <w:rPr>
                <w:sz w:val="20"/>
                <w:szCs w:val="20"/>
              </w:rPr>
            </w:pPr>
            <w:r w:rsidRPr="00F40A69">
              <w:rPr>
                <w:sz w:val="20"/>
                <w:szCs w:val="20"/>
              </w:rPr>
              <w:lastRenderedPageBreak/>
              <w:t>Coinvolgimento docenti curricolari</w:t>
            </w:r>
          </w:p>
        </w:tc>
        <w:tc>
          <w:tcPr>
            <w:tcW w:w="2937" w:type="dxa"/>
            <w:vAlign w:val="center"/>
          </w:tcPr>
          <w:p w:rsidR="00F40A69" w:rsidRPr="00F40A69" w:rsidRDefault="00F40A69" w:rsidP="00F40A69">
            <w:pPr>
              <w:autoSpaceDE w:val="0"/>
              <w:autoSpaceDN w:val="0"/>
              <w:adjustRightInd w:val="0"/>
              <w:jc w:val="both"/>
              <w:rPr>
                <w:i/>
                <w:sz w:val="20"/>
                <w:szCs w:val="20"/>
              </w:rPr>
            </w:pPr>
            <w:proofErr w:type="spellStart"/>
            <w:r w:rsidRPr="00F40A69">
              <w:rPr>
                <w:i/>
                <w:sz w:val="20"/>
                <w:szCs w:val="20"/>
              </w:rPr>
              <w:t>Attraverso…</w:t>
            </w:r>
            <w:proofErr w:type="spellEnd"/>
          </w:p>
        </w:tc>
        <w:tc>
          <w:tcPr>
            <w:tcW w:w="1630" w:type="dxa"/>
            <w:vAlign w:val="center"/>
          </w:tcPr>
          <w:p w:rsidR="00F40A69" w:rsidRPr="00F40A69" w:rsidRDefault="00F40A69" w:rsidP="00F40A69">
            <w:pPr>
              <w:autoSpaceDE w:val="0"/>
              <w:autoSpaceDN w:val="0"/>
              <w:adjustRightInd w:val="0"/>
              <w:ind w:left="-108"/>
              <w:jc w:val="both"/>
              <w:rPr>
                <w:sz w:val="20"/>
                <w:szCs w:val="20"/>
              </w:rPr>
            </w:pPr>
            <w:r w:rsidRPr="00F40A69">
              <w:rPr>
                <w:sz w:val="20"/>
                <w:szCs w:val="20"/>
              </w:rPr>
              <w:t>Sì / No</w:t>
            </w:r>
          </w:p>
        </w:tc>
      </w:tr>
      <w:tr w:rsidR="00F40A69" w:rsidRPr="00F40A69" w:rsidTr="00F40A69">
        <w:tc>
          <w:tcPr>
            <w:tcW w:w="5211" w:type="dxa"/>
            <w:vMerge w:val="restart"/>
            <w:vAlign w:val="center"/>
          </w:tcPr>
          <w:p w:rsidR="00F40A69" w:rsidRPr="00F40A69" w:rsidRDefault="00F40A69" w:rsidP="00F40A69">
            <w:pPr>
              <w:autoSpaceDE w:val="0"/>
              <w:autoSpaceDN w:val="0"/>
              <w:adjustRightInd w:val="0"/>
              <w:jc w:val="both"/>
              <w:rPr>
                <w:sz w:val="20"/>
                <w:szCs w:val="20"/>
              </w:rPr>
            </w:pPr>
            <w:r w:rsidRPr="00F40A69">
              <w:rPr>
                <w:sz w:val="20"/>
                <w:szCs w:val="20"/>
              </w:rPr>
              <w:t>Coordinatori di classe e simili</w:t>
            </w:r>
          </w:p>
        </w:tc>
        <w:tc>
          <w:tcPr>
            <w:tcW w:w="2937" w:type="dxa"/>
            <w:vAlign w:val="center"/>
          </w:tcPr>
          <w:p w:rsidR="00F40A69" w:rsidRPr="00F40A69" w:rsidRDefault="00F40A69" w:rsidP="00F40A69">
            <w:pPr>
              <w:autoSpaceDE w:val="0"/>
              <w:autoSpaceDN w:val="0"/>
              <w:adjustRightInd w:val="0"/>
              <w:jc w:val="both"/>
              <w:rPr>
                <w:sz w:val="20"/>
                <w:szCs w:val="20"/>
              </w:rPr>
            </w:pPr>
            <w:r w:rsidRPr="00F40A69">
              <w:rPr>
                <w:sz w:val="20"/>
                <w:szCs w:val="20"/>
              </w:rPr>
              <w:t>Partecipazione a GLI</w:t>
            </w:r>
          </w:p>
        </w:tc>
        <w:tc>
          <w:tcPr>
            <w:tcW w:w="1630" w:type="dxa"/>
            <w:vAlign w:val="center"/>
          </w:tcPr>
          <w:p w:rsidR="00F40A69" w:rsidRPr="00F40A69" w:rsidRDefault="00F40A69" w:rsidP="00F40A69">
            <w:pPr>
              <w:autoSpaceDE w:val="0"/>
              <w:autoSpaceDN w:val="0"/>
              <w:adjustRightInd w:val="0"/>
              <w:ind w:left="-108"/>
              <w:jc w:val="both"/>
              <w:rPr>
                <w:sz w:val="20"/>
                <w:szCs w:val="20"/>
              </w:rPr>
            </w:pPr>
          </w:p>
        </w:tc>
      </w:tr>
      <w:tr w:rsidR="00F40A69" w:rsidRPr="00F40A69" w:rsidTr="00F40A69">
        <w:tc>
          <w:tcPr>
            <w:tcW w:w="5211" w:type="dxa"/>
            <w:vMerge/>
            <w:vAlign w:val="center"/>
          </w:tcPr>
          <w:p w:rsidR="00F40A69" w:rsidRPr="00F40A69" w:rsidRDefault="00F40A69" w:rsidP="00F40A69">
            <w:pPr>
              <w:autoSpaceDE w:val="0"/>
              <w:autoSpaceDN w:val="0"/>
              <w:adjustRightInd w:val="0"/>
              <w:jc w:val="both"/>
              <w:rPr>
                <w:sz w:val="20"/>
                <w:szCs w:val="20"/>
              </w:rPr>
            </w:pPr>
          </w:p>
        </w:tc>
        <w:tc>
          <w:tcPr>
            <w:tcW w:w="2937" w:type="dxa"/>
            <w:vAlign w:val="center"/>
          </w:tcPr>
          <w:p w:rsidR="00F40A69" w:rsidRPr="00F40A69" w:rsidRDefault="00F40A69" w:rsidP="00F40A69">
            <w:pPr>
              <w:autoSpaceDE w:val="0"/>
              <w:autoSpaceDN w:val="0"/>
              <w:adjustRightInd w:val="0"/>
              <w:jc w:val="both"/>
              <w:rPr>
                <w:sz w:val="20"/>
                <w:szCs w:val="20"/>
              </w:rPr>
            </w:pPr>
            <w:r w:rsidRPr="00F40A69">
              <w:rPr>
                <w:sz w:val="20"/>
                <w:szCs w:val="20"/>
              </w:rPr>
              <w:t>Rapporti con famiglie</w:t>
            </w:r>
          </w:p>
        </w:tc>
        <w:tc>
          <w:tcPr>
            <w:tcW w:w="1630" w:type="dxa"/>
            <w:vAlign w:val="center"/>
          </w:tcPr>
          <w:p w:rsidR="00F40A69" w:rsidRPr="00F40A69" w:rsidRDefault="00F40A69" w:rsidP="00F40A69">
            <w:pPr>
              <w:autoSpaceDE w:val="0"/>
              <w:autoSpaceDN w:val="0"/>
              <w:adjustRightInd w:val="0"/>
              <w:ind w:left="-108"/>
              <w:jc w:val="both"/>
              <w:rPr>
                <w:sz w:val="20"/>
                <w:szCs w:val="20"/>
              </w:rPr>
            </w:pPr>
          </w:p>
        </w:tc>
      </w:tr>
      <w:tr w:rsidR="00F40A69" w:rsidRPr="00F40A69" w:rsidTr="00F40A69">
        <w:tc>
          <w:tcPr>
            <w:tcW w:w="5211" w:type="dxa"/>
            <w:vMerge/>
            <w:vAlign w:val="center"/>
          </w:tcPr>
          <w:p w:rsidR="00F40A69" w:rsidRPr="00F40A69" w:rsidRDefault="00F40A69" w:rsidP="00F40A69">
            <w:pPr>
              <w:autoSpaceDE w:val="0"/>
              <w:autoSpaceDN w:val="0"/>
              <w:adjustRightInd w:val="0"/>
              <w:jc w:val="both"/>
              <w:rPr>
                <w:sz w:val="20"/>
                <w:szCs w:val="20"/>
              </w:rPr>
            </w:pPr>
          </w:p>
        </w:tc>
        <w:tc>
          <w:tcPr>
            <w:tcW w:w="2937" w:type="dxa"/>
            <w:vAlign w:val="center"/>
          </w:tcPr>
          <w:p w:rsidR="00F40A69" w:rsidRPr="00F40A69" w:rsidRDefault="00F40A69" w:rsidP="00F40A69">
            <w:pPr>
              <w:autoSpaceDE w:val="0"/>
              <w:autoSpaceDN w:val="0"/>
              <w:adjustRightInd w:val="0"/>
              <w:jc w:val="both"/>
              <w:rPr>
                <w:sz w:val="20"/>
                <w:szCs w:val="20"/>
              </w:rPr>
            </w:pPr>
            <w:r w:rsidRPr="00F40A69">
              <w:rPr>
                <w:sz w:val="20"/>
                <w:szCs w:val="20"/>
              </w:rPr>
              <w:t>Tutoraggio alunni</w:t>
            </w:r>
          </w:p>
        </w:tc>
        <w:tc>
          <w:tcPr>
            <w:tcW w:w="1630" w:type="dxa"/>
            <w:vAlign w:val="center"/>
          </w:tcPr>
          <w:p w:rsidR="00F40A69" w:rsidRPr="00F40A69" w:rsidRDefault="00F40A69" w:rsidP="00F40A69">
            <w:pPr>
              <w:autoSpaceDE w:val="0"/>
              <w:autoSpaceDN w:val="0"/>
              <w:adjustRightInd w:val="0"/>
              <w:ind w:left="-108"/>
              <w:jc w:val="both"/>
              <w:rPr>
                <w:sz w:val="20"/>
                <w:szCs w:val="20"/>
              </w:rPr>
            </w:pPr>
          </w:p>
        </w:tc>
      </w:tr>
      <w:tr w:rsidR="00F40A69" w:rsidRPr="00F40A69" w:rsidTr="00F40A69">
        <w:tc>
          <w:tcPr>
            <w:tcW w:w="5211" w:type="dxa"/>
            <w:vMerge/>
            <w:vAlign w:val="center"/>
          </w:tcPr>
          <w:p w:rsidR="00F40A69" w:rsidRPr="00F40A69" w:rsidRDefault="00F40A69" w:rsidP="00F40A69">
            <w:pPr>
              <w:autoSpaceDE w:val="0"/>
              <w:autoSpaceDN w:val="0"/>
              <w:adjustRightInd w:val="0"/>
              <w:jc w:val="both"/>
              <w:rPr>
                <w:sz w:val="20"/>
                <w:szCs w:val="20"/>
              </w:rPr>
            </w:pPr>
          </w:p>
        </w:tc>
        <w:tc>
          <w:tcPr>
            <w:tcW w:w="2937" w:type="dxa"/>
            <w:vAlign w:val="center"/>
          </w:tcPr>
          <w:p w:rsidR="00F40A69" w:rsidRPr="00F40A69" w:rsidRDefault="00F40A69" w:rsidP="00F40A69">
            <w:pPr>
              <w:autoSpaceDE w:val="0"/>
              <w:autoSpaceDN w:val="0"/>
              <w:adjustRightInd w:val="0"/>
              <w:jc w:val="both"/>
              <w:rPr>
                <w:sz w:val="20"/>
                <w:szCs w:val="20"/>
              </w:rPr>
            </w:pPr>
            <w:r w:rsidRPr="00F40A69">
              <w:rPr>
                <w:sz w:val="20"/>
                <w:szCs w:val="20"/>
              </w:rPr>
              <w:t xml:space="preserve">Progetti </w:t>
            </w:r>
            <w:proofErr w:type="spellStart"/>
            <w:r w:rsidRPr="00F40A69">
              <w:rPr>
                <w:sz w:val="20"/>
                <w:szCs w:val="20"/>
              </w:rPr>
              <w:t>didattico-educativi</w:t>
            </w:r>
            <w:proofErr w:type="spellEnd"/>
            <w:r w:rsidRPr="00F40A69">
              <w:rPr>
                <w:sz w:val="20"/>
                <w:szCs w:val="20"/>
              </w:rPr>
              <w:t xml:space="preserve"> a prevalente tematica inclusiva</w:t>
            </w:r>
          </w:p>
        </w:tc>
        <w:tc>
          <w:tcPr>
            <w:tcW w:w="1630" w:type="dxa"/>
            <w:vAlign w:val="center"/>
          </w:tcPr>
          <w:p w:rsidR="00F40A69" w:rsidRPr="00F40A69" w:rsidRDefault="00F40A69" w:rsidP="00F40A69">
            <w:pPr>
              <w:autoSpaceDE w:val="0"/>
              <w:autoSpaceDN w:val="0"/>
              <w:adjustRightInd w:val="0"/>
              <w:ind w:left="-108"/>
              <w:jc w:val="both"/>
              <w:rPr>
                <w:sz w:val="20"/>
                <w:szCs w:val="20"/>
              </w:rPr>
            </w:pPr>
          </w:p>
        </w:tc>
      </w:tr>
      <w:tr w:rsidR="00F40A69" w:rsidRPr="00F40A69" w:rsidTr="00F40A69">
        <w:tc>
          <w:tcPr>
            <w:tcW w:w="5211" w:type="dxa"/>
            <w:vMerge/>
            <w:vAlign w:val="center"/>
          </w:tcPr>
          <w:p w:rsidR="00F40A69" w:rsidRPr="00F40A69" w:rsidRDefault="00F40A69" w:rsidP="00F40A69">
            <w:pPr>
              <w:autoSpaceDE w:val="0"/>
              <w:autoSpaceDN w:val="0"/>
              <w:adjustRightInd w:val="0"/>
              <w:jc w:val="both"/>
              <w:rPr>
                <w:sz w:val="20"/>
                <w:szCs w:val="20"/>
              </w:rPr>
            </w:pPr>
          </w:p>
        </w:tc>
        <w:tc>
          <w:tcPr>
            <w:tcW w:w="2937" w:type="dxa"/>
            <w:vAlign w:val="center"/>
          </w:tcPr>
          <w:p w:rsidR="00F40A69" w:rsidRPr="00F40A69" w:rsidRDefault="00F40A69" w:rsidP="00F40A69">
            <w:pPr>
              <w:autoSpaceDE w:val="0"/>
              <w:autoSpaceDN w:val="0"/>
              <w:adjustRightInd w:val="0"/>
              <w:jc w:val="both"/>
              <w:rPr>
                <w:sz w:val="20"/>
                <w:szCs w:val="20"/>
              </w:rPr>
            </w:pPr>
            <w:r w:rsidRPr="00F40A69">
              <w:rPr>
                <w:sz w:val="20"/>
                <w:szCs w:val="20"/>
              </w:rPr>
              <w:t xml:space="preserve">Altro: </w:t>
            </w:r>
          </w:p>
        </w:tc>
        <w:tc>
          <w:tcPr>
            <w:tcW w:w="1630" w:type="dxa"/>
            <w:vAlign w:val="center"/>
          </w:tcPr>
          <w:p w:rsidR="00F40A69" w:rsidRPr="00F40A69" w:rsidRDefault="00F40A69" w:rsidP="00F40A69">
            <w:pPr>
              <w:autoSpaceDE w:val="0"/>
              <w:autoSpaceDN w:val="0"/>
              <w:adjustRightInd w:val="0"/>
              <w:ind w:left="-108"/>
              <w:jc w:val="both"/>
              <w:rPr>
                <w:sz w:val="20"/>
                <w:szCs w:val="20"/>
              </w:rPr>
            </w:pPr>
          </w:p>
        </w:tc>
      </w:tr>
      <w:tr w:rsidR="00F40A69" w:rsidRPr="00F40A69" w:rsidTr="00F40A69">
        <w:tc>
          <w:tcPr>
            <w:tcW w:w="5211" w:type="dxa"/>
            <w:vMerge w:val="restart"/>
            <w:vAlign w:val="center"/>
          </w:tcPr>
          <w:p w:rsidR="00F40A69" w:rsidRPr="00F40A69" w:rsidRDefault="00F40A69" w:rsidP="00F40A69">
            <w:pPr>
              <w:autoSpaceDE w:val="0"/>
              <w:autoSpaceDN w:val="0"/>
              <w:adjustRightInd w:val="0"/>
              <w:jc w:val="both"/>
              <w:rPr>
                <w:sz w:val="20"/>
                <w:szCs w:val="20"/>
              </w:rPr>
            </w:pPr>
            <w:r w:rsidRPr="00F40A69">
              <w:rPr>
                <w:sz w:val="20"/>
                <w:szCs w:val="20"/>
              </w:rPr>
              <w:t>Docenti con specifica formazione</w:t>
            </w:r>
          </w:p>
        </w:tc>
        <w:tc>
          <w:tcPr>
            <w:tcW w:w="2937" w:type="dxa"/>
            <w:vAlign w:val="center"/>
          </w:tcPr>
          <w:p w:rsidR="00F40A69" w:rsidRPr="00F40A69" w:rsidRDefault="00F40A69" w:rsidP="00F40A69">
            <w:pPr>
              <w:autoSpaceDE w:val="0"/>
              <w:autoSpaceDN w:val="0"/>
              <w:adjustRightInd w:val="0"/>
              <w:jc w:val="both"/>
              <w:rPr>
                <w:sz w:val="20"/>
                <w:szCs w:val="20"/>
              </w:rPr>
            </w:pPr>
            <w:r w:rsidRPr="00F40A69">
              <w:rPr>
                <w:sz w:val="20"/>
                <w:szCs w:val="20"/>
              </w:rPr>
              <w:t>Partecipazione a GLI</w:t>
            </w:r>
          </w:p>
        </w:tc>
        <w:tc>
          <w:tcPr>
            <w:tcW w:w="1630" w:type="dxa"/>
            <w:vAlign w:val="center"/>
          </w:tcPr>
          <w:p w:rsidR="00F40A69" w:rsidRPr="00F40A69" w:rsidRDefault="00F40A69" w:rsidP="00F40A69">
            <w:pPr>
              <w:autoSpaceDE w:val="0"/>
              <w:autoSpaceDN w:val="0"/>
              <w:adjustRightInd w:val="0"/>
              <w:ind w:left="-108"/>
              <w:jc w:val="both"/>
              <w:rPr>
                <w:sz w:val="20"/>
                <w:szCs w:val="20"/>
              </w:rPr>
            </w:pPr>
          </w:p>
        </w:tc>
      </w:tr>
      <w:tr w:rsidR="00F40A69" w:rsidRPr="00F40A69" w:rsidTr="00F40A69">
        <w:tc>
          <w:tcPr>
            <w:tcW w:w="5211" w:type="dxa"/>
            <w:vMerge/>
            <w:vAlign w:val="center"/>
          </w:tcPr>
          <w:p w:rsidR="00F40A69" w:rsidRPr="00F40A69" w:rsidRDefault="00F40A69" w:rsidP="00F40A69">
            <w:pPr>
              <w:autoSpaceDE w:val="0"/>
              <w:autoSpaceDN w:val="0"/>
              <w:adjustRightInd w:val="0"/>
              <w:jc w:val="both"/>
              <w:rPr>
                <w:sz w:val="20"/>
                <w:szCs w:val="20"/>
              </w:rPr>
            </w:pPr>
          </w:p>
        </w:tc>
        <w:tc>
          <w:tcPr>
            <w:tcW w:w="2937" w:type="dxa"/>
            <w:vAlign w:val="center"/>
          </w:tcPr>
          <w:p w:rsidR="00F40A69" w:rsidRPr="00F40A69" w:rsidRDefault="00F40A69" w:rsidP="00F40A69">
            <w:pPr>
              <w:autoSpaceDE w:val="0"/>
              <w:autoSpaceDN w:val="0"/>
              <w:adjustRightInd w:val="0"/>
              <w:jc w:val="both"/>
              <w:rPr>
                <w:sz w:val="20"/>
                <w:szCs w:val="20"/>
              </w:rPr>
            </w:pPr>
            <w:r w:rsidRPr="00F40A69">
              <w:rPr>
                <w:sz w:val="20"/>
                <w:szCs w:val="20"/>
              </w:rPr>
              <w:t>Rapporti con famiglie</w:t>
            </w:r>
          </w:p>
        </w:tc>
        <w:tc>
          <w:tcPr>
            <w:tcW w:w="1630" w:type="dxa"/>
            <w:vAlign w:val="center"/>
          </w:tcPr>
          <w:p w:rsidR="00F40A69" w:rsidRPr="00F40A69" w:rsidRDefault="00F40A69" w:rsidP="00F40A69">
            <w:pPr>
              <w:autoSpaceDE w:val="0"/>
              <w:autoSpaceDN w:val="0"/>
              <w:adjustRightInd w:val="0"/>
              <w:ind w:left="-108"/>
              <w:jc w:val="both"/>
              <w:rPr>
                <w:sz w:val="20"/>
                <w:szCs w:val="20"/>
              </w:rPr>
            </w:pPr>
          </w:p>
        </w:tc>
      </w:tr>
      <w:tr w:rsidR="00F40A69" w:rsidRPr="00F40A69" w:rsidTr="00F40A69">
        <w:tc>
          <w:tcPr>
            <w:tcW w:w="5211" w:type="dxa"/>
            <w:vMerge/>
            <w:vAlign w:val="center"/>
          </w:tcPr>
          <w:p w:rsidR="00F40A69" w:rsidRPr="00F40A69" w:rsidRDefault="00F40A69" w:rsidP="00F40A69">
            <w:pPr>
              <w:autoSpaceDE w:val="0"/>
              <w:autoSpaceDN w:val="0"/>
              <w:adjustRightInd w:val="0"/>
              <w:jc w:val="both"/>
              <w:rPr>
                <w:sz w:val="20"/>
                <w:szCs w:val="20"/>
              </w:rPr>
            </w:pPr>
          </w:p>
        </w:tc>
        <w:tc>
          <w:tcPr>
            <w:tcW w:w="2937" w:type="dxa"/>
            <w:vAlign w:val="center"/>
          </w:tcPr>
          <w:p w:rsidR="00F40A69" w:rsidRPr="00F40A69" w:rsidRDefault="00F40A69" w:rsidP="00F40A69">
            <w:pPr>
              <w:autoSpaceDE w:val="0"/>
              <w:autoSpaceDN w:val="0"/>
              <w:adjustRightInd w:val="0"/>
              <w:jc w:val="both"/>
              <w:rPr>
                <w:sz w:val="20"/>
                <w:szCs w:val="20"/>
              </w:rPr>
            </w:pPr>
            <w:r w:rsidRPr="00F40A69">
              <w:rPr>
                <w:sz w:val="20"/>
                <w:szCs w:val="20"/>
              </w:rPr>
              <w:t>Tutoraggio alunni</w:t>
            </w:r>
          </w:p>
        </w:tc>
        <w:tc>
          <w:tcPr>
            <w:tcW w:w="1630" w:type="dxa"/>
            <w:vAlign w:val="center"/>
          </w:tcPr>
          <w:p w:rsidR="00F40A69" w:rsidRPr="00F40A69" w:rsidRDefault="00F40A69" w:rsidP="00F40A69">
            <w:pPr>
              <w:autoSpaceDE w:val="0"/>
              <w:autoSpaceDN w:val="0"/>
              <w:adjustRightInd w:val="0"/>
              <w:ind w:left="-108"/>
              <w:jc w:val="both"/>
              <w:rPr>
                <w:sz w:val="20"/>
                <w:szCs w:val="20"/>
              </w:rPr>
            </w:pPr>
          </w:p>
        </w:tc>
      </w:tr>
      <w:tr w:rsidR="00F40A69" w:rsidRPr="00F40A69" w:rsidTr="00F40A69">
        <w:tc>
          <w:tcPr>
            <w:tcW w:w="5211" w:type="dxa"/>
            <w:vMerge/>
            <w:vAlign w:val="center"/>
          </w:tcPr>
          <w:p w:rsidR="00F40A69" w:rsidRPr="00F40A69" w:rsidRDefault="00F40A69" w:rsidP="00F40A69">
            <w:pPr>
              <w:autoSpaceDE w:val="0"/>
              <w:autoSpaceDN w:val="0"/>
              <w:adjustRightInd w:val="0"/>
              <w:jc w:val="both"/>
              <w:rPr>
                <w:sz w:val="20"/>
                <w:szCs w:val="20"/>
              </w:rPr>
            </w:pPr>
          </w:p>
        </w:tc>
        <w:tc>
          <w:tcPr>
            <w:tcW w:w="2937" w:type="dxa"/>
            <w:vAlign w:val="center"/>
          </w:tcPr>
          <w:p w:rsidR="00F40A69" w:rsidRPr="00F40A69" w:rsidRDefault="00F40A69" w:rsidP="00F40A69">
            <w:pPr>
              <w:autoSpaceDE w:val="0"/>
              <w:autoSpaceDN w:val="0"/>
              <w:adjustRightInd w:val="0"/>
              <w:jc w:val="both"/>
              <w:rPr>
                <w:sz w:val="20"/>
                <w:szCs w:val="20"/>
              </w:rPr>
            </w:pPr>
            <w:r w:rsidRPr="00F40A69">
              <w:rPr>
                <w:sz w:val="20"/>
                <w:szCs w:val="20"/>
              </w:rPr>
              <w:t xml:space="preserve">Progetti </w:t>
            </w:r>
            <w:proofErr w:type="spellStart"/>
            <w:r w:rsidRPr="00F40A69">
              <w:rPr>
                <w:sz w:val="20"/>
                <w:szCs w:val="20"/>
              </w:rPr>
              <w:t>didattico-educativi</w:t>
            </w:r>
            <w:proofErr w:type="spellEnd"/>
            <w:r w:rsidRPr="00F40A69">
              <w:rPr>
                <w:sz w:val="20"/>
                <w:szCs w:val="20"/>
              </w:rPr>
              <w:t xml:space="preserve"> a prevalente tematica inclusiva</w:t>
            </w:r>
          </w:p>
        </w:tc>
        <w:tc>
          <w:tcPr>
            <w:tcW w:w="1630" w:type="dxa"/>
            <w:vAlign w:val="center"/>
          </w:tcPr>
          <w:p w:rsidR="00F40A69" w:rsidRPr="00F40A69" w:rsidRDefault="00F40A69" w:rsidP="00F40A69">
            <w:pPr>
              <w:autoSpaceDE w:val="0"/>
              <w:autoSpaceDN w:val="0"/>
              <w:adjustRightInd w:val="0"/>
              <w:ind w:left="-108"/>
              <w:jc w:val="both"/>
              <w:rPr>
                <w:sz w:val="20"/>
                <w:szCs w:val="20"/>
              </w:rPr>
            </w:pPr>
          </w:p>
        </w:tc>
      </w:tr>
      <w:tr w:rsidR="00F40A69" w:rsidRPr="00F40A69" w:rsidTr="00F40A69">
        <w:tc>
          <w:tcPr>
            <w:tcW w:w="5211" w:type="dxa"/>
            <w:vMerge/>
            <w:vAlign w:val="center"/>
          </w:tcPr>
          <w:p w:rsidR="00F40A69" w:rsidRPr="00F40A69" w:rsidRDefault="00F40A69" w:rsidP="00F40A69">
            <w:pPr>
              <w:autoSpaceDE w:val="0"/>
              <w:autoSpaceDN w:val="0"/>
              <w:adjustRightInd w:val="0"/>
              <w:jc w:val="both"/>
              <w:rPr>
                <w:sz w:val="20"/>
                <w:szCs w:val="20"/>
              </w:rPr>
            </w:pPr>
          </w:p>
        </w:tc>
        <w:tc>
          <w:tcPr>
            <w:tcW w:w="2937" w:type="dxa"/>
            <w:vAlign w:val="center"/>
          </w:tcPr>
          <w:p w:rsidR="00F40A69" w:rsidRPr="00F40A69" w:rsidRDefault="00F40A69" w:rsidP="00F40A69">
            <w:pPr>
              <w:autoSpaceDE w:val="0"/>
              <w:autoSpaceDN w:val="0"/>
              <w:adjustRightInd w:val="0"/>
              <w:jc w:val="both"/>
              <w:rPr>
                <w:sz w:val="20"/>
                <w:szCs w:val="20"/>
              </w:rPr>
            </w:pPr>
            <w:r w:rsidRPr="00F40A69">
              <w:rPr>
                <w:sz w:val="20"/>
                <w:szCs w:val="20"/>
              </w:rPr>
              <w:t xml:space="preserve">Altro: </w:t>
            </w:r>
          </w:p>
        </w:tc>
        <w:tc>
          <w:tcPr>
            <w:tcW w:w="1630" w:type="dxa"/>
            <w:vAlign w:val="center"/>
          </w:tcPr>
          <w:p w:rsidR="00F40A69" w:rsidRPr="00F40A69" w:rsidRDefault="00F40A69" w:rsidP="00F40A69">
            <w:pPr>
              <w:autoSpaceDE w:val="0"/>
              <w:autoSpaceDN w:val="0"/>
              <w:adjustRightInd w:val="0"/>
              <w:ind w:left="-108"/>
              <w:jc w:val="both"/>
              <w:rPr>
                <w:sz w:val="20"/>
                <w:szCs w:val="20"/>
              </w:rPr>
            </w:pPr>
          </w:p>
        </w:tc>
      </w:tr>
      <w:tr w:rsidR="00F40A69" w:rsidRPr="00F40A69" w:rsidTr="00F40A69">
        <w:tc>
          <w:tcPr>
            <w:tcW w:w="5211" w:type="dxa"/>
            <w:vMerge w:val="restart"/>
            <w:vAlign w:val="center"/>
          </w:tcPr>
          <w:p w:rsidR="00F40A69" w:rsidRPr="00F40A69" w:rsidRDefault="00F40A69" w:rsidP="00F40A69">
            <w:pPr>
              <w:autoSpaceDE w:val="0"/>
              <w:autoSpaceDN w:val="0"/>
              <w:adjustRightInd w:val="0"/>
              <w:jc w:val="both"/>
              <w:rPr>
                <w:sz w:val="20"/>
                <w:szCs w:val="20"/>
              </w:rPr>
            </w:pPr>
            <w:r w:rsidRPr="00F40A69">
              <w:rPr>
                <w:sz w:val="20"/>
                <w:szCs w:val="20"/>
              </w:rPr>
              <w:t>Altri docenti</w:t>
            </w:r>
          </w:p>
        </w:tc>
        <w:tc>
          <w:tcPr>
            <w:tcW w:w="2937" w:type="dxa"/>
            <w:vAlign w:val="center"/>
          </w:tcPr>
          <w:p w:rsidR="00F40A69" w:rsidRPr="00F40A69" w:rsidRDefault="00F40A69" w:rsidP="00F40A69">
            <w:pPr>
              <w:autoSpaceDE w:val="0"/>
              <w:autoSpaceDN w:val="0"/>
              <w:adjustRightInd w:val="0"/>
              <w:jc w:val="both"/>
              <w:rPr>
                <w:sz w:val="20"/>
                <w:szCs w:val="20"/>
              </w:rPr>
            </w:pPr>
            <w:r w:rsidRPr="00F40A69">
              <w:rPr>
                <w:sz w:val="20"/>
                <w:szCs w:val="20"/>
              </w:rPr>
              <w:t>Partecipazione a GLI</w:t>
            </w:r>
          </w:p>
        </w:tc>
        <w:tc>
          <w:tcPr>
            <w:tcW w:w="1630" w:type="dxa"/>
            <w:vAlign w:val="center"/>
          </w:tcPr>
          <w:p w:rsidR="00F40A69" w:rsidRPr="00F40A69" w:rsidRDefault="00F40A69" w:rsidP="00F40A69">
            <w:pPr>
              <w:autoSpaceDE w:val="0"/>
              <w:autoSpaceDN w:val="0"/>
              <w:adjustRightInd w:val="0"/>
              <w:ind w:left="-108"/>
              <w:jc w:val="both"/>
              <w:rPr>
                <w:sz w:val="20"/>
                <w:szCs w:val="20"/>
              </w:rPr>
            </w:pPr>
          </w:p>
        </w:tc>
      </w:tr>
      <w:tr w:rsidR="00F40A69" w:rsidRPr="00F40A69" w:rsidTr="00F40A69">
        <w:tc>
          <w:tcPr>
            <w:tcW w:w="5211" w:type="dxa"/>
            <w:vMerge/>
            <w:vAlign w:val="center"/>
          </w:tcPr>
          <w:p w:rsidR="00F40A69" w:rsidRPr="00F40A69" w:rsidRDefault="00F40A69" w:rsidP="00F40A69">
            <w:pPr>
              <w:autoSpaceDE w:val="0"/>
              <w:autoSpaceDN w:val="0"/>
              <w:adjustRightInd w:val="0"/>
              <w:jc w:val="both"/>
              <w:rPr>
                <w:sz w:val="20"/>
                <w:szCs w:val="20"/>
              </w:rPr>
            </w:pPr>
          </w:p>
        </w:tc>
        <w:tc>
          <w:tcPr>
            <w:tcW w:w="2937" w:type="dxa"/>
            <w:vAlign w:val="center"/>
          </w:tcPr>
          <w:p w:rsidR="00F40A69" w:rsidRPr="00F40A69" w:rsidRDefault="00F40A69" w:rsidP="00F40A69">
            <w:pPr>
              <w:autoSpaceDE w:val="0"/>
              <w:autoSpaceDN w:val="0"/>
              <w:adjustRightInd w:val="0"/>
              <w:jc w:val="both"/>
              <w:rPr>
                <w:sz w:val="20"/>
                <w:szCs w:val="20"/>
              </w:rPr>
            </w:pPr>
            <w:r w:rsidRPr="00F40A69">
              <w:rPr>
                <w:sz w:val="20"/>
                <w:szCs w:val="20"/>
              </w:rPr>
              <w:t>Rapporti con famiglie</w:t>
            </w:r>
          </w:p>
        </w:tc>
        <w:tc>
          <w:tcPr>
            <w:tcW w:w="1630" w:type="dxa"/>
            <w:vAlign w:val="center"/>
          </w:tcPr>
          <w:p w:rsidR="00F40A69" w:rsidRPr="00F40A69" w:rsidRDefault="00F40A69" w:rsidP="00F40A69">
            <w:pPr>
              <w:autoSpaceDE w:val="0"/>
              <w:autoSpaceDN w:val="0"/>
              <w:adjustRightInd w:val="0"/>
              <w:ind w:left="-108"/>
              <w:jc w:val="both"/>
              <w:rPr>
                <w:sz w:val="20"/>
                <w:szCs w:val="20"/>
              </w:rPr>
            </w:pPr>
          </w:p>
        </w:tc>
      </w:tr>
      <w:tr w:rsidR="00F40A69" w:rsidRPr="00F40A69" w:rsidTr="00F40A69">
        <w:tc>
          <w:tcPr>
            <w:tcW w:w="5211" w:type="dxa"/>
            <w:vMerge/>
            <w:vAlign w:val="center"/>
          </w:tcPr>
          <w:p w:rsidR="00F40A69" w:rsidRPr="00F40A69" w:rsidRDefault="00F40A69" w:rsidP="00F40A69">
            <w:pPr>
              <w:autoSpaceDE w:val="0"/>
              <w:autoSpaceDN w:val="0"/>
              <w:adjustRightInd w:val="0"/>
              <w:jc w:val="both"/>
              <w:rPr>
                <w:sz w:val="20"/>
                <w:szCs w:val="20"/>
              </w:rPr>
            </w:pPr>
          </w:p>
        </w:tc>
        <w:tc>
          <w:tcPr>
            <w:tcW w:w="2937" w:type="dxa"/>
            <w:vAlign w:val="center"/>
          </w:tcPr>
          <w:p w:rsidR="00F40A69" w:rsidRPr="00F40A69" w:rsidRDefault="00F40A69" w:rsidP="00F40A69">
            <w:pPr>
              <w:autoSpaceDE w:val="0"/>
              <w:autoSpaceDN w:val="0"/>
              <w:adjustRightInd w:val="0"/>
              <w:jc w:val="both"/>
              <w:rPr>
                <w:sz w:val="20"/>
                <w:szCs w:val="20"/>
              </w:rPr>
            </w:pPr>
            <w:r w:rsidRPr="00F40A69">
              <w:rPr>
                <w:sz w:val="20"/>
                <w:szCs w:val="20"/>
              </w:rPr>
              <w:t>Tutoraggio alunni</w:t>
            </w:r>
          </w:p>
        </w:tc>
        <w:tc>
          <w:tcPr>
            <w:tcW w:w="1630" w:type="dxa"/>
            <w:vAlign w:val="center"/>
          </w:tcPr>
          <w:p w:rsidR="00F40A69" w:rsidRPr="00F40A69" w:rsidRDefault="00F40A69" w:rsidP="00F40A69">
            <w:pPr>
              <w:autoSpaceDE w:val="0"/>
              <w:autoSpaceDN w:val="0"/>
              <w:adjustRightInd w:val="0"/>
              <w:ind w:left="-108"/>
              <w:jc w:val="both"/>
              <w:rPr>
                <w:sz w:val="20"/>
                <w:szCs w:val="20"/>
              </w:rPr>
            </w:pPr>
          </w:p>
        </w:tc>
      </w:tr>
      <w:tr w:rsidR="00F40A69" w:rsidRPr="00F40A69" w:rsidTr="00F40A69">
        <w:tc>
          <w:tcPr>
            <w:tcW w:w="5211" w:type="dxa"/>
            <w:vMerge/>
            <w:vAlign w:val="center"/>
          </w:tcPr>
          <w:p w:rsidR="00F40A69" w:rsidRPr="00F40A69" w:rsidRDefault="00F40A69" w:rsidP="00F40A69">
            <w:pPr>
              <w:autoSpaceDE w:val="0"/>
              <w:autoSpaceDN w:val="0"/>
              <w:adjustRightInd w:val="0"/>
              <w:jc w:val="both"/>
              <w:rPr>
                <w:sz w:val="20"/>
                <w:szCs w:val="20"/>
              </w:rPr>
            </w:pPr>
          </w:p>
        </w:tc>
        <w:tc>
          <w:tcPr>
            <w:tcW w:w="2937" w:type="dxa"/>
            <w:vAlign w:val="center"/>
          </w:tcPr>
          <w:p w:rsidR="00F40A69" w:rsidRPr="00F40A69" w:rsidRDefault="00F40A69" w:rsidP="00F40A69">
            <w:pPr>
              <w:autoSpaceDE w:val="0"/>
              <w:autoSpaceDN w:val="0"/>
              <w:adjustRightInd w:val="0"/>
              <w:jc w:val="both"/>
              <w:rPr>
                <w:sz w:val="20"/>
                <w:szCs w:val="20"/>
              </w:rPr>
            </w:pPr>
            <w:r w:rsidRPr="00F40A69">
              <w:rPr>
                <w:sz w:val="20"/>
                <w:szCs w:val="20"/>
              </w:rPr>
              <w:t xml:space="preserve">Progetti </w:t>
            </w:r>
            <w:proofErr w:type="spellStart"/>
            <w:r w:rsidRPr="00F40A69">
              <w:rPr>
                <w:sz w:val="20"/>
                <w:szCs w:val="20"/>
              </w:rPr>
              <w:t>didattico-educativi</w:t>
            </w:r>
            <w:proofErr w:type="spellEnd"/>
            <w:r w:rsidRPr="00F40A69">
              <w:rPr>
                <w:sz w:val="20"/>
                <w:szCs w:val="20"/>
              </w:rPr>
              <w:t xml:space="preserve"> a prevalente tematica inclusiva</w:t>
            </w:r>
          </w:p>
        </w:tc>
        <w:tc>
          <w:tcPr>
            <w:tcW w:w="1630" w:type="dxa"/>
            <w:vAlign w:val="center"/>
          </w:tcPr>
          <w:p w:rsidR="00F40A69" w:rsidRPr="00F40A69" w:rsidRDefault="00F40A69" w:rsidP="00F40A69">
            <w:pPr>
              <w:autoSpaceDE w:val="0"/>
              <w:autoSpaceDN w:val="0"/>
              <w:adjustRightInd w:val="0"/>
              <w:ind w:left="-108"/>
              <w:jc w:val="both"/>
              <w:rPr>
                <w:sz w:val="20"/>
                <w:szCs w:val="20"/>
              </w:rPr>
            </w:pPr>
          </w:p>
        </w:tc>
      </w:tr>
      <w:tr w:rsidR="00F40A69" w:rsidRPr="00F40A69" w:rsidTr="00F40A69">
        <w:tc>
          <w:tcPr>
            <w:tcW w:w="5211" w:type="dxa"/>
            <w:vMerge/>
            <w:vAlign w:val="center"/>
          </w:tcPr>
          <w:p w:rsidR="00F40A69" w:rsidRPr="00F40A69" w:rsidRDefault="00F40A69" w:rsidP="00F40A69">
            <w:pPr>
              <w:autoSpaceDE w:val="0"/>
              <w:autoSpaceDN w:val="0"/>
              <w:adjustRightInd w:val="0"/>
              <w:jc w:val="both"/>
              <w:rPr>
                <w:sz w:val="20"/>
                <w:szCs w:val="20"/>
              </w:rPr>
            </w:pPr>
          </w:p>
        </w:tc>
        <w:tc>
          <w:tcPr>
            <w:tcW w:w="2937" w:type="dxa"/>
            <w:vAlign w:val="center"/>
          </w:tcPr>
          <w:p w:rsidR="00F40A69" w:rsidRPr="00F40A69" w:rsidRDefault="00F40A69" w:rsidP="00F40A69">
            <w:pPr>
              <w:autoSpaceDE w:val="0"/>
              <w:autoSpaceDN w:val="0"/>
              <w:adjustRightInd w:val="0"/>
              <w:jc w:val="both"/>
              <w:rPr>
                <w:sz w:val="20"/>
                <w:szCs w:val="20"/>
              </w:rPr>
            </w:pPr>
            <w:r w:rsidRPr="00F40A69">
              <w:rPr>
                <w:sz w:val="20"/>
                <w:szCs w:val="20"/>
              </w:rPr>
              <w:t xml:space="preserve">Altro: </w:t>
            </w:r>
          </w:p>
        </w:tc>
        <w:tc>
          <w:tcPr>
            <w:tcW w:w="1630" w:type="dxa"/>
            <w:vAlign w:val="center"/>
          </w:tcPr>
          <w:p w:rsidR="00F40A69" w:rsidRPr="00F40A69" w:rsidRDefault="00F40A69" w:rsidP="00F40A69">
            <w:pPr>
              <w:autoSpaceDE w:val="0"/>
              <w:autoSpaceDN w:val="0"/>
              <w:adjustRightInd w:val="0"/>
              <w:ind w:left="-108"/>
              <w:jc w:val="both"/>
              <w:rPr>
                <w:sz w:val="20"/>
                <w:szCs w:val="20"/>
              </w:rPr>
            </w:pPr>
          </w:p>
        </w:tc>
      </w:tr>
    </w:tbl>
    <w:p w:rsidR="00F40A69" w:rsidRPr="00F40A69" w:rsidRDefault="00F40A69" w:rsidP="00F40A69">
      <w:pPr>
        <w:jc w:val="both"/>
        <w:rPr>
          <w:sz w:val="20"/>
          <w:szCs w:val="20"/>
        </w:rPr>
      </w:pPr>
    </w:p>
    <w:p w:rsidR="00F40A69" w:rsidRPr="00F40A69" w:rsidRDefault="00F40A69" w:rsidP="00F40A69">
      <w:pPr>
        <w:jc w:val="both"/>
        <w:rPr>
          <w:sz w:val="20"/>
          <w:szCs w:val="20"/>
        </w:rPr>
      </w:pPr>
      <w:r w:rsidRPr="00F40A69">
        <w:rPr>
          <w:sz w:val="20"/>
          <w:szCs w:val="20"/>
        </w:rPr>
        <w:br w:type="page"/>
      </w:r>
    </w:p>
    <w:p w:rsidR="00F40A69" w:rsidRPr="00F40A69" w:rsidRDefault="00F40A69" w:rsidP="00F40A69">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77"/>
        <w:gridCol w:w="2871"/>
        <w:gridCol w:w="566"/>
        <w:gridCol w:w="566"/>
        <w:gridCol w:w="71"/>
        <w:gridCol w:w="495"/>
        <w:gridCol w:w="566"/>
        <w:gridCol w:w="569"/>
      </w:tblGrid>
      <w:tr w:rsidR="00F40A69" w:rsidRPr="00F40A69" w:rsidTr="00176094">
        <w:tc>
          <w:tcPr>
            <w:tcW w:w="4077" w:type="dxa"/>
            <w:vMerge w:val="restart"/>
            <w:vAlign w:val="center"/>
          </w:tcPr>
          <w:p w:rsidR="00F40A69" w:rsidRPr="00F40A69" w:rsidRDefault="00F40A69" w:rsidP="00176094">
            <w:pPr>
              <w:numPr>
                <w:ilvl w:val="0"/>
                <w:numId w:val="83"/>
              </w:numPr>
              <w:autoSpaceDE w:val="0"/>
              <w:autoSpaceDN w:val="0"/>
              <w:adjustRightInd w:val="0"/>
              <w:spacing w:after="0" w:line="240" w:lineRule="auto"/>
              <w:ind w:right="0"/>
              <w:jc w:val="both"/>
              <w:rPr>
                <w:sz w:val="20"/>
                <w:szCs w:val="20"/>
              </w:rPr>
            </w:pPr>
            <w:r w:rsidRPr="00F40A69">
              <w:rPr>
                <w:sz w:val="20"/>
                <w:szCs w:val="20"/>
              </w:rPr>
              <w:t>Coinvolgimento personale ATA</w:t>
            </w:r>
          </w:p>
        </w:tc>
        <w:tc>
          <w:tcPr>
            <w:tcW w:w="4074" w:type="dxa"/>
            <w:gridSpan w:val="4"/>
            <w:vAlign w:val="center"/>
          </w:tcPr>
          <w:p w:rsidR="00F40A69" w:rsidRPr="00F40A69" w:rsidRDefault="00F40A69" w:rsidP="00176094">
            <w:pPr>
              <w:autoSpaceDE w:val="0"/>
              <w:autoSpaceDN w:val="0"/>
              <w:adjustRightInd w:val="0"/>
              <w:jc w:val="both"/>
              <w:rPr>
                <w:sz w:val="20"/>
                <w:szCs w:val="20"/>
              </w:rPr>
            </w:pPr>
            <w:r w:rsidRPr="00F40A69">
              <w:rPr>
                <w:sz w:val="20"/>
                <w:szCs w:val="20"/>
              </w:rPr>
              <w:t>Assistenza alunni disabili</w:t>
            </w:r>
          </w:p>
        </w:tc>
        <w:tc>
          <w:tcPr>
            <w:tcW w:w="1630" w:type="dxa"/>
            <w:gridSpan w:val="3"/>
            <w:vAlign w:val="center"/>
          </w:tcPr>
          <w:p w:rsidR="00F40A69" w:rsidRPr="00F40A69" w:rsidRDefault="00F40A69" w:rsidP="00176094">
            <w:pPr>
              <w:autoSpaceDE w:val="0"/>
              <w:autoSpaceDN w:val="0"/>
              <w:adjustRightInd w:val="0"/>
              <w:ind w:left="-108"/>
              <w:jc w:val="both"/>
              <w:rPr>
                <w:sz w:val="20"/>
                <w:szCs w:val="20"/>
              </w:rPr>
            </w:pPr>
          </w:p>
        </w:tc>
      </w:tr>
      <w:tr w:rsidR="00F40A69" w:rsidRPr="00F40A69" w:rsidTr="00176094">
        <w:tc>
          <w:tcPr>
            <w:tcW w:w="4077" w:type="dxa"/>
            <w:vMerge/>
            <w:vAlign w:val="center"/>
          </w:tcPr>
          <w:p w:rsidR="00F40A69" w:rsidRPr="00F40A69" w:rsidRDefault="00F40A69" w:rsidP="00176094">
            <w:pPr>
              <w:autoSpaceDE w:val="0"/>
              <w:autoSpaceDN w:val="0"/>
              <w:adjustRightInd w:val="0"/>
              <w:jc w:val="both"/>
              <w:rPr>
                <w:sz w:val="20"/>
                <w:szCs w:val="20"/>
              </w:rPr>
            </w:pPr>
          </w:p>
        </w:tc>
        <w:tc>
          <w:tcPr>
            <w:tcW w:w="4074" w:type="dxa"/>
            <w:gridSpan w:val="4"/>
            <w:vAlign w:val="center"/>
          </w:tcPr>
          <w:p w:rsidR="00F40A69" w:rsidRPr="00F40A69" w:rsidRDefault="00F40A69" w:rsidP="00176094">
            <w:pPr>
              <w:autoSpaceDE w:val="0"/>
              <w:autoSpaceDN w:val="0"/>
              <w:adjustRightInd w:val="0"/>
              <w:jc w:val="both"/>
              <w:rPr>
                <w:sz w:val="20"/>
                <w:szCs w:val="20"/>
              </w:rPr>
            </w:pPr>
            <w:r w:rsidRPr="00F40A69">
              <w:rPr>
                <w:sz w:val="20"/>
                <w:szCs w:val="20"/>
              </w:rPr>
              <w:t>Progetti di inclusione / laboratori integrati</w:t>
            </w:r>
          </w:p>
        </w:tc>
        <w:tc>
          <w:tcPr>
            <w:tcW w:w="1630" w:type="dxa"/>
            <w:gridSpan w:val="3"/>
            <w:vAlign w:val="center"/>
          </w:tcPr>
          <w:p w:rsidR="00F40A69" w:rsidRPr="00F40A69" w:rsidRDefault="00F40A69" w:rsidP="00176094">
            <w:pPr>
              <w:autoSpaceDE w:val="0"/>
              <w:autoSpaceDN w:val="0"/>
              <w:adjustRightInd w:val="0"/>
              <w:ind w:left="-108"/>
              <w:jc w:val="both"/>
              <w:rPr>
                <w:sz w:val="20"/>
                <w:szCs w:val="20"/>
              </w:rPr>
            </w:pPr>
          </w:p>
        </w:tc>
      </w:tr>
      <w:tr w:rsidR="00F40A69" w:rsidRPr="00F40A69" w:rsidTr="00176094">
        <w:tc>
          <w:tcPr>
            <w:tcW w:w="4077" w:type="dxa"/>
            <w:vMerge/>
            <w:vAlign w:val="center"/>
          </w:tcPr>
          <w:p w:rsidR="00F40A69" w:rsidRPr="00F40A69" w:rsidRDefault="00F40A69" w:rsidP="00176094">
            <w:pPr>
              <w:autoSpaceDE w:val="0"/>
              <w:autoSpaceDN w:val="0"/>
              <w:adjustRightInd w:val="0"/>
              <w:jc w:val="both"/>
              <w:rPr>
                <w:sz w:val="20"/>
                <w:szCs w:val="20"/>
              </w:rPr>
            </w:pPr>
          </w:p>
        </w:tc>
        <w:tc>
          <w:tcPr>
            <w:tcW w:w="4074" w:type="dxa"/>
            <w:gridSpan w:val="4"/>
            <w:vAlign w:val="center"/>
          </w:tcPr>
          <w:p w:rsidR="00F40A69" w:rsidRPr="00F40A69" w:rsidRDefault="00F40A69" w:rsidP="00176094">
            <w:pPr>
              <w:autoSpaceDE w:val="0"/>
              <w:autoSpaceDN w:val="0"/>
              <w:adjustRightInd w:val="0"/>
              <w:jc w:val="both"/>
              <w:rPr>
                <w:sz w:val="20"/>
                <w:szCs w:val="20"/>
              </w:rPr>
            </w:pPr>
            <w:r w:rsidRPr="00F40A69">
              <w:rPr>
                <w:sz w:val="20"/>
                <w:szCs w:val="20"/>
              </w:rPr>
              <w:t xml:space="preserve">Altro: </w:t>
            </w:r>
          </w:p>
        </w:tc>
        <w:tc>
          <w:tcPr>
            <w:tcW w:w="1630" w:type="dxa"/>
            <w:gridSpan w:val="3"/>
            <w:vAlign w:val="center"/>
          </w:tcPr>
          <w:p w:rsidR="00F40A69" w:rsidRPr="00F40A69" w:rsidRDefault="00F40A69" w:rsidP="00176094">
            <w:pPr>
              <w:autoSpaceDE w:val="0"/>
              <w:autoSpaceDN w:val="0"/>
              <w:adjustRightInd w:val="0"/>
              <w:ind w:left="-108"/>
              <w:jc w:val="both"/>
              <w:rPr>
                <w:sz w:val="20"/>
                <w:szCs w:val="20"/>
              </w:rPr>
            </w:pPr>
          </w:p>
        </w:tc>
      </w:tr>
      <w:tr w:rsidR="00F40A69" w:rsidRPr="00F40A69" w:rsidTr="00176094">
        <w:tc>
          <w:tcPr>
            <w:tcW w:w="4077" w:type="dxa"/>
            <w:vMerge w:val="restart"/>
            <w:vAlign w:val="center"/>
          </w:tcPr>
          <w:p w:rsidR="00F40A69" w:rsidRPr="00F40A69" w:rsidRDefault="00F40A69" w:rsidP="00176094">
            <w:pPr>
              <w:numPr>
                <w:ilvl w:val="0"/>
                <w:numId w:val="83"/>
              </w:numPr>
              <w:autoSpaceDE w:val="0"/>
              <w:autoSpaceDN w:val="0"/>
              <w:adjustRightInd w:val="0"/>
              <w:spacing w:after="0" w:line="240" w:lineRule="auto"/>
              <w:ind w:right="0"/>
              <w:jc w:val="both"/>
              <w:rPr>
                <w:sz w:val="20"/>
                <w:szCs w:val="20"/>
              </w:rPr>
            </w:pPr>
            <w:r w:rsidRPr="00F40A69">
              <w:rPr>
                <w:sz w:val="20"/>
                <w:szCs w:val="20"/>
              </w:rPr>
              <w:t>Coinvolgimento famiglie</w:t>
            </w:r>
          </w:p>
        </w:tc>
        <w:tc>
          <w:tcPr>
            <w:tcW w:w="4074" w:type="dxa"/>
            <w:gridSpan w:val="4"/>
            <w:vAlign w:val="center"/>
          </w:tcPr>
          <w:p w:rsidR="00F40A69" w:rsidRPr="00F40A69" w:rsidRDefault="00F40A69" w:rsidP="00176094">
            <w:pPr>
              <w:autoSpaceDE w:val="0"/>
              <w:autoSpaceDN w:val="0"/>
              <w:adjustRightInd w:val="0"/>
              <w:jc w:val="both"/>
              <w:rPr>
                <w:sz w:val="20"/>
                <w:szCs w:val="20"/>
              </w:rPr>
            </w:pPr>
            <w:r w:rsidRPr="00F40A69">
              <w:rPr>
                <w:sz w:val="20"/>
                <w:szCs w:val="20"/>
              </w:rPr>
              <w:t>Informazione /formazione su genitorialità e psicopedagogia dell’età evolutiva</w:t>
            </w:r>
          </w:p>
        </w:tc>
        <w:tc>
          <w:tcPr>
            <w:tcW w:w="1630" w:type="dxa"/>
            <w:gridSpan w:val="3"/>
            <w:vAlign w:val="center"/>
          </w:tcPr>
          <w:p w:rsidR="00F40A69" w:rsidRPr="00F40A69" w:rsidRDefault="00F40A69" w:rsidP="00176094">
            <w:pPr>
              <w:autoSpaceDE w:val="0"/>
              <w:autoSpaceDN w:val="0"/>
              <w:adjustRightInd w:val="0"/>
              <w:ind w:left="-108"/>
              <w:jc w:val="both"/>
              <w:rPr>
                <w:sz w:val="20"/>
                <w:szCs w:val="20"/>
              </w:rPr>
            </w:pPr>
          </w:p>
        </w:tc>
      </w:tr>
      <w:tr w:rsidR="00F40A69" w:rsidRPr="00F40A69" w:rsidTr="00176094">
        <w:tc>
          <w:tcPr>
            <w:tcW w:w="4077" w:type="dxa"/>
            <w:vMerge/>
            <w:vAlign w:val="center"/>
          </w:tcPr>
          <w:p w:rsidR="00F40A69" w:rsidRPr="00F40A69" w:rsidRDefault="00F40A69" w:rsidP="00176094">
            <w:pPr>
              <w:autoSpaceDE w:val="0"/>
              <w:autoSpaceDN w:val="0"/>
              <w:adjustRightInd w:val="0"/>
              <w:jc w:val="both"/>
              <w:rPr>
                <w:sz w:val="20"/>
                <w:szCs w:val="20"/>
              </w:rPr>
            </w:pPr>
          </w:p>
        </w:tc>
        <w:tc>
          <w:tcPr>
            <w:tcW w:w="4074" w:type="dxa"/>
            <w:gridSpan w:val="4"/>
            <w:vAlign w:val="center"/>
          </w:tcPr>
          <w:p w:rsidR="00F40A69" w:rsidRPr="00F40A69" w:rsidRDefault="00F40A69" w:rsidP="00176094">
            <w:pPr>
              <w:autoSpaceDE w:val="0"/>
              <w:autoSpaceDN w:val="0"/>
              <w:adjustRightInd w:val="0"/>
              <w:jc w:val="both"/>
              <w:rPr>
                <w:sz w:val="20"/>
                <w:szCs w:val="20"/>
              </w:rPr>
            </w:pPr>
            <w:r w:rsidRPr="00F40A69">
              <w:rPr>
                <w:sz w:val="20"/>
                <w:szCs w:val="20"/>
              </w:rPr>
              <w:t>Coinvolgimento in progetti di inclusione</w:t>
            </w:r>
          </w:p>
        </w:tc>
        <w:tc>
          <w:tcPr>
            <w:tcW w:w="1630" w:type="dxa"/>
            <w:gridSpan w:val="3"/>
            <w:vAlign w:val="center"/>
          </w:tcPr>
          <w:p w:rsidR="00F40A69" w:rsidRPr="00F40A69" w:rsidRDefault="00F40A69" w:rsidP="00176094">
            <w:pPr>
              <w:autoSpaceDE w:val="0"/>
              <w:autoSpaceDN w:val="0"/>
              <w:adjustRightInd w:val="0"/>
              <w:ind w:left="-108"/>
              <w:jc w:val="both"/>
              <w:rPr>
                <w:sz w:val="20"/>
                <w:szCs w:val="20"/>
              </w:rPr>
            </w:pPr>
          </w:p>
        </w:tc>
      </w:tr>
      <w:tr w:rsidR="00F40A69" w:rsidRPr="00F40A69" w:rsidTr="00176094">
        <w:tc>
          <w:tcPr>
            <w:tcW w:w="4077" w:type="dxa"/>
            <w:vMerge/>
            <w:vAlign w:val="center"/>
          </w:tcPr>
          <w:p w:rsidR="00F40A69" w:rsidRPr="00F40A69" w:rsidRDefault="00F40A69" w:rsidP="00176094">
            <w:pPr>
              <w:autoSpaceDE w:val="0"/>
              <w:autoSpaceDN w:val="0"/>
              <w:adjustRightInd w:val="0"/>
              <w:jc w:val="both"/>
              <w:rPr>
                <w:sz w:val="20"/>
                <w:szCs w:val="20"/>
              </w:rPr>
            </w:pPr>
          </w:p>
        </w:tc>
        <w:tc>
          <w:tcPr>
            <w:tcW w:w="4074" w:type="dxa"/>
            <w:gridSpan w:val="4"/>
            <w:vAlign w:val="center"/>
          </w:tcPr>
          <w:p w:rsidR="00F40A69" w:rsidRPr="00F40A69" w:rsidRDefault="00F40A69" w:rsidP="00176094">
            <w:pPr>
              <w:autoSpaceDE w:val="0"/>
              <w:autoSpaceDN w:val="0"/>
              <w:adjustRightInd w:val="0"/>
              <w:jc w:val="both"/>
              <w:rPr>
                <w:sz w:val="20"/>
                <w:szCs w:val="20"/>
              </w:rPr>
            </w:pPr>
            <w:r w:rsidRPr="00F40A69">
              <w:rPr>
                <w:sz w:val="20"/>
                <w:szCs w:val="20"/>
              </w:rPr>
              <w:t>Coinvolgimento in attività di promozione della comunità educante</w:t>
            </w:r>
          </w:p>
        </w:tc>
        <w:tc>
          <w:tcPr>
            <w:tcW w:w="1630" w:type="dxa"/>
            <w:gridSpan w:val="3"/>
            <w:vAlign w:val="center"/>
          </w:tcPr>
          <w:p w:rsidR="00F40A69" w:rsidRPr="00F40A69" w:rsidRDefault="00F40A69" w:rsidP="00176094">
            <w:pPr>
              <w:autoSpaceDE w:val="0"/>
              <w:autoSpaceDN w:val="0"/>
              <w:adjustRightInd w:val="0"/>
              <w:ind w:left="-108"/>
              <w:jc w:val="both"/>
              <w:rPr>
                <w:sz w:val="20"/>
                <w:szCs w:val="20"/>
              </w:rPr>
            </w:pPr>
          </w:p>
        </w:tc>
      </w:tr>
      <w:tr w:rsidR="00F40A69" w:rsidRPr="00F40A69" w:rsidTr="00176094">
        <w:tc>
          <w:tcPr>
            <w:tcW w:w="4077" w:type="dxa"/>
            <w:vMerge/>
            <w:vAlign w:val="center"/>
          </w:tcPr>
          <w:p w:rsidR="00F40A69" w:rsidRPr="00F40A69" w:rsidRDefault="00F40A69" w:rsidP="00176094">
            <w:pPr>
              <w:autoSpaceDE w:val="0"/>
              <w:autoSpaceDN w:val="0"/>
              <w:adjustRightInd w:val="0"/>
              <w:jc w:val="both"/>
              <w:rPr>
                <w:sz w:val="20"/>
                <w:szCs w:val="20"/>
              </w:rPr>
            </w:pPr>
          </w:p>
        </w:tc>
        <w:tc>
          <w:tcPr>
            <w:tcW w:w="4074" w:type="dxa"/>
            <w:gridSpan w:val="4"/>
            <w:vAlign w:val="center"/>
          </w:tcPr>
          <w:p w:rsidR="00F40A69" w:rsidRPr="00F40A69" w:rsidRDefault="00F40A69" w:rsidP="00176094">
            <w:pPr>
              <w:autoSpaceDE w:val="0"/>
              <w:autoSpaceDN w:val="0"/>
              <w:adjustRightInd w:val="0"/>
              <w:jc w:val="both"/>
              <w:rPr>
                <w:sz w:val="20"/>
                <w:szCs w:val="20"/>
              </w:rPr>
            </w:pPr>
            <w:r w:rsidRPr="00F40A69">
              <w:rPr>
                <w:sz w:val="20"/>
                <w:szCs w:val="20"/>
              </w:rPr>
              <w:t>Altro:</w:t>
            </w:r>
          </w:p>
        </w:tc>
        <w:tc>
          <w:tcPr>
            <w:tcW w:w="1630" w:type="dxa"/>
            <w:gridSpan w:val="3"/>
            <w:vAlign w:val="center"/>
          </w:tcPr>
          <w:p w:rsidR="00F40A69" w:rsidRPr="00F40A69" w:rsidRDefault="00F40A69" w:rsidP="00176094">
            <w:pPr>
              <w:autoSpaceDE w:val="0"/>
              <w:autoSpaceDN w:val="0"/>
              <w:adjustRightInd w:val="0"/>
              <w:ind w:left="-108"/>
              <w:jc w:val="both"/>
              <w:rPr>
                <w:sz w:val="20"/>
                <w:szCs w:val="20"/>
              </w:rPr>
            </w:pPr>
          </w:p>
        </w:tc>
      </w:tr>
      <w:tr w:rsidR="00F40A69" w:rsidRPr="00F40A69" w:rsidTr="00176094">
        <w:tc>
          <w:tcPr>
            <w:tcW w:w="4077" w:type="dxa"/>
            <w:vMerge w:val="restart"/>
            <w:vAlign w:val="center"/>
          </w:tcPr>
          <w:p w:rsidR="00F40A69" w:rsidRPr="00F40A69" w:rsidRDefault="00F40A69" w:rsidP="00176094">
            <w:pPr>
              <w:numPr>
                <w:ilvl w:val="0"/>
                <w:numId w:val="83"/>
              </w:numPr>
              <w:autoSpaceDE w:val="0"/>
              <w:autoSpaceDN w:val="0"/>
              <w:adjustRightInd w:val="0"/>
              <w:spacing w:after="0" w:line="240" w:lineRule="auto"/>
              <w:ind w:right="0"/>
              <w:jc w:val="both"/>
              <w:rPr>
                <w:sz w:val="20"/>
                <w:szCs w:val="20"/>
              </w:rPr>
            </w:pPr>
            <w:r w:rsidRPr="00F40A69">
              <w:rPr>
                <w:sz w:val="20"/>
                <w:szCs w:val="20"/>
              </w:rPr>
              <w:t>Rapporti con servizi sociosanitari territoriali e istituzioni deputate alla sicurezza. Rapporti con CTS / CTI</w:t>
            </w:r>
          </w:p>
        </w:tc>
        <w:tc>
          <w:tcPr>
            <w:tcW w:w="4074" w:type="dxa"/>
            <w:gridSpan w:val="4"/>
            <w:vAlign w:val="center"/>
          </w:tcPr>
          <w:p w:rsidR="00F40A69" w:rsidRPr="00F40A69" w:rsidRDefault="00F40A69" w:rsidP="00176094">
            <w:pPr>
              <w:autoSpaceDE w:val="0"/>
              <w:autoSpaceDN w:val="0"/>
              <w:adjustRightInd w:val="0"/>
              <w:jc w:val="both"/>
              <w:rPr>
                <w:sz w:val="20"/>
                <w:szCs w:val="20"/>
              </w:rPr>
            </w:pPr>
            <w:r w:rsidRPr="00F40A69">
              <w:rPr>
                <w:sz w:val="20"/>
                <w:szCs w:val="20"/>
              </w:rPr>
              <w:t>Accordi di programma / protocolli di intesa formalizzati sulla disabilità</w:t>
            </w:r>
          </w:p>
        </w:tc>
        <w:tc>
          <w:tcPr>
            <w:tcW w:w="1630" w:type="dxa"/>
            <w:gridSpan w:val="3"/>
            <w:vAlign w:val="center"/>
          </w:tcPr>
          <w:p w:rsidR="00F40A69" w:rsidRPr="00F40A69" w:rsidRDefault="00F40A69" w:rsidP="00176094">
            <w:pPr>
              <w:autoSpaceDE w:val="0"/>
              <w:autoSpaceDN w:val="0"/>
              <w:adjustRightInd w:val="0"/>
              <w:ind w:left="-108"/>
              <w:jc w:val="both"/>
              <w:rPr>
                <w:sz w:val="20"/>
                <w:szCs w:val="20"/>
              </w:rPr>
            </w:pPr>
          </w:p>
        </w:tc>
      </w:tr>
      <w:tr w:rsidR="00F40A69" w:rsidRPr="00F40A69" w:rsidTr="00176094">
        <w:tc>
          <w:tcPr>
            <w:tcW w:w="4077" w:type="dxa"/>
            <w:vMerge/>
            <w:vAlign w:val="center"/>
          </w:tcPr>
          <w:p w:rsidR="00F40A69" w:rsidRPr="00F40A69" w:rsidRDefault="00F40A69" w:rsidP="00176094">
            <w:pPr>
              <w:autoSpaceDE w:val="0"/>
              <w:autoSpaceDN w:val="0"/>
              <w:adjustRightInd w:val="0"/>
              <w:jc w:val="both"/>
              <w:rPr>
                <w:sz w:val="20"/>
                <w:szCs w:val="20"/>
              </w:rPr>
            </w:pPr>
          </w:p>
        </w:tc>
        <w:tc>
          <w:tcPr>
            <w:tcW w:w="4074" w:type="dxa"/>
            <w:gridSpan w:val="4"/>
            <w:vAlign w:val="center"/>
          </w:tcPr>
          <w:p w:rsidR="00F40A69" w:rsidRPr="00F40A69" w:rsidRDefault="00F40A69" w:rsidP="00176094">
            <w:pPr>
              <w:autoSpaceDE w:val="0"/>
              <w:autoSpaceDN w:val="0"/>
              <w:adjustRightInd w:val="0"/>
              <w:jc w:val="both"/>
              <w:rPr>
                <w:sz w:val="20"/>
                <w:szCs w:val="20"/>
              </w:rPr>
            </w:pPr>
            <w:r w:rsidRPr="00F40A69">
              <w:rPr>
                <w:sz w:val="20"/>
                <w:szCs w:val="20"/>
              </w:rPr>
              <w:t>Accordi di programma / protocolli di intesa formalizzati su disagio e simili</w:t>
            </w:r>
          </w:p>
        </w:tc>
        <w:tc>
          <w:tcPr>
            <w:tcW w:w="1630" w:type="dxa"/>
            <w:gridSpan w:val="3"/>
            <w:vAlign w:val="center"/>
          </w:tcPr>
          <w:p w:rsidR="00F40A69" w:rsidRPr="00F40A69" w:rsidRDefault="00F40A69" w:rsidP="00176094">
            <w:pPr>
              <w:autoSpaceDE w:val="0"/>
              <w:autoSpaceDN w:val="0"/>
              <w:adjustRightInd w:val="0"/>
              <w:ind w:left="-108"/>
              <w:jc w:val="both"/>
              <w:rPr>
                <w:sz w:val="20"/>
                <w:szCs w:val="20"/>
              </w:rPr>
            </w:pPr>
          </w:p>
        </w:tc>
      </w:tr>
      <w:tr w:rsidR="00F40A69" w:rsidRPr="00F40A69" w:rsidTr="00176094">
        <w:tc>
          <w:tcPr>
            <w:tcW w:w="4077" w:type="dxa"/>
            <w:vMerge/>
            <w:vAlign w:val="center"/>
          </w:tcPr>
          <w:p w:rsidR="00F40A69" w:rsidRPr="00F40A69" w:rsidRDefault="00F40A69" w:rsidP="00176094">
            <w:pPr>
              <w:autoSpaceDE w:val="0"/>
              <w:autoSpaceDN w:val="0"/>
              <w:adjustRightInd w:val="0"/>
              <w:jc w:val="both"/>
              <w:rPr>
                <w:sz w:val="20"/>
                <w:szCs w:val="20"/>
              </w:rPr>
            </w:pPr>
          </w:p>
        </w:tc>
        <w:tc>
          <w:tcPr>
            <w:tcW w:w="4074" w:type="dxa"/>
            <w:gridSpan w:val="4"/>
            <w:vAlign w:val="center"/>
          </w:tcPr>
          <w:p w:rsidR="00F40A69" w:rsidRPr="00F40A69" w:rsidRDefault="00F40A69" w:rsidP="00176094">
            <w:pPr>
              <w:autoSpaceDE w:val="0"/>
              <w:autoSpaceDN w:val="0"/>
              <w:adjustRightInd w:val="0"/>
              <w:jc w:val="both"/>
              <w:rPr>
                <w:sz w:val="20"/>
                <w:szCs w:val="20"/>
              </w:rPr>
            </w:pPr>
            <w:r w:rsidRPr="00F40A69">
              <w:rPr>
                <w:sz w:val="20"/>
                <w:szCs w:val="20"/>
              </w:rPr>
              <w:t>Procedure condivise di intervento sulla disabilità</w:t>
            </w:r>
          </w:p>
        </w:tc>
        <w:tc>
          <w:tcPr>
            <w:tcW w:w="1630" w:type="dxa"/>
            <w:gridSpan w:val="3"/>
            <w:vAlign w:val="center"/>
          </w:tcPr>
          <w:p w:rsidR="00F40A69" w:rsidRPr="00F40A69" w:rsidRDefault="00F40A69" w:rsidP="00176094">
            <w:pPr>
              <w:autoSpaceDE w:val="0"/>
              <w:autoSpaceDN w:val="0"/>
              <w:adjustRightInd w:val="0"/>
              <w:ind w:left="-108"/>
              <w:jc w:val="both"/>
              <w:rPr>
                <w:sz w:val="20"/>
                <w:szCs w:val="20"/>
              </w:rPr>
            </w:pPr>
          </w:p>
        </w:tc>
      </w:tr>
      <w:tr w:rsidR="00F40A69" w:rsidRPr="00F40A69" w:rsidTr="00176094">
        <w:tc>
          <w:tcPr>
            <w:tcW w:w="4077" w:type="dxa"/>
            <w:vMerge/>
            <w:vAlign w:val="center"/>
          </w:tcPr>
          <w:p w:rsidR="00F40A69" w:rsidRPr="00F40A69" w:rsidRDefault="00F40A69" w:rsidP="00176094">
            <w:pPr>
              <w:autoSpaceDE w:val="0"/>
              <w:autoSpaceDN w:val="0"/>
              <w:adjustRightInd w:val="0"/>
              <w:jc w:val="both"/>
              <w:rPr>
                <w:sz w:val="20"/>
                <w:szCs w:val="20"/>
              </w:rPr>
            </w:pPr>
          </w:p>
        </w:tc>
        <w:tc>
          <w:tcPr>
            <w:tcW w:w="4074" w:type="dxa"/>
            <w:gridSpan w:val="4"/>
            <w:vAlign w:val="center"/>
          </w:tcPr>
          <w:p w:rsidR="00F40A69" w:rsidRPr="00F40A69" w:rsidRDefault="00F40A69" w:rsidP="00176094">
            <w:pPr>
              <w:autoSpaceDE w:val="0"/>
              <w:autoSpaceDN w:val="0"/>
              <w:adjustRightInd w:val="0"/>
              <w:jc w:val="both"/>
              <w:rPr>
                <w:sz w:val="20"/>
                <w:szCs w:val="20"/>
              </w:rPr>
            </w:pPr>
            <w:r w:rsidRPr="00F40A69">
              <w:rPr>
                <w:sz w:val="20"/>
                <w:szCs w:val="20"/>
              </w:rPr>
              <w:t>Procedure condivise di intervento su disagio e simili</w:t>
            </w:r>
          </w:p>
        </w:tc>
        <w:tc>
          <w:tcPr>
            <w:tcW w:w="1630" w:type="dxa"/>
            <w:gridSpan w:val="3"/>
            <w:vAlign w:val="center"/>
          </w:tcPr>
          <w:p w:rsidR="00F40A69" w:rsidRPr="00F40A69" w:rsidRDefault="00F40A69" w:rsidP="00176094">
            <w:pPr>
              <w:autoSpaceDE w:val="0"/>
              <w:autoSpaceDN w:val="0"/>
              <w:adjustRightInd w:val="0"/>
              <w:ind w:left="-108"/>
              <w:jc w:val="both"/>
              <w:rPr>
                <w:sz w:val="20"/>
                <w:szCs w:val="20"/>
              </w:rPr>
            </w:pPr>
          </w:p>
        </w:tc>
      </w:tr>
      <w:tr w:rsidR="00F40A69" w:rsidRPr="00F40A69" w:rsidTr="00176094">
        <w:tc>
          <w:tcPr>
            <w:tcW w:w="4077" w:type="dxa"/>
            <w:vMerge/>
            <w:vAlign w:val="center"/>
          </w:tcPr>
          <w:p w:rsidR="00F40A69" w:rsidRPr="00F40A69" w:rsidRDefault="00F40A69" w:rsidP="00176094">
            <w:pPr>
              <w:autoSpaceDE w:val="0"/>
              <w:autoSpaceDN w:val="0"/>
              <w:adjustRightInd w:val="0"/>
              <w:jc w:val="both"/>
              <w:rPr>
                <w:sz w:val="20"/>
                <w:szCs w:val="20"/>
              </w:rPr>
            </w:pPr>
          </w:p>
        </w:tc>
        <w:tc>
          <w:tcPr>
            <w:tcW w:w="4074" w:type="dxa"/>
            <w:gridSpan w:val="4"/>
            <w:vAlign w:val="center"/>
          </w:tcPr>
          <w:p w:rsidR="00F40A69" w:rsidRPr="00F40A69" w:rsidRDefault="00F40A69" w:rsidP="00176094">
            <w:pPr>
              <w:autoSpaceDE w:val="0"/>
              <w:autoSpaceDN w:val="0"/>
              <w:adjustRightInd w:val="0"/>
              <w:jc w:val="both"/>
              <w:rPr>
                <w:sz w:val="20"/>
                <w:szCs w:val="20"/>
              </w:rPr>
            </w:pPr>
            <w:r w:rsidRPr="00F40A69">
              <w:rPr>
                <w:sz w:val="20"/>
                <w:szCs w:val="20"/>
              </w:rPr>
              <w:t>Progetti territoriali integrati</w:t>
            </w:r>
          </w:p>
        </w:tc>
        <w:tc>
          <w:tcPr>
            <w:tcW w:w="1630" w:type="dxa"/>
            <w:gridSpan w:val="3"/>
            <w:vAlign w:val="center"/>
          </w:tcPr>
          <w:p w:rsidR="00F40A69" w:rsidRPr="00F40A69" w:rsidRDefault="00F40A69" w:rsidP="00176094">
            <w:pPr>
              <w:autoSpaceDE w:val="0"/>
              <w:autoSpaceDN w:val="0"/>
              <w:adjustRightInd w:val="0"/>
              <w:ind w:left="-108"/>
              <w:jc w:val="both"/>
              <w:rPr>
                <w:sz w:val="20"/>
                <w:szCs w:val="20"/>
              </w:rPr>
            </w:pPr>
          </w:p>
        </w:tc>
      </w:tr>
      <w:tr w:rsidR="00F40A69" w:rsidRPr="00F40A69" w:rsidTr="00176094">
        <w:tc>
          <w:tcPr>
            <w:tcW w:w="4077" w:type="dxa"/>
            <w:vMerge/>
            <w:vAlign w:val="center"/>
          </w:tcPr>
          <w:p w:rsidR="00F40A69" w:rsidRPr="00F40A69" w:rsidRDefault="00F40A69" w:rsidP="00176094">
            <w:pPr>
              <w:autoSpaceDE w:val="0"/>
              <w:autoSpaceDN w:val="0"/>
              <w:adjustRightInd w:val="0"/>
              <w:jc w:val="both"/>
              <w:rPr>
                <w:sz w:val="20"/>
                <w:szCs w:val="20"/>
              </w:rPr>
            </w:pPr>
          </w:p>
        </w:tc>
        <w:tc>
          <w:tcPr>
            <w:tcW w:w="4074" w:type="dxa"/>
            <w:gridSpan w:val="4"/>
            <w:vAlign w:val="center"/>
          </w:tcPr>
          <w:p w:rsidR="00F40A69" w:rsidRPr="00F40A69" w:rsidRDefault="00F40A69" w:rsidP="00176094">
            <w:pPr>
              <w:autoSpaceDE w:val="0"/>
              <w:autoSpaceDN w:val="0"/>
              <w:adjustRightInd w:val="0"/>
              <w:jc w:val="both"/>
              <w:rPr>
                <w:sz w:val="20"/>
                <w:szCs w:val="20"/>
              </w:rPr>
            </w:pPr>
            <w:r w:rsidRPr="00F40A69">
              <w:rPr>
                <w:sz w:val="20"/>
                <w:szCs w:val="20"/>
              </w:rPr>
              <w:t>Progetti integrati a livello di singola scuola</w:t>
            </w:r>
          </w:p>
        </w:tc>
        <w:tc>
          <w:tcPr>
            <w:tcW w:w="1630" w:type="dxa"/>
            <w:gridSpan w:val="3"/>
            <w:vAlign w:val="center"/>
          </w:tcPr>
          <w:p w:rsidR="00F40A69" w:rsidRPr="00F40A69" w:rsidRDefault="00F40A69" w:rsidP="00176094">
            <w:pPr>
              <w:autoSpaceDE w:val="0"/>
              <w:autoSpaceDN w:val="0"/>
              <w:adjustRightInd w:val="0"/>
              <w:ind w:left="-108"/>
              <w:jc w:val="both"/>
              <w:rPr>
                <w:sz w:val="20"/>
                <w:szCs w:val="20"/>
              </w:rPr>
            </w:pPr>
          </w:p>
        </w:tc>
      </w:tr>
      <w:tr w:rsidR="00F40A69" w:rsidRPr="00F40A69" w:rsidTr="00176094">
        <w:tc>
          <w:tcPr>
            <w:tcW w:w="4077" w:type="dxa"/>
            <w:vMerge/>
            <w:vAlign w:val="center"/>
          </w:tcPr>
          <w:p w:rsidR="00F40A69" w:rsidRPr="00F40A69" w:rsidRDefault="00F40A69" w:rsidP="00176094">
            <w:pPr>
              <w:autoSpaceDE w:val="0"/>
              <w:autoSpaceDN w:val="0"/>
              <w:adjustRightInd w:val="0"/>
              <w:jc w:val="both"/>
              <w:rPr>
                <w:sz w:val="20"/>
                <w:szCs w:val="20"/>
              </w:rPr>
            </w:pPr>
          </w:p>
        </w:tc>
        <w:tc>
          <w:tcPr>
            <w:tcW w:w="4074" w:type="dxa"/>
            <w:gridSpan w:val="4"/>
            <w:vAlign w:val="center"/>
          </w:tcPr>
          <w:p w:rsidR="00F40A69" w:rsidRPr="00F40A69" w:rsidRDefault="00F40A69" w:rsidP="00176094">
            <w:pPr>
              <w:autoSpaceDE w:val="0"/>
              <w:autoSpaceDN w:val="0"/>
              <w:adjustRightInd w:val="0"/>
              <w:jc w:val="both"/>
              <w:rPr>
                <w:sz w:val="20"/>
                <w:szCs w:val="20"/>
              </w:rPr>
            </w:pPr>
            <w:r w:rsidRPr="00F40A69">
              <w:rPr>
                <w:sz w:val="20"/>
                <w:szCs w:val="20"/>
              </w:rPr>
              <w:t>Rapporti con CTS / CTI</w:t>
            </w:r>
          </w:p>
        </w:tc>
        <w:tc>
          <w:tcPr>
            <w:tcW w:w="1630" w:type="dxa"/>
            <w:gridSpan w:val="3"/>
            <w:vAlign w:val="center"/>
          </w:tcPr>
          <w:p w:rsidR="00F40A69" w:rsidRPr="00F40A69" w:rsidRDefault="00F40A69" w:rsidP="00176094">
            <w:pPr>
              <w:autoSpaceDE w:val="0"/>
              <w:autoSpaceDN w:val="0"/>
              <w:adjustRightInd w:val="0"/>
              <w:ind w:left="-108"/>
              <w:jc w:val="both"/>
              <w:rPr>
                <w:sz w:val="20"/>
                <w:szCs w:val="20"/>
              </w:rPr>
            </w:pPr>
          </w:p>
        </w:tc>
      </w:tr>
      <w:tr w:rsidR="00F40A69" w:rsidRPr="00F40A69" w:rsidTr="00176094">
        <w:tc>
          <w:tcPr>
            <w:tcW w:w="4077" w:type="dxa"/>
            <w:vMerge/>
            <w:vAlign w:val="center"/>
          </w:tcPr>
          <w:p w:rsidR="00F40A69" w:rsidRPr="00F40A69" w:rsidRDefault="00F40A69" w:rsidP="00176094">
            <w:pPr>
              <w:autoSpaceDE w:val="0"/>
              <w:autoSpaceDN w:val="0"/>
              <w:adjustRightInd w:val="0"/>
              <w:jc w:val="both"/>
              <w:rPr>
                <w:sz w:val="20"/>
                <w:szCs w:val="20"/>
              </w:rPr>
            </w:pPr>
          </w:p>
        </w:tc>
        <w:tc>
          <w:tcPr>
            <w:tcW w:w="4074" w:type="dxa"/>
            <w:gridSpan w:val="4"/>
            <w:vAlign w:val="center"/>
          </w:tcPr>
          <w:p w:rsidR="00F40A69" w:rsidRPr="00F40A69" w:rsidRDefault="00F40A69" w:rsidP="00176094">
            <w:pPr>
              <w:autoSpaceDE w:val="0"/>
              <w:autoSpaceDN w:val="0"/>
              <w:adjustRightInd w:val="0"/>
              <w:jc w:val="both"/>
              <w:rPr>
                <w:sz w:val="20"/>
                <w:szCs w:val="20"/>
              </w:rPr>
            </w:pPr>
            <w:r w:rsidRPr="00F40A69">
              <w:rPr>
                <w:sz w:val="20"/>
                <w:szCs w:val="20"/>
              </w:rPr>
              <w:t>Altro:</w:t>
            </w:r>
          </w:p>
        </w:tc>
        <w:tc>
          <w:tcPr>
            <w:tcW w:w="1630" w:type="dxa"/>
            <w:gridSpan w:val="3"/>
            <w:vAlign w:val="center"/>
          </w:tcPr>
          <w:p w:rsidR="00F40A69" w:rsidRPr="00F40A69" w:rsidRDefault="00F40A69" w:rsidP="00176094">
            <w:pPr>
              <w:autoSpaceDE w:val="0"/>
              <w:autoSpaceDN w:val="0"/>
              <w:adjustRightInd w:val="0"/>
              <w:ind w:left="-108"/>
              <w:jc w:val="both"/>
              <w:rPr>
                <w:sz w:val="20"/>
                <w:szCs w:val="20"/>
              </w:rPr>
            </w:pPr>
          </w:p>
        </w:tc>
      </w:tr>
      <w:tr w:rsidR="00F40A69" w:rsidRPr="00F40A69" w:rsidTr="00176094">
        <w:tc>
          <w:tcPr>
            <w:tcW w:w="4077" w:type="dxa"/>
            <w:vMerge w:val="restart"/>
            <w:vAlign w:val="center"/>
          </w:tcPr>
          <w:p w:rsidR="00F40A69" w:rsidRPr="00F40A69" w:rsidRDefault="00F40A69" w:rsidP="00176094">
            <w:pPr>
              <w:numPr>
                <w:ilvl w:val="0"/>
                <w:numId w:val="83"/>
              </w:numPr>
              <w:autoSpaceDE w:val="0"/>
              <w:autoSpaceDN w:val="0"/>
              <w:adjustRightInd w:val="0"/>
              <w:spacing w:after="0" w:line="240" w:lineRule="auto"/>
              <w:ind w:right="0"/>
              <w:jc w:val="both"/>
              <w:rPr>
                <w:sz w:val="20"/>
                <w:szCs w:val="20"/>
              </w:rPr>
            </w:pPr>
            <w:r w:rsidRPr="00F40A69">
              <w:rPr>
                <w:sz w:val="20"/>
                <w:szCs w:val="20"/>
              </w:rPr>
              <w:t>Rapporti con privato sociale e volontariato</w:t>
            </w:r>
          </w:p>
        </w:tc>
        <w:tc>
          <w:tcPr>
            <w:tcW w:w="4074" w:type="dxa"/>
            <w:gridSpan w:val="4"/>
            <w:vAlign w:val="center"/>
          </w:tcPr>
          <w:p w:rsidR="00F40A69" w:rsidRPr="00F40A69" w:rsidRDefault="00F40A69" w:rsidP="00176094">
            <w:pPr>
              <w:autoSpaceDE w:val="0"/>
              <w:autoSpaceDN w:val="0"/>
              <w:adjustRightInd w:val="0"/>
              <w:jc w:val="both"/>
              <w:rPr>
                <w:sz w:val="20"/>
                <w:szCs w:val="20"/>
              </w:rPr>
            </w:pPr>
            <w:r w:rsidRPr="00F40A69">
              <w:rPr>
                <w:sz w:val="20"/>
                <w:szCs w:val="20"/>
              </w:rPr>
              <w:t>Progetti territoriali integrati</w:t>
            </w:r>
          </w:p>
        </w:tc>
        <w:tc>
          <w:tcPr>
            <w:tcW w:w="1630" w:type="dxa"/>
            <w:gridSpan w:val="3"/>
            <w:vAlign w:val="center"/>
          </w:tcPr>
          <w:p w:rsidR="00F40A69" w:rsidRPr="00F40A69" w:rsidRDefault="00F40A69" w:rsidP="00176094">
            <w:pPr>
              <w:autoSpaceDE w:val="0"/>
              <w:autoSpaceDN w:val="0"/>
              <w:adjustRightInd w:val="0"/>
              <w:ind w:left="-108"/>
              <w:jc w:val="both"/>
              <w:rPr>
                <w:sz w:val="20"/>
                <w:szCs w:val="20"/>
              </w:rPr>
            </w:pPr>
          </w:p>
        </w:tc>
      </w:tr>
      <w:tr w:rsidR="00F40A69" w:rsidRPr="00F40A69" w:rsidTr="00176094">
        <w:tc>
          <w:tcPr>
            <w:tcW w:w="4077" w:type="dxa"/>
            <w:vMerge/>
            <w:vAlign w:val="center"/>
          </w:tcPr>
          <w:p w:rsidR="00F40A69" w:rsidRPr="00F40A69" w:rsidRDefault="00F40A69" w:rsidP="00176094">
            <w:pPr>
              <w:autoSpaceDE w:val="0"/>
              <w:autoSpaceDN w:val="0"/>
              <w:adjustRightInd w:val="0"/>
              <w:jc w:val="both"/>
              <w:rPr>
                <w:sz w:val="20"/>
                <w:szCs w:val="20"/>
              </w:rPr>
            </w:pPr>
          </w:p>
        </w:tc>
        <w:tc>
          <w:tcPr>
            <w:tcW w:w="4074" w:type="dxa"/>
            <w:gridSpan w:val="4"/>
            <w:vAlign w:val="center"/>
          </w:tcPr>
          <w:p w:rsidR="00F40A69" w:rsidRPr="00F40A69" w:rsidRDefault="00F40A69" w:rsidP="00176094">
            <w:pPr>
              <w:autoSpaceDE w:val="0"/>
              <w:autoSpaceDN w:val="0"/>
              <w:adjustRightInd w:val="0"/>
              <w:jc w:val="both"/>
              <w:rPr>
                <w:sz w:val="20"/>
                <w:szCs w:val="20"/>
              </w:rPr>
            </w:pPr>
            <w:r w:rsidRPr="00F40A69">
              <w:rPr>
                <w:sz w:val="20"/>
                <w:szCs w:val="20"/>
              </w:rPr>
              <w:t>Progetti integrati a livello di singola scuola</w:t>
            </w:r>
          </w:p>
        </w:tc>
        <w:tc>
          <w:tcPr>
            <w:tcW w:w="1630" w:type="dxa"/>
            <w:gridSpan w:val="3"/>
            <w:vAlign w:val="center"/>
          </w:tcPr>
          <w:p w:rsidR="00F40A69" w:rsidRPr="00F40A69" w:rsidRDefault="00F40A69" w:rsidP="00176094">
            <w:pPr>
              <w:autoSpaceDE w:val="0"/>
              <w:autoSpaceDN w:val="0"/>
              <w:adjustRightInd w:val="0"/>
              <w:ind w:left="-108"/>
              <w:jc w:val="both"/>
              <w:rPr>
                <w:sz w:val="20"/>
                <w:szCs w:val="20"/>
              </w:rPr>
            </w:pPr>
          </w:p>
        </w:tc>
      </w:tr>
      <w:tr w:rsidR="00F40A69" w:rsidRPr="00F40A69" w:rsidTr="00176094">
        <w:tc>
          <w:tcPr>
            <w:tcW w:w="4077" w:type="dxa"/>
            <w:vMerge/>
            <w:vAlign w:val="center"/>
          </w:tcPr>
          <w:p w:rsidR="00F40A69" w:rsidRPr="00F40A69" w:rsidRDefault="00F40A69" w:rsidP="00176094">
            <w:pPr>
              <w:autoSpaceDE w:val="0"/>
              <w:autoSpaceDN w:val="0"/>
              <w:adjustRightInd w:val="0"/>
              <w:jc w:val="both"/>
              <w:rPr>
                <w:sz w:val="20"/>
                <w:szCs w:val="20"/>
              </w:rPr>
            </w:pPr>
          </w:p>
        </w:tc>
        <w:tc>
          <w:tcPr>
            <w:tcW w:w="4074" w:type="dxa"/>
            <w:gridSpan w:val="4"/>
            <w:vAlign w:val="center"/>
          </w:tcPr>
          <w:p w:rsidR="00F40A69" w:rsidRPr="00F40A69" w:rsidRDefault="00F40A69" w:rsidP="00176094">
            <w:pPr>
              <w:autoSpaceDE w:val="0"/>
              <w:autoSpaceDN w:val="0"/>
              <w:adjustRightInd w:val="0"/>
              <w:jc w:val="both"/>
              <w:rPr>
                <w:sz w:val="20"/>
                <w:szCs w:val="20"/>
              </w:rPr>
            </w:pPr>
            <w:r w:rsidRPr="00F40A69">
              <w:rPr>
                <w:sz w:val="20"/>
                <w:szCs w:val="20"/>
              </w:rPr>
              <w:t>Progetti a livello di reti di scuole</w:t>
            </w:r>
          </w:p>
        </w:tc>
        <w:tc>
          <w:tcPr>
            <w:tcW w:w="1630" w:type="dxa"/>
            <w:gridSpan w:val="3"/>
            <w:vAlign w:val="center"/>
          </w:tcPr>
          <w:p w:rsidR="00F40A69" w:rsidRPr="00F40A69" w:rsidRDefault="00F40A69" w:rsidP="00176094">
            <w:pPr>
              <w:autoSpaceDE w:val="0"/>
              <w:autoSpaceDN w:val="0"/>
              <w:adjustRightInd w:val="0"/>
              <w:ind w:left="-108"/>
              <w:jc w:val="both"/>
              <w:rPr>
                <w:sz w:val="20"/>
                <w:szCs w:val="20"/>
              </w:rPr>
            </w:pPr>
          </w:p>
        </w:tc>
      </w:tr>
      <w:tr w:rsidR="00F40A69" w:rsidRPr="00F40A69" w:rsidTr="00176094">
        <w:tc>
          <w:tcPr>
            <w:tcW w:w="4074" w:type="dxa"/>
            <w:vMerge w:val="restart"/>
            <w:vAlign w:val="center"/>
          </w:tcPr>
          <w:p w:rsidR="00F40A69" w:rsidRPr="00F40A69" w:rsidRDefault="00F40A69" w:rsidP="00176094">
            <w:pPr>
              <w:numPr>
                <w:ilvl w:val="0"/>
                <w:numId w:val="83"/>
              </w:numPr>
              <w:autoSpaceDE w:val="0"/>
              <w:autoSpaceDN w:val="0"/>
              <w:adjustRightInd w:val="0"/>
              <w:spacing w:after="0" w:line="240" w:lineRule="auto"/>
              <w:ind w:right="0"/>
              <w:jc w:val="both"/>
              <w:rPr>
                <w:sz w:val="20"/>
                <w:szCs w:val="20"/>
              </w:rPr>
            </w:pPr>
            <w:r w:rsidRPr="00F40A69">
              <w:rPr>
                <w:sz w:val="20"/>
                <w:szCs w:val="20"/>
              </w:rPr>
              <w:t>Formazione docenti</w:t>
            </w:r>
          </w:p>
        </w:tc>
        <w:tc>
          <w:tcPr>
            <w:tcW w:w="4074" w:type="dxa"/>
            <w:gridSpan w:val="4"/>
            <w:vAlign w:val="center"/>
          </w:tcPr>
          <w:p w:rsidR="00F40A69" w:rsidRPr="00F40A69" w:rsidRDefault="00F40A69" w:rsidP="00176094">
            <w:pPr>
              <w:autoSpaceDE w:val="0"/>
              <w:autoSpaceDN w:val="0"/>
              <w:adjustRightInd w:val="0"/>
              <w:jc w:val="both"/>
              <w:rPr>
                <w:sz w:val="20"/>
                <w:szCs w:val="20"/>
              </w:rPr>
            </w:pPr>
            <w:r w:rsidRPr="00F40A69">
              <w:rPr>
                <w:sz w:val="20"/>
                <w:szCs w:val="20"/>
              </w:rPr>
              <w:t xml:space="preserve">Strategie e metodologie </w:t>
            </w:r>
            <w:proofErr w:type="spellStart"/>
            <w:r w:rsidRPr="00F40A69">
              <w:rPr>
                <w:sz w:val="20"/>
                <w:szCs w:val="20"/>
              </w:rPr>
              <w:t>educativo-didattiche</w:t>
            </w:r>
            <w:proofErr w:type="spellEnd"/>
            <w:r w:rsidRPr="00F40A69">
              <w:rPr>
                <w:sz w:val="20"/>
                <w:szCs w:val="20"/>
              </w:rPr>
              <w:t xml:space="preserve"> / gestione della classe</w:t>
            </w:r>
          </w:p>
        </w:tc>
        <w:tc>
          <w:tcPr>
            <w:tcW w:w="1630" w:type="dxa"/>
            <w:gridSpan w:val="3"/>
            <w:vAlign w:val="center"/>
          </w:tcPr>
          <w:p w:rsidR="00F40A69" w:rsidRPr="00F40A69" w:rsidRDefault="00F40A69" w:rsidP="00176094">
            <w:pPr>
              <w:autoSpaceDE w:val="0"/>
              <w:autoSpaceDN w:val="0"/>
              <w:adjustRightInd w:val="0"/>
              <w:ind w:left="-108"/>
              <w:jc w:val="both"/>
              <w:rPr>
                <w:sz w:val="20"/>
                <w:szCs w:val="20"/>
              </w:rPr>
            </w:pPr>
          </w:p>
        </w:tc>
      </w:tr>
      <w:tr w:rsidR="00F40A69" w:rsidRPr="00F40A69" w:rsidTr="00176094">
        <w:tc>
          <w:tcPr>
            <w:tcW w:w="4074" w:type="dxa"/>
            <w:vMerge/>
            <w:vAlign w:val="center"/>
          </w:tcPr>
          <w:p w:rsidR="00F40A69" w:rsidRPr="00F40A69" w:rsidRDefault="00F40A69" w:rsidP="00176094">
            <w:pPr>
              <w:autoSpaceDE w:val="0"/>
              <w:autoSpaceDN w:val="0"/>
              <w:adjustRightInd w:val="0"/>
              <w:jc w:val="both"/>
              <w:rPr>
                <w:sz w:val="20"/>
                <w:szCs w:val="20"/>
              </w:rPr>
            </w:pPr>
          </w:p>
        </w:tc>
        <w:tc>
          <w:tcPr>
            <w:tcW w:w="4074" w:type="dxa"/>
            <w:gridSpan w:val="4"/>
            <w:vAlign w:val="center"/>
          </w:tcPr>
          <w:p w:rsidR="00F40A69" w:rsidRPr="00F40A69" w:rsidRDefault="00F40A69" w:rsidP="00176094">
            <w:pPr>
              <w:autoSpaceDE w:val="0"/>
              <w:autoSpaceDN w:val="0"/>
              <w:adjustRightInd w:val="0"/>
              <w:jc w:val="both"/>
              <w:rPr>
                <w:sz w:val="20"/>
                <w:szCs w:val="20"/>
              </w:rPr>
            </w:pPr>
            <w:r w:rsidRPr="00F40A69">
              <w:rPr>
                <w:sz w:val="20"/>
                <w:szCs w:val="20"/>
              </w:rPr>
              <w:t xml:space="preserve">Didattica speciale e progetti </w:t>
            </w:r>
            <w:proofErr w:type="spellStart"/>
            <w:r w:rsidRPr="00F40A69">
              <w:rPr>
                <w:sz w:val="20"/>
                <w:szCs w:val="20"/>
              </w:rPr>
              <w:t>educativo-didattici</w:t>
            </w:r>
            <w:proofErr w:type="spellEnd"/>
            <w:r w:rsidRPr="00F40A69">
              <w:rPr>
                <w:sz w:val="20"/>
                <w:szCs w:val="20"/>
              </w:rPr>
              <w:t xml:space="preserve"> a prevalente tematica inclusiva</w:t>
            </w:r>
          </w:p>
        </w:tc>
        <w:tc>
          <w:tcPr>
            <w:tcW w:w="1630" w:type="dxa"/>
            <w:gridSpan w:val="3"/>
            <w:vAlign w:val="center"/>
          </w:tcPr>
          <w:p w:rsidR="00F40A69" w:rsidRPr="00F40A69" w:rsidRDefault="00F40A69" w:rsidP="00176094">
            <w:pPr>
              <w:autoSpaceDE w:val="0"/>
              <w:autoSpaceDN w:val="0"/>
              <w:adjustRightInd w:val="0"/>
              <w:ind w:left="-108"/>
              <w:jc w:val="both"/>
              <w:rPr>
                <w:sz w:val="20"/>
                <w:szCs w:val="20"/>
              </w:rPr>
            </w:pPr>
          </w:p>
        </w:tc>
      </w:tr>
      <w:tr w:rsidR="00F40A69" w:rsidRPr="00F40A69" w:rsidTr="00176094">
        <w:tc>
          <w:tcPr>
            <w:tcW w:w="4074" w:type="dxa"/>
            <w:vMerge/>
            <w:vAlign w:val="center"/>
          </w:tcPr>
          <w:p w:rsidR="00F40A69" w:rsidRPr="00F40A69" w:rsidRDefault="00F40A69" w:rsidP="00176094">
            <w:pPr>
              <w:autoSpaceDE w:val="0"/>
              <w:autoSpaceDN w:val="0"/>
              <w:adjustRightInd w:val="0"/>
              <w:jc w:val="both"/>
              <w:rPr>
                <w:sz w:val="20"/>
                <w:szCs w:val="20"/>
              </w:rPr>
            </w:pPr>
          </w:p>
        </w:tc>
        <w:tc>
          <w:tcPr>
            <w:tcW w:w="4074" w:type="dxa"/>
            <w:gridSpan w:val="4"/>
            <w:vAlign w:val="center"/>
          </w:tcPr>
          <w:p w:rsidR="00F40A69" w:rsidRPr="00F40A69" w:rsidRDefault="00F40A69" w:rsidP="00176094">
            <w:pPr>
              <w:autoSpaceDE w:val="0"/>
              <w:autoSpaceDN w:val="0"/>
              <w:adjustRightInd w:val="0"/>
              <w:jc w:val="both"/>
              <w:rPr>
                <w:sz w:val="20"/>
                <w:szCs w:val="20"/>
              </w:rPr>
            </w:pPr>
            <w:r w:rsidRPr="00F40A69">
              <w:rPr>
                <w:sz w:val="20"/>
                <w:szCs w:val="20"/>
              </w:rPr>
              <w:t>Didattica interculturale / italiano L2</w:t>
            </w:r>
          </w:p>
        </w:tc>
        <w:tc>
          <w:tcPr>
            <w:tcW w:w="1630" w:type="dxa"/>
            <w:gridSpan w:val="3"/>
            <w:vAlign w:val="center"/>
          </w:tcPr>
          <w:p w:rsidR="00F40A69" w:rsidRPr="00F40A69" w:rsidRDefault="00F40A69" w:rsidP="00176094">
            <w:pPr>
              <w:autoSpaceDE w:val="0"/>
              <w:autoSpaceDN w:val="0"/>
              <w:adjustRightInd w:val="0"/>
              <w:ind w:left="-108"/>
              <w:jc w:val="both"/>
              <w:rPr>
                <w:sz w:val="20"/>
                <w:szCs w:val="20"/>
              </w:rPr>
            </w:pPr>
          </w:p>
        </w:tc>
      </w:tr>
      <w:tr w:rsidR="00F40A69" w:rsidRPr="00F40A69" w:rsidTr="00176094">
        <w:tc>
          <w:tcPr>
            <w:tcW w:w="4074" w:type="dxa"/>
            <w:vMerge/>
            <w:vAlign w:val="center"/>
          </w:tcPr>
          <w:p w:rsidR="00F40A69" w:rsidRPr="00F40A69" w:rsidRDefault="00F40A69" w:rsidP="00176094">
            <w:pPr>
              <w:autoSpaceDE w:val="0"/>
              <w:autoSpaceDN w:val="0"/>
              <w:adjustRightInd w:val="0"/>
              <w:jc w:val="both"/>
              <w:rPr>
                <w:sz w:val="20"/>
                <w:szCs w:val="20"/>
              </w:rPr>
            </w:pPr>
          </w:p>
        </w:tc>
        <w:tc>
          <w:tcPr>
            <w:tcW w:w="4074" w:type="dxa"/>
            <w:gridSpan w:val="4"/>
            <w:vAlign w:val="center"/>
          </w:tcPr>
          <w:p w:rsidR="00F40A69" w:rsidRPr="00F40A69" w:rsidRDefault="00F40A69" w:rsidP="00176094">
            <w:pPr>
              <w:autoSpaceDE w:val="0"/>
              <w:autoSpaceDN w:val="0"/>
              <w:adjustRightInd w:val="0"/>
              <w:jc w:val="both"/>
              <w:rPr>
                <w:sz w:val="20"/>
                <w:szCs w:val="20"/>
              </w:rPr>
            </w:pPr>
            <w:r w:rsidRPr="00F40A69">
              <w:rPr>
                <w:sz w:val="20"/>
                <w:szCs w:val="20"/>
              </w:rPr>
              <w:t>Psicologia e psicopatologia dell’età evolutiva (compresi DSA, ADHD, ecc.)</w:t>
            </w:r>
          </w:p>
        </w:tc>
        <w:tc>
          <w:tcPr>
            <w:tcW w:w="1630" w:type="dxa"/>
            <w:gridSpan w:val="3"/>
            <w:vAlign w:val="center"/>
          </w:tcPr>
          <w:p w:rsidR="00F40A69" w:rsidRPr="00F40A69" w:rsidRDefault="00F40A69" w:rsidP="00176094">
            <w:pPr>
              <w:autoSpaceDE w:val="0"/>
              <w:autoSpaceDN w:val="0"/>
              <w:adjustRightInd w:val="0"/>
              <w:ind w:left="-108"/>
              <w:jc w:val="both"/>
              <w:rPr>
                <w:sz w:val="20"/>
                <w:szCs w:val="20"/>
              </w:rPr>
            </w:pPr>
          </w:p>
        </w:tc>
      </w:tr>
      <w:tr w:rsidR="00F40A69" w:rsidRPr="00F40A69" w:rsidTr="00176094">
        <w:tc>
          <w:tcPr>
            <w:tcW w:w="4074" w:type="dxa"/>
            <w:vMerge/>
            <w:vAlign w:val="center"/>
          </w:tcPr>
          <w:p w:rsidR="00F40A69" w:rsidRPr="00F40A69" w:rsidRDefault="00F40A69" w:rsidP="00176094">
            <w:pPr>
              <w:autoSpaceDE w:val="0"/>
              <w:autoSpaceDN w:val="0"/>
              <w:adjustRightInd w:val="0"/>
              <w:jc w:val="both"/>
              <w:rPr>
                <w:sz w:val="20"/>
                <w:szCs w:val="20"/>
              </w:rPr>
            </w:pPr>
          </w:p>
        </w:tc>
        <w:tc>
          <w:tcPr>
            <w:tcW w:w="4074" w:type="dxa"/>
            <w:gridSpan w:val="4"/>
            <w:vAlign w:val="center"/>
          </w:tcPr>
          <w:p w:rsidR="00F40A69" w:rsidRPr="00F40A69" w:rsidRDefault="00F40A69" w:rsidP="00176094">
            <w:pPr>
              <w:autoSpaceDE w:val="0"/>
              <w:autoSpaceDN w:val="0"/>
              <w:adjustRightInd w:val="0"/>
              <w:jc w:val="both"/>
              <w:rPr>
                <w:sz w:val="20"/>
                <w:szCs w:val="20"/>
              </w:rPr>
            </w:pPr>
            <w:r w:rsidRPr="00F40A69">
              <w:rPr>
                <w:sz w:val="20"/>
                <w:szCs w:val="20"/>
              </w:rPr>
              <w:t xml:space="preserve">Progetti di formazione su specifiche disabilità (autismo, ADHD, </w:t>
            </w:r>
            <w:proofErr w:type="spellStart"/>
            <w:r w:rsidRPr="00F40A69">
              <w:rPr>
                <w:sz w:val="20"/>
                <w:szCs w:val="20"/>
              </w:rPr>
              <w:t>Dis</w:t>
            </w:r>
            <w:proofErr w:type="spellEnd"/>
            <w:r w:rsidRPr="00F40A69">
              <w:rPr>
                <w:sz w:val="20"/>
                <w:szCs w:val="20"/>
              </w:rPr>
              <w:t xml:space="preserve">. Intellettive, </w:t>
            </w:r>
            <w:proofErr w:type="spellStart"/>
            <w:r w:rsidRPr="00F40A69">
              <w:rPr>
                <w:sz w:val="20"/>
                <w:szCs w:val="20"/>
              </w:rPr>
              <w:t>sensoriali…</w:t>
            </w:r>
            <w:proofErr w:type="spellEnd"/>
            <w:r w:rsidRPr="00F40A69">
              <w:rPr>
                <w:sz w:val="20"/>
                <w:szCs w:val="20"/>
              </w:rPr>
              <w:t>)</w:t>
            </w:r>
          </w:p>
        </w:tc>
        <w:tc>
          <w:tcPr>
            <w:tcW w:w="1630" w:type="dxa"/>
            <w:gridSpan w:val="3"/>
            <w:vAlign w:val="center"/>
          </w:tcPr>
          <w:p w:rsidR="00F40A69" w:rsidRPr="00F40A69" w:rsidRDefault="00F40A69" w:rsidP="00176094">
            <w:pPr>
              <w:autoSpaceDE w:val="0"/>
              <w:autoSpaceDN w:val="0"/>
              <w:adjustRightInd w:val="0"/>
              <w:ind w:left="-108"/>
              <w:jc w:val="both"/>
              <w:rPr>
                <w:sz w:val="20"/>
                <w:szCs w:val="20"/>
              </w:rPr>
            </w:pPr>
          </w:p>
        </w:tc>
      </w:tr>
      <w:tr w:rsidR="00F40A69" w:rsidRPr="00F40A69" w:rsidTr="00176094">
        <w:tc>
          <w:tcPr>
            <w:tcW w:w="4074" w:type="dxa"/>
            <w:vMerge/>
            <w:vAlign w:val="center"/>
          </w:tcPr>
          <w:p w:rsidR="00F40A69" w:rsidRPr="00F40A69" w:rsidRDefault="00F40A69" w:rsidP="00176094">
            <w:pPr>
              <w:autoSpaceDE w:val="0"/>
              <w:autoSpaceDN w:val="0"/>
              <w:adjustRightInd w:val="0"/>
              <w:jc w:val="both"/>
              <w:rPr>
                <w:sz w:val="20"/>
                <w:szCs w:val="20"/>
              </w:rPr>
            </w:pPr>
          </w:p>
        </w:tc>
        <w:tc>
          <w:tcPr>
            <w:tcW w:w="4074" w:type="dxa"/>
            <w:gridSpan w:val="4"/>
            <w:vAlign w:val="center"/>
          </w:tcPr>
          <w:p w:rsidR="00F40A69" w:rsidRPr="00F40A69" w:rsidRDefault="00F40A69" w:rsidP="00176094">
            <w:pPr>
              <w:autoSpaceDE w:val="0"/>
              <w:autoSpaceDN w:val="0"/>
              <w:adjustRightInd w:val="0"/>
              <w:jc w:val="both"/>
              <w:rPr>
                <w:sz w:val="20"/>
                <w:szCs w:val="20"/>
              </w:rPr>
            </w:pPr>
            <w:r w:rsidRPr="00F40A69">
              <w:rPr>
                <w:sz w:val="20"/>
                <w:szCs w:val="20"/>
              </w:rPr>
              <w:t xml:space="preserve">Altro: </w:t>
            </w:r>
          </w:p>
        </w:tc>
        <w:tc>
          <w:tcPr>
            <w:tcW w:w="1630" w:type="dxa"/>
            <w:gridSpan w:val="3"/>
            <w:vAlign w:val="center"/>
          </w:tcPr>
          <w:p w:rsidR="00F40A69" w:rsidRPr="00F40A69" w:rsidRDefault="00F40A69" w:rsidP="00176094">
            <w:pPr>
              <w:autoSpaceDE w:val="0"/>
              <w:autoSpaceDN w:val="0"/>
              <w:adjustRightInd w:val="0"/>
              <w:ind w:left="-108"/>
              <w:jc w:val="both"/>
              <w:rPr>
                <w:sz w:val="20"/>
                <w:szCs w:val="20"/>
              </w:rPr>
            </w:pPr>
          </w:p>
        </w:tc>
      </w:tr>
      <w:tr w:rsidR="00F40A69" w:rsidRPr="00F40A69" w:rsidTr="00176094">
        <w:trPr>
          <w:trHeight w:val="242"/>
        </w:trPr>
        <w:tc>
          <w:tcPr>
            <w:tcW w:w="6948" w:type="dxa"/>
            <w:gridSpan w:val="2"/>
            <w:vAlign w:val="center"/>
          </w:tcPr>
          <w:p w:rsidR="00F40A69" w:rsidRPr="00F40A69" w:rsidRDefault="00F40A69" w:rsidP="00176094">
            <w:pPr>
              <w:autoSpaceDE w:val="0"/>
              <w:autoSpaceDN w:val="0"/>
              <w:adjustRightInd w:val="0"/>
              <w:jc w:val="both"/>
              <w:rPr>
                <w:sz w:val="20"/>
                <w:szCs w:val="20"/>
              </w:rPr>
            </w:pPr>
            <w:r w:rsidRPr="00F40A69">
              <w:rPr>
                <w:sz w:val="20"/>
                <w:szCs w:val="20"/>
              </w:rPr>
              <w:br w:type="page"/>
              <w:t xml:space="preserve">Sintesi dei punti di forza e di criticità </w:t>
            </w:r>
            <w:proofErr w:type="spellStart"/>
            <w:r w:rsidRPr="00F40A69">
              <w:rPr>
                <w:sz w:val="20"/>
                <w:szCs w:val="20"/>
              </w:rPr>
              <w:t>rilevati*</w:t>
            </w:r>
            <w:proofErr w:type="spellEnd"/>
            <w:r w:rsidRPr="00F40A69">
              <w:rPr>
                <w:sz w:val="20"/>
                <w:szCs w:val="20"/>
              </w:rPr>
              <w:t>:</w:t>
            </w:r>
          </w:p>
        </w:tc>
        <w:tc>
          <w:tcPr>
            <w:tcW w:w="566" w:type="dxa"/>
            <w:vAlign w:val="center"/>
          </w:tcPr>
          <w:p w:rsidR="00F40A69" w:rsidRPr="00F40A69" w:rsidRDefault="00F40A69" w:rsidP="00176094">
            <w:pPr>
              <w:tabs>
                <w:tab w:val="num" w:pos="720"/>
              </w:tabs>
              <w:autoSpaceDE w:val="0"/>
              <w:autoSpaceDN w:val="0"/>
              <w:adjustRightInd w:val="0"/>
              <w:jc w:val="both"/>
              <w:rPr>
                <w:sz w:val="20"/>
                <w:szCs w:val="20"/>
              </w:rPr>
            </w:pPr>
            <w:r w:rsidRPr="00F40A69">
              <w:rPr>
                <w:sz w:val="20"/>
                <w:szCs w:val="20"/>
              </w:rPr>
              <w:t>0</w:t>
            </w:r>
          </w:p>
        </w:tc>
        <w:tc>
          <w:tcPr>
            <w:tcW w:w="566" w:type="dxa"/>
            <w:vAlign w:val="center"/>
          </w:tcPr>
          <w:p w:rsidR="00F40A69" w:rsidRPr="00F40A69" w:rsidRDefault="00F40A69" w:rsidP="00176094">
            <w:pPr>
              <w:tabs>
                <w:tab w:val="num" w:pos="720"/>
              </w:tabs>
              <w:autoSpaceDE w:val="0"/>
              <w:autoSpaceDN w:val="0"/>
              <w:adjustRightInd w:val="0"/>
              <w:jc w:val="both"/>
              <w:rPr>
                <w:sz w:val="20"/>
                <w:szCs w:val="20"/>
              </w:rPr>
            </w:pPr>
            <w:r w:rsidRPr="00F40A69">
              <w:rPr>
                <w:sz w:val="20"/>
                <w:szCs w:val="20"/>
              </w:rPr>
              <w:t>1</w:t>
            </w:r>
          </w:p>
        </w:tc>
        <w:tc>
          <w:tcPr>
            <w:tcW w:w="566" w:type="dxa"/>
            <w:gridSpan w:val="2"/>
            <w:vAlign w:val="center"/>
          </w:tcPr>
          <w:p w:rsidR="00F40A69" w:rsidRPr="00F40A69" w:rsidRDefault="00F40A69" w:rsidP="00176094">
            <w:pPr>
              <w:tabs>
                <w:tab w:val="num" w:pos="720"/>
              </w:tabs>
              <w:autoSpaceDE w:val="0"/>
              <w:autoSpaceDN w:val="0"/>
              <w:adjustRightInd w:val="0"/>
              <w:jc w:val="both"/>
              <w:rPr>
                <w:sz w:val="20"/>
                <w:szCs w:val="20"/>
              </w:rPr>
            </w:pPr>
            <w:r w:rsidRPr="00F40A69">
              <w:rPr>
                <w:sz w:val="20"/>
                <w:szCs w:val="20"/>
              </w:rPr>
              <w:t>2</w:t>
            </w:r>
          </w:p>
        </w:tc>
        <w:tc>
          <w:tcPr>
            <w:tcW w:w="566" w:type="dxa"/>
            <w:vAlign w:val="center"/>
          </w:tcPr>
          <w:p w:rsidR="00F40A69" w:rsidRPr="00F40A69" w:rsidRDefault="00F40A69" w:rsidP="00176094">
            <w:pPr>
              <w:tabs>
                <w:tab w:val="num" w:pos="720"/>
              </w:tabs>
              <w:autoSpaceDE w:val="0"/>
              <w:autoSpaceDN w:val="0"/>
              <w:adjustRightInd w:val="0"/>
              <w:jc w:val="both"/>
              <w:rPr>
                <w:sz w:val="20"/>
                <w:szCs w:val="20"/>
              </w:rPr>
            </w:pPr>
            <w:r w:rsidRPr="00F40A69">
              <w:rPr>
                <w:sz w:val="20"/>
                <w:szCs w:val="20"/>
              </w:rPr>
              <w:t>3</w:t>
            </w:r>
          </w:p>
        </w:tc>
        <w:tc>
          <w:tcPr>
            <w:tcW w:w="566" w:type="dxa"/>
            <w:vAlign w:val="center"/>
          </w:tcPr>
          <w:p w:rsidR="00F40A69" w:rsidRPr="00F40A69" w:rsidRDefault="00F40A69" w:rsidP="00176094">
            <w:pPr>
              <w:tabs>
                <w:tab w:val="num" w:pos="720"/>
              </w:tabs>
              <w:autoSpaceDE w:val="0"/>
              <w:autoSpaceDN w:val="0"/>
              <w:adjustRightInd w:val="0"/>
              <w:jc w:val="both"/>
              <w:rPr>
                <w:sz w:val="20"/>
                <w:szCs w:val="20"/>
              </w:rPr>
            </w:pPr>
            <w:r w:rsidRPr="00F40A69">
              <w:rPr>
                <w:sz w:val="20"/>
                <w:szCs w:val="20"/>
              </w:rPr>
              <w:t>4</w:t>
            </w:r>
          </w:p>
        </w:tc>
      </w:tr>
      <w:tr w:rsidR="00F40A69" w:rsidRPr="00F40A69" w:rsidTr="00176094">
        <w:trPr>
          <w:trHeight w:val="241"/>
        </w:trPr>
        <w:tc>
          <w:tcPr>
            <w:tcW w:w="6948" w:type="dxa"/>
            <w:gridSpan w:val="2"/>
            <w:vAlign w:val="center"/>
          </w:tcPr>
          <w:p w:rsidR="00F40A69" w:rsidRPr="00F40A69" w:rsidRDefault="00F40A69" w:rsidP="00176094">
            <w:pPr>
              <w:tabs>
                <w:tab w:val="num" w:pos="720"/>
              </w:tabs>
              <w:autoSpaceDE w:val="0"/>
              <w:autoSpaceDN w:val="0"/>
              <w:adjustRightInd w:val="0"/>
              <w:jc w:val="both"/>
              <w:rPr>
                <w:sz w:val="20"/>
                <w:szCs w:val="20"/>
              </w:rPr>
            </w:pPr>
            <w:r w:rsidRPr="00F40A69">
              <w:rPr>
                <w:sz w:val="20"/>
                <w:szCs w:val="20"/>
              </w:rPr>
              <w:t>Aspetti organizzativi e gestionali coinvolti nel cambiamento inclusivo</w:t>
            </w:r>
          </w:p>
        </w:tc>
        <w:tc>
          <w:tcPr>
            <w:tcW w:w="566" w:type="dxa"/>
            <w:vAlign w:val="center"/>
          </w:tcPr>
          <w:p w:rsidR="00F40A69" w:rsidRPr="00F40A69" w:rsidRDefault="00F40A69" w:rsidP="00176094">
            <w:pPr>
              <w:tabs>
                <w:tab w:val="num" w:pos="720"/>
              </w:tabs>
              <w:autoSpaceDE w:val="0"/>
              <w:autoSpaceDN w:val="0"/>
              <w:adjustRightInd w:val="0"/>
              <w:jc w:val="both"/>
              <w:rPr>
                <w:sz w:val="20"/>
                <w:szCs w:val="20"/>
              </w:rPr>
            </w:pPr>
          </w:p>
        </w:tc>
        <w:tc>
          <w:tcPr>
            <w:tcW w:w="566" w:type="dxa"/>
            <w:vAlign w:val="center"/>
          </w:tcPr>
          <w:p w:rsidR="00F40A69" w:rsidRPr="00F40A69" w:rsidRDefault="00F40A69" w:rsidP="00176094">
            <w:pPr>
              <w:tabs>
                <w:tab w:val="num" w:pos="720"/>
              </w:tabs>
              <w:autoSpaceDE w:val="0"/>
              <w:autoSpaceDN w:val="0"/>
              <w:adjustRightInd w:val="0"/>
              <w:jc w:val="both"/>
              <w:rPr>
                <w:sz w:val="20"/>
                <w:szCs w:val="20"/>
              </w:rPr>
            </w:pPr>
          </w:p>
        </w:tc>
        <w:tc>
          <w:tcPr>
            <w:tcW w:w="566" w:type="dxa"/>
            <w:gridSpan w:val="2"/>
            <w:vAlign w:val="center"/>
          </w:tcPr>
          <w:p w:rsidR="00F40A69" w:rsidRPr="00F40A69" w:rsidRDefault="00F40A69" w:rsidP="00176094">
            <w:pPr>
              <w:tabs>
                <w:tab w:val="num" w:pos="720"/>
              </w:tabs>
              <w:autoSpaceDE w:val="0"/>
              <w:autoSpaceDN w:val="0"/>
              <w:adjustRightInd w:val="0"/>
              <w:jc w:val="both"/>
              <w:rPr>
                <w:sz w:val="20"/>
                <w:szCs w:val="20"/>
              </w:rPr>
            </w:pPr>
          </w:p>
        </w:tc>
        <w:tc>
          <w:tcPr>
            <w:tcW w:w="566" w:type="dxa"/>
            <w:vAlign w:val="center"/>
          </w:tcPr>
          <w:p w:rsidR="00F40A69" w:rsidRPr="00F40A69" w:rsidRDefault="00F40A69" w:rsidP="00176094">
            <w:pPr>
              <w:tabs>
                <w:tab w:val="num" w:pos="720"/>
              </w:tabs>
              <w:autoSpaceDE w:val="0"/>
              <w:autoSpaceDN w:val="0"/>
              <w:adjustRightInd w:val="0"/>
              <w:jc w:val="both"/>
              <w:rPr>
                <w:sz w:val="20"/>
                <w:szCs w:val="20"/>
              </w:rPr>
            </w:pPr>
          </w:p>
        </w:tc>
        <w:tc>
          <w:tcPr>
            <w:tcW w:w="566" w:type="dxa"/>
            <w:vAlign w:val="center"/>
          </w:tcPr>
          <w:p w:rsidR="00F40A69" w:rsidRPr="00F40A69" w:rsidRDefault="00F40A69" w:rsidP="00176094">
            <w:pPr>
              <w:tabs>
                <w:tab w:val="num" w:pos="720"/>
              </w:tabs>
              <w:autoSpaceDE w:val="0"/>
              <w:autoSpaceDN w:val="0"/>
              <w:adjustRightInd w:val="0"/>
              <w:jc w:val="both"/>
              <w:rPr>
                <w:sz w:val="20"/>
                <w:szCs w:val="20"/>
              </w:rPr>
            </w:pPr>
          </w:p>
        </w:tc>
      </w:tr>
      <w:tr w:rsidR="00F40A69" w:rsidRPr="00F40A69" w:rsidTr="00176094">
        <w:trPr>
          <w:trHeight w:val="241"/>
        </w:trPr>
        <w:tc>
          <w:tcPr>
            <w:tcW w:w="6948" w:type="dxa"/>
            <w:gridSpan w:val="2"/>
            <w:vAlign w:val="center"/>
          </w:tcPr>
          <w:p w:rsidR="00F40A69" w:rsidRPr="00F40A69" w:rsidRDefault="00F40A69" w:rsidP="00176094">
            <w:pPr>
              <w:tabs>
                <w:tab w:val="num" w:pos="720"/>
              </w:tabs>
              <w:autoSpaceDE w:val="0"/>
              <w:autoSpaceDN w:val="0"/>
              <w:adjustRightInd w:val="0"/>
              <w:jc w:val="both"/>
              <w:rPr>
                <w:sz w:val="20"/>
                <w:szCs w:val="20"/>
              </w:rPr>
            </w:pPr>
            <w:r w:rsidRPr="00F40A69">
              <w:rPr>
                <w:sz w:val="20"/>
                <w:szCs w:val="20"/>
              </w:rPr>
              <w:t>Possibilità di strutturare percorsi specifici di formazione e aggiornamento degli insegnanti</w:t>
            </w:r>
          </w:p>
        </w:tc>
        <w:tc>
          <w:tcPr>
            <w:tcW w:w="566" w:type="dxa"/>
            <w:vAlign w:val="center"/>
          </w:tcPr>
          <w:p w:rsidR="00F40A69" w:rsidRPr="00F40A69" w:rsidRDefault="00F40A69" w:rsidP="00176094">
            <w:pPr>
              <w:tabs>
                <w:tab w:val="num" w:pos="720"/>
              </w:tabs>
              <w:autoSpaceDE w:val="0"/>
              <w:autoSpaceDN w:val="0"/>
              <w:adjustRightInd w:val="0"/>
              <w:jc w:val="both"/>
              <w:rPr>
                <w:sz w:val="20"/>
                <w:szCs w:val="20"/>
              </w:rPr>
            </w:pPr>
          </w:p>
        </w:tc>
        <w:tc>
          <w:tcPr>
            <w:tcW w:w="566" w:type="dxa"/>
            <w:vAlign w:val="center"/>
          </w:tcPr>
          <w:p w:rsidR="00F40A69" w:rsidRPr="00F40A69" w:rsidRDefault="00F40A69" w:rsidP="00176094">
            <w:pPr>
              <w:tabs>
                <w:tab w:val="num" w:pos="720"/>
              </w:tabs>
              <w:autoSpaceDE w:val="0"/>
              <w:autoSpaceDN w:val="0"/>
              <w:adjustRightInd w:val="0"/>
              <w:jc w:val="both"/>
              <w:rPr>
                <w:sz w:val="20"/>
                <w:szCs w:val="20"/>
              </w:rPr>
            </w:pPr>
          </w:p>
        </w:tc>
        <w:tc>
          <w:tcPr>
            <w:tcW w:w="566" w:type="dxa"/>
            <w:gridSpan w:val="2"/>
            <w:vAlign w:val="center"/>
          </w:tcPr>
          <w:p w:rsidR="00F40A69" w:rsidRPr="00F40A69" w:rsidRDefault="00F40A69" w:rsidP="00176094">
            <w:pPr>
              <w:tabs>
                <w:tab w:val="num" w:pos="720"/>
              </w:tabs>
              <w:autoSpaceDE w:val="0"/>
              <w:autoSpaceDN w:val="0"/>
              <w:adjustRightInd w:val="0"/>
              <w:jc w:val="both"/>
              <w:rPr>
                <w:sz w:val="20"/>
                <w:szCs w:val="20"/>
              </w:rPr>
            </w:pPr>
          </w:p>
        </w:tc>
        <w:tc>
          <w:tcPr>
            <w:tcW w:w="566" w:type="dxa"/>
            <w:vAlign w:val="center"/>
          </w:tcPr>
          <w:p w:rsidR="00F40A69" w:rsidRPr="00F40A69" w:rsidRDefault="00F40A69" w:rsidP="00176094">
            <w:pPr>
              <w:tabs>
                <w:tab w:val="num" w:pos="720"/>
              </w:tabs>
              <w:autoSpaceDE w:val="0"/>
              <w:autoSpaceDN w:val="0"/>
              <w:adjustRightInd w:val="0"/>
              <w:jc w:val="both"/>
              <w:rPr>
                <w:sz w:val="20"/>
                <w:szCs w:val="20"/>
              </w:rPr>
            </w:pPr>
          </w:p>
        </w:tc>
        <w:tc>
          <w:tcPr>
            <w:tcW w:w="566" w:type="dxa"/>
            <w:vAlign w:val="center"/>
          </w:tcPr>
          <w:p w:rsidR="00F40A69" w:rsidRPr="00F40A69" w:rsidRDefault="00F40A69" w:rsidP="00176094">
            <w:pPr>
              <w:tabs>
                <w:tab w:val="num" w:pos="720"/>
              </w:tabs>
              <w:autoSpaceDE w:val="0"/>
              <w:autoSpaceDN w:val="0"/>
              <w:adjustRightInd w:val="0"/>
              <w:jc w:val="both"/>
              <w:rPr>
                <w:sz w:val="20"/>
                <w:szCs w:val="20"/>
              </w:rPr>
            </w:pPr>
          </w:p>
        </w:tc>
      </w:tr>
      <w:tr w:rsidR="00F40A69" w:rsidRPr="00F40A69" w:rsidTr="00176094">
        <w:trPr>
          <w:trHeight w:val="241"/>
        </w:trPr>
        <w:tc>
          <w:tcPr>
            <w:tcW w:w="6948" w:type="dxa"/>
            <w:gridSpan w:val="2"/>
            <w:vAlign w:val="center"/>
          </w:tcPr>
          <w:p w:rsidR="00F40A69" w:rsidRPr="00F40A69" w:rsidRDefault="00F40A69" w:rsidP="00176094">
            <w:pPr>
              <w:tabs>
                <w:tab w:val="num" w:pos="720"/>
              </w:tabs>
              <w:autoSpaceDE w:val="0"/>
              <w:autoSpaceDN w:val="0"/>
              <w:adjustRightInd w:val="0"/>
              <w:jc w:val="both"/>
              <w:rPr>
                <w:sz w:val="20"/>
                <w:szCs w:val="20"/>
              </w:rPr>
            </w:pPr>
            <w:r w:rsidRPr="00F40A69">
              <w:rPr>
                <w:sz w:val="20"/>
                <w:szCs w:val="20"/>
              </w:rPr>
              <w:t>Adozione di strategie di valutazione coerenti con prassi inclusive;</w:t>
            </w:r>
          </w:p>
        </w:tc>
        <w:tc>
          <w:tcPr>
            <w:tcW w:w="566" w:type="dxa"/>
            <w:vAlign w:val="center"/>
          </w:tcPr>
          <w:p w:rsidR="00F40A69" w:rsidRPr="00F40A69" w:rsidRDefault="00F40A69" w:rsidP="00176094">
            <w:pPr>
              <w:tabs>
                <w:tab w:val="num" w:pos="720"/>
              </w:tabs>
              <w:autoSpaceDE w:val="0"/>
              <w:autoSpaceDN w:val="0"/>
              <w:adjustRightInd w:val="0"/>
              <w:jc w:val="both"/>
              <w:rPr>
                <w:sz w:val="20"/>
                <w:szCs w:val="20"/>
              </w:rPr>
            </w:pPr>
          </w:p>
        </w:tc>
        <w:tc>
          <w:tcPr>
            <w:tcW w:w="566" w:type="dxa"/>
            <w:vAlign w:val="center"/>
          </w:tcPr>
          <w:p w:rsidR="00F40A69" w:rsidRPr="00F40A69" w:rsidRDefault="00F40A69" w:rsidP="00176094">
            <w:pPr>
              <w:tabs>
                <w:tab w:val="num" w:pos="720"/>
              </w:tabs>
              <w:autoSpaceDE w:val="0"/>
              <w:autoSpaceDN w:val="0"/>
              <w:adjustRightInd w:val="0"/>
              <w:jc w:val="both"/>
              <w:rPr>
                <w:sz w:val="20"/>
                <w:szCs w:val="20"/>
              </w:rPr>
            </w:pPr>
          </w:p>
        </w:tc>
        <w:tc>
          <w:tcPr>
            <w:tcW w:w="566" w:type="dxa"/>
            <w:gridSpan w:val="2"/>
            <w:vAlign w:val="center"/>
          </w:tcPr>
          <w:p w:rsidR="00F40A69" w:rsidRPr="00F40A69" w:rsidRDefault="00F40A69" w:rsidP="00176094">
            <w:pPr>
              <w:tabs>
                <w:tab w:val="num" w:pos="720"/>
              </w:tabs>
              <w:autoSpaceDE w:val="0"/>
              <w:autoSpaceDN w:val="0"/>
              <w:adjustRightInd w:val="0"/>
              <w:jc w:val="both"/>
              <w:rPr>
                <w:sz w:val="20"/>
                <w:szCs w:val="20"/>
              </w:rPr>
            </w:pPr>
          </w:p>
        </w:tc>
        <w:tc>
          <w:tcPr>
            <w:tcW w:w="566" w:type="dxa"/>
            <w:vAlign w:val="center"/>
          </w:tcPr>
          <w:p w:rsidR="00F40A69" w:rsidRPr="00F40A69" w:rsidRDefault="00F40A69" w:rsidP="00176094">
            <w:pPr>
              <w:tabs>
                <w:tab w:val="num" w:pos="720"/>
              </w:tabs>
              <w:autoSpaceDE w:val="0"/>
              <w:autoSpaceDN w:val="0"/>
              <w:adjustRightInd w:val="0"/>
              <w:jc w:val="both"/>
              <w:rPr>
                <w:sz w:val="20"/>
                <w:szCs w:val="20"/>
              </w:rPr>
            </w:pPr>
          </w:p>
        </w:tc>
        <w:tc>
          <w:tcPr>
            <w:tcW w:w="566" w:type="dxa"/>
            <w:vAlign w:val="center"/>
          </w:tcPr>
          <w:p w:rsidR="00F40A69" w:rsidRPr="00F40A69" w:rsidRDefault="00F40A69" w:rsidP="00176094">
            <w:pPr>
              <w:tabs>
                <w:tab w:val="num" w:pos="720"/>
              </w:tabs>
              <w:autoSpaceDE w:val="0"/>
              <w:autoSpaceDN w:val="0"/>
              <w:adjustRightInd w:val="0"/>
              <w:jc w:val="both"/>
              <w:rPr>
                <w:sz w:val="20"/>
                <w:szCs w:val="20"/>
              </w:rPr>
            </w:pPr>
          </w:p>
        </w:tc>
      </w:tr>
      <w:tr w:rsidR="00F40A69" w:rsidRPr="00F40A69" w:rsidTr="00176094">
        <w:trPr>
          <w:trHeight w:val="241"/>
        </w:trPr>
        <w:tc>
          <w:tcPr>
            <w:tcW w:w="6948" w:type="dxa"/>
            <w:gridSpan w:val="2"/>
            <w:vAlign w:val="center"/>
          </w:tcPr>
          <w:p w:rsidR="00F40A69" w:rsidRPr="00F40A69" w:rsidRDefault="00F40A69" w:rsidP="00176094">
            <w:pPr>
              <w:tabs>
                <w:tab w:val="num" w:pos="720"/>
              </w:tabs>
              <w:autoSpaceDE w:val="0"/>
              <w:autoSpaceDN w:val="0"/>
              <w:adjustRightInd w:val="0"/>
              <w:jc w:val="both"/>
              <w:rPr>
                <w:sz w:val="20"/>
                <w:szCs w:val="20"/>
              </w:rPr>
            </w:pPr>
            <w:r w:rsidRPr="00F40A69">
              <w:rPr>
                <w:sz w:val="20"/>
                <w:szCs w:val="20"/>
              </w:rPr>
              <w:t>Organizzazione dei diversi tipi di sostegno presenti all’interno della scuola</w:t>
            </w:r>
          </w:p>
        </w:tc>
        <w:tc>
          <w:tcPr>
            <w:tcW w:w="566" w:type="dxa"/>
            <w:vAlign w:val="center"/>
          </w:tcPr>
          <w:p w:rsidR="00F40A69" w:rsidRPr="00F40A69" w:rsidRDefault="00F40A69" w:rsidP="00176094">
            <w:pPr>
              <w:tabs>
                <w:tab w:val="num" w:pos="720"/>
              </w:tabs>
              <w:autoSpaceDE w:val="0"/>
              <w:autoSpaceDN w:val="0"/>
              <w:adjustRightInd w:val="0"/>
              <w:jc w:val="both"/>
              <w:rPr>
                <w:sz w:val="20"/>
                <w:szCs w:val="20"/>
              </w:rPr>
            </w:pPr>
          </w:p>
        </w:tc>
        <w:tc>
          <w:tcPr>
            <w:tcW w:w="566" w:type="dxa"/>
            <w:vAlign w:val="center"/>
          </w:tcPr>
          <w:p w:rsidR="00F40A69" w:rsidRPr="00F40A69" w:rsidRDefault="00F40A69" w:rsidP="00176094">
            <w:pPr>
              <w:tabs>
                <w:tab w:val="num" w:pos="720"/>
              </w:tabs>
              <w:autoSpaceDE w:val="0"/>
              <w:autoSpaceDN w:val="0"/>
              <w:adjustRightInd w:val="0"/>
              <w:jc w:val="both"/>
              <w:rPr>
                <w:sz w:val="20"/>
                <w:szCs w:val="20"/>
              </w:rPr>
            </w:pPr>
          </w:p>
        </w:tc>
        <w:tc>
          <w:tcPr>
            <w:tcW w:w="566" w:type="dxa"/>
            <w:gridSpan w:val="2"/>
            <w:vAlign w:val="center"/>
          </w:tcPr>
          <w:p w:rsidR="00F40A69" w:rsidRPr="00F40A69" w:rsidRDefault="00F40A69" w:rsidP="00176094">
            <w:pPr>
              <w:tabs>
                <w:tab w:val="num" w:pos="720"/>
              </w:tabs>
              <w:autoSpaceDE w:val="0"/>
              <w:autoSpaceDN w:val="0"/>
              <w:adjustRightInd w:val="0"/>
              <w:jc w:val="both"/>
              <w:rPr>
                <w:sz w:val="20"/>
                <w:szCs w:val="20"/>
              </w:rPr>
            </w:pPr>
          </w:p>
        </w:tc>
        <w:tc>
          <w:tcPr>
            <w:tcW w:w="566" w:type="dxa"/>
            <w:vAlign w:val="center"/>
          </w:tcPr>
          <w:p w:rsidR="00F40A69" w:rsidRPr="00F40A69" w:rsidRDefault="00F40A69" w:rsidP="00176094">
            <w:pPr>
              <w:tabs>
                <w:tab w:val="num" w:pos="720"/>
              </w:tabs>
              <w:autoSpaceDE w:val="0"/>
              <w:autoSpaceDN w:val="0"/>
              <w:adjustRightInd w:val="0"/>
              <w:jc w:val="both"/>
              <w:rPr>
                <w:sz w:val="20"/>
                <w:szCs w:val="20"/>
              </w:rPr>
            </w:pPr>
          </w:p>
        </w:tc>
        <w:tc>
          <w:tcPr>
            <w:tcW w:w="566" w:type="dxa"/>
            <w:vAlign w:val="center"/>
          </w:tcPr>
          <w:p w:rsidR="00F40A69" w:rsidRPr="00F40A69" w:rsidRDefault="00F40A69" w:rsidP="00176094">
            <w:pPr>
              <w:tabs>
                <w:tab w:val="num" w:pos="720"/>
              </w:tabs>
              <w:autoSpaceDE w:val="0"/>
              <w:autoSpaceDN w:val="0"/>
              <w:adjustRightInd w:val="0"/>
              <w:jc w:val="both"/>
              <w:rPr>
                <w:sz w:val="20"/>
                <w:szCs w:val="20"/>
              </w:rPr>
            </w:pPr>
          </w:p>
        </w:tc>
      </w:tr>
      <w:tr w:rsidR="00F40A69" w:rsidRPr="00F40A69" w:rsidTr="00176094">
        <w:trPr>
          <w:trHeight w:val="241"/>
        </w:trPr>
        <w:tc>
          <w:tcPr>
            <w:tcW w:w="6948" w:type="dxa"/>
            <w:gridSpan w:val="2"/>
            <w:vAlign w:val="center"/>
          </w:tcPr>
          <w:p w:rsidR="00F40A69" w:rsidRPr="00F40A69" w:rsidRDefault="00F40A69" w:rsidP="00176094">
            <w:pPr>
              <w:tabs>
                <w:tab w:val="num" w:pos="720"/>
              </w:tabs>
              <w:autoSpaceDE w:val="0"/>
              <w:autoSpaceDN w:val="0"/>
              <w:adjustRightInd w:val="0"/>
              <w:jc w:val="both"/>
              <w:rPr>
                <w:sz w:val="20"/>
                <w:szCs w:val="20"/>
              </w:rPr>
            </w:pPr>
            <w:r w:rsidRPr="00F40A69">
              <w:rPr>
                <w:sz w:val="20"/>
                <w:szCs w:val="20"/>
              </w:rPr>
              <w:t>Organizzazione dei diversi tipi di sostegno presenti all’esterno della scuola, in rapporto ai diversi servizi esistenti;</w:t>
            </w:r>
          </w:p>
        </w:tc>
        <w:tc>
          <w:tcPr>
            <w:tcW w:w="566" w:type="dxa"/>
            <w:vAlign w:val="center"/>
          </w:tcPr>
          <w:p w:rsidR="00F40A69" w:rsidRPr="00F40A69" w:rsidRDefault="00F40A69" w:rsidP="00176094">
            <w:pPr>
              <w:tabs>
                <w:tab w:val="num" w:pos="720"/>
              </w:tabs>
              <w:autoSpaceDE w:val="0"/>
              <w:autoSpaceDN w:val="0"/>
              <w:adjustRightInd w:val="0"/>
              <w:jc w:val="both"/>
              <w:rPr>
                <w:sz w:val="20"/>
                <w:szCs w:val="20"/>
              </w:rPr>
            </w:pPr>
          </w:p>
        </w:tc>
        <w:tc>
          <w:tcPr>
            <w:tcW w:w="566" w:type="dxa"/>
            <w:vAlign w:val="center"/>
          </w:tcPr>
          <w:p w:rsidR="00F40A69" w:rsidRPr="00F40A69" w:rsidRDefault="00F40A69" w:rsidP="00176094">
            <w:pPr>
              <w:tabs>
                <w:tab w:val="num" w:pos="720"/>
              </w:tabs>
              <w:autoSpaceDE w:val="0"/>
              <w:autoSpaceDN w:val="0"/>
              <w:adjustRightInd w:val="0"/>
              <w:jc w:val="both"/>
              <w:rPr>
                <w:sz w:val="20"/>
                <w:szCs w:val="20"/>
              </w:rPr>
            </w:pPr>
          </w:p>
        </w:tc>
        <w:tc>
          <w:tcPr>
            <w:tcW w:w="566" w:type="dxa"/>
            <w:gridSpan w:val="2"/>
            <w:vAlign w:val="center"/>
          </w:tcPr>
          <w:p w:rsidR="00F40A69" w:rsidRPr="00F40A69" w:rsidRDefault="00F40A69" w:rsidP="00176094">
            <w:pPr>
              <w:tabs>
                <w:tab w:val="num" w:pos="720"/>
              </w:tabs>
              <w:autoSpaceDE w:val="0"/>
              <w:autoSpaceDN w:val="0"/>
              <w:adjustRightInd w:val="0"/>
              <w:jc w:val="both"/>
              <w:rPr>
                <w:sz w:val="20"/>
                <w:szCs w:val="20"/>
              </w:rPr>
            </w:pPr>
          </w:p>
        </w:tc>
        <w:tc>
          <w:tcPr>
            <w:tcW w:w="566" w:type="dxa"/>
            <w:vAlign w:val="center"/>
          </w:tcPr>
          <w:p w:rsidR="00F40A69" w:rsidRPr="00F40A69" w:rsidRDefault="00F40A69" w:rsidP="00176094">
            <w:pPr>
              <w:tabs>
                <w:tab w:val="num" w:pos="720"/>
              </w:tabs>
              <w:autoSpaceDE w:val="0"/>
              <w:autoSpaceDN w:val="0"/>
              <w:adjustRightInd w:val="0"/>
              <w:jc w:val="both"/>
              <w:rPr>
                <w:sz w:val="20"/>
                <w:szCs w:val="20"/>
              </w:rPr>
            </w:pPr>
          </w:p>
        </w:tc>
        <w:tc>
          <w:tcPr>
            <w:tcW w:w="566" w:type="dxa"/>
            <w:vAlign w:val="center"/>
          </w:tcPr>
          <w:p w:rsidR="00F40A69" w:rsidRPr="00F40A69" w:rsidRDefault="00F40A69" w:rsidP="00176094">
            <w:pPr>
              <w:tabs>
                <w:tab w:val="num" w:pos="720"/>
              </w:tabs>
              <w:autoSpaceDE w:val="0"/>
              <w:autoSpaceDN w:val="0"/>
              <w:adjustRightInd w:val="0"/>
              <w:jc w:val="both"/>
              <w:rPr>
                <w:sz w:val="20"/>
                <w:szCs w:val="20"/>
              </w:rPr>
            </w:pPr>
          </w:p>
        </w:tc>
      </w:tr>
      <w:tr w:rsidR="00F40A69" w:rsidRPr="00F40A69" w:rsidTr="00176094">
        <w:trPr>
          <w:trHeight w:val="241"/>
        </w:trPr>
        <w:tc>
          <w:tcPr>
            <w:tcW w:w="6948" w:type="dxa"/>
            <w:gridSpan w:val="2"/>
            <w:vAlign w:val="center"/>
          </w:tcPr>
          <w:p w:rsidR="00F40A69" w:rsidRPr="00F40A69" w:rsidRDefault="00F40A69" w:rsidP="00176094">
            <w:pPr>
              <w:tabs>
                <w:tab w:val="num" w:pos="720"/>
              </w:tabs>
              <w:autoSpaceDE w:val="0"/>
              <w:autoSpaceDN w:val="0"/>
              <w:adjustRightInd w:val="0"/>
              <w:jc w:val="both"/>
              <w:rPr>
                <w:sz w:val="20"/>
                <w:szCs w:val="20"/>
              </w:rPr>
            </w:pPr>
            <w:r w:rsidRPr="00F40A69">
              <w:rPr>
                <w:sz w:val="20"/>
                <w:szCs w:val="20"/>
              </w:rPr>
              <w:t>Ruolo delle famiglie e della comunità nel dare supporto e nel partecipare alle decisioni che riguardano l’organizzazione delle attività educative;</w:t>
            </w:r>
          </w:p>
        </w:tc>
        <w:tc>
          <w:tcPr>
            <w:tcW w:w="566" w:type="dxa"/>
            <w:vAlign w:val="center"/>
          </w:tcPr>
          <w:p w:rsidR="00F40A69" w:rsidRPr="00F40A69" w:rsidRDefault="00F40A69" w:rsidP="00176094">
            <w:pPr>
              <w:tabs>
                <w:tab w:val="num" w:pos="720"/>
              </w:tabs>
              <w:autoSpaceDE w:val="0"/>
              <w:autoSpaceDN w:val="0"/>
              <w:adjustRightInd w:val="0"/>
              <w:jc w:val="both"/>
              <w:rPr>
                <w:sz w:val="20"/>
                <w:szCs w:val="20"/>
              </w:rPr>
            </w:pPr>
          </w:p>
        </w:tc>
        <w:tc>
          <w:tcPr>
            <w:tcW w:w="566" w:type="dxa"/>
            <w:vAlign w:val="center"/>
          </w:tcPr>
          <w:p w:rsidR="00F40A69" w:rsidRPr="00F40A69" w:rsidRDefault="00F40A69" w:rsidP="00176094">
            <w:pPr>
              <w:tabs>
                <w:tab w:val="num" w:pos="720"/>
              </w:tabs>
              <w:autoSpaceDE w:val="0"/>
              <w:autoSpaceDN w:val="0"/>
              <w:adjustRightInd w:val="0"/>
              <w:jc w:val="both"/>
              <w:rPr>
                <w:sz w:val="20"/>
                <w:szCs w:val="20"/>
              </w:rPr>
            </w:pPr>
          </w:p>
        </w:tc>
        <w:tc>
          <w:tcPr>
            <w:tcW w:w="566" w:type="dxa"/>
            <w:gridSpan w:val="2"/>
            <w:vAlign w:val="center"/>
          </w:tcPr>
          <w:p w:rsidR="00F40A69" w:rsidRPr="00F40A69" w:rsidRDefault="00F40A69" w:rsidP="00176094">
            <w:pPr>
              <w:tabs>
                <w:tab w:val="num" w:pos="720"/>
              </w:tabs>
              <w:autoSpaceDE w:val="0"/>
              <w:autoSpaceDN w:val="0"/>
              <w:adjustRightInd w:val="0"/>
              <w:jc w:val="both"/>
              <w:rPr>
                <w:sz w:val="20"/>
                <w:szCs w:val="20"/>
              </w:rPr>
            </w:pPr>
          </w:p>
        </w:tc>
        <w:tc>
          <w:tcPr>
            <w:tcW w:w="566" w:type="dxa"/>
            <w:vAlign w:val="center"/>
          </w:tcPr>
          <w:p w:rsidR="00F40A69" w:rsidRPr="00F40A69" w:rsidRDefault="00F40A69" w:rsidP="00176094">
            <w:pPr>
              <w:tabs>
                <w:tab w:val="num" w:pos="720"/>
              </w:tabs>
              <w:autoSpaceDE w:val="0"/>
              <w:autoSpaceDN w:val="0"/>
              <w:adjustRightInd w:val="0"/>
              <w:jc w:val="both"/>
              <w:rPr>
                <w:sz w:val="20"/>
                <w:szCs w:val="20"/>
              </w:rPr>
            </w:pPr>
          </w:p>
        </w:tc>
        <w:tc>
          <w:tcPr>
            <w:tcW w:w="566" w:type="dxa"/>
            <w:vAlign w:val="center"/>
          </w:tcPr>
          <w:p w:rsidR="00F40A69" w:rsidRPr="00F40A69" w:rsidRDefault="00F40A69" w:rsidP="00176094">
            <w:pPr>
              <w:tabs>
                <w:tab w:val="num" w:pos="720"/>
              </w:tabs>
              <w:autoSpaceDE w:val="0"/>
              <w:autoSpaceDN w:val="0"/>
              <w:adjustRightInd w:val="0"/>
              <w:jc w:val="both"/>
              <w:rPr>
                <w:sz w:val="20"/>
                <w:szCs w:val="20"/>
              </w:rPr>
            </w:pPr>
          </w:p>
        </w:tc>
      </w:tr>
      <w:tr w:rsidR="00F40A69" w:rsidRPr="00F40A69" w:rsidTr="00176094">
        <w:trPr>
          <w:trHeight w:val="241"/>
        </w:trPr>
        <w:tc>
          <w:tcPr>
            <w:tcW w:w="6948" w:type="dxa"/>
            <w:gridSpan w:val="2"/>
            <w:vAlign w:val="center"/>
          </w:tcPr>
          <w:p w:rsidR="00F40A69" w:rsidRPr="00F40A69" w:rsidRDefault="00F40A69" w:rsidP="00176094">
            <w:pPr>
              <w:tabs>
                <w:tab w:val="num" w:pos="720"/>
              </w:tabs>
              <w:autoSpaceDE w:val="0"/>
              <w:autoSpaceDN w:val="0"/>
              <w:adjustRightInd w:val="0"/>
              <w:jc w:val="both"/>
              <w:rPr>
                <w:sz w:val="20"/>
                <w:szCs w:val="20"/>
              </w:rPr>
            </w:pPr>
            <w:r w:rsidRPr="00F40A69">
              <w:rPr>
                <w:sz w:val="20"/>
                <w:szCs w:val="20"/>
              </w:rPr>
              <w:t>Sviluppo di un curricolo attento alle diversità e alla promozione di percorsi formativi inclusivi;</w:t>
            </w:r>
          </w:p>
        </w:tc>
        <w:tc>
          <w:tcPr>
            <w:tcW w:w="566" w:type="dxa"/>
            <w:vAlign w:val="center"/>
          </w:tcPr>
          <w:p w:rsidR="00F40A69" w:rsidRPr="00F40A69" w:rsidRDefault="00F40A69" w:rsidP="00176094">
            <w:pPr>
              <w:tabs>
                <w:tab w:val="num" w:pos="720"/>
              </w:tabs>
              <w:autoSpaceDE w:val="0"/>
              <w:autoSpaceDN w:val="0"/>
              <w:adjustRightInd w:val="0"/>
              <w:jc w:val="both"/>
              <w:rPr>
                <w:sz w:val="20"/>
                <w:szCs w:val="20"/>
              </w:rPr>
            </w:pPr>
          </w:p>
        </w:tc>
        <w:tc>
          <w:tcPr>
            <w:tcW w:w="566" w:type="dxa"/>
            <w:vAlign w:val="center"/>
          </w:tcPr>
          <w:p w:rsidR="00F40A69" w:rsidRPr="00F40A69" w:rsidRDefault="00F40A69" w:rsidP="00176094">
            <w:pPr>
              <w:tabs>
                <w:tab w:val="num" w:pos="720"/>
              </w:tabs>
              <w:autoSpaceDE w:val="0"/>
              <w:autoSpaceDN w:val="0"/>
              <w:adjustRightInd w:val="0"/>
              <w:jc w:val="both"/>
              <w:rPr>
                <w:sz w:val="20"/>
                <w:szCs w:val="20"/>
              </w:rPr>
            </w:pPr>
          </w:p>
        </w:tc>
        <w:tc>
          <w:tcPr>
            <w:tcW w:w="566" w:type="dxa"/>
            <w:gridSpan w:val="2"/>
            <w:vAlign w:val="center"/>
          </w:tcPr>
          <w:p w:rsidR="00F40A69" w:rsidRPr="00F40A69" w:rsidRDefault="00F40A69" w:rsidP="00176094">
            <w:pPr>
              <w:tabs>
                <w:tab w:val="num" w:pos="720"/>
              </w:tabs>
              <w:autoSpaceDE w:val="0"/>
              <w:autoSpaceDN w:val="0"/>
              <w:adjustRightInd w:val="0"/>
              <w:jc w:val="both"/>
              <w:rPr>
                <w:sz w:val="20"/>
                <w:szCs w:val="20"/>
              </w:rPr>
            </w:pPr>
          </w:p>
        </w:tc>
        <w:tc>
          <w:tcPr>
            <w:tcW w:w="566" w:type="dxa"/>
            <w:vAlign w:val="center"/>
          </w:tcPr>
          <w:p w:rsidR="00F40A69" w:rsidRPr="00F40A69" w:rsidRDefault="00F40A69" w:rsidP="00176094">
            <w:pPr>
              <w:tabs>
                <w:tab w:val="num" w:pos="720"/>
              </w:tabs>
              <w:autoSpaceDE w:val="0"/>
              <w:autoSpaceDN w:val="0"/>
              <w:adjustRightInd w:val="0"/>
              <w:jc w:val="both"/>
              <w:rPr>
                <w:sz w:val="20"/>
                <w:szCs w:val="20"/>
              </w:rPr>
            </w:pPr>
          </w:p>
        </w:tc>
        <w:tc>
          <w:tcPr>
            <w:tcW w:w="566" w:type="dxa"/>
            <w:vAlign w:val="center"/>
          </w:tcPr>
          <w:p w:rsidR="00F40A69" w:rsidRPr="00F40A69" w:rsidRDefault="00F40A69" w:rsidP="00176094">
            <w:pPr>
              <w:tabs>
                <w:tab w:val="num" w:pos="720"/>
              </w:tabs>
              <w:autoSpaceDE w:val="0"/>
              <w:autoSpaceDN w:val="0"/>
              <w:adjustRightInd w:val="0"/>
              <w:jc w:val="both"/>
              <w:rPr>
                <w:sz w:val="20"/>
                <w:szCs w:val="20"/>
              </w:rPr>
            </w:pPr>
          </w:p>
        </w:tc>
      </w:tr>
      <w:tr w:rsidR="00F40A69" w:rsidRPr="00F40A69" w:rsidTr="00176094">
        <w:trPr>
          <w:trHeight w:val="241"/>
        </w:trPr>
        <w:tc>
          <w:tcPr>
            <w:tcW w:w="6948" w:type="dxa"/>
            <w:gridSpan w:val="2"/>
            <w:vAlign w:val="center"/>
          </w:tcPr>
          <w:p w:rsidR="00F40A69" w:rsidRPr="00F40A69" w:rsidRDefault="00F40A69" w:rsidP="00176094">
            <w:pPr>
              <w:tabs>
                <w:tab w:val="num" w:pos="720"/>
              </w:tabs>
              <w:autoSpaceDE w:val="0"/>
              <w:autoSpaceDN w:val="0"/>
              <w:adjustRightInd w:val="0"/>
              <w:jc w:val="both"/>
              <w:rPr>
                <w:sz w:val="20"/>
                <w:szCs w:val="20"/>
              </w:rPr>
            </w:pPr>
            <w:r w:rsidRPr="00F40A69">
              <w:rPr>
                <w:sz w:val="20"/>
                <w:szCs w:val="20"/>
              </w:rPr>
              <w:t>Valorizzazione delle risorse esistenti</w:t>
            </w:r>
          </w:p>
        </w:tc>
        <w:tc>
          <w:tcPr>
            <w:tcW w:w="566" w:type="dxa"/>
            <w:vAlign w:val="center"/>
          </w:tcPr>
          <w:p w:rsidR="00F40A69" w:rsidRPr="00F40A69" w:rsidRDefault="00F40A69" w:rsidP="00176094">
            <w:pPr>
              <w:tabs>
                <w:tab w:val="num" w:pos="720"/>
              </w:tabs>
              <w:autoSpaceDE w:val="0"/>
              <w:autoSpaceDN w:val="0"/>
              <w:adjustRightInd w:val="0"/>
              <w:jc w:val="both"/>
              <w:rPr>
                <w:sz w:val="20"/>
                <w:szCs w:val="20"/>
              </w:rPr>
            </w:pPr>
          </w:p>
        </w:tc>
        <w:tc>
          <w:tcPr>
            <w:tcW w:w="566" w:type="dxa"/>
            <w:vAlign w:val="center"/>
          </w:tcPr>
          <w:p w:rsidR="00F40A69" w:rsidRPr="00F40A69" w:rsidRDefault="00F40A69" w:rsidP="00176094">
            <w:pPr>
              <w:tabs>
                <w:tab w:val="num" w:pos="720"/>
              </w:tabs>
              <w:autoSpaceDE w:val="0"/>
              <w:autoSpaceDN w:val="0"/>
              <w:adjustRightInd w:val="0"/>
              <w:jc w:val="both"/>
              <w:rPr>
                <w:sz w:val="20"/>
                <w:szCs w:val="20"/>
              </w:rPr>
            </w:pPr>
          </w:p>
        </w:tc>
        <w:tc>
          <w:tcPr>
            <w:tcW w:w="566" w:type="dxa"/>
            <w:gridSpan w:val="2"/>
            <w:vAlign w:val="center"/>
          </w:tcPr>
          <w:p w:rsidR="00F40A69" w:rsidRPr="00F40A69" w:rsidRDefault="00F40A69" w:rsidP="00176094">
            <w:pPr>
              <w:tabs>
                <w:tab w:val="num" w:pos="720"/>
              </w:tabs>
              <w:autoSpaceDE w:val="0"/>
              <w:autoSpaceDN w:val="0"/>
              <w:adjustRightInd w:val="0"/>
              <w:jc w:val="both"/>
              <w:rPr>
                <w:sz w:val="20"/>
                <w:szCs w:val="20"/>
              </w:rPr>
            </w:pPr>
          </w:p>
        </w:tc>
        <w:tc>
          <w:tcPr>
            <w:tcW w:w="566" w:type="dxa"/>
            <w:vAlign w:val="center"/>
          </w:tcPr>
          <w:p w:rsidR="00F40A69" w:rsidRPr="00F40A69" w:rsidRDefault="00F40A69" w:rsidP="00176094">
            <w:pPr>
              <w:tabs>
                <w:tab w:val="num" w:pos="720"/>
              </w:tabs>
              <w:autoSpaceDE w:val="0"/>
              <w:autoSpaceDN w:val="0"/>
              <w:adjustRightInd w:val="0"/>
              <w:jc w:val="both"/>
              <w:rPr>
                <w:sz w:val="20"/>
                <w:szCs w:val="20"/>
              </w:rPr>
            </w:pPr>
          </w:p>
        </w:tc>
        <w:tc>
          <w:tcPr>
            <w:tcW w:w="566" w:type="dxa"/>
            <w:vAlign w:val="center"/>
          </w:tcPr>
          <w:p w:rsidR="00F40A69" w:rsidRPr="00F40A69" w:rsidRDefault="00F40A69" w:rsidP="00176094">
            <w:pPr>
              <w:tabs>
                <w:tab w:val="num" w:pos="720"/>
              </w:tabs>
              <w:autoSpaceDE w:val="0"/>
              <w:autoSpaceDN w:val="0"/>
              <w:adjustRightInd w:val="0"/>
              <w:jc w:val="both"/>
              <w:rPr>
                <w:sz w:val="20"/>
                <w:szCs w:val="20"/>
              </w:rPr>
            </w:pPr>
          </w:p>
        </w:tc>
      </w:tr>
      <w:tr w:rsidR="00F40A69" w:rsidRPr="00F40A69" w:rsidTr="00176094">
        <w:trPr>
          <w:trHeight w:val="241"/>
        </w:trPr>
        <w:tc>
          <w:tcPr>
            <w:tcW w:w="6948" w:type="dxa"/>
            <w:gridSpan w:val="2"/>
            <w:vAlign w:val="center"/>
          </w:tcPr>
          <w:p w:rsidR="00F40A69" w:rsidRPr="00F40A69" w:rsidRDefault="00F40A69" w:rsidP="00176094">
            <w:pPr>
              <w:tabs>
                <w:tab w:val="num" w:pos="720"/>
              </w:tabs>
              <w:autoSpaceDE w:val="0"/>
              <w:autoSpaceDN w:val="0"/>
              <w:adjustRightInd w:val="0"/>
              <w:jc w:val="both"/>
              <w:rPr>
                <w:sz w:val="20"/>
                <w:szCs w:val="20"/>
              </w:rPr>
            </w:pPr>
            <w:r w:rsidRPr="00F40A69">
              <w:rPr>
                <w:sz w:val="20"/>
                <w:szCs w:val="20"/>
              </w:rPr>
              <w:t>Acquisizione e distribuzione di risorse aggiuntive utilizzabili per la realizzazione dei progetti di inclusione</w:t>
            </w:r>
          </w:p>
        </w:tc>
        <w:tc>
          <w:tcPr>
            <w:tcW w:w="566" w:type="dxa"/>
            <w:vAlign w:val="center"/>
          </w:tcPr>
          <w:p w:rsidR="00F40A69" w:rsidRPr="00F40A69" w:rsidRDefault="00F40A69" w:rsidP="00176094">
            <w:pPr>
              <w:tabs>
                <w:tab w:val="num" w:pos="720"/>
              </w:tabs>
              <w:autoSpaceDE w:val="0"/>
              <w:autoSpaceDN w:val="0"/>
              <w:adjustRightInd w:val="0"/>
              <w:jc w:val="both"/>
              <w:rPr>
                <w:sz w:val="20"/>
                <w:szCs w:val="20"/>
              </w:rPr>
            </w:pPr>
          </w:p>
        </w:tc>
        <w:tc>
          <w:tcPr>
            <w:tcW w:w="566" w:type="dxa"/>
            <w:vAlign w:val="center"/>
          </w:tcPr>
          <w:p w:rsidR="00F40A69" w:rsidRPr="00F40A69" w:rsidRDefault="00F40A69" w:rsidP="00176094">
            <w:pPr>
              <w:tabs>
                <w:tab w:val="num" w:pos="720"/>
              </w:tabs>
              <w:autoSpaceDE w:val="0"/>
              <w:autoSpaceDN w:val="0"/>
              <w:adjustRightInd w:val="0"/>
              <w:jc w:val="both"/>
              <w:rPr>
                <w:sz w:val="20"/>
                <w:szCs w:val="20"/>
              </w:rPr>
            </w:pPr>
          </w:p>
        </w:tc>
        <w:tc>
          <w:tcPr>
            <w:tcW w:w="566" w:type="dxa"/>
            <w:gridSpan w:val="2"/>
            <w:vAlign w:val="center"/>
          </w:tcPr>
          <w:p w:rsidR="00F40A69" w:rsidRPr="00F40A69" w:rsidRDefault="00F40A69" w:rsidP="00176094">
            <w:pPr>
              <w:tabs>
                <w:tab w:val="num" w:pos="720"/>
              </w:tabs>
              <w:autoSpaceDE w:val="0"/>
              <w:autoSpaceDN w:val="0"/>
              <w:adjustRightInd w:val="0"/>
              <w:jc w:val="both"/>
              <w:rPr>
                <w:sz w:val="20"/>
                <w:szCs w:val="20"/>
              </w:rPr>
            </w:pPr>
          </w:p>
        </w:tc>
        <w:tc>
          <w:tcPr>
            <w:tcW w:w="566" w:type="dxa"/>
            <w:vAlign w:val="center"/>
          </w:tcPr>
          <w:p w:rsidR="00F40A69" w:rsidRPr="00F40A69" w:rsidRDefault="00F40A69" w:rsidP="00176094">
            <w:pPr>
              <w:tabs>
                <w:tab w:val="num" w:pos="720"/>
              </w:tabs>
              <w:autoSpaceDE w:val="0"/>
              <w:autoSpaceDN w:val="0"/>
              <w:adjustRightInd w:val="0"/>
              <w:jc w:val="both"/>
              <w:rPr>
                <w:sz w:val="20"/>
                <w:szCs w:val="20"/>
              </w:rPr>
            </w:pPr>
          </w:p>
        </w:tc>
        <w:tc>
          <w:tcPr>
            <w:tcW w:w="566" w:type="dxa"/>
            <w:vAlign w:val="center"/>
          </w:tcPr>
          <w:p w:rsidR="00F40A69" w:rsidRPr="00F40A69" w:rsidRDefault="00F40A69" w:rsidP="00176094">
            <w:pPr>
              <w:tabs>
                <w:tab w:val="num" w:pos="720"/>
              </w:tabs>
              <w:autoSpaceDE w:val="0"/>
              <w:autoSpaceDN w:val="0"/>
              <w:adjustRightInd w:val="0"/>
              <w:jc w:val="both"/>
              <w:rPr>
                <w:sz w:val="20"/>
                <w:szCs w:val="20"/>
              </w:rPr>
            </w:pPr>
          </w:p>
        </w:tc>
      </w:tr>
      <w:tr w:rsidR="00F40A69" w:rsidRPr="00F40A69" w:rsidTr="00176094">
        <w:trPr>
          <w:trHeight w:val="241"/>
        </w:trPr>
        <w:tc>
          <w:tcPr>
            <w:tcW w:w="6948" w:type="dxa"/>
            <w:gridSpan w:val="2"/>
            <w:vAlign w:val="center"/>
          </w:tcPr>
          <w:p w:rsidR="00F40A69" w:rsidRPr="00F40A69" w:rsidRDefault="00F40A69" w:rsidP="00176094">
            <w:pPr>
              <w:tabs>
                <w:tab w:val="num" w:pos="720"/>
              </w:tabs>
              <w:autoSpaceDE w:val="0"/>
              <w:autoSpaceDN w:val="0"/>
              <w:adjustRightInd w:val="0"/>
              <w:jc w:val="both"/>
              <w:rPr>
                <w:iCs/>
                <w:sz w:val="20"/>
                <w:szCs w:val="20"/>
              </w:rPr>
            </w:pPr>
            <w:r w:rsidRPr="00F40A69">
              <w:rPr>
                <w:sz w:val="20"/>
                <w:szCs w:val="20"/>
              </w:rPr>
              <w:t>Attenzione dedicata alle fasi di transizione che scandiscono l’ingresso nel sistema scolastico, la continuità tra i diversi ordini di scuola e il successivo inserimento lavorativo.</w:t>
            </w:r>
          </w:p>
        </w:tc>
        <w:tc>
          <w:tcPr>
            <w:tcW w:w="566" w:type="dxa"/>
            <w:vAlign w:val="center"/>
          </w:tcPr>
          <w:p w:rsidR="00F40A69" w:rsidRPr="00F40A69" w:rsidRDefault="00F40A69" w:rsidP="00176094">
            <w:pPr>
              <w:tabs>
                <w:tab w:val="num" w:pos="720"/>
              </w:tabs>
              <w:autoSpaceDE w:val="0"/>
              <w:autoSpaceDN w:val="0"/>
              <w:adjustRightInd w:val="0"/>
              <w:jc w:val="both"/>
              <w:rPr>
                <w:sz w:val="20"/>
                <w:szCs w:val="20"/>
              </w:rPr>
            </w:pPr>
          </w:p>
        </w:tc>
        <w:tc>
          <w:tcPr>
            <w:tcW w:w="566" w:type="dxa"/>
            <w:vAlign w:val="center"/>
          </w:tcPr>
          <w:p w:rsidR="00F40A69" w:rsidRPr="00F40A69" w:rsidRDefault="00F40A69" w:rsidP="00176094">
            <w:pPr>
              <w:tabs>
                <w:tab w:val="num" w:pos="720"/>
              </w:tabs>
              <w:autoSpaceDE w:val="0"/>
              <w:autoSpaceDN w:val="0"/>
              <w:adjustRightInd w:val="0"/>
              <w:jc w:val="both"/>
              <w:rPr>
                <w:sz w:val="20"/>
                <w:szCs w:val="20"/>
              </w:rPr>
            </w:pPr>
          </w:p>
        </w:tc>
        <w:tc>
          <w:tcPr>
            <w:tcW w:w="566" w:type="dxa"/>
            <w:gridSpan w:val="2"/>
            <w:vAlign w:val="center"/>
          </w:tcPr>
          <w:p w:rsidR="00F40A69" w:rsidRPr="00F40A69" w:rsidRDefault="00F40A69" w:rsidP="00176094">
            <w:pPr>
              <w:tabs>
                <w:tab w:val="num" w:pos="720"/>
              </w:tabs>
              <w:autoSpaceDE w:val="0"/>
              <w:autoSpaceDN w:val="0"/>
              <w:adjustRightInd w:val="0"/>
              <w:jc w:val="both"/>
              <w:rPr>
                <w:sz w:val="20"/>
                <w:szCs w:val="20"/>
              </w:rPr>
            </w:pPr>
          </w:p>
        </w:tc>
        <w:tc>
          <w:tcPr>
            <w:tcW w:w="566" w:type="dxa"/>
            <w:vAlign w:val="center"/>
          </w:tcPr>
          <w:p w:rsidR="00F40A69" w:rsidRPr="00F40A69" w:rsidRDefault="00F40A69" w:rsidP="00176094">
            <w:pPr>
              <w:tabs>
                <w:tab w:val="num" w:pos="720"/>
              </w:tabs>
              <w:autoSpaceDE w:val="0"/>
              <w:autoSpaceDN w:val="0"/>
              <w:adjustRightInd w:val="0"/>
              <w:jc w:val="both"/>
              <w:rPr>
                <w:sz w:val="20"/>
                <w:szCs w:val="20"/>
              </w:rPr>
            </w:pPr>
          </w:p>
        </w:tc>
        <w:tc>
          <w:tcPr>
            <w:tcW w:w="566" w:type="dxa"/>
            <w:vAlign w:val="center"/>
          </w:tcPr>
          <w:p w:rsidR="00F40A69" w:rsidRPr="00F40A69" w:rsidRDefault="00F40A69" w:rsidP="00176094">
            <w:pPr>
              <w:tabs>
                <w:tab w:val="num" w:pos="720"/>
              </w:tabs>
              <w:autoSpaceDE w:val="0"/>
              <w:autoSpaceDN w:val="0"/>
              <w:adjustRightInd w:val="0"/>
              <w:jc w:val="both"/>
              <w:rPr>
                <w:sz w:val="20"/>
                <w:szCs w:val="20"/>
              </w:rPr>
            </w:pPr>
          </w:p>
        </w:tc>
      </w:tr>
      <w:tr w:rsidR="00F40A69" w:rsidRPr="00F40A69" w:rsidTr="00176094">
        <w:trPr>
          <w:trHeight w:val="70"/>
        </w:trPr>
        <w:tc>
          <w:tcPr>
            <w:tcW w:w="6948" w:type="dxa"/>
            <w:gridSpan w:val="2"/>
            <w:vAlign w:val="center"/>
          </w:tcPr>
          <w:p w:rsidR="00F40A69" w:rsidRPr="00F40A69" w:rsidRDefault="00F40A69" w:rsidP="00176094">
            <w:pPr>
              <w:tabs>
                <w:tab w:val="num" w:pos="720"/>
              </w:tabs>
              <w:autoSpaceDE w:val="0"/>
              <w:autoSpaceDN w:val="0"/>
              <w:adjustRightInd w:val="0"/>
              <w:jc w:val="both"/>
              <w:rPr>
                <w:sz w:val="20"/>
                <w:szCs w:val="20"/>
              </w:rPr>
            </w:pPr>
            <w:r w:rsidRPr="00F40A69">
              <w:rPr>
                <w:sz w:val="20"/>
                <w:szCs w:val="20"/>
              </w:rPr>
              <w:t>Altro:</w:t>
            </w:r>
          </w:p>
        </w:tc>
        <w:tc>
          <w:tcPr>
            <w:tcW w:w="566" w:type="dxa"/>
            <w:vAlign w:val="center"/>
          </w:tcPr>
          <w:p w:rsidR="00F40A69" w:rsidRPr="00F40A69" w:rsidRDefault="00F40A69" w:rsidP="00176094">
            <w:pPr>
              <w:tabs>
                <w:tab w:val="num" w:pos="720"/>
              </w:tabs>
              <w:autoSpaceDE w:val="0"/>
              <w:autoSpaceDN w:val="0"/>
              <w:adjustRightInd w:val="0"/>
              <w:jc w:val="both"/>
              <w:rPr>
                <w:sz w:val="20"/>
                <w:szCs w:val="20"/>
              </w:rPr>
            </w:pPr>
          </w:p>
        </w:tc>
        <w:tc>
          <w:tcPr>
            <w:tcW w:w="566" w:type="dxa"/>
            <w:vAlign w:val="center"/>
          </w:tcPr>
          <w:p w:rsidR="00F40A69" w:rsidRPr="00F40A69" w:rsidRDefault="00F40A69" w:rsidP="00176094">
            <w:pPr>
              <w:tabs>
                <w:tab w:val="num" w:pos="720"/>
              </w:tabs>
              <w:autoSpaceDE w:val="0"/>
              <w:autoSpaceDN w:val="0"/>
              <w:adjustRightInd w:val="0"/>
              <w:jc w:val="both"/>
              <w:rPr>
                <w:sz w:val="20"/>
                <w:szCs w:val="20"/>
              </w:rPr>
            </w:pPr>
          </w:p>
        </w:tc>
        <w:tc>
          <w:tcPr>
            <w:tcW w:w="566" w:type="dxa"/>
            <w:gridSpan w:val="2"/>
            <w:vAlign w:val="center"/>
          </w:tcPr>
          <w:p w:rsidR="00F40A69" w:rsidRPr="00F40A69" w:rsidRDefault="00F40A69" w:rsidP="00176094">
            <w:pPr>
              <w:tabs>
                <w:tab w:val="num" w:pos="720"/>
              </w:tabs>
              <w:autoSpaceDE w:val="0"/>
              <w:autoSpaceDN w:val="0"/>
              <w:adjustRightInd w:val="0"/>
              <w:jc w:val="both"/>
              <w:rPr>
                <w:sz w:val="20"/>
                <w:szCs w:val="20"/>
              </w:rPr>
            </w:pPr>
          </w:p>
        </w:tc>
        <w:tc>
          <w:tcPr>
            <w:tcW w:w="566" w:type="dxa"/>
            <w:vAlign w:val="center"/>
          </w:tcPr>
          <w:p w:rsidR="00F40A69" w:rsidRPr="00F40A69" w:rsidRDefault="00F40A69" w:rsidP="00176094">
            <w:pPr>
              <w:tabs>
                <w:tab w:val="num" w:pos="720"/>
              </w:tabs>
              <w:autoSpaceDE w:val="0"/>
              <w:autoSpaceDN w:val="0"/>
              <w:adjustRightInd w:val="0"/>
              <w:jc w:val="both"/>
              <w:rPr>
                <w:sz w:val="20"/>
                <w:szCs w:val="20"/>
              </w:rPr>
            </w:pPr>
          </w:p>
        </w:tc>
        <w:tc>
          <w:tcPr>
            <w:tcW w:w="566" w:type="dxa"/>
            <w:vAlign w:val="center"/>
          </w:tcPr>
          <w:p w:rsidR="00F40A69" w:rsidRPr="00F40A69" w:rsidRDefault="00F40A69" w:rsidP="00176094">
            <w:pPr>
              <w:tabs>
                <w:tab w:val="num" w:pos="720"/>
              </w:tabs>
              <w:autoSpaceDE w:val="0"/>
              <w:autoSpaceDN w:val="0"/>
              <w:adjustRightInd w:val="0"/>
              <w:jc w:val="both"/>
              <w:rPr>
                <w:sz w:val="20"/>
                <w:szCs w:val="20"/>
              </w:rPr>
            </w:pPr>
          </w:p>
        </w:tc>
      </w:tr>
      <w:tr w:rsidR="00F40A69" w:rsidRPr="00F40A69" w:rsidTr="00176094">
        <w:trPr>
          <w:trHeight w:val="241"/>
        </w:trPr>
        <w:tc>
          <w:tcPr>
            <w:tcW w:w="6948" w:type="dxa"/>
            <w:gridSpan w:val="2"/>
            <w:vAlign w:val="center"/>
          </w:tcPr>
          <w:p w:rsidR="00F40A69" w:rsidRPr="00F40A69" w:rsidRDefault="00F40A69" w:rsidP="00176094">
            <w:pPr>
              <w:tabs>
                <w:tab w:val="num" w:pos="720"/>
              </w:tabs>
              <w:autoSpaceDE w:val="0"/>
              <w:autoSpaceDN w:val="0"/>
              <w:adjustRightInd w:val="0"/>
              <w:jc w:val="both"/>
              <w:rPr>
                <w:sz w:val="20"/>
                <w:szCs w:val="20"/>
              </w:rPr>
            </w:pPr>
            <w:r w:rsidRPr="00F40A69">
              <w:rPr>
                <w:sz w:val="20"/>
                <w:szCs w:val="20"/>
              </w:rPr>
              <w:t>Altro:</w:t>
            </w:r>
          </w:p>
        </w:tc>
        <w:tc>
          <w:tcPr>
            <w:tcW w:w="566" w:type="dxa"/>
            <w:vAlign w:val="center"/>
          </w:tcPr>
          <w:p w:rsidR="00F40A69" w:rsidRPr="00F40A69" w:rsidRDefault="00F40A69" w:rsidP="00176094">
            <w:pPr>
              <w:tabs>
                <w:tab w:val="num" w:pos="720"/>
              </w:tabs>
              <w:autoSpaceDE w:val="0"/>
              <w:autoSpaceDN w:val="0"/>
              <w:adjustRightInd w:val="0"/>
              <w:jc w:val="both"/>
              <w:rPr>
                <w:sz w:val="20"/>
                <w:szCs w:val="20"/>
              </w:rPr>
            </w:pPr>
          </w:p>
        </w:tc>
        <w:tc>
          <w:tcPr>
            <w:tcW w:w="566" w:type="dxa"/>
            <w:vAlign w:val="center"/>
          </w:tcPr>
          <w:p w:rsidR="00F40A69" w:rsidRPr="00F40A69" w:rsidRDefault="00F40A69" w:rsidP="00176094">
            <w:pPr>
              <w:tabs>
                <w:tab w:val="num" w:pos="720"/>
              </w:tabs>
              <w:autoSpaceDE w:val="0"/>
              <w:autoSpaceDN w:val="0"/>
              <w:adjustRightInd w:val="0"/>
              <w:jc w:val="both"/>
              <w:rPr>
                <w:sz w:val="20"/>
                <w:szCs w:val="20"/>
              </w:rPr>
            </w:pPr>
          </w:p>
        </w:tc>
        <w:tc>
          <w:tcPr>
            <w:tcW w:w="566" w:type="dxa"/>
            <w:gridSpan w:val="2"/>
            <w:vAlign w:val="center"/>
          </w:tcPr>
          <w:p w:rsidR="00F40A69" w:rsidRPr="00F40A69" w:rsidRDefault="00F40A69" w:rsidP="00176094">
            <w:pPr>
              <w:tabs>
                <w:tab w:val="num" w:pos="720"/>
              </w:tabs>
              <w:autoSpaceDE w:val="0"/>
              <w:autoSpaceDN w:val="0"/>
              <w:adjustRightInd w:val="0"/>
              <w:jc w:val="both"/>
              <w:rPr>
                <w:sz w:val="20"/>
                <w:szCs w:val="20"/>
              </w:rPr>
            </w:pPr>
          </w:p>
        </w:tc>
        <w:tc>
          <w:tcPr>
            <w:tcW w:w="566" w:type="dxa"/>
            <w:vAlign w:val="center"/>
          </w:tcPr>
          <w:p w:rsidR="00F40A69" w:rsidRPr="00F40A69" w:rsidRDefault="00F40A69" w:rsidP="00176094">
            <w:pPr>
              <w:tabs>
                <w:tab w:val="num" w:pos="720"/>
              </w:tabs>
              <w:autoSpaceDE w:val="0"/>
              <w:autoSpaceDN w:val="0"/>
              <w:adjustRightInd w:val="0"/>
              <w:jc w:val="both"/>
              <w:rPr>
                <w:sz w:val="20"/>
                <w:szCs w:val="20"/>
              </w:rPr>
            </w:pPr>
          </w:p>
        </w:tc>
        <w:tc>
          <w:tcPr>
            <w:tcW w:w="566" w:type="dxa"/>
            <w:vAlign w:val="center"/>
          </w:tcPr>
          <w:p w:rsidR="00F40A69" w:rsidRPr="00F40A69" w:rsidRDefault="00F40A69" w:rsidP="00176094">
            <w:pPr>
              <w:tabs>
                <w:tab w:val="num" w:pos="720"/>
              </w:tabs>
              <w:autoSpaceDE w:val="0"/>
              <w:autoSpaceDN w:val="0"/>
              <w:adjustRightInd w:val="0"/>
              <w:jc w:val="both"/>
              <w:rPr>
                <w:sz w:val="20"/>
                <w:szCs w:val="20"/>
              </w:rPr>
            </w:pPr>
          </w:p>
        </w:tc>
      </w:tr>
      <w:tr w:rsidR="00F40A69" w:rsidRPr="00F40A69" w:rsidTr="00176094">
        <w:tc>
          <w:tcPr>
            <w:tcW w:w="9778" w:type="dxa"/>
            <w:gridSpan w:val="8"/>
            <w:vAlign w:val="center"/>
          </w:tcPr>
          <w:p w:rsidR="00F40A69" w:rsidRPr="00F40A69" w:rsidRDefault="00F40A69" w:rsidP="00176094">
            <w:pPr>
              <w:tabs>
                <w:tab w:val="num" w:pos="720"/>
              </w:tabs>
              <w:autoSpaceDE w:val="0"/>
              <w:autoSpaceDN w:val="0"/>
              <w:adjustRightInd w:val="0"/>
              <w:jc w:val="both"/>
              <w:rPr>
                <w:i/>
                <w:sz w:val="20"/>
                <w:szCs w:val="20"/>
              </w:rPr>
            </w:pPr>
            <w:r w:rsidRPr="00F40A69">
              <w:rPr>
                <w:i/>
                <w:sz w:val="20"/>
                <w:szCs w:val="20"/>
              </w:rPr>
              <w:lastRenderedPageBreak/>
              <w:t>* = 0: per niente 1: poco 2: abbastanza 3: molto 4 moltissimo</w:t>
            </w:r>
          </w:p>
        </w:tc>
      </w:tr>
      <w:tr w:rsidR="00F40A69" w:rsidRPr="00F40A69" w:rsidTr="00176094">
        <w:tc>
          <w:tcPr>
            <w:tcW w:w="9778" w:type="dxa"/>
            <w:gridSpan w:val="8"/>
            <w:vAlign w:val="center"/>
          </w:tcPr>
          <w:p w:rsidR="00F40A69" w:rsidRPr="00F40A69" w:rsidRDefault="00F40A69" w:rsidP="00176094">
            <w:pPr>
              <w:tabs>
                <w:tab w:val="num" w:pos="720"/>
              </w:tabs>
              <w:autoSpaceDE w:val="0"/>
              <w:autoSpaceDN w:val="0"/>
              <w:adjustRightInd w:val="0"/>
              <w:jc w:val="both"/>
              <w:rPr>
                <w:i/>
                <w:sz w:val="20"/>
                <w:szCs w:val="20"/>
              </w:rPr>
            </w:pPr>
            <w:r w:rsidRPr="00F40A69">
              <w:rPr>
                <w:i/>
                <w:sz w:val="20"/>
                <w:szCs w:val="20"/>
              </w:rPr>
              <w:t xml:space="preserve">Adattato dagli indicatori UNESCO per la valutazione del grado di </w:t>
            </w:r>
            <w:proofErr w:type="spellStart"/>
            <w:r w:rsidRPr="00F40A69">
              <w:rPr>
                <w:i/>
                <w:sz w:val="20"/>
                <w:szCs w:val="20"/>
              </w:rPr>
              <w:t>inclusività</w:t>
            </w:r>
            <w:proofErr w:type="spellEnd"/>
            <w:r w:rsidRPr="00F40A69">
              <w:rPr>
                <w:i/>
                <w:sz w:val="20"/>
                <w:szCs w:val="20"/>
              </w:rPr>
              <w:t xml:space="preserve"> dei sistemi scolastici</w:t>
            </w:r>
          </w:p>
        </w:tc>
      </w:tr>
    </w:tbl>
    <w:p w:rsidR="00F40A69" w:rsidRPr="00F40A69" w:rsidRDefault="00F40A69" w:rsidP="00F40A69">
      <w:pPr>
        <w:jc w:val="both"/>
        <w:rPr>
          <w:sz w:val="20"/>
          <w:szCs w:val="20"/>
        </w:rPr>
      </w:pPr>
    </w:p>
    <w:p w:rsidR="00F40A69" w:rsidRPr="00F40A69" w:rsidRDefault="00F40A69" w:rsidP="00F40A69">
      <w:pPr>
        <w:jc w:val="both"/>
        <w:rPr>
          <w:b/>
          <w:color w:val="2E74B5"/>
          <w:sz w:val="22"/>
        </w:rPr>
      </w:pPr>
      <w:r>
        <w:rPr>
          <w:b/>
          <w:color w:val="2E74B5"/>
          <w:sz w:val="22"/>
        </w:rPr>
        <w:t>A</w:t>
      </w:r>
      <w:r w:rsidRPr="00F40A69">
        <w:rPr>
          <w:b/>
          <w:color w:val="2E74B5"/>
          <w:sz w:val="22"/>
        </w:rPr>
        <w:t>LLEGATO N.4</w:t>
      </w:r>
    </w:p>
    <w:p w:rsidR="00F40A69" w:rsidRPr="00F40A69" w:rsidRDefault="00F40A69" w:rsidP="00F40A69">
      <w:pPr>
        <w:jc w:val="both"/>
        <w:rPr>
          <w:b/>
          <w:sz w:val="22"/>
        </w:rPr>
      </w:pPr>
    </w:p>
    <w:p w:rsidR="00F40A69" w:rsidRPr="00F40A69" w:rsidRDefault="00F40A69" w:rsidP="00F40A69">
      <w:pPr>
        <w:jc w:val="both"/>
        <w:rPr>
          <w:b/>
          <w:sz w:val="22"/>
        </w:rPr>
      </w:pPr>
      <w:r w:rsidRPr="00F40A69">
        <w:rPr>
          <w:b/>
          <w:sz w:val="22"/>
        </w:rPr>
        <w:t>I DISTURBI SPECIFICI DELL’APPRENDIMENTO</w:t>
      </w:r>
    </w:p>
    <w:p w:rsidR="00F40A69" w:rsidRPr="00F40A69" w:rsidRDefault="00F40A69" w:rsidP="00F40A69">
      <w:pPr>
        <w:jc w:val="both"/>
        <w:rPr>
          <w:b/>
          <w:sz w:val="22"/>
        </w:rPr>
      </w:pPr>
      <w:r w:rsidRPr="00F40A69">
        <w:rPr>
          <w:b/>
          <w:sz w:val="22"/>
        </w:rPr>
        <w:t>SCUOLA PRIMARIA</w:t>
      </w:r>
    </w:p>
    <w:p w:rsidR="00F40A69" w:rsidRPr="00F40A69" w:rsidRDefault="00F40A69" w:rsidP="00F40A69">
      <w:pPr>
        <w:jc w:val="both"/>
        <w:rPr>
          <w:b/>
          <w:color w:val="2E74B5"/>
          <w:sz w:val="22"/>
        </w:rPr>
      </w:pPr>
      <w:r w:rsidRPr="00F40A69">
        <w:rPr>
          <w:b/>
          <w:color w:val="2E74B5"/>
          <w:sz w:val="22"/>
        </w:rPr>
        <w:t>PIANO DIDATTICO PERSONALIZZATO</w:t>
      </w:r>
    </w:p>
    <w:p w:rsidR="00F40A69" w:rsidRPr="00F40A69" w:rsidRDefault="00F40A69" w:rsidP="00F40A69">
      <w:pPr>
        <w:jc w:val="both"/>
        <w:rPr>
          <w:b/>
          <w:bCs/>
          <w:sz w:val="20"/>
          <w:szCs w:val="20"/>
        </w:rPr>
      </w:pPr>
      <w:r w:rsidRPr="00F40A69">
        <w:rPr>
          <w:b/>
          <w:bCs/>
          <w:sz w:val="20"/>
          <w:szCs w:val="20"/>
        </w:rPr>
        <w:t xml:space="preserve">Anno Scolastico </w:t>
      </w:r>
      <w:proofErr w:type="spellStart"/>
      <w:r w:rsidRPr="00F40A69">
        <w:rPr>
          <w:b/>
          <w:bCs/>
          <w:sz w:val="20"/>
          <w:szCs w:val="20"/>
        </w:rPr>
        <w:t>………………</w:t>
      </w:r>
      <w:proofErr w:type="spellEnd"/>
    </w:p>
    <w:p w:rsidR="00F40A69" w:rsidRPr="00F40A69" w:rsidRDefault="00F40A69" w:rsidP="00F40A69">
      <w:pPr>
        <w:jc w:val="both"/>
        <w:rPr>
          <w:b/>
          <w:bCs/>
          <w:sz w:val="20"/>
          <w:szCs w:val="20"/>
        </w:rPr>
      </w:pPr>
    </w:p>
    <w:p w:rsidR="00F40A69" w:rsidRPr="00F40A69" w:rsidRDefault="00F40A69" w:rsidP="00F40A69">
      <w:pPr>
        <w:jc w:val="both"/>
        <w:rPr>
          <w:sz w:val="20"/>
          <w:szCs w:val="20"/>
        </w:rPr>
      </w:pPr>
      <w:r w:rsidRPr="00F40A69">
        <w:rPr>
          <w:sz w:val="20"/>
          <w:szCs w:val="20"/>
        </w:rPr>
        <w:t xml:space="preserve">Scuola </w:t>
      </w:r>
      <w:proofErr w:type="spellStart"/>
      <w:r w:rsidRPr="00F40A69">
        <w:rPr>
          <w:sz w:val="20"/>
          <w:szCs w:val="20"/>
        </w:rPr>
        <w:t>primaria…………………………………………………</w:t>
      </w:r>
      <w:proofErr w:type="spellEnd"/>
      <w:r w:rsidRPr="00F40A69">
        <w:rPr>
          <w:sz w:val="20"/>
          <w:szCs w:val="20"/>
        </w:rPr>
        <w:t xml:space="preserve"> </w:t>
      </w:r>
      <w:proofErr w:type="spellStart"/>
      <w:r w:rsidRPr="00F40A69">
        <w:rPr>
          <w:sz w:val="20"/>
          <w:szCs w:val="20"/>
        </w:rPr>
        <w:t>classe………</w:t>
      </w:r>
      <w:proofErr w:type="spellEnd"/>
      <w:r w:rsidRPr="00F40A69">
        <w:rPr>
          <w:sz w:val="20"/>
          <w:szCs w:val="20"/>
        </w:rPr>
        <w:t>..</w:t>
      </w:r>
    </w:p>
    <w:p w:rsidR="00F40A69" w:rsidRPr="00F40A69" w:rsidRDefault="00F40A69" w:rsidP="00F40A69">
      <w:pPr>
        <w:jc w:val="both"/>
        <w:rPr>
          <w:sz w:val="20"/>
          <w:szCs w:val="20"/>
        </w:rPr>
      </w:pPr>
    </w:p>
    <w:p w:rsidR="00F40A69" w:rsidRPr="00F40A69" w:rsidRDefault="00F40A69" w:rsidP="00F40A69">
      <w:pPr>
        <w:jc w:val="both"/>
        <w:rPr>
          <w:sz w:val="20"/>
          <w:szCs w:val="20"/>
        </w:rPr>
      </w:pPr>
      <w:r w:rsidRPr="00F40A69">
        <w:rPr>
          <w:sz w:val="20"/>
          <w:szCs w:val="20"/>
        </w:rPr>
        <w:t xml:space="preserve">Referente DSA o coordinatore di </w:t>
      </w:r>
      <w:proofErr w:type="spellStart"/>
      <w:r w:rsidRPr="00F40A69">
        <w:rPr>
          <w:sz w:val="20"/>
          <w:szCs w:val="20"/>
        </w:rPr>
        <w:t>classe………………………………………</w:t>
      </w:r>
      <w:proofErr w:type="spellEnd"/>
    </w:p>
    <w:p w:rsidR="00F40A69" w:rsidRPr="00F40A69" w:rsidRDefault="00F40A69" w:rsidP="00F40A69">
      <w:pPr>
        <w:jc w:val="both"/>
        <w:rPr>
          <w:sz w:val="20"/>
          <w:szCs w:val="20"/>
        </w:rPr>
      </w:pPr>
    </w:p>
    <w:p w:rsidR="00F40A69" w:rsidRPr="00F40A69" w:rsidRDefault="00F40A69" w:rsidP="00F40A69">
      <w:pPr>
        <w:autoSpaceDE w:val="0"/>
        <w:jc w:val="both"/>
        <w:rPr>
          <w:b/>
          <w:sz w:val="20"/>
          <w:szCs w:val="20"/>
        </w:rPr>
      </w:pPr>
      <w:r w:rsidRPr="00F40A69">
        <w:rPr>
          <w:b/>
          <w:sz w:val="20"/>
          <w:szCs w:val="20"/>
        </w:rPr>
        <w:t>1. DATI  RELATIVI  ALL’ALUNNO</w:t>
      </w:r>
    </w:p>
    <w:tbl>
      <w:tblPr>
        <w:tblW w:w="9985" w:type="dxa"/>
        <w:tblInd w:w="-5" w:type="dxa"/>
        <w:tblLayout w:type="fixed"/>
        <w:tblLook w:val="0000"/>
      </w:tblPr>
      <w:tblGrid>
        <w:gridCol w:w="3569"/>
        <w:gridCol w:w="6416"/>
      </w:tblGrid>
      <w:tr w:rsidR="00F40A69" w:rsidRPr="00F40A69" w:rsidTr="00176094">
        <w:trPr>
          <w:trHeight w:val="496"/>
        </w:trPr>
        <w:tc>
          <w:tcPr>
            <w:tcW w:w="3569" w:type="dxa"/>
            <w:tcBorders>
              <w:top w:val="single" w:sz="4" w:space="0" w:color="000000"/>
              <w:left w:val="single" w:sz="4" w:space="0" w:color="000000"/>
              <w:bottom w:val="single" w:sz="4" w:space="0" w:color="000000"/>
            </w:tcBorders>
          </w:tcPr>
          <w:p w:rsidR="00F40A69" w:rsidRPr="00F40A69" w:rsidRDefault="00F40A69" w:rsidP="00176094">
            <w:pPr>
              <w:autoSpaceDE w:val="0"/>
              <w:jc w:val="both"/>
              <w:rPr>
                <w:b/>
                <w:bCs/>
                <w:sz w:val="20"/>
                <w:szCs w:val="20"/>
              </w:rPr>
            </w:pPr>
            <w:r w:rsidRPr="00F40A69">
              <w:rPr>
                <w:b/>
                <w:bCs/>
                <w:sz w:val="20"/>
                <w:szCs w:val="20"/>
              </w:rPr>
              <w:t>Cognome e nome</w:t>
            </w:r>
          </w:p>
        </w:tc>
        <w:tc>
          <w:tcPr>
            <w:tcW w:w="6416" w:type="dxa"/>
            <w:tcBorders>
              <w:top w:val="single" w:sz="4" w:space="0" w:color="000000"/>
              <w:left w:val="single" w:sz="4" w:space="0" w:color="000000"/>
              <w:bottom w:val="single" w:sz="4" w:space="0" w:color="000000"/>
              <w:right w:val="single" w:sz="4" w:space="0" w:color="000000"/>
            </w:tcBorders>
          </w:tcPr>
          <w:p w:rsidR="00F40A69" w:rsidRPr="00F40A69" w:rsidRDefault="00F40A69" w:rsidP="00176094">
            <w:pPr>
              <w:autoSpaceDE w:val="0"/>
              <w:snapToGrid w:val="0"/>
              <w:jc w:val="both"/>
              <w:rPr>
                <w:sz w:val="20"/>
                <w:szCs w:val="20"/>
              </w:rPr>
            </w:pPr>
          </w:p>
        </w:tc>
      </w:tr>
      <w:tr w:rsidR="00F40A69" w:rsidRPr="00F40A69" w:rsidTr="00176094">
        <w:trPr>
          <w:trHeight w:val="431"/>
        </w:trPr>
        <w:tc>
          <w:tcPr>
            <w:tcW w:w="3569" w:type="dxa"/>
            <w:tcBorders>
              <w:top w:val="single" w:sz="4" w:space="0" w:color="000000"/>
              <w:left w:val="single" w:sz="4" w:space="0" w:color="000000"/>
              <w:bottom w:val="single" w:sz="4" w:space="0" w:color="000000"/>
            </w:tcBorders>
          </w:tcPr>
          <w:p w:rsidR="00F40A69" w:rsidRPr="00F40A69" w:rsidRDefault="00F40A69" w:rsidP="00176094">
            <w:pPr>
              <w:autoSpaceDE w:val="0"/>
              <w:jc w:val="both"/>
              <w:rPr>
                <w:b/>
                <w:bCs/>
                <w:sz w:val="20"/>
                <w:szCs w:val="20"/>
              </w:rPr>
            </w:pPr>
            <w:r w:rsidRPr="00F40A69">
              <w:rPr>
                <w:b/>
                <w:bCs/>
                <w:sz w:val="20"/>
                <w:szCs w:val="20"/>
              </w:rPr>
              <w:t>Data e luogo di nascita</w:t>
            </w:r>
          </w:p>
        </w:tc>
        <w:tc>
          <w:tcPr>
            <w:tcW w:w="6416" w:type="dxa"/>
            <w:tcBorders>
              <w:top w:val="single" w:sz="4" w:space="0" w:color="000000"/>
              <w:left w:val="single" w:sz="4" w:space="0" w:color="000000"/>
              <w:bottom w:val="single" w:sz="4" w:space="0" w:color="000000"/>
              <w:right w:val="single" w:sz="4" w:space="0" w:color="000000"/>
            </w:tcBorders>
          </w:tcPr>
          <w:p w:rsidR="00F40A69" w:rsidRPr="00F40A69" w:rsidRDefault="00F40A69" w:rsidP="00176094">
            <w:pPr>
              <w:autoSpaceDE w:val="0"/>
              <w:snapToGrid w:val="0"/>
              <w:jc w:val="both"/>
              <w:rPr>
                <w:sz w:val="20"/>
                <w:szCs w:val="20"/>
              </w:rPr>
            </w:pPr>
          </w:p>
        </w:tc>
      </w:tr>
      <w:tr w:rsidR="00F40A69" w:rsidRPr="00F40A69" w:rsidTr="00176094">
        <w:trPr>
          <w:trHeight w:val="2581"/>
        </w:trPr>
        <w:tc>
          <w:tcPr>
            <w:tcW w:w="3569" w:type="dxa"/>
            <w:tcBorders>
              <w:top w:val="single" w:sz="4" w:space="0" w:color="000000"/>
              <w:left w:val="single" w:sz="4" w:space="0" w:color="000000"/>
              <w:bottom w:val="single" w:sz="4" w:space="0" w:color="000000"/>
            </w:tcBorders>
          </w:tcPr>
          <w:p w:rsidR="00F40A69" w:rsidRPr="00F40A69" w:rsidRDefault="00F40A69" w:rsidP="00176094">
            <w:pPr>
              <w:autoSpaceDE w:val="0"/>
              <w:snapToGrid w:val="0"/>
              <w:jc w:val="both"/>
              <w:rPr>
                <w:b/>
                <w:bCs/>
                <w:sz w:val="20"/>
                <w:szCs w:val="20"/>
              </w:rPr>
            </w:pPr>
          </w:p>
          <w:p w:rsidR="00F40A69" w:rsidRPr="00F40A69" w:rsidRDefault="00F40A69" w:rsidP="00176094">
            <w:pPr>
              <w:autoSpaceDE w:val="0"/>
              <w:jc w:val="both"/>
              <w:rPr>
                <w:sz w:val="20"/>
                <w:szCs w:val="20"/>
              </w:rPr>
            </w:pPr>
            <w:r w:rsidRPr="00F40A69">
              <w:rPr>
                <w:b/>
                <w:bCs/>
                <w:sz w:val="20"/>
                <w:szCs w:val="20"/>
              </w:rPr>
              <w:t xml:space="preserve">Diagnosi specialistica </w:t>
            </w:r>
            <w:r w:rsidRPr="00F40A69">
              <w:rPr>
                <w:sz w:val="20"/>
                <w:szCs w:val="20"/>
              </w:rPr>
              <w:t>1</w:t>
            </w:r>
          </w:p>
          <w:p w:rsidR="00F40A69" w:rsidRPr="00F40A69" w:rsidRDefault="00F40A69" w:rsidP="00176094">
            <w:pPr>
              <w:autoSpaceDE w:val="0"/>
              <w:jc w:val="both"/>
              <w:rPr>
                <w:b/>
                <w:bCs/>
                <w:sz w:val="20"/>
                <w:szCs w:val="20"/>
              </w:rPr>
            </w:pPr>
          </w:p>
          <w:p w:rsidR="00F40A69" w:rsidRPr="00F40A69" w:rsidRDefault="00F40A69" w:rsidP="00176094">
            <w:pPr>
              <w:autoSpaceDE w:val="0"/>
              <w:jc w:val="both"/>
              <w:rPr>
                <w:b/>
                <w:bCs/>
                <w:sz w:val="20"/>
                <w:szCs w:val="20"/>
              </w:rPr>
            </w:pPr>
          </w:p>
          <w:p w:rsidR="00F40A69" w:rsidRPr="00F40A69" w:rsidRDefault="00F40A69" w:rsidP="00176094">
            <w:pPr>
              <w:autoSpaceDE w:val="0"/>
              <w:jc w:val="both"/>
              <w:rPr>
                <w:b/>
                <w:bCs/>
                <w:sz w:val="20"/>
                <w:szCs w:val="20"/>
              </w:rPr>
            </w:pPr>
          </w:p>
        </w:tc>
        <w:tc>
          <w:tcPr>
            <w:tcW w:w="6416" w:type="dxa"/>
            <w:tcBorders>
              <w:top w:val="single" w:sz="4" w:space="0" w:color="000000"/>
              <w:left w:val="single" w:sz="4" w:space="0" w:color="000000"/>
              <w:bottom w:val="single" w:sz="4" w:space="0" w:color="000000"/>
              <w:right w:val="single" w:sz="4" w:space="0" w:color="000000"/>
            </w:tcBorders>
          </w:tcPr>
          <w:p w:rsidR="00F40A69" w:rsidRPr="00F40A69" w:rsidRDefault="00F40A69" w:rsidP="00176094">
            <w:pPr>
              <w:autoSpaceDE w:val="0"/>
              <w:snapToGrid w:val="0"/>
              <w:jc w:val="both"/>
              <w:rPr>
                <w:sz w:val="20"/>
                <w:szCs w:val="20"/>
                <w:shd w:val="clear" w:color="auto" w:fill="FFFF00"/>
              </w:rPr>
            </w:pPr>
            <w:r w:rsidRPr="00F40A69">
              <w:rPr>
                <w:sz w:val="20"/>
                <w:szCs w:val="20"/>
              </w:rPr>
              <w:t xml:space="preserve">Redatta da  </w:t>
            </w:r>
            <w:proofErr w:type="spellStart"/>
            <w:r w:rsidRPr="00F40A69">
              <w:rPr>
                <w:sz w:val="20"/>
                <w:szCs w:val="20"/>
              </w:rPr>
              <w:t>……………</w:t>
            </w:r>
            <w:proofErr w:type="spellEnd"/>
            <w:r w:rsidRPr="00F40A69">
              <w:rPr>
                <w:sz w:val="20"/>
                <w:szCs w:val="20"/>
              </w:rPr>
              <w:t xml:space="preserve">  presso …..</w:t>
            </w:r>
            <w:r w:rsidRPr="00F40A69">
              <w:rPr>
                <w:sz w:val="20"/>
                <w:szCs w:val="20"/>
                <w:shd w:val="clear" w:color="auto" w:fill="FFFF00"/>
              </w:rPr>
              <w:t xml:space="preserve"> </w:t>
            </w:r>
          </w:p>
          <w:p w:rsidR="00F40A69" w:rsidRPr="00F40A69" w:rsidRDefault="00F40A69" w:rsidP="00176094">
            <w:pPr>
              <w:autoSpaceDE w:val="0"/>
              <w:snapToGrid w:val="0"/>
              <w:jc w:val="both"/>
              <w:rPr>
                <w:sz w:val="20"/>
                <w:szCs w:val="20"/>
              </w:rPr>
            </w:pPr>
            <w:r w:rsidRPr="00F40A69">
              <w:rPr>
                <w:sz w:val="20"/>
                <w:szCs w:val="20"/>
              </w:rPr>
              <w:t xml:space="preserve">in data  </w:t>
            </w:r>
            <w:proofErr w:type="spellStart"/>
            <w:r w:rsidRPr="00F40A69">
              <w:rPr>
                <w:sz w:val="20"/>
                <w:szCs w:val="20"/>
              </w:rPr>
              <w:t>……………………</w:t>
            </w:r>
            <w:proofErr w:type="spellEnd"/>
            <w:r w:rsidRPr="00F40A69">
              <w:rPr>
                <w:sz w:val="20"/>
                <w:szCs w:val="20"/>
              </w:rPr>
              <w:t>.</w:t>
            </w:r>
          </w:p>
          <w:p w:rsidR="00F40A69" w:rsidRPr="00F40A69" w:rsidRDefault="00F40A69" w:rsidP="00176094">
            <w:pPr>
              <w:autoSpaceDE w:val="0"/>
              <w:jc w:val="both"/>
              <w:rPr>
                <w:sz w:val="20"/>
                <w:szCs w:val="20"/>
              </w:rPr>
            </w:pPr>
          </w:p>
          <w:p w:rsidR="00F40A69" w:rsidRDefault="00F40A69" w:rsidP="00176094">
            <w:pPr>
              <w:autoSpaceDE w:val="0"/>
              <w:jc w:val="both"/>
              <w:rPr>
                <w:sz w:val="20"/>
                <w:szCs w:val="20"/>
              </w:rPr>
            </w:pPr>
            <w:r w:rsidRPr="00F40A69">
              <w:rPr>
                <w:sz w:val="20"/>
                <w:szCs w:val="20"/>
              </w:rPr>
              <w:t>Interventi</w:t>
            </w:r>
            <w:r>
              <w:rPr>
                <w:sz w:val="20"/>
                <w:szCs w:val="20"/>
              </w:rPr>
              <w:t xml:space="preserve"> </w:t>
            </w:r>
            <w:r w:rsidRPr="00F40A69">
              <w:rPr>
                <w:sz w:val="20"/>
                <w:szCs w:val="20"/>
              </w:rPr>
              <w:t xml:space="preserve">riabilitativi </w:t>
            </w:r>
          </w:p>
          <w:p w:rsidR="00F40A69" w:rsidRPr="00F40A69" w:rsidRDefault="00F40A69" w:rsidP="00176094">
            <w:pPr>
              <w:autoSpaceDE w:val="0"/>
              <w:jc w:val="both"/>
              <w:rPr>
                <w:sz w:val="20"/>
                <w:szCs w:val="20"/>
              </w:rPr>
            </w:pPr>
            <w:proofErr w:type="spellStart"/>
            <w:r w:rsidRPr="00F40A69">
              <w:rPr>
                <w:sz w:val="20"/>
                <w:szCs w:val="20"/>
              </w:rPr>
              <w:t>…………………………………………………………………</w:t>
            </w:r>
            <w:proofErr w:type="spellEnd"/>
          </w:p>
          <w:p w:rsidR="00F40A69" w:rsidRPr="00F40A69" w:rsidRDefault="00F40A69" w:rsidP="00176094">
            <w:pPr>
              <w:autoSpaceDE w:val="0"/>
              <w:jc w:val="both"/>
              <w:rPr>
                <w:sz w:val="20"/>
                <w:szCs w:val="20"/>
              </w:rPr>
            </w:pPr>
            <w:r w:rsidRPr="00F40A69">
              <w:rPr>
                <w:sz w:val="20"/>
                <w:szCs w:val="20"/>
              </w:rPr>
              <w:t xml:space="preserve">Effettuati </w:t>
            </w:r>
            <w:proofErr w:type="spellStart"/>
            <w:r w:rsidRPr="00F40A69">
              <w:rPr>
                <w:sz w:val="20"/>
                <w:szCs w:val="20"/>
              </w:rPr>
              <w:t>da………</w:t>
            </w:r>
            <w:proofErr w:type="spellEnd"/>
            <w:r w:rsidRPr="00F40A69">
              <w:rPr>
                <w:sz w:val="20"/>
                <w:szCs w:val="20"/>
              </w:rPr>
              <w:t xml:space="preserve">..con frequenza </w:t>
            </w:r>
            <w:proofErr w:type="spellStart"/>
            <w:r w:rsidRPr="00F40A69">
              <w:rPr>
                <w:sz w:val="20"/>
                <w:szCs w:val="20"/>
              </w:rPr>
              <w:t>…………</w:t>
            </w:r>
            <w:proofErr w:type="spellEnd"/>
            <w:r w:rsidRPr="00F40A69">
              <w:rPr>
                <w:sz w:val="20"/>
                <w:szCs w:val="20"/>
              </w:rPr>
              <w:t>..</w:t>
            </w:r>
          </w:p>
          <w:p w:rsidR="00F40A69" w:rsidRPr="00F40A69" w:rsidRDefault="00F40A69" w:rsidP="00176094">
            <w:pPr>
              <w:autoSpaceDE w:val="0"/>
              <w:jc w:val="both"/>
              <w:rPr>
                <w:sz w:val="20"/>
                <w:szCs w:val="20"/>
              </w:rPr>
            </w:pPr>
            <w:r w:rsidRPr="00F40A69">
              <w:rPr>
                <w:sz w:val="20"/>
                <w:szCs w:val="20"/>
              </w:rPr>
              <w:t xml:space="preserve">Nei giorni </w:t>
            </w:r>
            <w:proofErr w:type="spellStart"/>
            <w:r w:rsidRPr="00F40A69">
              <w:rPr>
                <w:sz w:val="20"/>
                <w:szCs w:val="20"/>
              </w:rPr>
              <w:t>…………</w:t>
            </w:r>
            <w:proofErr w:type="spellEnd"/>
            <w:r w:rsidRPr="00F40A69">
              <w:rPr>
                <w:sz w:val="20"/>
                <w:szCs w:val="20"/>
              </w:rPr>
              <w:t xml:space="preserve">  con orario </w:t>
            </w:r>
            <w:proofErr w:type="spellStart"/>
            <w:r w:rsidRPr="00F40A69">
              <w:rPr>
                <w:sz w:val="20"/>
                <w:szCs w:val="20"/>
              </w:rPr>
              <w:t>………………</w:t>
            </w:r>
            <w:proofErr w:type="spellEnd"/>
          </w:p>
          <w:p w:rsidR="00F40A69" w:rsidRPr="00F40A69" w:rsidRDefault="00F40A69" w:rsidP="00176094">
            <w:pPr>
              <w:autoSpaceDE w:val="0"/>
              <w:jc w:val="both"/>
              <w:rPr>
                <w:sz w:val="20"/>
                <w:szCs w:val="20"/>
              </w:rPr>
            </w:pPr>
            <w:r w:rsidRPr="00F40A69">
              <w:rPr>
                <w:sz w:val="20"/>
                <w:szCs w:val="20"/>
              </w:rPr>
              <w:t xml:space="preserve">Specialista/i di </w:t>
            </w:r>
            <w:proofErr w:type="spellStart"/>
            <w:r w:rsidRPr="00F40A69">
              <w:rPr>
                <w:sz w:val="20"/>
                <w:szCs w:val="20"/>
              </w:rPr>
              <w:t>riferimento…………………</w:t>
            </w:r>
            <w:proofErr w:type="spellEnd"/>
            <w:r w:rsidRPr="00F40A69">
              <w:rPr>
                <w:sz w:val="20"/>
                <w:szCs w:val="20"/>
              </w:rPr>
              <w:t>.</w:t>
            </w:r>
          </w:p>
          <w:p w:rsidR="00F40A69" w:rsidRPr="00F40A69" w:rsidRDefault="00F40A69" w:rsidP="00176094">
            <w:pPr>
              <w:autoSpaceDE w:val="0"/>
              <w:jc w:val="both"/>
              <w:rPr>
                <w:sz w:val="20"/>
                <w:szCs w:val="20"/>
              </w:rPr>
            </w:pPr>
            <w:r w:rsidRPr="00F40A69">
              <w:rPr>
                <w:sz w:val="20"/>
                <w:szCs w:val="20"/>
              </w:rPr>
              <w:t>Eventuali raccordi fra specialisti ed insegnanti</w:t>
            </w:r>
          </w:p>
          <w:p w:rsidR="00F40A69" w:rsidRPr="00F40A69" w:rsidRDefault="00F40A69" w:rsidP="00176094">
            <w:pPr>
              <w:autoSpaceDE w:val="0"/>
              <w:jc w:val="both"/>
              <w:rPr>
                <w:sz w:val="20"/>
                <w:szCs w:val="20"/>
              </w:rPr>
            </w:pPr>
            <w:proofErr w:type="spellStart"/>
            <w:r w:rsidRPr="00F40A69">
              <w:rPr>
                <w:sz w:val="20"/>
                <w:szCs w:val="20"/>
              </w:rPr>
              <w:t>………………………………………………………………………</w:t>
            </w:r>
            <w:proofErr w:type="spellEnd"/>
            <w:r w:rsidRPr="00F40A69">
              <w:rPr>
                <w:sz w:val="20"/>
                <w:szCs w:val="20"/>
              </w:rPr>
              <w:t>.</w:t>
            </w:r>
          </w:p>
        </w:tc>
      </w:tr>
      <w:tr w:rsidR="00F40A69" w:rsidRPr="00F40A69" w:rsidTr="00176094">
        <w:trPr>
          <w:trHeight w:val="386"/>
        </w:trPr>
        <w:tc>
          <w:tcPr>
            <w:tcW w:w="3569" w:type="dxa"/>
            <w:tcBorders>
              <w:top w:val="single" w:sz="4" w:space="0" w:color="000000"/>
              <w:left w:val="single" w:sz="4" w:space="0" w:color="000000"/>
              <w:bottom w:val="single" w:sz="4" w:space="0" w:color="000000"/>
            </w:tcBorders>
          </w:tcPr>
          <w:p w:rsidR="00F40A69" w:rsidRPr="00F40A69" w:rsidRDefault="00F40A69" w:rsidP="00176094">
            <w:pPr>
              <w:autoSpaceDE w:val="0"/>
              <w:jc w:val="both"/>
              <w:rPr>
                <w:b/>
                <w:bCs/>
                <w:sz w:val="20"/>
                <w:szCs w:val="20"/>
              </w:rPr>
            </w:pPr>
            <w:r w:rsidRPr="00F40A69">
              <w:rPr>
                <w:b/>
                <w:bCs/>
                <w:sz w:val="20"/>
                <w:szCs w:val="20"/>
              </w:rPr>
              <w:t xml:space="preserve">Informazioni dalla famiglia </w:t>
            </w:r>
          </w:p>
        </w:tc>
        <w:tc>
          <w:tcPr>
            <w:tcW w:w="6416" w:type="dxa"/>
            <w:tcBorders>
              <w:top w:val="single" w:sz="4" w:space="0" w:color="000000"/>
              <w:left w:val="single" w:sz="4" w:space="0" w:color="000000"/>
              <w:bottom w:val="single" w:sz="4" w:space="0" w:color="000000"/>
              <w:right w:val="single" w:sz="4" w:space="0" w:color="000000"/>
            </w:tcBorders>
          </w:tcPr>
          <w:p w:rsidR="00F40A69" w:rsidRPr="00F40A69" w:rsidRDefault="00F40A69" w:rsidP="00176094">
            <w:pPr>
              <w:autoSpaceDE w:val="0"/>
              <w:snapToGrid w:val="0"/>
              <w:jc w:val="both"/>
              <w:rPr>
                <w:b/>
                <w:bCs/>
                <w:sz w:val="20"/>
                <w:szCs w:val="20"/>
              </w:rPr>
            </w:pPr>
          </w:p>
        </w:tc>
      </w:tr>
      <w:tr w:rsidR="00F40A69" w:rsidRPr="00F40A69" w:rsidTr="00176094">
        <w:trPr>
          <w:trHeight w:val="535"/>
        </w:trPr>
        <w:tc>
          <w:tcPr>
            <w:tcW w:w="3569" w:type="dxa"/>
            <w:tcBorders>
              <w:top w:val="single" w:sz="4" w:space="0" w:color="000000"/>
              <w:left w:val="single" w:sz="4" w:space="0" w:color="000000"/>
              <w:bottom w:val="single" w:sz="4" w:space="0" w:color="000000"/>
            </w:tcBorders>
          </w:tcPr>
          <w:p w:rsidR="00F40A69" w:rsidRPr="00F40A69" w:rsidRDefault="00F40A69" w:rsidP="00176094">
            <w:pPr>
              <w:jc w:val="both"/>
              <w:rPr>
                <w:sz w:val="20"/>
                <w:szCs w:val="20"/>
              </w:rPr>
            </w:pPr>
            <w:r w:rsidRPr="00F40A69">
              <w:rPr>
                <w:b/>
                <w:bCs/>
                <w:sz w:val="20"/>
                <w:szCs w:val="20"/>
              </w:rPr>
              <w:t xml:space="preserve">Aspetti emotivo- affettivo- motivazionali </w:t>
            </w:r>
            <w:r w:rsidRPr="00F40A69">
              <w:rPr>
                <w:sz w:val="20"/>
                <w:szCs w:val="20"/>
              </w:rPr>
              <w:t>2 -</w:t>
            </w:r>
            <w:r w:rsidRPr="00F40A69">
              <w:rPr>
                <w:b/>
                <w:bCs/>
                <w:sz w:val="20"/>
                <w:szCs w:val="20"/>
              </w:rPr>
              <w:t xml:space="preserve"> </w:t>
            </w:r>
            <w:r w:rsidRPr="00F40A69">
              <w:rPr>
                <w:sz w:val="20"/>
                <w:szCs w:val="20"/>
              </w:rPr>
              <w:t xml:space="preserve">3 </w:t>
            </w:r>
          </w:p>
        </w:tc>
        <w:tc>
          <w:tcPr>
            <w:tcW w:w="6416" w:type="dxa"/>
            <w:tcBorders>
              <w:top w:val="single" w:sz="4" w:space="0" w:color="000000"/>
              <w:left w:val="single" w:sz="4" w:space="0" w:color="000000"/>
              <w:bottom w:val="single" w:sz="4" w:space="0" w:color="000000"/>
              <w:right w:val="single" w:sz="4" w:space="0" w:color="000000"/>
            </w:tcBorders>
          </w:tcPr>
          <w:p w:rsidR="00F40A69" w:rsidRPr="00F40A69" w:rsidRDefault="00F40A69" w:rsidP="00176094">
            <w:pPr>
              <w:jc w:val="both"/>
              <w:rPr>
                <w:sz w:val="20"/>
                <w:szCs w:val="20"/>
              </w:rPr>
            </w:pPr>
          </w:p>
        </w:tc>
      </w:tr>
      <w:tr w:rsidR="00F40A69" w:rsidRPr="00F40A69" w:rsidTr="00176094">
        <w:trPr>
          <w:trHeight w:val="529"/>
        </w:trPr>
        <w:tc>
          <w:tcPr>
            <w:tcW w:w="3569" w:type="dxa"/>
            <w:tcBorders>
              <w:top w:val="single" w:sz="4" w:space="0" w:color="000000"/>
              <w:left w:val="single" w:sz="4" w:space="0" w:color="000000"/>
              <w:bottom w:val="single" w:sz="4" w:space="0" w:color="000000"/>
            </w:tcBorders>
          </w:tcPr>
          <w:p w:rsidR="00F40A69" w:rsidRPr="00F40A69" w:rsidRDefault="00F40A69" w:rsidP="00176094">
            <w:pPr>
              <w:jc w:val="both"/>
              <w:rPr>
                <w:b/>
                <w:bCs/>
                <w:sz w:val="20"/>
                <w:szCs w:val="20"/>
              </w:rPr>
            </w:pPr>
            <w:r w:rsidRPr="00F40A69">
              <w:rPr>
                <w:b/>
                <w:bCs/>
                <w:sz w:val="20"/>
                <w:szCs w:val="20"/>
              </w:rPr>
              <w:t xml:space="preserve">Caratteristiche percorso didattico pregresso </w:t>
            </w:r>
            <w:r w:rsidRPr="00F40A69">
              <w:rPr>
                <w:sz w:val="20"/>
                <w:szCs w:val="20"/>
              </w:rPr>
              <w:t>4</w:t>
            </w:r>
          </w:p>
        </w:tc>
        <w:tc>
          <w:tcPr>
            <w:tcW w:w="6416" w:type="dxa"/>
            <w:tcBorders>
              <w:top w:val="single" w:sz="4" w:space="0" w:color="000000"/>
              <w:left w:val="single" w:sz="4" w:space="0" w:color="000000"/>
              <w:bottom w:val="single" w:sz="4" w:space="0" w:color="000000"/>
              <w:right w:val="single" w:sz="4" w:space="0" w:color="000000"/>
            </w:tcBorders>
          </w:tcPr>
          <w:p w:rsidR="00F40A69" w:rsidRPr="00F40A69" w:rsidRDefault="00F40A69" w:rsidP="00176094">
            <w:pPr>
              <w:autoSpaceDE w:val="0"/>
              <w:snapToGrid w:val="0"/>
              <w:jc w:val="both"/>
              <w:rPr>
                <w:b/>
                <w:bCs/>
                <w:sz w:val="20"/>
                <w:szCs w:val="20"/>
              </w:rPr>
            </w:pPr>
          </w:p>
        </w:tc>
      </w:tr>
      <w:tr w:rsidR="00F40A69" w:rsidRPr="00F40A69" w:rsidTr="00176094">
        <w:trPr>
          <w:trHeight w:val="410"/>
        </w:trPr>
        <w:tc>
          <w:tcPr>
            <w:tcW w:w="3569" w:type="dxa"/>
            <w:tcBorders>
              <w:top w:val="single" w:sz="4" w:space="0" w:color="000000"/>
              <w:left w:val="single" w:sz="4" w:space="0" w:color="000000"/>
              <w:bottom w:val="single" w:sz="4" w:space="0" w:color="000000"/>
            </w:tcBorders>
          </w:tcPr>
          <w:p w:rsidR="00F40A69" w:rsidRPr="00F40A69" w:rsidRDefault="00F40A69" w:rsidP="00176094">
            <w:pPr>
              <w:jc w:val="both"/>
              <w:rPr>
                <w:b/>
                <w:bCs/>
                <w:sz w:val="20"/>
                <w:szCs w:val="20"/>
              </w:rPr>
            </w:pPr>
            <w:r w:rsidRPr="00F40A69">
              <w:rPr>
                <w:b/>
                <w:bCs/>
                <w:sz w:val="20"/>
                <w:szCs w:val="20"/>
              </w:rPr>
              <w:t xml:space="preserve">Altre osservazioni  </w:t>
            </w:r>
            <w:r w:rsidRPr="00F40A69">
              <w:rPr>
                <w:sz w:val="20"/>
                <w:szCs w:val="20"/>
              </w:rPr>
              <w:t>5</w:t>
            </w:r>
          </w:p>
        </w:tc>
        <w:tc>
          <w:tcPr>
            <w:tcW w:w="6416" w:type="dxa"/>
            <w:tcBorders>
              <w:top w:val="single" w:sz="4" w:space="0" w:color="000000"/>
              <w:left w:val="single" w:sz="4" w:space="0" w:color="000000"/>
              <w:bottom w:val="single" w:sz="4" w:space="0" w:color="000000"/>
              <w:right w:val="single" w:sz="4" w:space="0" w:color="000000"/>
            </w:tcBorders>
          </w:tcPr>
          <w:p w:rsidR="00F40A69" w:rsidRPr="00F40A69" w:rsidRDefault="00F40A69" w:rsidP="00176094">
            <w:pPr>
              <w:autoSpaceDE w:val="0"/>
              <w:snapToGrid w:val="0"/>
              <w:jc w:val="both"/>
              <w:rPr>
                <w:b/>
                <w:bCs/>
                <w:sz w:val="20"/>
                <w:szCs w:val="20"/>
              </w:rPr>
            </w:pPr>
          </w:p>
        </w:tc>
      </w:tr>
    </w:tbl>
    <w:p w:rsidR="00F40A69" w:rsidRPr="00F40A69" w:rsidRDefault="00F40A69" w:rsidP="00F40A69">
      <w:pPr>
        <w:autoSpaceDE w:val="0"/>
        <w:jc w:val="both"/>
        <w:rPr>
          <w:b/>
          <w:sz w:val="20"/>
          <w:szCs w:val="20"/>
        </w:rPr>
      </w:pPr>
      <w:r w:rsidRPr="00F40A69">
        <w:rPr>
          <w:b/>
          <w:sz w:val="20"/>
          <w:szCs w:val="20"/>
        </w:rPr>
        <w:t xml:space="preserve">Note </w:t>
      </w:r>
    </w:p>
    <w:p w:rsidR="00F40A69" w:rsidRPr="00F40A69" w:rsidRDefault="00F40A69" w:rsidP="00176094">
      <w:pPr>
        <w:numPr>
          <w:ilvl w:val="0"/>
          <w:numId w:val="66"/>
        </w:numPr>
        <w:tabs>
          <w:tab w:val="clear" w:pos="720"/>
          <w:tab w:val="num" w:pos="284"/>
        </w:tabs>
        <w:suppressAutoHyphens/>
        <w:autoSpaceDE w:val="0"/>
        <w:spacing w:after="0" w:line="240" w:lineRule="auto"/>
        <w:ind w:left="284" w:right="0" w:hanging="284"/>
        <w:jc w:val="both"/>
        <w:rPr>
          <w:i/>
          <w:iCs/>
          <w:sz w:val="20"/>
          <w:szCs w:val="20"/>
        </w:rPr>
      </w:pPr>
      <w:r w:rsidRPr="00F40A69">
        <w:rPr>
          <w:i/>
          <w:iCs/>
          <w:sz w:val="20"/>
          <w:szCs w:val="20"/>
        </w:rPr>
        <w:t>Informazioni ricavabili da diagnosi e/o colloqui con lo specialista</w:t>
      </w:r>
    </w:p>
    <w:p w:rsidR="00F40A69" w:rsidRPr="00F40A69" w:rsidRDefault="00F40A69" w:rsidP="00176094">
      <w:pPr>
        <w:numPr>
          <w:ilvl w:val="0"/>
          <w:numId w:val="66"/>
        </w:numPr>
        <w:tabs>
          <w:tab w:val="clear" w:pos="720"/>
          <w:tab w:val="num" w:pos="284"/>
        </w:tabs>
        <w:suppressAutoHyphens/>
        <w:autoSpaceDE w:val="0"/>
        <w:spacing w:after="0" w:line="240" w:lineRule="auto"/>
        <w:ind w:left="284" w:right="0" w:hanging="284"/>
        <w:jc w:val="both"/>
        <w:rPr>
          <w:i/>
          <w:iCs/>
          <w:sz w:val="20"/>
          <w:szCs w:val="20"/>
        </w:rPr>
      </w:pPr>
      <w:r w:rsidRPr="00F40A69">
        <w:rPr>
          <w:i/>
          <w:iCs/>
          <w:sz w:val="20"/>
          <w:szCs w:val="20"/>
        </w:rPr>
        <w:t xml:space="preserve">Relazionalità con compagni/adulti (sa relazionarsi/ interagire, partecipa agli scambi comunicativi) approccio agli  Impegni  scolastici   (è   autonomo,  necessita di azioni di </w:t>
      </w:r>
      <w:proofErr w:type="spellStart"/>
      <w:r w:rsidRPr="00F40A69">
        <w:rPr>
          <w:i/>
          <w:iCs/>
          <w:sz w:val="20"/>
          <w:szCs w:val="20"/>
        </w:rPr>
        <w:t>supporto…</w:t>
      </w:r>
      <w:proofErr w:type="spellEnd"/>
      <w:r w:rsidRPr="00F40A69">
        <w:rPr>
          <w:i/>
          <w:iCs/>
          <w:sz w:val="20"/>
          <w:szCs w:val="20"/>
        </w:rPr>
        <w:t>) capacità organizzative (sa gestirsi, sa gestire il materiale  scolastico, sa organizzare un piano di lavoro …)</w:t>
      </w:r>
    </w:p>
    <w:p w:rsidR="00F40A69" w:rsidRPr="00F40A69" w:rsidRDefault="00F40A69" w:rsidP="00176094">
      <w:pPr>
        <w:numPr>
          <w:ilvl w:val="0"/>
          <w:numId w:val="66"/>
        </w:numPr>
        <w:tabs>
          <w:tab w:val="clear" w:pos="720"/>
          <w:tab w:val="num" w:pos="284"/>
        </w:tabs>
        <w:suppressAutoHyphens/>
        <w:autoSpaceDE w:val="0"/>
        <w:spacing w:after="0" w:line="240" w:lineRule="auto"/>
        <w:ind w:left="284" w:right="0" w:hanging="284"/>
        <w:jc w:val="both"/>
        <w:rPr>
          <w:i/>
          <w:iCs/>
          <w:sz w:val="20"/>
          <w:szCs w:val="20"/>
        </w:rPr>
      </w:pPr>
      <w:r w:rsidRPr="00F40A69">
        <w:rPr>
          <w:i/>
          <w:iCs/>
          <w:sz w:val="20"/>
          <w:szCs w:val="20"/>
        </w:rPr>
        <w:t>Consapevolezza delle proprie difficoltà: ne parla, le accetta, elude il problema …</w:t>
      </w:r>
    </w:p>
    <w:p w:rsidR="00F40A69" w:rsidRPr="00F40A69" w:rsidRDefault="00F40A69" w:rsidP="00176094">
      <w:pPr>
        <w:numPr>
          <w:ilvl w:val="0"/>
          <w:numId w:val="66"/>
        </w:numPr>
        <w:tabs>
          <w:tab w:val="clear" w:pos="720"/>
          <w:tab w:val="num" w:pos="284"/>
        </w:tabs>
        <w:suppressAutoHyphens/>
        <w:autoSpaceDE w:val="0"/>
        <w:spacing w:after="0" w:line="240" w:lineRule="auto"/>
        <w:ind w:left="284" w:right="0" w:hanging="284"/>
        <w:jc w:val="both"/>
        <w:rPr>
          <w:i/>
          <w:iCs/>
          <w:sz w:val="20"/>
          <w:szCs w:val="20"/>
        </w:rPr>
      </w:pPr>
      <w:r w:rsidRPr="00F40A69">
        <w:rPr>
          <w:i/>
          <w:sz w:val="20"/>
          <w:szCs w:val="20"/>
        </w:rPr>
        <w:t xml:space="preserve">Documentazione del percorso scolastico pregresso attraverso colloquio </w:t>
      </w:r>
      <w:proofErr w:type="spellStart"/>
      <w:r w:rsidRPr="00F40A69">
        <w:rPr>
          <w:i/>
          <w:sz w:val="20"/>
          <w:szCs w:val="20"/>
        </w:rPr>
        <w:t>e\o</w:t>
      </w:r>
      <w:proofErr w:type="spellEnd"/>
      <w:r w:rsidRPr="00F40A69">
        <w:rPr>
          <w:i/>
          <w:sz w:val="20"/>
          <w:szCs w:val="20"/>
        </w:rPr>
        <w:t xml:space="preserve"> informazioni desunte da griglie osservative</w:t>
      </w:r>
    </w:p>
    <w:p w:rsidR="00F40A69" w:rsidRPr="00F40A69" w:rsidRDefault="00F40A69" w:rsidP="00F40A69">
      <w:pPr>
        <w:suppressAutoHyphens/>
        <w:autoSpaceDE w:val="0"/>
        <w:spacing w:after="0" w:line="240" w:lineRule="auto"/>
        <w:ind w:left="284" w:right="0" w:firstLine="0"/>
        <w:jc w:val="both"/>
        <w:rPr>
          <w:i/>
          <w:iCs/>
          <w:sz w:val="20"/>
          <w:szCs w:val="20"/>
        </w:rPr>
      </w:pPr>
      <w:r w:rsidRPr="00F40A69">
        <w:rPr>
          <w:i/>
          <w:sz w:val="20"/>
          <w:szCs w:val="20"/>
        </w:rPr>
        <w:t>(continuità con ordini o classi precedenti di scuola).</w:t>
      </w:r>
    </w:p>
    <w:p w:rsidR="00F40A69" w:rsidRPr="00F40A69" w:rsidRDefault="00F40A69" w:rsidP="00F40A69">
      <w:pPr>
        <w:autoSpaceDE w:val="0"/>
        <w:jc w:val="both"/>
        <w:rPr>
          <w:i/>
          <w:iCs/>
          <w:sz w:val="20"/>
          <w:szCs w:val="20"/>
        </w:rPr>
      </w:pPr>
      <w:r w:rsidRPr="00F40A69">
        <w:rPr>
          <w:i/>
          <w:iCs/>
          <w:sz w:val="20"/>
          <w:szCs w:val="20"/>
        </w:rPr>
        <w:t>5. Rilevazione delle specifiche difficoltà che l’alunno presenta e dei suoi punti di forza.</w:t>
      </w:r>
    </w:p>
    <w:p w:rsidR="00F40A69" w:rsidRPr="00F40A69" w:rsidRDefault="00F40A69" w:rsidP="00F40A69">
      <w:pPr>
        <w:autoSpaceDE w:val="0"/>
        <w:jc w:val="both"/>
        <w:rPr>
          <w:b/>
          <w:sz w:val="20"/>
          <w:szCs w:val="20"/>
        </w:rPr>
      </w:pPr>
    </w:p>
    <w:p w:rsidR="00F40A69" w:rsidRPr="00F40A69" w:rsidRDefault="00F40A69" w:rsidP="00F40A69">
      <w:pPr>
        <w:autoSpaceDE w:val="0"/>
        <w:jc w:val="both"/>
        <w:rPr>
          <w:i/>
          <w:iCs/>
          <w:sz w:val="20"/>
          <w:szCs w:val="20"/>
        </w:rPr>
      </w:pPr>
      <w:r w:rsidRPr="00F40A69">
        <w:rPr>
          <w:b/>
          <w:sz w:val="20"/>
          <w:szCs w:val="20"/>
        </w:rPr>
        <w:t>2</w:t>
      </w:r>
      <w:r w:rsidRPr="00F40A69">
        <w:rPr>
          <w:sz w:val="20"/>
          <w:szCs w:val="20"/>
        </w:rPr>
        <w:t>.</w:t>
      </w:r>
      <w:r w:rsidRPr="00F40A69">
        <w:rPr>
          <w:b/>
          <w:sz w:val="20"/>
          <w:szCs w:val="20"/>
        </w:rPr>
        <w:t>DESCRIZIONI DEL FUNZIONAMENTO DELLE ABILITÀ STRUMENTALI</w:t>
      </w:r>
    </w:p>
    <w:p w:rsidR="00F40A69" w:rsidRPr="00F40A69" w:rsidRDefault="00F40A69" w:rsidP="00F40A69">
      <w:pPr>
        <w:pStyle w:val="Corpodeltesto3"/>
        <w:jc w:val="both"/>
        <w:rPr>
          <w:i/>
          <w:sz w:val="20"/>
          <w:szCs w:val="20"/>
        </w:rPr>
      </w:pPr>
      <w:r w:rsidRPr="00F40A69">
        <w:rPr>
          <w:i/>
          <w:sz w:val="20"/>
          <w:szCs w:val="20"/>
        </w:rPr>
        <w:t>(Le informazioni possono essere ricavate dalla diagnosi specialistica e/o da prove standardizzate eseguite in classe)</w:t>
      </w:r>
    </w:p>
    <w:tbl>
      <w:tblPr>
        <w:tblW w:w="0" w:type="auto"/>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2093"/>
        <w:gridCol w:w="2693"/>
        <w:gridCol w:w="2880"/>
      </w:tblGrid>
      <w:tr w:rsidR="00F40A69" w:rsidRPr="00F40A69" w:rsidTr="00F40A69">
        <w:trPr>
          <w:cantSplit/>
          <w:trHeight w:val="416"/>
        </w:trPr>
        <w:tc>
          <w:tcPr>
            <w:tcW w:w="1843" w:type="dxa"/>
            <w:vMerge w:val="restart"/>
          </w:tcPr>
          <w:p w:rsidR="00F40A69" w:rsidRPr="00F40A69" w:rsidRDefault="00F40A69" w:rsidP="00176094">
            <w:pPr>
              <w:snapToGrid w:val="0"/>
              <w:jc w:val="both"/>
              <w:rPr>
                <w:b/>
                <w:bCs/>
                <w:sz w:val="20"/>
                <w:szCs w:val="20"/>
              </w:rPr>
            </w:pPr>
          </w:p>
          <w:p w:rsidR="00F40A69" w:rsidRPr="00F40A69" w:rsidRDefault="00134577" w:rsidP="00176094">
            <w:pPr>
              <w:jc w:val="both"/>
              <w:rPr>
                <w:b/>
                <w:bCs/>
                <w:sz w:val="20"/>
                <w:szCs w:val="20"/>
              </w:rPr>
            </w:pPr>
            <w:r w:rsidRPr="00134577">
              <w:rPr>
                <w:sz w:val="20"/>
                <w:szCs w:val="20"/>
              </w:rPr>
              <w:pict>
                <v:shapetype id="_x0000_t32" coordsize="21600,21600" o:spt="32" o:oned="t" path="m,l21600,21600e" filled="f">
                  <v:path arrowok="t" fillok="f" o:connecttype="none"/>
                  <o:lock v:ext="edit" shapetype="t"/>
                </v:shapetype>
                <v:shape id="_x0000_s1079" type="#_x0000_t32" style="position:absolute;left:0;text-align:left;margin-left:86.55pt;margin-top:-.4pt;width:381.05pt;height:.1pt;z-index:251661312" o:connectortype="straight" strokeweight=".26mm">
                  <v:stroke joinstyle="miter"/>
                </v:shape>
              </w:pict>
            </w:r>
            <w:r w:rsidR="00F40A69" w:rsidRPr="00F40A69">
              <w:rPr>
                <w:b/>
                <w:bCs/>
                <w:sz w:val="20"/>
                <w:szCs w:val="20"/>
              </w:rPr>
              <w:t>LETTURA</w:t>
            </w:r>
          </w:p>
          <w:p w:rsidR="00F40A69" w:rsidRPr="00F40A69" w:rsidRDefault="00F40A69" w:rsidP="00176094">
            <w:pPr>
              <w:jc w:val="both"/>
              <w:rPr>
                <w:b/>
                <w:bCs/>
                <w:sz w:val="20"/>
                <w:szCs w:val="20"/>
              </w:rPr>
            </w:pPr>
          </w:p>
          <w:p w:rsidR="00F40A69" w:rsidRPr="00F40A69" w:rsidRDefault="00F40A69" w:rsidP="00176094">
            <w:pPr>
              <w:jc w:val="both"/>
              <w:rPr>
                <w:b/>
                <w:bCs/>
                <w:sz w:val="20"/>
                <w:szCs w:val="20"/>
              </w:rPr>
            </w:pPr>
          </w:p>
          <w:p w:rsidR="00F40A69" w:rsidRPr="00F40A69" w:rsidRDefault="00F40A69" w:rsidP="00176094">
            <w:pPr>
              <w:jc w:val="both"/>
              <w:rPr>
                <w:b/>
                <w:bCs/>
                <w:sz w:val="20"/>
                <w:szCs w:val="20"/>
              </w:rPr>
            </w:pPr>
          </w:p>
        </w:tc>
        <w:tc>
          <w:tcPr>
            <w:tcW w:w="2093" w:type="dxa"/>
          </w:tcPr>
          <w:p w:rsidR="00F40A69" w:rsidRPr="00F40A69" w:rsidRDefault="00F40A69" w:rsidP="00176094">
            <w:pPr>
              <w:snapToGrid w:val="0"/>
              <w:jc w:val="both"/>
              <w:rPr>
                <w:sz w:val="20"/>
                <w:szCs w:val="20"/>
              </w:rPr>
            </w:pPr>
          </w:p>
          <w:p w:rsidR="00F40A69" w:rsidRPr="00F40A69" w:rsidRDefault="00F40A69" w:rsidP="00176094">
            <w:pPr>
              <w:jc w:val="both"/>
              <w:rPr>
                <w:sz w:val="20"/>
                <w:szCs w:val="20"/>
              </w:rPr>
            </w:pPr>
          </w:p>
          <w:p w:rsidR="00F40A69" w:rsidRPr="00F40A69" w:rsidRDefault="00F40A69" w:rsidP="00176094">
            <w:pPr>
              <w:jc w:val="both"/>
              <w:rPr>
                <w:sz w:val="20"/>
                <w:szCs w:val="20"/>
              </w:rPr>
            </w:pPr>
            <w:r w:rsidRPr="00F40A69">
              <w:rPr>
                <w:sz w:val="20"/>
                <w:szCs w:val="20"/>
              </w:rPr>
              <w:t>Velocità</w:t>
            </w:r>
          </w:p>
          <w:p w:rsidR="00F40A69" w:rsidRPr="00F40A69" w:rsidRDefault="00F40A69" w:rsidP="00176094">
            <w:pPr>
              <w:jc w:val="both"/>
              <w:rPr>
                <w:sz w:val="20"/>
                <w:szCs w:val="20"/>
              </w:rPr>
            </w:pPr>
          </w:p>
        </w:tc>
        <w:tc>
          <w:tcPr>
            <w:tcW w:w="2693" w:type="dxa"/>
          </w:tcPr>
          <w:p w:rsidR="00F40A69" w:rsidRPr="00F40A69" w:rsidRDefault="00F40A69" w:rsidP="00176094">
            <w:pPr>
              <w:snapToGrid w:val="0"/>
              <w:jc w:val="both"/>
              <w:rPr>
                <w:sz w:val="20"/>
                <w:szCs w:val="20"/>
              </w:rPr>
            </w:pPr>
            <w:r w:rsidRPr="00F40A69">
              <w:rPr>
                <w:sz w:val="20"/>
                <w:szCs w:val="20"/>
              </w:rPr>
              <w:t>Diagnosi</w:t>
            </w:r>
          </w:p>
        </w:tc>
        <w:tc>
          <w:tcPr>
            <w:tcW w:w="2880" w:type="dxa"/>
          </w:tcPr>
          <w:p w:rsidR="00F40A69" w:rsidRPr="00F40A69" w:rsidRDefault="00F40A69" w:rsidP="00176094">
            <w:pPr>
              <w:snapToGrid w:val="0"/>
              <w:jc w:val="both"/>
              <w:rPr>
                <w:sz w:val="20"/>
                <w:szCs w:val="20"/>
              </w:rPr>
            </w:pPr>
            <w:r w:rsidRPr="00F40A69">
              <w:rPr>
                <w:sz w:val="20"/>
                <w:szCs w:val="20"/>
              </w:rPr>
              <w:t>Osservazione</w:t>
            </w:r>
          </w:p>
        </w:tc>
      </w:tr>
      <w:tr w:rsidR="00F40A69" w:rsidRPr="00F40A69" w:rsidTr="00F40A69">
        <w:trPr>
          <w:cantSplit/>
        </w:trPr>
        <w:tc>
          <w:tcPr>
            <w:tcW w:w="1843" w:type="dxa"/>
            <w:vMerge/>
          </w:tcPr>
          <w:p w:rsidR="00F40A69" w:rsidRPr="00F40A69" w:rsidRDefault="00F40A69" w:rsidP="00176094">
            <w:pPr>
              <w:snapToGrid w:val="0"/>
              <w:jc w:val="both"/>
              <w:rPr>
                <w:b/>
                <w:bCs/>
                <w:sz w:val="20"/>
                <w:szCs w:val="20"/>
              </w:rPr>
            </w:pPr>
          </w:p>
        </w:tc>
        <w:tc>
          <w:tcPr>
            <w:tcW w:w="2093" w:type="dxa"/>
          </w:tcPr>
          <w:p w:rsidR="00F40A69" w:rsidRPr="00F40A69" w:rsidRDefault="00F40A69" w:rsidP="00176094">
            <w:pPr>
              <w:snapToGrid w:val="0"/>
              <w:jc w:val="both"/>
              <w:rPr>
                <w:sz w:val="20"/>
                <w:szCs w:val="20"/>
              </w:rPr>
            </w:pPr>
          </w:p>
          <w:p w:rsidR="00F40A69" w:rsidRPr="00F40A69" w:rsidRDefault="00F40A69" w:rsidP="00176094">
            <w:pPr>
              <w:jc w:val="both"/>
              <w:rPr>
                <w:sz w:val="20"/>
                <w:szCs w:val="20"/>
              </w:rPr>
            </w:pPr>
            <w:r w:rsidRPr="00F40A69">
              <w:rPr>
                <w:sz w:val="20"/>
                <w:szCs w:val="20"/>
              </w:rPr>
              <w:t>Correttezza</w:t>
            </w:r>
          </w:p>
          <w:p w:rsidR="00F40A69" w:rsidRPr="00F40A69" w:rsidRDefault="00F40A69" w:rsidP="00176094">
            <w:pPr>
              <w:jc w:val="both"/>
              <w:rPr>
                <w:sz w:val="20"/>
                <w:szCs w:val="20"/>
              </w:rPr>
            </w:pPr>
          </w:p>
        </w:tc>
        <w:tc>
          <w:tcPr>
            <w:tcW w:w="2693" w:type="dxa"/>
          </w:tcPr>
          <w:p w:rsidR="00F40A69" w:rsidRPr="00F40A69" w:rsidRDefault="00F40A69" w:rsidP="00176094">
            <w:pPr>
              <w:snapToGrid w:val="0"/>
              <w:jc w:val="both"/>
              <w:rPr>
                <w:sz w:val="20"/>
                <w:szCs w:val="20"/>
              </w:rPr>
            </w:pPr>
          </w:p>
        </w:tc>
        <w:tc>
          <w:tcPr>
            <w:tcW w:w="2880" w:type="dxa"/>
          </w:tcPr>
          <w:p w:rsidR="00F40A69" w:rsidRPr="00F40A69" w:rsidRDefault="00F40A69" w:rsidP="00176094">
            <w:pPr>
              <w:snapToGrid w:val="0"/>
              <w:jc w:val="both"/>
              <w:rPr>
                <w:sz w:val="20"/>
                <w:szCs w:val="20"/>
              </w:rPr>
            </w:pPr>
          </w:p>
        </w:tc>
      </w:tr>
      <w:tr w:rsidR="00F40A69" w:rsidRPr="00F40A69" w:rsidTr="00F40A69">
        <w:trPr>
          <w:cantSplit/>
        </w:trPr>
        <w:tc>
          <w:tcPr>
            <w:tcW w:w="1843" w:type="dxa"/>
            <w:vMerge/>
          </w:tcPr>
          <w:p w:rsidR="00F40A69" w:rsidRPr="00F40A69" w:rsidRDefault="00F40A69" w:rsidP="00176094">
            <w:pPr>
              <w:snapToGrid w:val="0"/>
              <w:jc w:val="both"/>
              <w:rPr>
                <w:b/>
                <w:bCs/>
                <w:sz w:val="20"/>
                <w:szCs w:val="20"/>
              </w:rPr>
            </w:pPr>
          </w:p>
        </w:tc>
        <w:tc>
          <w:tcPr>
            <w:tcW w:w="2093" w:type="dxa"/>
          </w:tcPr>
          <w:p w:rsidR="00F40A69" w:rsidRPr="00F40A69" w:rsidRDefault="00F40A69" w:rsidP="00176094">
            <w:pPr>
              <w:snapToGrid w:val="0"/>
              <w:jc w:val="both"/>
              <w:rPr>
                <w:sz w:val="20"/>
                <w:szCs w:val="20"/>
              </w:rPr>
            </w:pPr>
          </w:p>
          <w:p w:rsidR="00F40A69" w:rsidRPr="00F40A69" w:rsidRDefault="00F40A69" w:rsidP="00176094">
            <w:pPr>
              <w:jc w:val="both"/>
              <w:rPr>
                <w:sz w:val="20"/>
                <w:szCs w:val="20"/>
              </w:rPr>
            </w:pPr>
            <w:r w:rsidRPr="00F40A69">
              <w:rPr>
                <w:sz w:val="20"/>
                <w:szCs w:val="20"/>
              </w:rPr>
              <w:t>Comprensione</w:t>
            </w:r>
          </w:p>
          <w:p w:rsidR="00F40A69" w:rsidRPr="00F40A69" w:rsidRDefault="00F40A69" w:rsidP="00176094">
            <w:pPr>
              <w:jc w:val="both"/>
              <w:rPr>
                <w:sz w:val="20"/>
                <w:szCs w:val="20"/>
              </w:rPr>
            </w:pPr>
          </w:p>
        </w:tc>
        <w:tc>
          <w:tcPr>
            <w:tcW w:w="2693" w:type="dxa"/>
          </w:tcPr>
          <w:p w:rsidR="00F40A69" w:rsidRPr="00F40A69" w:rsidRDefault="00F40A69" w:rsidP="00176094">
            <w:pPr>
              <w:snapToGrid w:val="0"/>
              <w:jc w:val="both"/>
              <w:rPr>
                <w:sz w:val="20"/>
                <w:szCs w:val="20"/>
              </w:rPr>
            </w:pPr>
          </w:p>
        </w:tc>
        <w:tc>
          <w:tcPr>
            <w:tcW w:w="2880" w:type="dxa"/>
          </w:tcPr>
          <w:p w:rsidR="00F40A69" w:rsidRPr="00F40A69" w:rsidRDefault="00F40A69" w:rsidP="00176094">
            <w:pPr>
              <w:snapToGrid w:val="0"/>
              <w:jc w:val="both"/>
              <w:rPr>
                <w:sz w:val="20"/>
                <w:szCs w:val="20"/>
              </w:rPr>
            </w:pPr>
          </w:p>
        </w:tc>
      </w:tr>
      <w:tr w:rsidR="00F40A69" w:rsidRPr="00F40A69" w:rsidTr="00F40A69">
        <w:trPr>
          <w:cantSplit/>
        </w:trPr>
        <w:tc>
          <w:tcPr>
            <w:tcW w:w="1843" w:type="dxa"/>
            <w:vMerge w:val="restart"/>
          </w:tcPr>
          <w:p w:rsidR="00F40A69" w:rsidRPr="00F40A69" w:rsidRDefault="00134577" w:rsidP="00176094">
            <w:pPr>
              <w:snapToGrid w:val="0"/>
              <w:jc w:val="both"/>
              <w:rPr>
                <w:b/>
                <w:bCs/>
                <w:sz w:val="20"/>
                <w:szCs w:val="20"/>
              </w:rPr>
            </w:pPr>
            <w:r w:rsidRPr="00134577">
              <w:rPr>
                <w:sz w:val="20"/>
                <w:szCs w:val="20"/>
              </w:rPr>
              <w:pict>
                <v:shape id="_x0000_s1080" type="#_x0000_t32" style="position:absolute;left:0;text-align:left;margin-left:86.55pt;margin-top:15.05pt;width:381.05pt;height:.8pt;flip:y;z-index:251662336;mso-position-horizontal-relative:text;mso-position-vertical-relative:text" o:connectortype="straight" strokeweight=".26mm">
                  <v:stroke joinstyle="miter"/>
                </v:shape>
              </w:pict>
            </w:r>
          </w:p>
          <w:p w:rsidR="00F40A69" w:rsidRPr="00F40A69" w:rsidRDefault="00F40A69" w:rsidP="00176094">
            <w:pPr>
              <w:jc w:val="both"/>
              <w:rPr>
                <w:b/>
                <w:bCs/>
                <w:sz w:val="20"/>
                <w:szCs w:val="20"/>
              </w:rPr>
            </w:pPr>
          </w:p>
          <w:p w:rsidR="00F40A69" w:rsidRPr="00F40A69" w:rsidRDefault="00F40A69" w:rsidP="00176094">
            <w:pPr>
              <w:jc w:val="both"/>
              <w:rPr>
                <w:b/>
                <w:bCs/>
                <w:sz w:val="20"/>
                <w:szCs w:val="20"/>
              </w:rPr>
            </w:pPr>
            <w:r w:rsidRPr="00F40A69">
              <w:rPr>
                <w:b/>
                <w:bCs/>
                <w:sz w:val="20"/>
                <w:szCs w:val="20"/>
              </w:rPr>
              <w:t>SCRITTURA</w:t>
            </w:r>
          </w:p>
        </w:tc>
        <w:tc>
          <w:tcPr>
            <w:tcW w:w="2093" w:type="dxa"/>
          </w:tcPr>
          <w:p w:rsidR="00F40A69" w:rsidRPr="00F40A69" w:rsidRDefault="00F40A69" w:rsidP="00176094">
            <w:pPr>
              <w:snapToGrid w:val="0"/>
              <w:jc w:val="both"/>
              <w:rPr>
                <w:sz w:val="20"/>
                <w:szCs w:val="20"/>
              </w:rPr>
            </w:pPr>
          </w:p>
          <w:p w:rsidR="00F40A69" w:rsidRPr="00F40A69" w:rsidRDefault="00F40A69" w:rsidP="00176094">
            <w:pPr>
              <w:jc w:val="both"/>
              <w:rPr>
                <w:sz w:val="20"/>
                <w:szCs w:val="20"/>
              </w:rPr>
            </w:pPr>
            <w:r w:rsidRPr="00F40A69">
              <w:rPr>
                <w:sz w:val="20"/>
                <w:szCs w:val="20"/>
              </w:rPr>
              <w:t>Tipologia errori dettato</w:t>
            </w:r>
          </w:p>
          <w:p w:rsidR="00F40A69" w:rsidRPr="00F40A69" w:rsidRDefault="00F40A69" w:rsidP="00176094">
            <w:pPr>
              <w:jc w:val="both"/>
              <w:rPr>
                <w:sz w:val="20"/>
                <w:szCs w:val="20"/>
              </w:rPr>
            </w:pPr>
          </w:p>
        </w:tc>
        <w:tc>
          <w:tcPr>
            <w:tcW w:w="2693" w:type="dxa"/>
          </w:tcPr>
          <w:p w:rsidR="00F40A69" w:rsidRPr="00F40A69" w:rsidRDefault="00F40A69" w:rsidP="00176094">
            <w:pPr>
              <w:snapToGrid w:val="0"/>
              <w:jc w:val="both"/>
              <w:rPr>
                <w:sz w:val="20"/>
                <w:szCs w:val="20"/>
              </w:rPr>
            </w:pPr>
            <w:r w:rsidRPr="00F40A69">
              <w:rPr>
                <w:sz w:val="20"/>
                <w:szCs w:val="20"/>
              </w:rPr>
              <w:t>Diagnosi</w:t>
            </w:r>
          </w:p>
        </w:tc>
        <w:tc>
          <w:tcPr>
            <w:tcW w:w="2880" w:type="dxa"/>
          </w:tcPr>
          <w:p w:rsidR="00F40A69" w:rsidRPr="00F40A69" w:rsidRDefault="00F40A69" w:rsidP="00176094">
            <w:pPr>
              <w:snapToGrid w:val="0"/>
              <w:jc w:val="both"/>
              <w:rPr>
                <w:sz w:val="20"/>
                <w:szCs w:val="20"/>
              </w:rPr>
            </w:pPr>
            <w:r w:rsidRPr="00F40A69">
              <w:rPr>
                <w:sz w:val="20"/>
                <w:szCs w:val="20"/>
              </w:rPr>
              <w:t>Osservazione</w:t>
            </w:r>
          </w:p>
        </w:tc>
      </w:tr>
      <w:tr w:rsidR="00F40A69" w:rsidRPr="00F40A69" w:rsidTr="00F40A69">
        <w:trPr>
          <w:cantSplit/>
          <w:trHeight w:val="985"/>
        </w:trPr>
        <w:tc>
          <w:tcPr>
            <w:tcW w:w="1843" w:type="dxa"/>
            <w:vMerge/>
          </w:tcPr>
          <w:p w:rsidR="00F40A69" w:rsidRPr="00F40A69" w:rsidRDefault="00F40A69" w:rsidP="00176094">
            <w:pPr>
              <w:snapToGrid w:val="0"/>
              <w:jc w:val="both"/>
              <w:rPr>
                <w:b/>
                <w:bCs/>
                <w:sz w:val="20"/>
                <w:szCs w:val="20"/>
              </w:rPr>
            </w:pPr>
          </w:p>
        </w:tc>
        <w:tc>
          <w:tcPr>
            <w:tcW w:w="2093" w:type="dxa"/>
          </w:tcPr>
          <w:p w:rsidR="00F40A69" w:rsidRPr="00F40A69" w:rsidRDefault="00F40A69" w:rsidP="00176094">
            <w:pPr>
              <w:snapToGrid w:val="0"/>
              <w:jc w:val="both"/>
              <w:rPr>
                <w:sz w:val="20"/>
                <w:szCs w:val="20"/>
              </w:rPr>
            </w:pPr>
            <w:r w:rsidRPr="00F40A69">
              <w:rPr>
                <w:sz w:val="20"/>
                <w:szCs w:val="20"/>
              </w:rPr>
              <w:t>Produzione testi:</w:t>
            </w:r>
          </w:p>
          <w:p w:rsidR="00F40A69" w:rsidRPr="00F40A69" w:rsidRDefault="00F40A69" w:rsidP="00176094">
            <w:pPr>
              <w:jc w:val="both"/>
              <w:rPr>
                <w:sz w:val="20"/>
                <w:szCs w:val="20"/>
              </w:rPr>
            </w:pPr>
            <w:r w:rsidRPr="00F40A69">
              <w:rPr>
                <w:sz w:val="20"/>
                <w:szCs w:val="20"/>
              </w:rPr>
              <w:t>. ideazione</w:t>
            </w:r>
          </w:p>
          <w:p w:rsidR="00F40A69" w:rsidRPr="00F40A69" w:rsidRDefault="00F40A69" w:rsidP="00176094">
            <w:pPr>
              <w:jc w:val="both"/>
              <w:rPr>
                <w:sz w:val="20"/>
                <w:szCs w:val="20"/>
              </w:rPr>
            </w:pPr>
            <w:r w:rsidRPr="00F40A69">
              <w:rPr>
                <w:sz w:val="20"/>
                <w:szCs w:val="20"/>
              </w:rPr>
              <w:t>. stesura</w:t>
            </w:r>
          </w:p>
          <w:p w:rsidR="00F40A69" w:rsidRPr="00F40A69" w:rsidRDefault="00F40A69" w:rsidP="00176094">
            <w:pPr>
              <w:jc w:val="both"/>
              <w:rPr>
                <w:sz w:val="20"/>
                <w:szCs w:val="20"/>
              </w:rPr>
            </w:pPr>
            <w:r w:rsidRPr="00F40A69">
              <w:rPr>
                <w:sz w:val="20"/>
                <w:szCs w:val="20"/>
              </w:rPr>
              <w:t>. revisione</w:t>
            </w:r>
          </w:p>
        </w:tc>
        <w:tc>
          <w:tcPr>
            <w:tcW w:w="2693" w:type="dxa"/>
          </w:tcPr>
          <w:p w:rsidR="00F40A69" w:rsidRPr="00F40A69" w:rsidRDefault="00F40A69" w:rsidP="00176094">
            <w:pPr>
              <w:snapToGrid w:val="0"/>
              <w:jc w:val="both"/>
              <w:rPr>
                <w:sz w:val="20"/>
                <w:szCs w:val="20"/>
              </w:rPr>
            </w:pPr>
          </w:p>
        </w:tc>
        <w:tc>
          <w:tcPr>
            <w:tcW w:w="2880" w:type="dxa"/>
          </w:tcPr>
          <w:p w:rsidR="00F40A69" w:rsidRPr="00F40A69" w:rsidRDefault="00F40A69" w:rsidP="00176094">
            <w:pPr>
              <w:snapToGrid w:val="0"/>
              <w:jc w:val="both"/>
              <w:rPr>
                <w:sz w:val="20"/>
                <w:szCs w:val="20"/>
              </w:rPr>
            </w:pPr>
          </w:p>
        </w:tc>
      </w:tr>
      <w:tr w:rsidR="00F40A69" w:rsidRPr="00F40A69" w:rsidTr="00F40A69">
        <w:trPr>
          <w:cantSplit/>
        </w:trPr>
        <w:tc>
          <w:tcPr>
            <w:tcW w:w="1843" w:type="dxa"/>
            <w:vMerge/>
          </w:tcPr>
          <w:p w:rsidR="00F40A69" w:rsidRPr="00F40A69" w:rsidRDefault="00F40A69" w:rsidP="00176094">
            <w:pPr>
              <w:snapToGrid w:val="0"/>
              <w:jc w:val="both"/>
              <w:rPr>
                <w:b/>
                <w:bCs/>
                <w:sz w:val="20"/>
                <w:szCs w:val="20"/>
              </w:rPr>
            </w:pPr>
          </w:p>
        </w:tc>
        <w:tc>
          <w:tcPr>
            <w:tcW w:w="2093" w:type="dxa"/>
          </w:tcPr>
          <w:p w:rsidR="00F40A69" w:rsidRPr="00F40A69" w:rsidRDefault="00F40A69" w:rsidP="00176094">
            <w:pPr>
              <w:snapToGrid w:val="0"/>
              <w:jc w:val="both"/>
              <w:rPr>
                <w:sz w:val="20"/>
                <w:szCs w:val="20"/>
              </w:rPr>
            </w:pPr>
          </w:p>
          <w:p w:rsidR="00F40A69" w:rsidRPr="00F40A69" w:rsidRDefault="00F40A69" w:rsidP="00176094">
            <w:pPr>
              <w:jc w:val="both"/>
              <w:rPr>
                <w:sz w:val="20"/>
                <w:szCs w:val="20"/>
              </w:rPr>
            </w:pPr>
            <w:r w:rsidRPr="00F40A69">
              <w:rPr>
                <w:sz w:val="20"/>
                <w:szCs w:val="20"/>
              </w:rPr>
              <w:t>Grafia</w:t>
            </w:r>
          </w:p>
          <w:p w:rsidR="00F40A69" w:rsidRPr="00F40A69" w:rsidRDefault="00F40A69" w:rsidP="00176094">
            <w:pPr>
              <w:jc w:val="both"/>
              <w:rPr>
                <w:sz w:val="20"/>
                <w:szCs w:val="20"/>
              </w:rPr>
            </w:pPr>
          </w:p>
        </w:tc>
        <w:tc>
          <w:tcPr>
            <w:tcW w:w="2693" w:type="dxa"/>
          </w:tcPr>
          <w:p w:rsidR="00F40A69" w:rsidRPr="00F40A69" w:rsidRDefault="00F40A69" w:rsidP="00176094">
            <w:pPr>
              <w:snapToGrid w:val="0"/>
              <w:jc w:val="both"/>
              <w:rPr>
                <w:sz w:val="20"/>
                <w:szCs w:val="20"/>
              </w:rPr>
            </w:pPr>
          </w:p>
        </w:tc>
        <w:tc>
          <w:tcPr>
            <w:tcW w:w="2880" w:type="dxa"/>
          </w:tcPr>
          <w:p w:rsidR="00F40A69" w:rsidRPr="00F40A69" w:rsidRDefault="00F40A69" w:rsidP="00176094">
            <w:pPr>
              <w:snapToGrid w:val="0"/>
              <w:jc w:val="both"/>
              <w:rPr>
                <w:sz w:val="20"/>
                <w:szCs w:val="20"/>
              </w:rPr>
            </w:pPr>
          </w:p>
        </w:tc>
      </w:tr>
      <w:tr w:rsidR="00F40A69" w:rsidRPr="00F40A69" w:rsidTr="00F40A69">
        <w:trPr>
          <w:cantSplit/>
          <w:trHeight w:val="968"/>
        </w:trPr>
        <w:tc>
          <w:tcPr>
            <w:tcW w:w="1843" w:type="dxa"/>
            <w:vMerge w:val="restart"/>
          </w:tcPr>
          <w:p w:rsidR="00F40A69" w:rsidRPr="00F40A69" w:rsidRDefault="00F40A69" w:rsidP="00176094">
            <w:pPr>
              <w:snapToGrid w:val="0"/>
              <w:jc w:val="both"/>
              <w:rPr>
                <w:b/>
                <w:bCs/>
                <w:sz w:val="20"/>
                <w:szCs w:val="20"/>
              </w:rPr>
            </w:pPr>
          </w:p>
          <w:p w:rsidR="00F40A69" w:rsidRPr="00F40A69" w:rsidRDefault="00F40A69" w:rsidP="00176094">
            <w:pPr>
              <w:jc w:val="both"/>
              <w:rPr>
                <w:b/>
                <w:bCs/>
                <w:sz w:val="20"/>
                <w:szCs w:val="20"/>
              </w:rPr>
            </w:pPr>
            <w:r w:rsidRPr="00F40A69">
              <w:rPr>
                <w:b/>
                <w:bCs/>
                <w:sz w:val="20"/>
                <w:szCs w:val="20"/>
              </w:rPr>
              <w:t>CALCOLO</w:t>
            </w:r>
          </w:p>
          <w:p w:rsidR="00F40A69" w:rsidRPr="00F40A69" w:rsidRDefault="00F40A69" w:rsidP="00176094">
            <w:pPr>
              <w:jc w:val="both"/>
              <w:rPr>
                <w:b/>
                <w:bCs/>
                <w:sz w:val="20"/>
                <w:szCs w:val="20"/>
              </w:rPr>
            </w:pPr>
          </w:p>
          <w:p w:rsidR="00F40A69" w:rsidRPr="00F40A69" w:rsidRDefault="00F40A69" w:rsidP="00176094">
            <w:pPr>
              <w:jc w:val="both"/>
              <w:rPr>
                <w:b/>
                <w:bCs/>
                <w:sz w:val="20"/>
                <w:szCs w:val="20"/>
              </w:rPr>
            </w:pPr>
          </w:p>
        </w:tc>
        <w:tc>
          <w:tcPr>
            <w:tcW w:w="2093" w:type="dxa"/>
          </w:tcPr>
          <w:p w:rsidR="00F40A69" w:rsidRPr="00F40A69" w:rsidRDefault="00F40A69" w:rsidP="00176094">
            <w:pPr>
              <w:snapToGrid w:val="0"/>
              <w:jc w:val="both"/>
              <w:rPr>
                <w:sz w:val="20"/>
                <w:szCs w:val="20"/>
              </w:rPr>
            </w:pPr>
          </w:p>
          <w:p w:rsidR="00F40A69" w:rsidRPr="00F40A69" w:rsidRDefault="00134577" w:rsidP="00176094">
            <w:pPr>
              <w:jc w:val="both"/>
              <w:rPr>
                <w:sz w:val="20"/>
                <w:szCs w:val="20"/>
              </w:rPr>
            </w:pPr>
            <w:r>
              <w:rPr>
                <w:sz w:val="20"/>
                <w:szCs w:val="20"/>
              </w:rPr>
              <w:pict>
                <v:shape id="_x0000_s1081" type="#_x0000_t32" style="position:absolute;left:0;text-align:left;margin-left:-4.1pt;margin-top:4.5pt;width:379.55pt;height:.1pt;z-index:251663360" o:connectortype="straight" strokeweight=".26mm">
                  <v:stroke joinstyle="miter"/>
                </v:shape>
              </w:pict>
            </w:r>
          </w:p>
          <w:p w:rsidR="00F40A69" w:rsidRPr="00F40A69" w:rsidRDefault="00F40A69" w:rsidP="00176094">
            <w:pPr>
              <w:jc w:val="both"/>
              <w:rPr>
                <w:sz w:val="20"/>
                <w:szCs w:val="20"/>
              </w:rPr>
            </w:pPr>
            <w:r w:rsidRPr="00F40A69">
              <w:rPr>
                <w:sz w:val="20"/>
                <w:szCs w:val="20"/>
              </w:rPr>
              <w:t>A mente</w:t>
            </w:r>
          </w:p>
          <w:p w:rsidR="00F40A69" w:rsidRPr="00F40A69" w:rsidRDefault="00F40A69" w:rsidP="00176094">
            <w:pPr>
              <w:jc w:val="both"/>
              <w:rPr>
                <w:sz w:val="20"/>
                <w:szCs w:val="20"/>
              </w:rPr>
            </w:pPr>
          </w:p>
        </w:tc>
        <w:tc>
          <w:tcPr>
            <w:tcW w:w="2693" w:type="dxa"/>
          </w:tcPr>
          <w:p w:rsidR="00F40A69" w:rsidRPr="00F40A69" w:rsidRDefault="00F40A69" w:rsidP="00176094">
            <w:pPr>
              <w:snapToGrid w:val="0"/>
              <w:jc w:val="both"/>
              <w:rPr>
                <w:sz w:val="20"/>
                <w:szCs w:val="20"/>
              </w:rPr>
            </w:pPr>
            <w:r w:rsidRPr="00F40A69">
              <w:rPr>
                <w:sz w:val="20"/>
                <w:szCs w:val="20"/>
              </w:rPr>
              <w:t>Diagnosi</w:t>
            </w:r>
          </w:p>
        </w:tc>
        <w:tc>
          <w:tcPr>
            <w:tcW w:w="2880" w:type="dxa"/>
          </w:tcPr>
          <w:p w:rsidR="00F40A69" w:rsidRPr="00F40A69" w:rsidRDefault="00F40A69" w:rsidP="00176094">
            <w:pPr>
              <w:snapToGrid w:val="0"/>
              <w:jc w:val="both"/>
              <w:rPr>
                <w:sz w:val="20"/>
                <w:szCs w:val="20"/>
              </w:rPr>
            </w:pPr>
            <w:r w:rsidRPr="00F40A69">
              <w:rPr>
                <w:sz w:val="20"/>
                <w:szCs w:val="20"/>
              </w:rPr>
              <w:t>Osservazione</w:t>
            </w:r>
          </w:p>
        </w:tc>
      </w:tr>
      <w:tr w:rsidR="00F40A69" w:rsidRPr="00F40A69" w:rsidTr="00F40A69">
        <w:trPr>
          <w:cantSplit/>
          <w:trHeight w:val="597"/>
        </w:trPr>
        <w:tc>
          <w:tcPr>
            <w:tcW w:w="1843" w:type="dxa"/>
            <w:vMerge/>
          </w:tcPr>
          <w:p w:rsidR="00F40A69" w:rsidRPr="00F40A69" w:rsidRDefault="00F40A69" w:rsidP="00176094">
            <w:pPr>
              <w:snapToGrid w:val="0"/>
              <w:jc w:val="both"/>
              <w:rPr>
                <w:sz w:val="20"/>
                <w:szCs w:val="20"/>
              </w:rPr>
            </w:pPr>
          </w:p>
        </w:tc>
        <w:tc>
          <w:tcPr>
            <w:tcW w:w="2093" w:type="dxa"/>
          </w:tcPr>
          <w:p w:rsidR="00F40A69" w:rsidRPr="00F40A69" w:rsidRDefault="00F40A69" w:rsidP="00176094">
            <w:pPr>
              <w:snapToGrid w:val="0"/>
              <w:jc w:val="both"/>
              <w:rPr>
                <w:sz w:val="20"/>
                <w:szCs w:val="20"/>
              </w:rPr>
            </w:pPr>
            <w:r w:rsidRPr="00F40A69">
              <w:rPr>
                <w:sz w:val="20"/>
                <w:szCs w:val="20"/>
              </w:rPr>
              <w:t>Scritto</w:t>
            </w:r>
          </w:p>
        </w:tc>
        <w:tc>
          <w:tcPr>
            <w:tcW w:w="2693" w:type="dxa"/>
          </w:tcPr>
          <w:p w:rsidR="00F40A69" w:rsidRPr="00F40A69" w:rsidRDefault="00F40A69" w:rsidP="00176094">
            <w:pPr>
              <w:snapToGrid w:val="0"/>
              <w:jc w:val="both"/>
              <w:rPr>
                <w:sz w:val="20"/>
                <w:szCs w:val="20"/>
              </w:rPr>
            </w:pPr>
          </w:p>
        </w:tc>
        <w:tc>
          <w:tcPr>
            <w:tcW w:w="2880" w:type="dxa"/>
          </w:tcPr>
          <w:p w:rsidR="00F40A69" w:rsidRPr="00F40A69" w:rsidRDefault="00F40A69" w:rsidP="00176094">
            <w:pPr>
              <w:snapToGrid w:val="0"/>
              <w:jc w:val="both"/>
              <w:rPr>
                <w:sz w:val="20"/>
                <w:szCs w:val="20"/>
              </w:rPr>
            </w:pPr>
          </w:p>
        </w:tc>
      </w:tr>
      <w:tr w:rsidR="00F40A69" w:rsidRPr="00F40A69" w:rsidTr="00F40A69">
        <w:trPr>
          <w:cantSplit/>
          <w:trHeight w:val="567"/>
        </w:trPr>
        <w:tc>
          <w:tcPr>
            <w:tcW w:w="1843" w:type="dxa"/>
            <w:vMerge w:val="restart"/>
          </w:tcPr>
          <w:p w:rsidR="00F40A69" w:rsidRPr="00F40A69" w:rsidRDefault="00F40A69" w:rsidP="00176094">
            <w:pPr>
              <w:pStyle w:val="Titolo3"/>
              <w:jc w:val="both"/>
              <w:rPr>
                <w:sz w:val="20"/>
                <w:szCs w:val="20"/>
              </w:rPr>
            </w:pPr>
            <w:r w:rsidRPr="00F40A69">
              <w:rPr>
                <w:sz w:val="20"/>
                <w:szCs w:val="20"/>
              </w:rPr>
              <w:t>ALTRI</w:t>
            </w:r>
          </w:p>
          <w:p w:rsidR="00F40A69" w:rsidRPr="00F40A69" w:rsidRDefault="00F40A69" w:rsidP="00176094">
            <w:pPr>
              <w:snapToGrid w:val="0"/>
              <w:jc w:val="both"/>
              <w:rPr>
                <w:b/>
                <w:bCs/>
                <w:sz w:val="20"/>
                <w:szCs w:val="20"/>
              </w:rPr>
            </w:pPr>
            <w:r w:rsidRPr="00F40A69">
              <w:rPr>
                <w:b/>
                <w:bCs/>
                <w:sz w:val="20"/>
                <w:szCs w:val="20"/>
              </w:rPr>
              <w:t>DISTURBI</w:t>
            </w:r>
          </w:p>
          <w:p w:rsidR="00F40A69" w:rsidRPr="00F40A69" w:rsidRDefault="00F40A69" w:rsidP="00176094">
            <w:pPr>
              <w:snapToGrid w:val="0"/>
              <w:jc w:val="both"/>
              <w:rPr>
                <w:sz w:val="20"/>
                <w:szCs w:val="20"/>
              </w:rPr>
            </w:pPr>
            <w:r w:rsidRPr="00F40A69">
              <w:rPr>
                <w:b/>
                <w:bCs/>
                <w:sz w:val="20"/>
                <w:szCs w:val="20"/>
              </w:rPr>
              <w:t>ASSOCIATI</w:t>
            </w:r>
          </w:p>
        </w:tc>
        <w:tc>
          <w:tcPr>
            <w:tcW w:w="2093" w:type="dxa"/>
          </w:tcPr>
          <w:p w:rsidR="00F40A69" w:rsidRPr="00F40A69" w:rsidRDefault="00F40A69" w:rsidP="00176094">
            <w:pPr>
              <w:snapToGrid w:val="0"/>
              <w:jc w:val="both"/>
              <w:rPr>
                <w:sz w:val="20"/>
                <w:szCs w:val="20"/>
              </w:rPr>
            </w:pPr>
          </w:p>
        </w:tc>
        <w:tc>
          <w:tcPr>
            <w:tcW w:w="2693" w:type="dxa"/>
          </w:tcPr>
          <w:p w:rsidR="00F40A69" w:rsidRPr="00F40A69" w:rsidRDefault="00F40A69" w:rsidP="00176094">
            <w:pPr>
              <w:snapToGrid w:val="0"/>
              <w:jc w:val="both"/>
              <w:rPr>
                <w:sz w:val="20"/>
                <w:szCs w:val="20"/>
              </w:rPr>
            </w:pPr>
            <w:r w:rsidRPr="00F40A69">
              <w:rPr>
                <w:sz w:val="20"/>
                <w:szCs w:val="20"/>
              </w:rPr>
              <w:t>Diagnosi</w:t>
            </w:r>
          </w:p>
        </w:tc>
        <w:tc>
          <w:tcPr>
            <w:tcW w:w="2880" w:type="dxa"/>
          </w:tcPr>
          <w:p w:rsidR="00F40A69" w:rsidRPr="00F40A69" w:rsidRDefault="00F40A69" w:rsidP="00176094">
            <w:pPr>
              <w:snapToGrid w:val="0"/>
              <w:jc w:val="both"/>
              <w:rPr>
                <w:sz w:val="20"/>
                <w:szCs w:val="20"/>
              </w:rPr>
            </w:pPr>
            <w:r w:rsidRPr="00F40A69">
              <w:rPr>
                <w:sz w:val="20"/>
                <w:szCs w:val="20"/>
              </w:rPr>
              <w:t>Osservazione</w:t>
            </w:r>
          </w:p>
        </w:tc>
      </w:tr>
      <w:tr w:rsidR="00F40A69" w:rsidRPr="00F40A69" w:rsidTr="00F40A69">
        <w:trPr>
          <w:cantSplit/>
          <w:trHeight w:val="549"/>
        </w:trPr>
        <w:tc>
          <w:tcPr>
            <w:tcW w:w="1843" w:type="dxa"/>
            <w:vMerge/>
          </w:tcPr>
          <w:p w:rsidR="00F40A69" w:rsidRPr="00F40A69" w:rsidRDefault="00F40A69" w:rsidP="00176094">
            <w:pPr>
              <w:snapToGrid w:val="0"/>
              <w:jc w:val="both"/>
              <w:rPr>
                <w:sz w:val="20"/>
                <w:szCs w:val="20"/>
              </w:rPr>
            </w:pPr>
          </w:p>
        </w:tc>
        <w:tc>
          <w:tcPr>
            <w:tcW w:w="2093" w:type="dxa"/>
          </w:tcPr>
          <w:p w:rsidR="00F40A69" w:rsidRPr="00F40A69" w:rsidRDefault="00F40A69" w:rsidP="00176094">
            <w:pPr>
              <w:snapToGrid w:val="0"/>
              <w:jc w:val="both"/>
              <w:rPr>
                <w:sz w:val="20"/>
                <w:szCs w:val="20"/>
              </w:rPr>
            </w:pPr>
          </w:p>
        </w:tc>
        <w:tc>
          <w:tcPr>
            <w:tcW w:w="2693" w:type="dxa"/>
          </w:tcPr>
          <w:p w:rsidR="00F40A69" w:rsidRPr="00F40A69" w:rsidRDefault="00F40A69" w:rsidP="00176094">
            <w:pPr>
              <w:snapToGrid w:val="0"/>
              <w:jc w:val="both"/>
              <w:rPr>
                <w:sz w:val="20"/>
                <w:szCs w:val="20"/>
              </w:rPr>
            </w:pPr>
          </w:p>
        </w:tc>
        <w:tc>
          <w:tcPr>
            <w:tcW w:w="2880" w:type="dxa"/>
          </w:tcPr>
          <w:p w:rsidR="00F40A69" w:rsidRPr="00F40A69" w:rsidRDefault="00F40A69" w:rsidP="00176094">
            <w:pPr>
              <w:snapToGrid w:val="0"/>
              <w:jc w:val="both"/>
              <w:rPr>
                <w:sz w:val="20"/>
                <w:szCs w:val="20"/>
              </w:rPr>
            </w:pPr>
          </w:p>
        </w:tc>
      </w:tr>
    </w:tbl>
    <w:p w:rsidR="00F40A69" w:rsidRPr="00F40A69" w:rsidRDefault="00F40A69" w:rsidP="00F40A69">
      <w:pPr>
        <w:jc w:val="both"/>
        <w:rPr>
          <w:b/>
          <w:bCs/>
          <w:sz w:val="20"/>
          <w:szCs w:val="20"/>
        </w:rPr>
      </w:pPr>
      <w:r w:rsidRPr="00F40A69">
        <w:rPr>
          <w:b/>
          <w:bCs/>
          <w:sz w:val="20"/>
          <w:szCs w:val="20"/>
        </w:rPr>
        <w:t>Note</w:t>
      </w:r>
    </w:p>
    <w:p w:rsidR="00F40A69" w:rsidRPr="00F40A69" w:rsidRDefault="00F40A69" w:rsidP="00176094">
      <w:pPr>
        <w:numPr>
          <w:ilvl w:val="0"/>
          <w:numId w:val="64"/>
        </w:numPr>
        <w:tabs>
          <w:tab w:val="clear" w:pos="720"/>
          <w:tab w:val="num" w:pos="0"/>
        </w:tabs>
        <w:suppressAutoHyphens/>
        <w:spacing w:after="0" w:line="240" w:lineRule="auto"/>
        <w:ind w:left="360" w:right="0"/>
        <w:jc w:val="both"/>
        <w:rPr>
          <w:bCs/>
          <w:i/>
          <w:iCs/>
          <w:sz w:val="20"/>
          <w:szCs w:val="20"/>
        </w:rPr>
      </w:pPr>
      <w:r w:rsidRPr="00F40A69">
        <w:rPr>
          <w:bCs/>
          <w:i/>
          <w:iCs/>
          <w:sz w:val="20"/>
          <w:szCs w:val="20"/>
        </w:rPr>
        <w:t>Diagnosi specialistica</w:t>
      </w:r>
    </w:p>
    <w:p w:rsidR="00F40A69" w:rsidRPr="00F40A69" w:rsidRDefault="00F40A69" w:rsidP="00176094">
      <w:pPr>
        <w:numPr>
          <w:ilvl w:val="0"/>
          <w:numId w:val="64"/>
        </w:numPr>
        <w:tabs>
          <w:tab w:val="clear" w:pos="720"/>
          <w:tab w:val="num" w:pos="0"/>
        </w:tabs>
        <w:suppressAutoHyphens/>
        <w:spacing w:after="0" w:line="240" w:lineRule="auto"/>
        <w:ind w:left="360" w:right="0"/>
        <w:jc w:val="both"/>
        <w:rPr>
          <w:bCs/>
          <w:i/>
          <w:iCs/>
          <w:sz w:val="20"/>
          <w:szCs w:val="20"/>
        </w:rPr>
      </w:pPr>
      <w:r w:rsidRPr="00F40A69">
        <w:rPr>
          <w:bCs/>
          <w:i/>
          <w:iCs/>
          <w:sz w:val="20"/>
          <w:szCs w:val="20"/>
        </w:rPr>
        <w:t xml:space="preserve">Prove standardizzate e/o </w:t>
      </w:r>
      <w:proofErr w:type="spellStart"/>
      <w:r w:rsidRPr="00F40A69">
        <w:rPr>
          <w:bCs/>
          <w:i/>
          <w:iCs/>
          <w:sz w:val="20"/>
          <w:szCs w:val="20"/>
        </w:rPr>
        <w:t>semistrutturate</w:t>
      </w:r>
      <w:proofErr w:type="spellEnd"/>
    </w:p>
    <w:p w:rsidR="00F40A69" w:rsidRPr="00F40A69" w:rsidRDefault="00F40A69" w:rsidP="00176094">
      <w:pPr>
        <w:numPr>
          <w:ilvl w:val="0"/>
          <w:numId w:val="64"/>
        </w:numPr>
        <w:tabs>
          <w:tab w:val="clear" w:pos="720"/>
          <w:tab w:val="num" w:pos="0"/>
        </w:tabs>
        <w:suppressAutoHyphens/>
        <w:spacing w:after="0" w:line="240" w:lineRule="auto"/>
        <w:ind w:left="360" w:right="0"/>
        <w:jc w:val="both"/>
        <w:rPr>
          <w:i/>
          <w:iCs/>
          <w:sz w:val="20"/>
          <w:szCs w:val="20"/>
        </w:rPr>
      </w:pPr>
      <w:r w:rsidRPr="00F40A69">
        <w:rPr>
          <w:bCs/>
          <w:i/>
          <w:iCs/>
          <w:sz w:val="20"/>
          <w:szCs w:val="20"/>
        </w:rPr>
        <w:t>Osservazione libera o sistematica</w:t>
      </w:r>
      <w:r w:rsidRPr="00F40A69">
        <w:rPr>
          <w:i/>
          <w:iCs/>
          <w:sz w:val="20"/>
          <w:szCs w:val="20"/>
        </w:rPr>
        <w:t xml:space="preserve"> (lettura </w:t>
      </w:r>
      <w:proofErr w:type="spellStart"/>
      <w:r w:rsidRPr="00F40A69">
        <w:rPr>
          <w:i/>
          <w:iCs/>
          <w:sz w:val="20"/>
          <w:szCs w:val="20"/>
        </w:rPr>
        <w:t>subvocalica</w:t>
      </w:r>
      <w:proofErr w:type="spellEnd"/>
      <w:r w:rsidRPr="00F40A69">
        <w:rPr>
          <w:i/>
          <w:iCs/>
          <w:sz w:val="20"/>
          <w:szCs w:val="20"/>
        </w:rPr>
        <w:t>, segue con il dito, tempo impiegato in relazione alla media della classe nella lettura ….)</w:t>
      </w:r>
    </w:p>
    <w:p w:rsidR="00F40A69" w:rsidRPr="00F40A69" w:rsidRDefault="00F40A69" w:rsidP="00176094">
      <w:pPr>
        <w:numPr>
          <w:ilvl w:val="0"/>
          <w:numId w:val="64"/>
        </w:numPr>
        <w:tabs>
          <w:tab w:val="clear" w:pos="720"/>
          <w:tab w:val="num" w:pos="0"/>
        </w:tabs>
        <w:suppressAutoHyphens/>
        <w:spacing w:after="0" w:line="240" w:lineRule="auto"/>
        <w:ind w:left="360" w:right="0"/>
        <w:jc w:val="both"/>
        <w:rPr>
          <w:i/>
          <w:iCs/>
          <w:sz w:val="20"/>
          <w:szCs w:val="20"/>
        </w:rPr>
      </w:pPr>
      <w:r w:rsidRPr="00F40A69">
        <w:rPr>
          <w:bCs/>
          <w:i/>
          <w:iCs/>
          <w:sz w:val="20"/>
          <w:szCs w:val="20"/>
        </w:rPr>
        <w:t>Schede di autovalutazione</w:t>
      </w:r>
      <w:r w:rsidRPr="00F40A69">
        <w:rPr>
          <w:i/>
          <w:iCs/>
          <w:sz w:val="20"/>
          <w:szCs w:val="20"/>
        </w:rPr>
        <w:t xml:space="preserve"> (come leggo … come scrivo … come studio …)</w:t>
      </w:r>
    </w:p>
    <w:p w:rsidR="00F40A69" w:rsidRPr="00F40A69" w:rsidRDefault="00F40A69" w:rsidP="00176094">
      <w:pPr>
        <w:numPr>
          <w:ilvl w:val="0"/>
          <w:numId w:val="64"/>
        </w:numPr>
        <w:tabs>
          <w:tab w:val="clear" w:pos="720"/>
          <w:tab w:val="num" w:pos="0"/>
        </w:tabs>
        <w:suppressAutoHyphens/>
        <w:spacing w:after="0" w:line="240" w:lineRule="auto"/>
        <w:ind w:left="360" w:right="0"/>
        <w:jc w:val="both"/>
        <w:rPr>
          <w:bCs/>
          <w:i/>
          <w:iCs/>
          <w:sz w:val="20"/>
          <w:szCs w:val="20"/>
        </w:rPr>
      </w:pPr>
      <w:r w:rsidRPr="00F40A69">
        <w:rPr>
          <w:bCs/>
          <w:i/>
          <w:iCs/>
          <w:sz w:val="20"/>
          <w:szCs w:val="20"/>
        </w:rPr>
        <w:t>Livelli di competenza nella lettura e scrittura</w:t>
      </w:r>
    </w:p>
    <w:p w:rsidR="00F40A69" w:rsidRPr="00F40A69" w:rsidRDefault="00F40A69" w:rsidP="00176094">
      <w:pPr>
        <w:numPr>
          <w:ilvl w:val="0"/>
          <w:numId w:val="64"/>
        </w:numPr>
        <w:tabs>
          <w:tab w:val="clear" w:pos="720"/>
          <w:tab w:val="num" w:pos="0"/>
        </w:tabs>
        <w:suppressAutoHyphens/>
        <w:spacing w:after="0" w:line="240" w:lineRule="auto"/>
        <w:ind w:left="360" w:right="0"/>
        <w:jc w:val="both"/>
        <w:rPr>
          <w:bCs/>
          <w:i/>
          <w:iCs/>
          <w:sz w:val="20"/>
          <w:szCs w:val="20"/>
        </w:rPr>
      </w:pPr>
      <w:r w:rsidRPr="00F40A69">
        <w:rPr>
          <w:bCs/>
          <w:i/>
          <w:iCs/>
          <w:sz w:val="20"/>
          <w:szCs w:val="20"/>
        </w:rPr>
        <w:t>Comprensione dei messaggi orali e scritti</w:t>
      </w:r>
    </w:p>
    <w:p w:rsidR="00F40A69" w:rsidRPr="00F40A69" w:rsidRDefault="00F40A69" w:rsidP="00176094">
      <w:pPr>
        <w:numPr>
          <w:ilvl w:val="0"/>
          <w:numId w:val="64"/>
        </w:numPr>
        <w:tabs>
          <w:tab w:val="clear" w:pos="720"/>
          <w:tab w:val="num" w:pos="0"/>
        </w:tabs>
        <w:suppressAutoHyphens/>
        <w:spacing w:after="0" w:line="240" w:lineRule="auto"/>
        <w:ind w:left="360" w:right="0"/>
        <w:jc w:val="both"/>
        <w:rPr>
          <w:i/>
          <w:iCs/>
          <w:sz w:val="20"/>
          <w:szCs w:val="20"/>
        </w:rPr>
      </w:pPr>
      <w:r w:rsidRPr="00F40A69">
        <w:rPr>
          <w:bCs/>
          <w:i/>
          <w:iCs/>
          <w:sz w:val="20"/>
          <w:szCs w:val="20"/>
        </w:rPr>
        <w:t>Comprensione di tipologie di testi</w:t>
      </w:r>
      <w:r w:rsidRPr="00F40A69">
        <w:rPr>
          <w:i/>
          <w:iCs/>
          <w:sz w:val="20"/>
          <w:szCs w:val="20"/>
        </w:rPr>
        <w:t xml:space="preserve"> (comprensione letterale, inferenziale, costruttiva, interpretativa, analitica, valutativa)</w:t>
      </w:r>
    </w:p>
    <w:p w:rsidR="00F40A69" w:rsidRPr="00F40A69" w:rsidRDefault="00F40A69" w:rsidP="00176094">
      <w:pPr>
        <w:numPr>
          <w:ilvl w:val="0"/>
          <w:numId w:val="64"/>
        </w:numPr>
        <w:tabs>
          <w:tab w:val="clear" w:pos="720"/>
          <w:tab w:val="num" w:pos="0"/>
        </w:tabs>
        <w:suppressAutoHyphens/>
        <w:spacing w:after="0" w:line="240" w:lineRule="auto"/>
        <w:ind w:left="360" w:right="0"/>
        <w:jc w:val="both"/>
        <w:rPr>
          <w:i/>
          <w:iCs/>
          <w:sz w:val="20"/>
          <w:szCs w:val="20"/>
        </w:rPr>
      </w:pPr>
      <w:r w:rsidRPr="00F40A69">
        <w:rPr>
          <w:bCs/>
          <w:i/>
          <w:iCs/>
          <w:sz w:val="20"/>
          <w:szCs w:val="20"/>
        </w:rPr>
        <w:t>Competenza linguistica</w:t>
      </w:r>
      <w:r w:rsidRPr="00F40A69">
        <w:rPr>
          <w:i/>
          <w:iCs/>
          <w:sz w:val="20"/>
          <w:szCs w:val="20"/>
        </w:rPr>
        <w:t xml:space="preserve"> (fonologica, lessicale, morfologica e sintattica)</w:t>
      </w:r>
    </w:p>
    <w:p w:rsidR="00F40A69" w:rsidRPr="00F40A69" w:rsidRDefault="00F40A69" w:rsidP="00176094">
      <w:pPr>
        <w:numPr>
          <w:ilvl w:val="0"/>
          <w:numId w:val="64"/>
        </w:numPr>
        <w:tabs>
          <w:tab w:val="clear" w:pos="720"/>
          <w:tab w:val="num" w:pos="0"/>
        </w:tabs>
        <w:suppressAutoHyphens/>
        <w:spacing w:after="0" w:line="240" w:lineRule="auto"/>
        <w:ind w:left="360" w:right="0"/>
        <w:jc w:val="both"/>
        <w:rPr>
          <w:i/>
          <w:iCs/>
          <w:sz w:val="20"/>
          <w:szCs w:val="20"/>
        </w:rPr>
      </w:pPr>
      <w:r w:rsidRPr="00F40A69">
        <w:rPr>
          <w:i/>
          <w:iCs/>
          <w:sz w:val="20"/>
          <w:szCs w:val="20"/>
        </w:rPr>
        <w:t>Leggere e scrivere correttamente i numeri, imparare le tabelline, eseguire calcoli scritti …</w:t>
      </w:r>
    </w:p>
    <w:p w:rsidR="00F40A69" w:rsidRPr="00F40A69" w:rsidRDefault="00F40A69" w:rsidP="00F40A69">
      <w:pPr>
        <w:jc w:val="both"/>
        <w:rPr>
          <w:b/>
          <w:sz w:val="20"/>
          <w:szCs w:val="20"/>
        </w:rPr>
      </w:pPr>
    </w:p>
    <w:p w:rsidR="00F40A69" w:rsidRPr="00F40A69" w:rsidRDefault="00F40A69" w:rsidP="00F40A69">
      <w:pPr>
        <w:jc w:val="both"/>
        <w:rPr>
          <w:b/>
          <w:sz w:val="20"/>
          <w:szCs w:val="20"/>
        </w:rPr>
      </w:pPr>
      <w:r w:rsidRPr="00F40A69">
        <w:rPr>
          <w:b/>
          <w:sz w:val="20"/>
          <w:szCs w:val="20"/>
        </w:rPr>
        <w:t>3.</w:t>
      </w:r>
      <w:r w:rsidRPr="00F40A69">
        <w:rPr>
          <w:sz w:val="20"/>
          <w:szCs w:val="20"/>
        </w:rPr>
        <w:t xml:space="preserve"> </w:t>
      </w:r>
      <w:r w:rsidRPr="00F40A69">
        <w:rPr>
          <w:b/>
          <w:sz w:val="20"/>
          <w:szCs w:val="20"/>
        </w:rPr>
        <w:t xml:space="preserve">CARATTERISTICHE DEL PROCESSO </w:t>
      </w:r>
      <w:proofErr w:type="spellStart"/>
      <w:r w:rsidRPr="00F40A69">
        <w:rPr>
          <w:b/>
          <w:sz w:val="20"/>
          <w:szCs w:val="20"/>
        </w:rPr>
        <w:t>DI</w:t>
      </w:r>
      <w:proofErr w:type="spellEnd"/>
      <w:r w:rsidRPr="00F40A69">
        <w:rPr>
          <w:b/>
          <w:sz w:val="20"/>
          <w:szCs w:val="20"/>
        </w:rPr>
        <w:t xml:space="preserve"> APPRENDIMENTO</w:t>
      </w:r>
    </w:p>
    <w:p w:rsidR="00F40A69" w:rsidRPr="00F40A69" w:rsidRDefault="00F40A69" w:rsidP="00F40A69">
      <w:pPr>
        <w:jc w:val="both"/>
        <w:rPr>
          <w:b/>
          <w:sz w:val="20"/>
          <w:szCs w:val="20"/>
        </w:rPr>
      </w:pPr>
    </w:p>
    <w:tbl>
      <w:tblPr>
        <w:tblW w:w="0" w:type="auto"/>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83"/>
        <w:gridCol w:w="5290"/>
      </w:tblGrid>
      <w:tr w:rsidR="00F40A69" w:rsidRPr="00F40A69" w:rsidTr="00F40A69">
        <w:trPr>
          <w:cantSplit/>
        </w:trPr>
        <w:tc>
          <w:tcPr>
            <w:tcW w:w="9273" w:type="dxa"/>
            <w:gridSpan w:val="2"/>
          </w:tcPr>
          <w:p w:rsidR="00F40A69" w:rsidRPr="00F40A69" w:rsidRDefault="00F40A69" w:rsidP="00176094">
            <w:pPr>
              <w:snapToGrid w:val="0"/>
              <w:jc w:val="both"/>
              <w:rPr>
                <w:sz w:val="20"/>
                <w:szCs w:val="20"/>
              </w:rPr>
            </w:pPr>
            <w:r w:rsidRPr="00F40A69">
              <w:rPr>
                <w:sz w:val="20"/>
                <w:szCs w:val="20"/>
              </w:rPr>
              <w:t>Osservazione</w:t>
            </w:r>
          </w:p>
        </w:tc>
      </w:tr>
      <w:tr w:rsidR="00F40A69" w:rsidRPr="00F40A69" w:rsidTr="00F40A69">
        <w:trPr>
          <w:cantSplit/>
          <w:trHeight w:val="643"/>
        </w:trPr>
        <w:tc>
          <w:tcPr>
            <w:tcW w:w="3983" w:type="dxa"/>
          </w:tcPr>
          <w:p w:rsidR="00F40A69" w:rsidRPr="00F40A69" w:rsidRDefault="00F40A69" w:rsidP="00176094">
            <w:pPr>
              <w:pStyle w:val="Intestazione"/>
              <w:jc w:val="both"/>
            </w:pPr>
            <w:proofErr w:type="spellStart"/>
            <w:r w:rsidRPr="00F40A69">
              <w:t>Memorizzazione</w:t>
            </w:r>
            <w:proofErr w:type="spellEnd"/>
            <w:r w:rsidRPr="00F40A69">
              <w:t xml:space="preserve"> </w:t>
            </w:r>
            <w:proofErr w:type="spellStart"/>
            <w:r w:rsidRPr="00F40A69">
              <w:t>delle</w:t>
            </w:r>
            <w:proofErr w:type="spellEnd"/>
            <w:r w:rsidRPr="00F40A69">
              <w:t xml:space="preserve"> </w:t>
            </w:r>
          </w:p>
          <w:p w:rsidR="00F40A69" w:rsidRPr="00F40A69" w:rsidRDefault="00F40A69" w:rsidP="00176094">
            <w:pPr>
              <w:pStyle w:val="Corpotesto"/>
              <w:jc w:val="both"/>
              <w:rPr>
                <w:sz w:val="20"/>
              </w:rPr>
            </w:pPr>
            <w:r w:rsidRPr="00F40A69">
              <w:rPr>
                <w:sz w:val="20"/>
              </w:rPr>
              <w:t>procedure</w:t>
            </w:r>
          </w:p>
          <w:p w:rsidR="00F40A69" w:rsidRPr="00F40A69" w:rsidRDefault="00F40A69" w:rsidP="00176094">
            <w:pPr>
              <w:pStyle w:val="Corpotesto"/>
              <w:jc w:val="both"/>
              <w:rPr>
                <w:sz w:val="20"/>
              </w:rPr>
            </w:pPr>
          </w:p>
        </w:tc>
        <w:tc>
          <w:tcPr>
            <w:tcW w:w="5290" w:type="dxa"/>
            <w:vMerge w:val="restart"/>
          </w:tcPr>
          <w:p w:rsidR="00F40A69" w:rsidRDefault="00F40A69" w:rsidP="00F40A69">
            <w:pPr>
              <w:snapToGrid w:val="0"/>
              <w:ind w:left="0" w:firstLine="0"/>
              <w:jc w:val="both"/>
              <w:rPr>
                <w:sz w:val="20"/>
                <w:szCs w:val="20"/>
              </w:rPr>
            </w:pPr>
          </w:p>
          <w:p w:rsidR="00F40A69" w:rsidRDefault="00F40A69" w:rsidP="00F40A69">
            <w:pPr>
              <w:snapToGrid w:val="0"/>
              <w:ind w:left="0" w:firstLine="0"/>
              <w:jc w:val="both"/>
              <w:rPr>
                <w:sz w:val="20"/>
                <w:szCs w:val="20"/>
              </w:rPr>
            </w:pPr>
          </w:p>
          <w:p w:rsidR="00F40A69" w:rsidRDefault="00F40A69" w:rsidP="00F40A69">
            <w:pPr>
              <w:snapToGrid w:val="0"/>
              <w:ind w:left="0" w:firstLine="0"/>
              <w:jc w:val="both"/>
              <w:rPr>
                <w:sz w:val="20"/>
                <w:szCs w:val="20"/>
              </w:rPr>
            </w:pPr>
          </w:p>
          <w:p w:rsidR="00F40A69" w:rsidRPr="00F40A69" w:rsidRDefault="00F40A69" w:rsidP="00F40A69">
            <w:pPr>
              <w:snapToGrid w:val="0"/>
              <w:ind w:left="0" w:firstLine="0"/>
              <w:jc w:val="both"/>
              <w:rPr>
                <w:sz w:val="20"/>
                <w:szCs w:val="20"/>
              </w:rPr>
            </w:pPr>
          </w:p>
        </w:tc>
      </w:tr>
      <w:tr w:rsidR="00F40A69" w:rsidRPr="00F40A69" w:rsidTr="00F40A69">
        <w:trPr>
          <w:cantSplit/>
          <w:trHeight w:val="387"/>
        </w:trPr>
        <w:tc>
          <w:tcPr>
            <w:tcW w:w="3983" w:type="dxa"/>
          </w:tcPr>
          <w:p w:rsidR="00F40A69" w:rsidRPr="00F40A69" w:rsidRDefault="00F40A69" w:rsidP="00F40A69">
            <w:pPr>
              <w:pStyle w:val="Titolo1"/>
              <w:numPr>
                <w:ilvl w:val="0"/>
                <w:numId w:val="0"/>
              </w:numPr>
              <w:ind w:left="10"/>
              <w:jc w:val="both"/>
              <w:rPr>
                <w:rFonts w:ascii="Times New Roman" w:hAnsi="Times New Roman"/>
                <w:b w:val="0"/>
                <w:color w:val="auto"/>
                <w:sz w:val="20"/>
                <w:szCs w:val="20"/>
              </w:rPr>
            </w:pPr>
            <w:r w:rsidRPr="00F40A69">
              <w:rPr>
                <w:rFonts w:ascii="Times New Roman" w:hAnsi="Times New Roman"/>
                <w:b w:val="0"/>
                <w:color w:val="auto"/>
                <w:sz w:val="20"/>
                <w:szCs w:val="20"/>
              </w:rPr>
              <w:t>Recupero delle informazioni</w:t>
            </w:r>
          </w:p>
        </w:tc>
        <w:tc>
          <w:tcPr>
            <w:tcW w:w="5290" w:type="dxa"/>
            <w:vMerge/>
          </w:tcPr>
          <w:p w:rsidR="00F40A69" w:rsidRPr="00F40A69" w:rsidRDefault="00F40A69" w:rsidP="00176094">
            <w:pPr>
              <w:snapToGrid w:val="0"/>
              <w:jc w:val="both"/>
              <w:rPr>
                <w:sz w:val="20"/>
                <w:szCs w:val="20"/>
              </w:rPr>
            </w:pPr>
          </w:p>
        </w:tc>
      </w:tr>
      <w:tr w:rsidR="00F40A69" w:rsidRPr="00F40A69" w:rsidTr="00F40A69">
        <w:trPr>
          <w:cantSplit/>
        </w:trPr>
        <w:tc>
          <w:tcPr>
            <w:tcW w:w="3983" w:type="dxa"/>
          </w:tcPr>
          <w:p w:rsidR="00F40A69" w:rsidRPr="00F40A69" w:rsidRDefault="00F40A69" w:rsidP="00176094">
            <w:pPr>
              <w:snapToGrid w:val="0"/>
              <w:jc w:val="both"/>
              <w:rPr>
                <w:sz w:val="20"/>
                <w:szCs w:val="20"/>
              </w:rPr>
            </w:pPr>
            <w:r w:rsidRPr="00F40A69">
              <w:rPr>
                <w:sz w:val="20"/>
                <w:szCs w:val="20"/>
              </w:rPr>
              <w:t>Organizzazione  delle informazioni</w:t>
            </w:r>
          </w:p>
          <w:p w:rsidR="00F40A69" w:rsidRPr="00F40A69" w:rsidRDefault="00F40A69" w:rsidP="00176094">
            <w:pPr>
              <w:jc w:val="both"/>
              <w:rPr>
                <w:sz w:val="20"/>
                <w:szCs w:val="20"/>
              </w:rPr>
            </w:pPr>
          </w:p>
        </w:tc>
        <w:tc>
          <w:tcPr>
            <w:tcW w:w="5290" w:type="dxa"/>
            <w:vMerge/>
          </w:tcPr>
          <w:p w:rsidR="00F40A69" w:rsidRPr="00F40A69" w:rsidRDefault="00F40A69" w:rsidP="00176094">
            <w:pPr>
              <w:snapToGrid w:val="0"/>
              <w:jc w:val="both"/>
              <w:rPr>
                <w:sz w:val="20"/>
                <w:szCs w:val="20"/>
              </w:rPr>
            </w:pPr>
          </w:p>
        </w:tc>
      </w:tr>
    </w:tbl>
    <w:p w:rsidR="00F40A69" w:rsidRPr="00F40A69" w:rsidRDefault="00F40A69" w:rsidP="00F40A69">
      <w:pPr>
        <w:jc w:val="both"/>
        <w:rPr>
          <w:b/>
          <w:sz w:val="20"/>
          <w:szCs w:val="20"/>
        </w:rPr>
      </w:pPr>
    </w:p>
    <w:p w:rsidR="00F40A69" w:rsidRPr="00F40A69" w:rsidRDefault="00F40A69" w:rsidP="00F40A69">
      <w:pPr>
        <w:jc w:val="both"/>
        <w:rPr>
          <w:b/>
          <w:sz w:val="20"/>
          <w:szCs w:val="20"/>
        </w:rPr>
      </w:pPr>
      <w:r w:rsidRPr="00F40A69">
        <w:rPr>
          <w:b/>
          <w:sz w:val="20"/>
          <w:szCs w:val="20"/>
        </w:rPr>
        <w:t>Note</w:t>
      </w:r>
    </w:p>
    <w:p w:rsidR="00F40A69" w:rsidRPr="00F40A69" w:rsidRDefault="00F40A69" w:rsidP="00F40A69">
      <w:pPr>
        <w:jc w:val="both"/>
        <w:rPr>
          <w:bCs/>
          <w:i/>
          <w:iCs/>
          <w:sz w:val="20"/>
          <w:szCs w:val="20"/>
        </w:rPr>
      </w:pPr>
      <w:r w:rsidRPr="00F40A69">
        <w:rPr>
          <w:i/>
          <w:iCs/>
          <w:sz w:val="20"/>
          <w:szCs w:val="20"/>
        </w:rPr>
        <w:t>Informazioni ricavabili da: c</w:t>
      </w:r>
      <w:r w:rsidRPr="00F40A69">
        <w:rPr>
          <w:bCs/>
          <w:i/>
          <w:iCs/>
          <w:sz w:val="20"/>
          <w:szCs w:val="20"/>
        </w:rPr>
        <w:t>olloquio con i genitori e osservazioni dei docenti</w:t>
      </w:r>
    </w:p>
    <w:p w:rsidR="00F40A69" w:rsidRPr="00F40A69" w:rsidRDefault="00F40A69" w:rsidP="00176094">
      <w:pPr>
        <w:numPr>
          <w:ilvl w:val="0"/>
          <w:numId w:val="65"/>
        </w:numPr>
        <w:tabs>
          <w:tab w:val="clear" w:pos="870"/>
          <w:tab w:val="num" w:pos="0"/>
        </w:tabs>
        <w:suppressAutoHyphens/>
        <w:spacing w:after="0" w:line="240" w:lineRule="auto"/>
        <w:ind w:left="360" w:right="0"/>
        <w:jc w:val="both"/>
        <w:rPr>
          <w:bCs/>
          <w:i/>
          <w:iCs/>
          <w:sz w:val="20"/>
          <w:szCs w:val="20"/>
        </w:rPr>
      </w:pPr>
      <w:r w:rsidRPr="00F40A69">
        <w:rPr>
          <w:bCs/>
          <w:i/>
          <w:iCs/>
          <w:sz w:val="20"/>
          <w:szCs w:val="20"/>
        </w:rPr>
        <w:t xml:space="preserve">Capacità di memorizzare procedure (filastrocche, poesie, date, definizioni, termini specifici delle discipline, </w:t>
      </w:r>
      <w:r w:rsidRPr="00F40A69">
        <w:rPr>
          <w:i/>
          <w:iCs/>
          <w:sz w:val="20"/>
          <w:szCs w:val="20"/>
        </w:rPr>
        <w:t xml:space="preserve"> formule, strutture grammaticali, regole che governano la lingua</w:t>
      </w:r>
      <w:r w:rsidRPr="00F40A69">
        <w:rPr>
          <w:bCs/>
          <w:i/>
          <w:iCs/>
          <w:sz w:val="20"/>
          <w:szCs w:val="20"/>
        </w:rPr>
        <w:t>,   …)</w:t>
      </w:r>
    </w:p>
    <w:p w:rsidR="00F40A69" w:rsidRPr="00F40A69" w:rsidRDefault="00F40A69" w:rsidP="00176094">
      <w:pPr>
        <w:numPr>
          <w:ilvl w:val="0"/>
          <w:numId w:val="65"/>
        </w:numPr>
        <w:tabs>
          <w:tab w:val="clear" w:pos="870"/>
          <w:tab w:val="num" w:pos="0"/>
        </w:tabs>
        <w:suppressAutoHyphens/>
        <w:spacing w:after="0" w:line="240" w:lineRule="auto"/>
        <w:ind w:left="360" w:right="0"/>
        <w:jc w:val="both"/>
        <w:rPr>
          <w:bCs/>
          <w:i/>
          <w:iCs/>
          <w:sz w:val="20"/>
          <w:szCs w:val="20"/>
        </w:rPr>
      </w:pPr>
      <w:r w:rsidRPr="00F40A69">
        <w:rPr>
          <w:bCs/>
          <w:i/>
          <w:iCs/>
          <w:sz w:val="20"/>
          <w:szCs w:val="20"/>
        </w:rPr>
        <w:t>Capacità di immagazzinare e recuperare le informazioni.</w:t>
      </w:r>
    </w:p>
    <w:p w:rsidR="00F40A69" w:rsidRPr="00F40A69" w:rsidRDefault="00F40A69" w:rsidP="00176094">
      <w:pPr>
        <w:numPr>
          <w:ilvl w:val="0"/>
          <w:numId w:val="65"/>
        </w:numPr>
        <w:tabs>
          <w:tab w:val="clear" w:pos="870"/>
          <w:tab w:val="num" w:pos="0"/>
        </w:tabs>
        <w:suppressAutoHyphens/>
        <w:spacing w:after="0" w:line="240" w:lineRule="auto"/>
        <w:ind w:left="360" w:right="0"/>
        <w:jc w:val="both"/>
        <w:rPr>
          <w:i/>
          <w:iCs/>
          <w:sz w:val="20"/>
          <w:szCs w:val="20"/>
        </w:rPr>
      </w:pPr>
      <w:r w:rsidRPr="00F40A69">
        <w:rPr>
          <w:bCs/>
          <w:i/>
          <w:iCs/>
          <w:sz w:val="20"/>
          <w:szCs w:val="20"/>
        </w:rPr>
        <w:t>Interessi, predisposizioni e abilità particolari in determinate aree disciplinari.</w:t>
      </w:r>
    </w:p>
    <w:p w:rsidR="00F40A69" w:rsidRPr="00F40A69" w:rsidRDefault="00F40A69" w:rsidP="00F40A69">
      <w:pPr>
        <w:jc w:val="both"/>
        <w:rPr>
          <w:bCs/>
          <w:i/>
          <w:iCs/>
          <w:sz w:val="20"/>
          <w:szCs w:val="20"/>
        </w:rPr>
      </w:pPr>
    </w:p>
    <w:p w:rsidR="00F40A69" w:rsidRPr="00F40A69" w:rsidRDefault="00F40A69" w:rsidP="00F40A69">
      <w:pPr>
        <w:jc w:val="both"/>
        <w:rPr>
          <w:b/>
          <w:sz w:val="20"/>
          <w:szCs w:val="20"/>
        </w:rPr>
      </w:pPr>
    </w:p>
    <w:p w:rsidR="00F40A69" w:rsidRPr="00F40A69" w:rsidRDefault="00F40A69" w:rsidP="00F40A69">
      <w:pPr>
        <w:jc w:val="both"/>
        <w:rPr>
          <w:bCs/>
          <w:sz w:val="20"/>
          <w:szCs w:val="20"/>
        </w:rPr>
      </w:pPr>
      <w:r w:rsidRPr="00F40A69">
        <w:rPr>
          <w:b/>
          <w:sz w:val="20"/>
          <w:szCs w:val="20"/>
        </w:rPr>
        <w:t xml:space="preserve">4. a   STRATEGIE UTILIZZATE DALL’ALUNNO NELLO STUDIO </w:t>
      </w:r>
    </w:p>
    <w:p w:rsidR="00F40A69" w:rsidRPr="00F40A69" w:rsidRDefault="00F40A69" w:rsidP="00176094">
      <w:pPr>
        <w:numPr>
          <w:ilvl w:val="0"/>
          <w:numId w:val="63"/>
        </w:numPr>
        <w:tabs>
          <w:tab w:val="left" w:pos="426"/>
        </w:tabs>
        <w:suppressAutoHyphens/>
        <w:spacing w:after="0" w:line="240" w:lineRule="auto"/>
        <w:ind w:right="0"/>
        <w:jc w:val="both"/>
        <w:rPr>
          <w:i/>
          <w:sz w:val="20"/>
          <w:szCs w:val="20"/>
        </w:rPr>
      </w:pPr>
      <w:r w:rsidRPr="00F40A69">
        <w:rPr>
          <w:bCs/>
          <w:sz w:val="20"/>
          <w:szCs w:val="20"/>
        </w:rPr>
        <w:t xml:space="preserve">Strategie utilizzate </w:t>
      </w:r>
      <w:r w:rsidRPr="00F40A69">
        <w:rPr>
          <w:i/>
          <w:sz w:val="20"/>
          <w:szCs w:val="20"/>
        </w:rPr>
        <w:t xml:space="preserve">(sottolinea, identifica </w:t>
      </w:r>
      <w:proofErr w:type="spellStart"/>
      <w:r w:rsidRPr="00F40A69">
        <w:rPr>
          <w:i/>
          <w:sz w:val="20"/>
          <w:szCs w:val="20"/>
        </w:rPr>
        <w:t>parole–chiave</w:t>
      </w:r>
      <w:proofErr w:type="spellEnd"/>
      <w:r w:rsidRPr="00F40A69">
        <w:rPr>
          <w:i/>
          <w:sz w:val="20"/>
          <w:szCs w:val="20"/>
        </w:rPr>
        <w:t>, fa schemi..)</w:t>
      </w:r>
    </w:p>
    <w:p w:rsidR="00F40A69" w:rsidRPr="00F40A69" w:rsidRDefault="00F40A69" w:rsidP="00176094">
      <w:pPr>
        <w:numPr>
          <w:ilvl w:val="0"/>
          <w:numId w:val="63"/>
        </w:numPr>
        <w:tabs>
          <w:tab w:val="left" w:pos="426"/>
        </w:tabs>
        <w:suppressAutoHyphens/>
        <w:spacing w:after="0" w:line="240" w:lineRule="auto"/>
        <w:ind w:right="0"/>
        <w:jc w:val="both"/>
        <w:rPr>
          <w:i/>
          <w:sz w:val="20"/>
          <w:szCs w:val="20"/>
        </w:rPr>
      </w:pPr>
      <w:r w:rsidRPr="00F40A69">
        <w:rPr>
          <w:bCs/>
          <w:sz w:val="20"/>
          <w:szCs w:val="20"/>
        </w:rPr>
        <w:t>Modalità di affrontare il testo scritto</w:t>
      </w:r>
      <w:r w:rsidRPr="00F40A69">
        <w:rPr>
          <w:sz w:val="20"/>
          <w:szCs w:val="20"/>
        </w:rPr>
        <w:t xml:space="preserve"> </w:t>
      </w:r>
      <w:r w:rsidRPr="00F40A69">
        <w:rPr>
          <w:i/>
          <w:sz w:val="20"/>
          <w:szCs w:val="20"/>
        </w:rPr>
        <w:t>(computer, schemi, correttore ortografico,…)</w:t>
      </w:r>
    </w:p>
    <w:p w:rsidR="00F40A69" w:rsidRPr="00F40A69" w:rsidRDefault="00F40A69" w:rsidP="00176094">
      <w:pPr>
        <w:numPr>
          <w:ilvl w:val="0"/>
          <w:numId w:val="63"/>
        </w:numPr>
        <w:tabs>
          <w:tab w:val="left" w:pos="0"/>
        </w:tabs>
        <w:suppressAutoHyphens/>
        <w:spacing w:after="0" w:line="240" w:lineRule="auto"/>
        <w:ind w:left="426" w:right="0" w:hanging="426"/>
        <w:jc w:val="both"/>
        <w:rPr>
          <w:i/>
          <w:sz w:val="20"/>
          <w:szCs w:val="20"/>
        </w:rPr>
      </w:pPr>
      <w:r w:rsidRPr="00F40A69">
        <w:rPr>
          <w:bCs/>
          <w:sz w:val="20"/>
          <w:szCs w:val="20"/>
        </w:rPr>
        <w:t>Modalità di svolgimento del compito assegnato</w:t>
      </w:r>
      <w:r w:rsidRPr="00F40A69">
        <w:rPr>
          <w:sz w:val="20"/>
          <w:szCs w:val="20"/>
        </w:rPr>
        <w:t xml:space="preserve"> </w:t>
      </w:r>
      <w:r w:rsidRPr="00F40A69">
        <w:rPr>
          <w:i/>
          <w:sz w:val="20"/>
          <w:szCs w:val="20"/>
        </w:rPr>
        <w:t>(ricorre all’insegnante per spiegazioni, ad un compagno, è autonomo,…)</w:t>
      </w:r>
    </w:p>
    <w:p w:rsidR="00F40A69" w:rsidRPr="00F40A69" w:rsidRDefault="00F40A69" w:rsidP="00176094">
      <w:pPr>
        <w:numPr>
          <w:ilvl w:val="0"/>
          <w:numId w:val="63"/>
        </w:numPr>
        <w:tabs>
          <w:tab w:val="left" w:pos="426"/>
        </w:tabs>
        <w:suppressAutoHyphens/>
        <w:spacing w:after="0" w:line="240" w:lineRule="auto"/>
        <w:ind w:right="0"/>
        <w:jc w:val="both"/>
        <w:rPr>
          <w:iCs/>
          <w:sz w:val="20"/>
          <w:szCs w:val="20"/>
        </w:rPr>
      </w:pPr>
      <w:r w:rsidRPr="00F40A69">
        <w:rPr>
          <w:iCs/>
          <w:sz w:val="20"/>
          <w:szCs w:val="20"/>
        </w:rPr>
        <w:t>Riscrittura di testi con modalità grafica diversa</w:t>
      </w:r>
    </w:p>
    <w:p w:rsidR="00F40A69" w:rsidRPr="00F40A69" w:rsidRDefault="00F40A69" w:rsidP="00F40A69">
      <w:pPr>
        <w:tabs>
          <w:tab w:val="left" w:pos="426"/>
        </w:tabs>
        <w:ind w:hanging="720"/>
        <w:jc w:val="both"/>
        <w:rPr>
          <w:sz w:val="20"/>
          <w:szCs w:val="20"/>
        </w:rPr>
      </w:pPr>
    </w:p>
    <w:p w:rsidR="00F40A69" w:rsidRPr="00F40A69" w:rsidRDefault="00F40A69" w:rsidP="00F40A69">
      <w:pPr>
        <w:tabs>
          <w:tab w:val="left" w:pos="-142"/>
        </w:tabs>
        <w:ind w:hanging="720"/>
        <w:jc w:val="both"/>
        <w:rPr>
          <w:b/>
          <w:sz w:val="20"/>
          <w:szCs w:val="20"/>
        </w:rPr>
      </w:pPr>
      <w:r w:rsidRPr="00F40A69">
        <w:rPr>
          <w:sz w:val="20"/>
          <w:szCs w:val="20"/>
        </w:rPr>
        <w:t xml:space="preserve">                    </w:t>
      </w:r>
      <w:r w:rsidRPr="00F40A69">
        <w:rPr>
          <w:b/>
          <w:sz w:val="20"/>
          <w:szCs w:val="20"/>
        </w:rPr>
        <w:t>4. b</w:t>
      </w:r>
      <w:r w:rsidRPr="00F40A69">
        <w:rPr>
          <w:sz w:val="20"/>
          <w:szCs w:val="20"/>
        </w:rPr>
        <w:t xml:space="preserve">  </w:t>
      </w:r>
      <w:r w:rsidRPr="00F40A69">
        <w:rPr>
          <w:b/>
          <w:sz w:val="20"/>
          <w:szCs w:val="20"/>
        </w:rPr>
        <w:t>STRUMENTI UTILIZZATI</w:t>
      </w:r>
    </w:p>
    <w:p w:rsidR="00F40A69" w:rsidRPr="00F40A69" w:rsidRDefault="00F40A69" w:rsidP="00176094">
      <w:pPr>
        <w:numPr>
          <w:ilvl w:val="0"/>
          <w:numId w:val="67"/>
        </w:numPr>
        <w:tabs>
          <w:tab w:val="clear" w:pos="786"/>
          <w:tab w:val="num" w:pos="0"/>
        </w:tabs>
        <w:suppressAutoHyphens/>
        <w:spacing w:after="0" w:line="240" w:lineRule="auto"/>
        <w:ind w:left="426" w:right="0" w:hanging="426"/>
        <w:jc w:val="both"/>
        <w:rPr>
          <w:bCs/>
          <w:sz w:val="20"/>
          <w:szCs w:val="20"/>
        </w:rPr>
      </w:pPr>
      <w:r w:rsidRPr="00F40A69">
        <w:rPr>
          <w:bCs/>
          <w:sz w:val="20"/>
          <w:szCs w:val="20"/>
        </w:rPr>
        <w:t xml:space="preserve">Strumenti informatici </w:t>
      </w:r>
    </w:p>
    <w:p w:rsidR="00F40A69" w:rsidRPr="00F40A69" w:rsidRDefault="00F40A69" w:rsidP="00176094">
      <w:pPr>
        <w:numPr>
          <w:ilvl w:val="0"/>
          <w:numId w:val="67"/>
        </w:numPr>
        <w:tabs>
          <w:tab w:val="clear" w:pos="786"/>
          <w:tab w:val="num" w:pos="0"/>
        </w:tabs>
        <w:suppressAutoHyphens/>
        <w:spacing w:after="0" w:line="240" w:lineRule="auto"/>
        <w:ind w:left="426" w:right="0" w:hanging="426"/>
        <w:jc w:val="both"/>
        <w:rPr>
          <w:bCs/>
          <w:sz w:val="20"/>
          <w:szCs w:val="20"/>
        </w:rPr>
      </w:pPr>
      <w:r w:rsidRPr="00F40A69">
        <w:rPr>
          <w:bCs/>
          <w:sz w:val="20"/>
          <w:szCs w:val="20"/>
        </w:rPr>
        <w:t>Fotocopie adattate</w:t>
      </w:r>
    </w:p>
    <w:p w:rsidR="00F40A69" w:rsidRPr="00F40A69" w:rsidRDefault="00F40A69" w:rsidP="00176094">
      <w:pPr>
        <w:numPr>
          <w:ilvl w:val="0"/>
          <w:numId w:val="67"/>
        </w:numPr>
        <w:tabs>
          <w:tab w:val="clear" w:pos="786"/>
          <w:tab w:val="num" w:pos="0"/>
        </w:tabs>
        <w:suppressAutoHyphens/>
        <w:spacing w:after="0" w:line="240" w:lineRule="auto"/>
        <w:ind w:left="426" w:right="0" w:hanging="426"/>
        <w:jc w:val="both"/>
        <w:rPr>
          <w:bCs/>
          <w:sz w:val="20"/>
          <w:szCs w:val="20"/>
        </w:rPr>
      </w:pPr>
      <w:r w:rsidRPr="00F40A69">
        <w:rPr>
          <w:bCs/>
          <w:sz w:val="20"/>
          <w:szCs w:val="20"/>
        </w:rPr>
        <w:t>Schemi e mappe</w:t>
      </w:r>
    </w:p>
    <w:p w:rsidR="00F40A69" w:rsidRPr="00F40A69" w:rsidRDefault="00F40A69" w:rsidP="00176094">
      <w:pPr>
        <w:numPr>
          <w:ilvl w:val="0"/>
          <w:numId w:val="67"/>
        </w:numPr>
        <w:tabs>
          <w:tab w:val="clear" w:pos="786"/>
          <w:tab w:val="num" w:pos="0"/>
        </w:tabs>
        <w:suppressAutoHyphens/>
        <w:spacing w:after="0" w:line="240" w:lineRule="auto"/>
        <w:ind w:left="426" w:right="0" w:hanging="426"/>
        <w:jc w:val="both"/>
        <w:rPr>
          <w:bCs/>
          <w:sz w:val="20"/>
          <w:szCs w:val="20"/>
        </w:rPr>
      </w:pPr>
      <w:r w:rsidRPr="00F40A69">
        <w:rPr>
          <w:bCs/>
          <w:sz w:val="20"/>
          <w:szCs w:val="20"/>
        </w:rPr>
        <w:t xml:space="preserve">Appunti scritti al PC </w:t>
      </w:r>
    </w:p>
    <w:p w:rsidR="00F40A69" w:rsidRPr="00F40A69" w:rsidRDefault="00F40A69" w:rsidP="00176094">
      <w:pPr>
        <w:numPr>
          <w:ilvl w:val="0"/>
          <w:numId w:val="67"/>
        </w:numPr>
        <w:tabs>
          <w:tab w:val="clear" w:pos="786"/>
          <w:tab w:val="num" w:pos="0"/>
        </w:tabs>
        <w:suppressAutoHyphens/>
        <w:spacing w:after="0" w:line="240" w:lineRule="auto"/>
        <w:ind w:left="426" w:right="0" w:hanging="426"/>
        <w:jc w:val="both"/>
        <w:rPr>
          <w:bCs/>
          <w:sz w:val="20"/>
          <w:szCs w:val="20"/>
        </w:rPr>
      </w:pPr>
      <w:r w:rsidRPr="00F40A69">
        <w:rPr>
          <w:bCs/>
          <w:sz w:val="20"/>
          <w:szCs w:val="20"/>
        </w:rPr>
        <w:t>Registrazioni</w:t>
      </w:r>
    </w:p>
    <w:p w:rsidR="00F40A69" w:rsidRPr="00F40A69" w:rsidRDefault="00F40A69" w:rsidP="00176094">
      <w:pPr>
        <w:numPr>
          <w:ilvl w:val="0"/>
          <w:numId w:val="67"/>
        </w:numPr>
        <w:tabs>
          <w:tab w:val="clear" w:pos="786"/>
          <w:tab w:val="num" w:pos="0"/>
        </w:tabs>
        <w:suppressAutoHyphens/>
        <w:spacing w:after="0" w:line="240" w:lineRule="auto"/>
        <w:ind w:left="426" w:right="0" w:hanging="426"/>
        <w:jc w:val="both"/>
        <w:rPr>
          <w:bCs/>
          <w:sz w:val="20"/>
          <w:szCs w:val="20"/>
        </w:rPr>
      </w:pPr>
      <w:r w:rsidRPr="00F40A69">
        <w:rPr>
          <w:bCs/>
          <w:sz w:val="20"/>
          <w:szCs w:val="20"/>
        </w:rPr>
        <w:t>Materiali multimediali</w:t>
      </w:r>
    </w:p>
    <w:p w:rsidR="00F40A69" w:rsidRPr="00F40A69" w:rsidRDefault="00F40A69" w:rsidP="00176094">
      <w:pPr>
        <w:numPr>
          <w:ilvl w:val="0"/>
          <w:numId w:val="67"/>
        </w:numPr>
        <w:tabs>
          <w:tab w:val="clear" w:pos="786"/>
          <w:tab w:val="num" w:pos="0"/>
        </w:tabs>
        <w:suppressAutoHyphens/>
        <w:spacing w:after="0" w:line="240" w:lineRule="auto"/>
        <w:ind w:left="426" w:right="0" w:hanging="426"/>
        <w:jc w:val="both"/>
        <w:rPr>
          <w:bCs/>
          <w:sz w:val="20"/>
          <w:szCs w:val="20"/>
        </w:rPr>
      </w:pPr>
      <w:r w:rsidRPr="00F40A69">
        <w:rPr>
          <w:bCs/>
          <w:sz w:val="20"/>
          <w:szCs w:val="20"/>
        </w:rPr>
        <w:t>Testi con immagini</w:t>
      </w:r>
    </w:p>
    <w:p w:rsidR="00F40A69" w:rsidRPr="00F40A69" w:rsidRDefault="00F40A69" w:rsidP="00176094">
      <w:pPr>
        <w:numPr>
          <w:ilvl w:val="0"/>
          <w:numId w:val="67"/>
        </w:numPr>
        <w:tabs>
          <w:tab w:val="clear" w:pos="786"/>
          <w:tab w:val="num" w:pos="0"/>
        </w:tabs>
        <w:suppressAutoHyphens/>
        <w:spacing w:after="0" w:line="240" w:lineRule="auto"/>
        <w:ind w:left="426" w:right="0" w:hanging="426"/>
        <w:jc w:val="both"/>
        <w:rPr>
          <w:bCs/>
          <w:sz w:val="20"/>
          <w:szCs w:val="20"/>
        </w:rPr>
      </w:pPr>
      <w:r w:rsidRPr="00F40A69">
        <w:rPr>
          <w:bCs/>
          <w:sz w:val="20"/>
          <w:szCs w:val="20"/>
        </w:rPr>
        <w:t>Testi con ampie spaziature</w:t>
      </w:r>
    </w:p>
    <w:p w:rsidR="00F40A69" w:rsidRPr="00F40A69" w:rsidRDefault="00F40A69" w:rsidP="00176094">
      <w:pPr>
        <w:numPr>
          <w:ilvl w:val="0"/>
          <w:numId w:val="67"/>
        </w:numPr>
        <w:tabs>
          <w:tab w:val="clear" w:pos="786"/>
          <w:tab w:val="left" w:pos="0"/>
        </w:tabs>
        <w:suppressAutoHyphens/>
        <w:spacing w:after="0" w:line="240" w:lineRule="auto"/>
        <w:ind w:left="426" w:right="0" w:hanging="426"/>
        <w:jc w:val="both"/>
        <w:rPr>
          <w:bCs/>
          <w:sz w:val="20"/>
          <w:szCs w:val="20"/>
        </w:rPr>
      </w:pPr>
      <w:r w:rsidRPr="00F40A69">
        <w:rPr>
          <w:bCs/>
          <w:sz w:val="20"/>
          <w:szCs w:val="20"/>
        </w:rPr>
        <w:t>Altro</w:t>
      </w:r>
    </w:p>
    <w:p w:rsidR="00F40A69" w:rsidRPr="00F40A69" w:rsidRDefault="00F40A69" w:rsidP="00F40A69">
      <w:pPr>
        <w:jc w:val="both"/>
        <w:rPr>
          <w:bCs/>
          <w:sz w:val="20"/>
          <w:szCs w:val="20"/>
        </w:rPr>
      </w:pPr>
    </w:p>
    <w:p w:rsidR="00F40A69" w:rsidRPr="00F40A69" w:rsidRDefault="00F40A69" w:rsidP="00F40A69">
      <w:pPr>
        <w:jc w:val="both"/>
        <w:rPr>
          <w:b/>
          <w:bCs/>
          <w:sz w:val="20"/>
          <w:szCs w:val="20"/>
        </w:rPr>
      </w:pPr>
    </w:p>
    <w:p w:rsidR="00F40A69" w:rsidRPr="00F40A69" w:rsidRDefault="00F40A69" w:rsidP="00F40A69">
      <w:pPr>
        <w:jc w:val="both"/>
        <w:rPr>
          <w:b/>
          <w:bCs/>
          <w:sz w:val="20"/>
          <w:szCs w:val="20"/>
        </w:rPr>
      </w:pPr>
      <w:r w:rsidRPr="00F40A69">
        <w:rPr>
          <w:b/>
          <w:bCs/>
          <w:sz w:val="20"/>
          <w:szCs w:val="20"/>
        </w:rPr>
        <w:t xml:space="preserve">5. INDIVIDUAZIONE   </w:t>
      </w:r>
      <w:proofErr w:type="spellStart"/>
      <w:r w:rsidRPr="00F40A69">
        <w:rPr>
          <w:b/>
          <w:bCs/>
          <w:sz w:val="20"/>
          <w:szCs w:val="20"/>
        </w:rPr>
        <w:t>DI</w:t>
      </w:r>
      <w:proofErr w:type="spellEnd"/>
      <w:r w:rsidRPr="00F40A69">
        <w:rPr>
          <w:b/>
          <w:bCs/>
          <w:sz w:val="20"/>
          <w:szCs w:val="20"/>
        </w:rPr>
        <w:t xml:space="preserve">   EVENTUALI  MODIFICHE ALL’INTERNO DEGLI     OBIETTIVI    DISCIPLINARI    PER  IL CONSEGUIMENTO  DELLE COMPETENZE   FONDAMENTALI</w:t>
      </w:r>
    </w:p>
    <w:p w:rsidR="00F40A69" w:rsidRPr="00F40A69" w:rsidRDefault="00F40A69" w:rsidP="00F40A69">
      <w:pPr>
        <w:jc w:val="both"/>
        <w:rPr>
          <w:b/>
          <w:bCs/>
          <w:sz w:val="20"/>
          <w:szCs w:val="20"/>
        </w:rPr>
      </w:pPr>
    </w:p>
    <w:tbl>
      <w:tblPr>
        <w:tblW w:w="0" w:type="auto"/>
        <w:tblInd w:w="-5" w:type="dxa"/>
        <w:tblLayout w:type="fixed"/>
        <w:tblLook w:val="0000"/>
      </w:tblPr>
      <w:tblGrid>
        <w:gridCol w:w="4222"/>
        <w:gridCol w:w="5566"/>
      </w:tblGrid>
      <w:tr w:rsidR="00F40A69" w:rsidRPr="00F40A69" w:rsidTr="00176094">
        <w:trPr>
          <w:trHeight w:val="606"/>
        </w:trPr>
        <w:tc>
          <w:tcPr>
            <w:tcW w:w="9788" w:type="dxa"/>
            <w:gridSpan w:val="2"/>
            <w:tcBorders>
              <w:top w:val="single" w:sz="4" w:space="0" w:color="000000"/>
              <w:left w:val="single" w:sz="4" w:space="0" w:color="000000"/>
              <w:bottom w:val="single" w:sz="4" w:space="0" w:color="000000"/>
              <w:right w:val="single" w:sz="4" w:space="0" w:color="000000"/>
            </w:tcBorders>
          </w:tcPr>
          <w:p w:rsidR="00F40A69" w:rsidRPr="00F40A69" w:rsidRDefault="00F40A69" w:rsidP="00176094">
            <w:pPr>
              <w:snapToGrid w:val="0"/>
              <w:jc w:val="both"/>
              <w:rPr>
                <w:sz w:val="20"/>
                <w:szCs w:val="20"/>
              </w:rPr>
            </w:pPr>
          </w:p>
          <w:p w:rsidR="00F40A69" w:rsidRPr="00F40A69" w:rsidRDefault="00F40A69" w:rsidP="00176094">
            <w:pPr>
              <w:jc w:val="both"/>
              <w:rPr>
                <w:b/>
                <w:sz w:val="20"/>
                <w:szCs w:val="20"/>
              </w:rPr>
            </w:pPr>
            <w:r w:rsidRPr="00F40A69">
              <w:rPr>
                <w:b/>
                <w:sz w:val="20"/>
                <w:szCs w:val="20"/>
              </w:rPr>
              <w:t>AREA LINGUISTICO-ARTISTICO-ESPRESSIVA</w:t>
            </w:r>
          </w:p>
        </w:tc>
      </w:tr>
      <w:tr w:rsidR="00F40A69" w:rsidRPr="00F40A69" w:rsidTr="00F40A69">
        <w:trPr>
          <w:trHeight w:val="461"/>
        </w:trPr>
        <w:tc>
          <w:tcPr>
            <w:tcW w:w="4222" w:type="dxa"/>
            <w:tcBorders>
              <w:top w:val="single" w:sz="4" w:space="0" w:color="000000"/>
              <w:left w:val="single" w:sz="4" w:space="0" w:color="000000"/>
              <w:bottom w:val="single" w:sz="4" w:space="0" w:color="000000"/>
            </w:tcBorders>
          </w:tcPr>
          <w:p w:rsidR="00F40A69" w:rsidRPr="00F40A69" w:rsidRDefault="00F40A69" w:rsidP="00176094">
            <w:pPr>
              <w:snapToGrid w:val="0"/>
              <w:jc w:val="both"/>
              <w:rPr>
                <w:b/>
                <w:bCs/>
                <w:sz w:val="20"/>
                <w:szCs w:val="20"/>
              </w:rPr>
            </w:pPr>
          </w:p>
          <w:p w:rsidR="00F40A69" w:rsidRPr="00F40A69" w:rsidRDefault="00F40A69" w:rsidP="00176094">
            <w:pPr>
              <w:jc w:val="both"/>
              <w:rPr>
                <w:b/>
                <w:bCs/>
                <w:sz w:val="20"/>
                <w:szCs w:val="20"/>
              </w:rPr>
            </w:pPr>
            <w:r w:rsidRPr="00F40A69">
              <w:rPr>
                <w:b/>
                <w:bCs/>
                <w:sz w:val="20"/>
                <w:szCs w:val="20"/>
              </w:rPr>
              <w:t>Italiano</w:t>
            </w:r>
          </w:p>
          <w:p w:rsidR="00F40A69" w:rsidRPr="00F40A69" w:rsidRDefault="00F40A69" w:rsidP="00176094">
            <w:pPr>
              <w:jc w:val="both"/>
              <w:rPr>
                <w:b/>
                <w:bCs/>
                <w:sz w:val="20"/>
                <w:szCs w:val="20"/>
              </w:rPr>
            </w:pPr>
          </w:p>
        </w:tc>
        <w:tc>
          <w:tcPr>
            <w:tcW w:w="5566" w:type="dxa"/>
            <w:tcBorders>
              <w:top w:val="single" w:sz="4" w:space="0" w:color="000000"/>
              <w:left w:val="single" w:sz="4" w:space="0" w:color="000000"/>
              <w:bottom w:val="single" w:sz="4" w:space="0" w:color="000000"/>
              <w:right w:val="single" w:sz="4" w:space="0" w:color="000000"/>
            </w:tcBorders>
          </w:tcPr>
          <w:p w:rsidR="00F40A69" w:rsidRPr="00F40A69" w:rsidRDefault="00F40A69" w:rsidP="00176094">
            <w:pPr>
              <w:snapToGrid w:val="0"/>
              <w:jc w:val="both"/>
              <w:rPr>
                <w:sz w:val="20"/>
                <w:szCs w:val="20"/>
              </w:rPr>
            </w:pPr>
          </w:p>
        </w:tc>
      </w:tr>
      <w:tr w:rsidR="00F40A69" w:rsidRPr="00F40A69" w:rsidTr="00176094">
        <w:tc>
          <w:tcPr>
            <w:tcW w:w="4222" w:type="dxa"/>
            <w:tcBorders>
              <w:top w:val="single" w:sz="4" w:space="0" w:color="000000"/>
              <w:left w:val="single" w:sz="4" w:space="0" w:color="000000"/>
              <w:bottom w:val="single" w:sz="4" w:space="0" w:color="000000"/>
            </w:tcBorders>
          </w:tcPr>
          <w:p w:rsidR="00F40A69" w:rsidRPr="00F40A69" w:rsidRDefault="00F40A69" w:rsidP="00176094">
            <w:pPr>
              <w:snapToGrid w:val="0"/>
              <w:jc w:val="both"/>
              <w:rPr>
                <w:b/>
                <w:bCs/>
                <w:sz w:val="20"/>
                <w:szCs w:val="20"/>
              </w:rPr>
            </w:pPr>
          </w:p>
          <w:p w:rsidR="00F40A69" w:rsidRPr="00F40A69" w:rsidRDefault="00F40A69" w:rsidP="00176094">
            <w:pPr>
              <w:jc w:val="both"/>
              <w:rPr>
                <w:b/>
                <w:bCs/>
                <w:sz w:val="20"/>
                <w:szCs w:val="20"/>
              </w:rPr>
            </w:pPr>
            <w:r w:rsidRPr="00F40A69">
              <w:rPr>
                <w:b/>
                <w:bCs/>
                <w:sz w:val="20"/>
                <w:szCs w:val="20"/>
              </w:rPr>
              <w:t>Inglese</w:t>
            </w:r>
          </w:p>
          <w:p w:rsidR="00F40A69" w:rsidRPr="00F40A69" w:rsidRDefault="00F40A69" w:rsidP="00176094">
            <w:pPr>
              <w:jc w:val="both"/>
              <w:rPr>
                <w:b/>
                <w:bCs/>
                <w:sz w:val="20"/>
                <w:szCs w:val="20"/>
              </w:rPr>
            </w:pPr>
          </w:p>
        </w:tc>
        <w:tc>
          <w:tcPr>
            <w:tcW w:w="5566" w:type="dxa"/>
            <w:tcBorders>
              <w:top w:val="single" w:sz="4" w:space="0" w:color="000000"/>
              <w:left w:val="single" w:sz="4" w:space="0" w:color="000000"/>
              <w:bottom w:val="single" w:sz="4" w:space="0" w:color="000000"/>
              <w:right w:val="single" w:sz="4" w:space="0" w:color="000000"/>
            </w:tcBorders>
          </w:tcPr>
          <w:p w:rsidR="00F40A69" w:rsidRPr="00F40A69" w:rsidRDefault="00F40A69" w:rsidP="00176094">
            <w:pPr>
              <w:snapToGrid w:val="0"/>
              <w:jc w:val="both"/>
              <w:rPr>
                <w:sz w:val="20"/>
                <w:szCs w:val="20"/>
              </w:rPr>
            </w:pPr>
          </w:p>
        </w:tc>
      </w:tr>
      <w:tr w:rsidR="00F40A69" w:rsidRPr="00F40A69" w:rsidTr="00176094">
        <w:tc>
          <w:tcPr>
            <w:tcW w:w="4222" w:type="dxa"/>
            <w:tcBorders>
              <w:top w:val="single" w:sz="4" w:space="0" w:color="000000"/>
              <w:left w:val="single" w:sz="4" w:space="0" w:color="000000"/>
              <w:bottom w:val="single" w:sz="4" w:space="0" w:color="000000"/>
            </w:tcBorders>
          </w:tcPr>
          <w:p w:rsidR="00F40A69" w:rsidRPr="00F40A69" w:rsidRDefault="00F40A69" w:rsidP="00176094">
            <w:pPr>
              <w:snapToGrid w:val="0"/>
              <w:jc w:val="both"/>
              <w:rPr>
                <w:b/>
                <w:bCs/>
                <w:sz w:val="20"/>
                <w:szCs w:val="20"/>
              </w:rPr>
            </w:pPr>
          </w:p>
          <w:p w:rsidR="00F40A69" w:rsidRPr="00F40A69" w:rsidRDefault="00F40A69" w:rsidP="00176094">
            <w:pPr>
              <w:jc w:val="both"/>
              <w:rPr>
                <w:b/>
                <w:bCs/>
                <w:sz w:val="20"/>
                <w:szCs w:val="20"/>
              </w:rPr>
            </w:pPr>
            <w:r w:rsidRPr="00F40A69">
              <w:rPr>
                <w:b/>
                <w:bCs/>
                <w:sz w:val="20"/>
                <w:szCs w:val="20"/>
              </w:rPr>
              <w:t>Musica</w:t>
            </w:r>
          </w:p>
          <w:p w:rsidR="00F40A69" w:rsidRPr="00F40A69" w:rsidRDefault="00F40A69" w:rsidP="00176094">
            <w:pPr>
              <w:jc w:val="both"/>
              <w:rPr>
                <w:b/>
                <w:bCs/>
                <w:sz w:val="20"/>
                <w:szCs w:val="20"/>
              </w:rPr>
            </w:pPr>
          </w:p>
        </w:tc>
        <w:tc>
          <w:tcPr>
            <w:tcW w:w="5566" w:type="dxa"/>
            <w:tcBorders>
              <w:top w:val="single" w:sz="4" w:space="0" w:color="000000"/>
              <w:left w:val="single" w:sz="4" w:space="0" w:color="000000"/>
              <w:bottom w:val="single" w:sz="4" w:space="0" w:color="000000"/>
              <w:right w:val="single" w:sz="4" w:space="0" w:color="000000"/>
            </w:tcBorders>
          </w:tcPr>
          <w:p w:rsidR="00F40A69" w:rsidRPr="00F40A69" w:rsidRDefault="00F40A69" w:rsidP="00176094">
            <w:pPr>
              <w:snapToGrid w:val="0"/>
              <w:jc w:val="both"/>
              <w:rPr>
                <w:sz w:val="20"/>
                <w:szCs w:val="20"/>
              </w:rPr>
            </w:pPr>
          </w:p>
        </w:tc>
      </w:tr>
      <w:tr w:rsidR="00F40A69" w:rsidRPr="00F40A69" w:rsidTr="00176094">
        <w:tc>
          <w:tcPr>
            <w:tcW w:w="4222" w:type="dxa"/>
            <w:tcBorders>
              <w:top w:val="single" w:sz="4" w:space="0" w:color="000000"/>
              <w:left w:val="single" w:sz="4" w:space="0" w:color="000000"/>
              <w:bottom w:val="single" w:sz="4" w:space="0" w:color="000000"/>
            </w:tcBorders>
          </w:tcPr>
          <w:p w:rsidR="00F40A69" w:rsidRPr="00F40A69" w:rsidRDefault="00F40A69" w:rsidP="00176094">
            <w:pPr>
              <w:snapToGrid w:val="0"/>
              <w:jc w:val="both"/>
              <w:rPr>
                <w:b/>
                <w:bCs/>
                <w:sz w:val="20"/>
                <w:szCs w:val="20"/>
              </w:rPr>
            </w:pPr>
          </w:p>
          <w:p w:rsidR="00F40A69" w:rsidRPr="00F40A69" w:rsidRDefault="00F40A69" w:rsidP="00176094">
            <w:pPr>
              <w:jc w:val="both"/>
              <w:rPr>
                <w:b/>
                <w:bCs/>
                <w:sz w:val="20"/>
                <w:szCs w:val="20"/>
              </w:rPr>
            </w:pPr>
            <w:r w:rsidRPr="00F40A69">
              <w:rPr>
                <w:b/>
                <w:bCs/>
                <w:sz w:val="20"/>
                <w:szCs w:val="20"/>
              </w:rPr>
              <w:t>Arte/immagine</w:t>
            </w:r>
          </w:p>
          <w:p w:rsidR="00F40A69" w:rsidRPr="00F40A69" w:rsidRDefault="00F40A69" w:rsidP="00176094">
            <w:pPr>
              <w:jc w:val="both"/>
              <w:rPr>
                <w:b/>
                <w:bCs/>
                <w:sz w:val="20"/>
                <w:szCs w:val="20"/>
              </w:rPr>
            </w:pPr>
          </w:p>
        </w:tc>
        <w:tc>
          <w:tcPr>
            <w:tcW w:w="5566" w:type="dxa"/>
            <w:tcBorders>
              <w:top w:val="single" w:sz="4" w:space="0" w:color="000000"/>
              <w:left w:val="single" w:sz="4" w:space="0" w:color="000000"/>
              <w:bottom w:val="single" w:sz="4" w:space="0" w:color="000000"/>
              <w:right w:val="single" w:sz="4" w:space="0" w:color="000000"/>
            </w:tcBorders>
          </w:tcPr>
          <w:p w:rsidR="00F40A69" w:rsidRPr="00F40A69" w:rsidRDefault="00F40A69" w:rsidP="00176094">
            <w:pPr>
              <w:snapToGrid w:val="0"/>
              <w:jc w:val="both"/>
              <w:rPr>
                <w:sz w:val="20"/>
                <w:szCs w:val="20"/>
              </w:rPr>
            </w:pPr>
          </w:p>
        </w:tc>
      </w:tr>
      <w:tr w:rsidR="00F40A69" w:rsidRPr="00F40A69" w:rsidTr="00176094">
        <w:trPr>
          <w:trHeight w:val="511"/>
        </w:trPr>
        <w:tc>
          <w:tcPr>
            <w:tcW w:w="4222" w:type="dxa"/>
            <w:tcBorders>
              <w:top w:val="single" w:sz="4" w:space="0" w:color="000000"/>
              <w:left w:val="single" w:sz="4" w:space="0" w:color="000000"/>
              <w:bottom w:val="single" w:sz="4" w:space="0" w:color="000000"/>
            </w:tcBorders>
          </w:tcPr>
          <w:p w:rsidR="00F40A69" w:rsidRPr="00F40A69" w:rsidRDefault="00F40A69" w:rsidP="00176094">
            <w:pPr>
              <w:snapToGrid w:val="0"/>
              <w:jc w:val="both"/>
              <w:rPr>
                <w:b/>
                <w:bCs/>
                <w:sz w:val="20"/>
                <w:szCs w:val="20"/>
              </w:rPr>
            </w:pPr>
          </w:p>
          <w:p w:rsidR="00F40A69" w:rsidRPr="00F40A69" w:rsidRDefault="00F40A69" w:rsidP="00176094">
            <w:pPr>
              <w:jc w:val="both"/>
              <w:rPr>
                <w:b/>
                <w:bCs/>
                <w:sz w:val="20"/>
                <w:szCs w:val="20"/>
              </w:rPr>
            </w:pPr>
            <w:r w:rsidRPr="00F40A69">
              <w:rPr>
                <w:b/>
                <w:bCs/>
                <w:sz w:val="20"/>
                <w:szCs w:val="20"/>
              </w:rPr>
              <w:t>Scienze motorie</w:t>
            </w:r>
          </w:p>
          <w:p w:rsidR="00F40A69" w:rsidRPr="00F40A69" w:rsidRDefault="00F40A69" w:rsidP="00176094">
            <w:pPr>
              <w:jc w:val="both"/>
              <w:rPr>
                <w:b/>
                <w:bCs/>
                <w:sz w:val="20"/>
                <w:szCs w:val="20"/>
              </w:rPr>
            </w:pPr>
          </w:p>
        </w:tc>
        <w:tc>
          <w:tcPr>
            <w:tcW w:w="5566" w:type="dxa"/>
            <w:tcBorders>
              <w:top w:val="single" w:sz="4" w:space="0" w:color="000000"/>
              <w:left w:val="single" w:sz="4" w:space="0" w:color="000000"/>
              <w:bottom w:val="single" w:sz="4" w:space="0" w:color="000000"/>
              <w:right w:val="single" w:sz="4" w:space="0" w:color="000000"/>
            </w:tcBorders>
          </w:tcPr>
          <w:p w:rsidR="00F40A69" w:rsidRPr="00F40A69" w:rsidRDefault="00F40A69" w:rsidP="00176094">
            <w:pPr>
              <w:snapToGrid w:val="0"/>
              <w:jc w:val="both"/>
              <w:rPr>
                <w:sz w:val="20"/>
                <w:szCs w:val="20"/>
              </w:rPr>
            </w:pPr>
          </w:p>
        </w:tc>
      </w:tr>
      <w:tr w:rsidR="00F40A69" w:rsidRPr="00F40A69" w:rsidTr="00176094">
        <w:tc>
          <w:tcPr>
            <w:tcW w:w="9788" w:type="dxa"/>
            <w:gridSpan w:val="2"/>
            <w:tcBorders>
              <w:top w:val="single" w:sz="4" w:space="0" w:color="000000"/>
              <w:left w:val="single" w:sz="4" w:space="0" w:color="000000"/>
              <w:bottom w:val="single" w:sz="4" w:space="0" w:color="000000"/>
              <w:right w:val="single" w:sz="4" w:space="0" w:color="000000"/>
            </w:tcBorders>
          </w:tcPr>
          <w:p w:rsidR="00F40A69" w:rsidRPr="00F40A69" w:rsidRDefault="00F40A69" w:rsidP="00176094">
            <w:pPr>
              <w:snapToGrid w:val="0"/>
              <w:jc w:val="both"/>
              <w:rPr>
                <w:sz w:val="20"/>
                <w:szCs w:val="20"/>
              </w:rPr>
            </w:pPr>
          </w:p>
          <w:p w:rsidR="00F40A69" w:rsidRPr="00F40A69" w:rsidRDefault="00F40A69" w:rsidP="00176094">
            <w:pPr>
              <w:jc w:val="both"/>
              <w:rPr>
                <w:b/>
                <w:sz w:val="20"/>
                <w:szCs w:val="20"/>
              </w:rPr>
            </w:pPr>
            <w:r w:rsidRPr="00F40A69">
              <w:rPr>
                <w:b/>
                <w:sz w:val="20"/>
                <w:szCs w:val="20"/>
              </w:rPr>
              <w:t>AREA STORICO-GEOGRAFICA</w:t>
            </w:r>
          </w:p>
        </w:tc>
      </w:tr>
      <w:tr w:rsidR="00F40A69" w:rsidRPr="00F40A69" w:rsidTr="00176094">
        <w:tc>
          <w:tcPr>
            <w:tcW w:w="4222" w:type="dxa"/>
            <w:tcBorders>
              <w:top w:val="single" w:sz="4" w:space="0" w:color="000000"/>
              <w:left w:val="single" w:sz="4" w:space="0" w:color="000000"/>
              <w:bottom w:val="single" w:sz="4" w:space="0" w:color="000000"/>
            </w:tcBorders>
          </w:tcPr>
          <w:p w:rsidR="00F40A69" w:rsidRPr="00F40A69" w:rsidRDefault="00F40A69" w:rsidP="00176094">
            <w:pPr>
              <w:snapToGrid w:val="0"/>
              <w:jc w:val="both"/>
              <w:rPr>
                <w:b/>
                <w:bCs/>
                <w:sz w:val="20"/>
                <w:szCs w:val="20"/>
              </w:rPr>
            </w:pPr>
          </w:p>
          <w:p w:rsidR="00F40A69" w:rsidRPr="00F40A69" w:rsidRDefault="00F40A69" w:rsidP="00176094">
            <w:pPr>
              <w:jc w:val="both"/>
              <w:rPr>
                <w:b/>
                <w:bCs/>
                <w:sz w:val="20"/>
                <w:szCs w:val="20"/>
              </w:rPr>
            </w:pPr>
            <w:r w:rsidRPr="00F40A69">
              <w:rPr>
                <w:b/>
                <w:bCs/>
                <w:sz w:val="20"/>
                <w:szCs w:val="20"/>
              </w:rPr>
              <w:t>Storia</w:t>
            </w:r>
          </w:p>
          <w:p w:rsidR="00F40A69" w:rsidRPr="00F40A69" w:rsidRDefault="00F40A69" w:rsidP="00176094">
            <w:pPr>
              <w:jc w:val="both"/>
              <w:rPr>
                <w:b/>
                <w:bCs/>
                <w:sz w:val="20"/>
                <w:szCs w:val="20"/>
              </w:rPr>
            </w:pPr>
          </w:p>
        </w:tc>
        <w:tc>
          <w:tcPr>
            <w:tcW w:w="5566" w:type="dxa"/>
            <w:tcBorders>
              <w:top w:val="single" w:sz="4" w:space="0" w:color="000000"/>
              <w:left w:val="single" w:sz="4" w:space="0" w:color="000000"/>
              <w:bottom w:val="single" w:sz="4" w:space="0" w:color="000000"/>
              <w:right w:val="single" w:sz="4" w:space="0" w:color="000000"/>
            </w:tcBorders>
          </w:tcPr>
          <w:p w:rsidR="00F40A69" w:rsidRPr="00F40A69" w:rsidRDefault="00F40A69" w:rsidP="00176094">
            <w:pPr>
              <w:snapToGrid w:val="0"/>
              <w:jc w:val="both"/>
              <w:rPr>
                <w:sz w:val="20"/>
                <w:szCs w:val="20"/>
              </w:rPr>
            </w:pPr>
          </w:p>
        </w:tc>
      </w:tr>
      <w:tr w:rsidR="00F40A69" w:rsidRPr="00F40A69" w:rsidTr="00176094">
        <w:trPr>
          <w:trHeight w:val="817"/>
        </w:trPr>
        <w:tc>
          <w:tcPr>
            <w:tcW w:w="4222" w:type="dxa"/>
            <w:tcBorders>
              <w:top w:val="single" w:sz="4" w:space="0" w:color="000000"/>
              <w:left w:val="single" w:sz="4" w:space="0" w:color="000000"/>
              <w:bottom w:val="single" w:sz="4" w:space="0" w:color="000000"/>
            </w:tcBorders>
          </w:tcPr>
          <w:p w:rsidR="00F40A69" w:rsidRPr="00F40A69" w:rsidRDefault="00F40A69" w:rsidP="00176094">
            <w:pPr>
              <w:snapToGrid w:val="0"/>
              <w:jc w:val="both"/>
              <w:rPr>
                <w:b/>
                <w:bCs/>
                <w:sz w:val="20"/>
                <w:szCs w:val="20"/>
              </w:rPr>
            </w:pPr>
          </w:p>
          <w:p w:rsidR="00F40A69" w:rsidRPr="00F40A69" w:rsidRDefault="00F40A69" w:rsidP="00176094">
            <w:pPr>
              <w:jc w:val="both"/>
              <w:rPr>
                <w:b/>
                <w:bCs/>
                <w:sz w:val="20"/>
                <w:szCs w:val="20"/>
              </w:rPr>
            </w:pPr>
            <w:r w:rsidRPr="00F40A69">
              <w:rPr>
                <w:b/>
                <w:bCs/>
                <w:sz w:val="20"/>
                <w:szCs w:val="20"/>
              </w:rPr>
              <w:t>Geografia</w:t>
            </w:r>
          </w:p>
          <w:p w:rsidR="00F40A69" w:rsidRPr="00F40A69" w:rsidRDefault="00F40A69" w:rsidP="00176094">
            <w:pPr>
              <w:jc w:val="both"/>
              <w:rPr>
                <w:b/>
                <w:bCs/>
                <w:sz w:val="20"/>
                <w:szCs w:val="20"/>
              </w:rPr>
            </w:pPr>
          </w:p>
        </w:tc>
        <w:tc>
          <w:tcPr>
            <w:tcW w:w="5566" w:type="dxa"/>
            <w:tcBorders>
              <w:top w:val="single" w:sz="4" w:space="0" w:color="000000"/>
              <w:left w:val="single" w:sz="4" w:space="0" w:color="000000"/>
              <w:bottom w:val="single" w:sz="4" w:space="0" w:color="000000"/>
              <w:right w:val="single" w:sz="4" w:space="0" w:color="000000"/>
            </w:tcBorders>
          </w:tcPr>
          <w:p w:rsidR="00F40A69" w:rsidRPr="00F40A69" w:rsidRDefault="00F40A69" w:rsidP="00176094">
            <w:pPr>
              <w:snapToGrid w:val="0"/>
              <w:jc w:val="both"/>
              <w:rPr>
                <w:sz w:val="20"/>
                <w:szCs w:val="20"/>
              </w:rPr>
            </w:pPr>
          </w:p>
        </w:tc>
      </w:tr>
      <w:tr w:rsidR="00F40A69" w:rsidRPr="00F40A69" w:rsidTr="00176094">
        <w:tc>
          <w:tcPr>
            <w:tcW w:w="9788" w:type="dxa"/>
            <w:gridSpan w:val="2"/>
            <w:tcBorders>
              <w:top w:val="single" w:sz="4" w:space="0" w:color="000000"/>
              <w:left w:val="single" w:sz="4" w:space="0" w:color="000000"/>
              <w:bottom w:val="single" w:sz="4" w:space="0" w:color="000000"/>
              <w:right w:val="single" w:sz="4" w:space="0" w:color="000000"/>
            </w:tcBorders>
          </w:tcPr>
          <w:p w:rsidR="00F40A69" w:rsidRPr="00F40A69" w:rsidRDefault="00F40A69" w:rsidP="00176094">
            <w:pPr>
              <w:snapToGrid w:val="0"/>
              <w:jc w:val="both"/>
              <w:rPr>
                <w:b/>
                <w:sz w:val="20"/>
                <w:szCs w:val="20"/>
              </w:rPr>
            </w:pPr>
          </w:p>
          <w:p w:rsidR="00F40A69" w:rsidRPr="00F40A69" w:rsidRDefault="00F40A69" w:rsidP="00176094">
            <w:pPr>
              <w:jc w:val="both"/>
              <w:rPr>
                <w:b/>
                <w:sz w:val="20"/>
                <w:szCs w:val="20"/>
              </w:rPr>
            </w:pPr>
            <w:r w:rsidRPr="00F40A69">
              <w:rPr>
                <w:b/>
                <w:sz w:val="20"/>
                <w:szCs w:val="20"/>
              </w:rPr>
              <w:t>AREA MATEMATICO-SCIENTIFICO-TECNOLOGICA</w:t>
            </w:r>
          </w:p>
        </w:tc>
      </w:tr>
      <w:tr w:rsidR="00F40A69" w:rsidRPr="00F40A69" w:rsidTr="00176094">
        <w:tc>
          <w:tcPr>
            <w:tcW w:w="4222" w:type="dxa"/>
            <w:tcBorders>
              <w:top w:val="single" w:sz="4" w:space="0" w:color="000000"/>
              <w:left w:val="single" w:sz="4" w:space="0" w:color="000000"/>
              <w:bottom w:val="single" w:sz="4" w:space="0" w:color="000000"/>
            </w:tcBorders>
          </w:tcPr>
          <w:p w:rsidR="00F40A69" w:rsidRPr="00F40A69" w:rsidRDefault="00F40A69" w:rsidP="00176094">
            <w:pPr>
              <w:snapToGrid w:val="0"/>
              <w:jc w:val="both"/>
              <w:rPr>
                <w:b/>
                <w:bCs/>
                <w:sz w:val="20"/>
                <w:szCs w:val="20"/>
              </w:rPr>
            </w:pPr>
          </w:p>
          <w:p w:rsidR="00F40A69" w:rsidRPr="00F40A69" w:rsidRDefault="00F40A69" w:rsidP="00176094">
            <w:pPr>
              <w:jc w:val="both"/>
              <w:rPr>
                <w:b/>
                <w:bCs/>
                <w:sz w:val="20"/>
                <w:szCs w:val="20"/>
              </w:rPr>
            </w:pPr>
            <w:r w:rsidRPr="00F40A69">
              <w:rPr>
                <w:b/>
                <w:bCs/>
                <w:sz w:val="20"/>
                <w:szCs w:val="20"/>
              </w:rPr>
              <w:t>Matematica</w:t>
            </w:r>
          </w:p>
          <w:p w:rsidR="00F40A69" w:rsidRPr="00F40A69" w:rsidRDefault="00F40A69" w:rsidP="00176094">
            <w:pPr>
              <w:jc w:val="both"/>
              <w:rPr>
                <w:b/>
                <w:bCs/>
                <w:sz w:val="20"/>
                <w:szCs w:val="20"/>
              </w:rPr>
            </w:pPr>
          </w:p>
        </w:tc>
        <w:tc>
          <w:tcPr>
            <w:tcW w:w="5566" w:type="dxa"/>
            <w:tcBorders>
              <w:top w:val="single" w:sz="4" w:space="0" w:color="000000"/>
              <w:left w:val="single" w:sz="4" w:space="0" w:color="000000"/>
              <w:bottom w:val="single" w:sz="4" w:space="0" w:color="000000"/>
              <w:right w:val="single" w:sz="4" w:space="0" w:color="000000"/>
            </w:tcBorders>
          </w:tcPr>
          <w:p w:rsidR="00F40A69" w:rsidRPr="00F40A69" w:rsidRDefault="00F40A69" w:rsidP="00176094">
            <w:pPr>
              <w:snapToGrid w:val="0"/>
              <w:jc w:val="both"/>
              <w:rPr>
                <w:b/>
                <w:bCs/>
                <w:sz w:val="20"/>
                <w:szCs w:val="20"/>
              </w:rPr>
            </w:pPr>
          </w:p>
        </w:tc>
      </w:tr>
      <w:tr w:rsidR="00F40A69" w:rsidRPr="00F40A69" w:rsidTr="00176094">
        <w:tc>
          <w:tcPr>
            <w:tcW w:w="4222" w:type="dxa"/>
            <w:tcBorders>
              <w:top w:val="single" w:sz="4" w:space="0" w:color="000000"/>
              <w:left w:val="single" w:sz="4" w:space="0" w:color="000000"/>
              <w:bottom w:val="single" w:sz="4" w:space="0" w:color="000000"/>
            </w:tcBorders>
          </w:tcPr>
          <w:p w:rsidR="00F40A69" w:rsidRPr="00F40A69" w:rsidRDefault="00F40A69" w:rsidP="00176094">
            <w:pPr>
              <w:snapToGrid w:val="0"/>
              <w:jc w:val="both"/>
              <w:rPr>
                <w:b/>
                <w:bCs/>
                <w:sz w:val="20"/>
                <w:szCs w:val="20"/>
              </w:rPr>
            </w:pPr>
          </w:p>
          <w:p w:rsidR="00F40A69" w:rsidRPr="00F40A69" w:rsidRDefault="00F40A69" w:rsidP="00176094">
            <w:pPr>
              <w:jc w:val="both"/>
              <w:rPr>
                <w:b/>
                <w:bCs/>
                <w:sz w:val="20"/>
                <w:szCs w:val="20"/>
              </w:rPr>
            </w:pPr>
            <w:r w:rsidRPr="00F40A69">
              <w:rPr>
                <w:b/>
                <w:bCs/>
                <w:sz w:val="20"/>
                <w:szCs w:val="20"/>
              </w:rPr>
              <w:t xml:space="preserve">Scienze </w:t>
            </w:r>
          </w:p>
          <w:p w:rsidR="00F40A69" w:rsidRPr="00F40A69" w:rsidRDefault="00F40A69" w:rsidP="00176094">
            <w:pPr>
              <w:jc w:val="both"/>
              <w:rPr>
                <w:b/>
                <w:bCs/>
                <w:sz w:val="20"/>
                <w:szCs w:val="20"/>
              </w:rPr>
            </w:pPr>
          </w:p>
        </w:tc>
        <w:tc>
          <w:tcPr>
            <w:tcW w:w="5566" w:type="dxa"/>
            <w:tcBorders>
              <w:top w:val="single" w:sz="4" w:space="0" w:color="000000"/>
              <w:left w:val="single" w:sz="4" w:space="0" w:color="000000"/>
              <w:bottom w:val="single" w:sz="4" w:space="0" w:color="000000"/>
              <w:right w:val="single" w:sz="4" w:space="0" w:color="000000"/>
            </w:tcBorders>
          </w:tcPr>
          <w:p w:rsidR="00F40A69" w:rsidRPr="00F40A69" w:rsidRDefault="00F40A69" w:rsidP="00176094">
            <w:pPr>
              <w:snapToGrid w:val="0"/>
              <w:jc w:val="both"/>
              <w:rPr>
                <w:b/>
                <w:bCs/>
                <w:sz w:val="20"/>
                <w:szCs w:val="20"/>
              </w:rPr>
            </w:pPr>
          </w:p>
        </w:tc>
      </w:tr>
      <w:tr w:rsidR="00F40A69" w:rsidRPr="00F40A69" w:rsidTr="00176094">
        <w:tc>
          <w:tcPr>
            <w:tcW w:w="4222" w:type="dxa"/>
            <w:tcBorders>
              <w:top w:val="single" w:sz="4" w:space="0" w:color="000000"/>
              <w:left w:val="single" w:sz="4" w:space="0" w:color="000000"/>
              <w:bottom w:val="single" w:sz="4" w:space="0" w:color="000000"/>
            </w:tcBorders>
          </w:tcPr>
          <w:p w:rsidR="00F40A69" w:rsidRPr="00F40A69" w:rsidRDefault="00F40A69" w:rsidP="00176094">
            <w:pPr>
              <w:snapToGrid w:val="0"/>
              <w:jc w:val="both"/>
              <w:rPr>
                <w:b/>
                <w:bCs/>
                <w:sz w:val="20"/>
                <w:szCs w:val="20"/>
              </w:rPr>
            </w:pPr>
          </w:p>
          <w:p w:rsidR="00F40A69" w:rsidRPr="00F40A69" w:rsidRDefault="00F40A69" w:rsidP="00176094">
            <w:pPr>
              <w:jc w:val="both"/>
              <w:rPr>
                <w:b/>
                <w:bCs/>
                <w:sz w:val="20"/>
                <w:szCs w:val="20"/>
              </w:rPr>
            </w:pPr>
            <w:r w:rsidRPr="00F40A69">
              <w:rPr>
                <w:b/>
                <w:bCs/>
                <w:sz w:val="20"/>
                <w:szCs w:val="20"/>
              </w:rPr>
              <w:t>Tecnologia</w:t>
            </w:r>
          </w:p>
          <w:p w:rsidR="00F40A69" w:rsidRPr="00F40A69" w:rsidRDefault="00F40A69" w:rsidP="00176094">
            <w:pPr>
              <w:jc w:val="both"/>
              <w:rPr>
                <w:b/>
                <w:bCs/>
                <w:sz w:val="20"/>
                <w:szCs w:val="20"/>
              </w:rPr>
            </w:pPr>
          </w:p>
        </w:tc>
        <w:tc>
          <w:tcPr>
            <w:tcW w:w="5566" w:type="dxa"/>
            <w:tcBorders>
              <w:top w:val="single" w:sz="4" w:space="0" w:color="000000"/>
              <w:left w:val="single" w:sz="4" w:space="0" w:color="000000"/>
              <w:bottom w:val="single" w:sz="4" w:space="0" w:color="000000"/>
              <w:right w:val="single" w:sz="4" w:space="0" w:color="000000"/>
            </w:tcBorders>
          </w:tcPr>
          <w:p w:rsidR="00F40A69" w:rsidRPr="00F40A69" w:rsidRDefault="00F40A69" w:rsidP="00176094">
            <w:pPr>
              <w:snapToGrid w:val="0"/>
              <w:jc w:val="both"/>
              <w:rPr>
                <w:b/>
                <w:bCs/>
                <w:sz w:val="20"/>
                <w:szCs w:val="20"/>
              </w:rPr>
            </w:pPr>
          </w:p>
        </w:tc>
      </w:tr>
    </w:tbl>
    <w:p w:rsidR="00F40A69" w:rsidRPr="00F40A69" w:rsidRDefault="00F40A69" w:rsidP="00F40A69">
      <w:pPr>
        <w:jc w:val="both"/>
        <w:rPr>
          <w:b/>
          <w:sz w:val="20"/>
          <w:szCs w:val="20"/>
        </w:rPr>
      </w:pPr>
      <w:r w:rsidRPr="00F40A69">
        <w:rPr>
          <w:b/>
          <w:sz w:val="20"/>
          <w:szCs w:val="20"/>
        </w:rPr>
        <w:t>Note</w:t>
      </w:r>
    </w:p>
    <w:p w:rsidR="00F40A69" w:rsidRPr="00F40A69" w:rsidRDefault="00F40A69" w:rsidP="00F40A69">
      <w:pPr>
        <w:jc w:val="both"/>
        <w:rPr>
          <w:b/>
          <w:bCs/>
          <w:i/>
          <w:iCs/>
          <w:sz w:val="20"/>
          <w:szCs w:val="20"/>
        </w:rPr>
      </w:pPr>
      <w:r w:rsidRPr="00F40A69">
        <w:rPr>
          <w:i/>
          <w:iCs/>
          <w:sz w:val="20"/>
          <w:szCs w:val="20"/>
        </w:rPr>
        <w:t xml:space="preserve">Dopo aver analizzato gli </w:t>
      </w:r>
      <w:r w:rsidRPr="00F40A69">
        <w:rPr>
          <w:b/>
          <w:bCs/>
          <w:i/>
          <w:iCs/>
          <w:sz w:val="20"/>
          <w:szCs w:val="20"/>
        </w:rPr>
        <w:t>obiettivi disciplinari</w:t>
      </w:r>
      <w:r w:rsidRPr="00F40A69">
        <w:rPr>
          <w:i/>
          <w:iCs/>
          <w:sz w:val="20"/>
          <w:szCs w:val="20"/>
        </w:rPr>
        <w:t xml:space="preserve"> previsti per ogni ambito  dalle </w:t>
      </w:r>
      <w:r w:rsidRPr="00F40A69">
        <w:rPr>
          <w:b/>
          <w:bCs/>
          <w:i/>
          <w:iCs/>
          <w:sz w:val="20"/>
          <w:szCs w:val="20"/>
        </w:rPr>
        <w:t xml:space="preserve">Indicazioni Nazionali 2007 </w:t>
      </w:r>
      <w:r w:rsidRPr="00F40A69">
        <w:rPr>
          <w:i/>
          <w:iCs/>
          <w:sz w:val="20"/>
          <w:szCs w:val="20"/>
        </w:rPr>
        <w:t>e il</w:t>
      </w:r>
      <w:r w:rsidRPr="00F40A69">
        <w:rPr>
          <w:b/>
          <w:bCs/>
          <w:i/>
          <w:iCs/>
          <w:sz w:val="20"/>
          <w:szCs w:val="20"/>
        </w:rPr>
        <w:t xml:space="preserve">  Curricolo di scuola</w:t>
      </w:r>
      <w:r w:rsidRPr="00F40A69">
        <w:rPr>
          <w:i/>
          <w:iCs/>
          <w:sz w:val="20"/>
          <w:szCs w:val="20"/>
        </w:rPr>
        <w:t xml:space="preserve"> elaborato all’interno del </w:t>
      </w:r>
      <w:proofErr w:type="spellStart"/>
      <w:r w:rsidRPr="00F40A69">
        <w:rPr>
          <w:i/>
          <w:iCs/>
          <w:sz w:val="20"/>
          <w:szCs w:val="20"/>
        </w:rPr>
        <w:t>P.O.F</w:t>
      </w:r>
      <w:proofErr w:type="spellEnd"/>
      <w:r w:rsidRPr="00F40A69">
        <w:rPr>
          <w:i/>
          <w:iCs/>
          <w:sz w:val="20"/>
          <w:szCs w:val="20"/>
        </w:rPr>
        <w:t xml:space="preserve"> , previsto dal  </w:t>
      </w:r>
      <w:r w:rsidRPr="00F40A69">
        <w:rPr>
          <w:b/>
          <w:bCs/>
          <w:i/>
          <w:iCs/>
          <w:sz w:val="20"/>
          <w:szCs w:val="20"/>
        </w:rPr>
        <w:t xml:space="preserve">DPR 275/99 Regolamento autonomia art.8, </w:t>
      </w:r>
      <w:r w:rsidRPr="00F40A69">
        <w:rPr>
          <w:i/>
          <w:iCs/>
          <w:sz w:val="20"/>
          <w:szCs w:val="20"/>
        </w:rPr>
        <w:t xml:space="preserve">ogni istituzione scolastica  è chiamata a realizzare </w:t>
      </w:r>
      <w:r w:rsidRPr="00F40A69">
        <w:rPr>
          <w:b/>
          <w:bCs/>
          <w:i/>
          <w:iCs/>
          <w:sz w:val="20"/>
          <w:szCs w:val="20"/>
        </w:rPr>
        <w:t xml:space="preserve">percorsi formativi sempre più rispondenti alle inclinazioni personali dello </w:t>
      </w:r>
      <w:proofErr w:type="spellStart"/>
      <w:r w:rsidRPr="00F40A69">
        <w:rPr>
          <w:b/>
          <w:bCs/>
          <w:i/>
          <w:iCs/>
          <w:sz w:val="20"/>
          <w:szCs w:val="20"/>
        </w:rPr>
        <w:t>studente…</w:t>
      </w:r>
      <w:proofErr w:type="spellEnd"/>
    </w:p>
    <w:p w:rsidR="00F40A69" w:rsidRPr="00F40A69" w:rsidRDefault="00F40A69" w:rsidP="00176094">
      <w:pPr>
        <w:numPr>
          <w:ilvl w:val="0"/>
          <w:numId w:val="63"/>
        </w:numPr>
        <w:suppressAutoHyphens/>
        <w:spacing w:after="0" w:line="240" w:lineRule="auto"/>
        <w:ind w:right="0"/>
        <w:jc w:val="both"/>
        <w:rPr>
          <w:i/>
          <w:iCs/>
          <w:sz w:val="20"/>
          <w:szCs w:val="20"/>
        </w:rPr>
      </w:pPr>
      <w:r w:rsidRPr="00F40A69">
        <w:rPr>
          <w:i/>
          <w:iCs/>
          <w:sz w:val="20"/>
          <w:szCs w:val="20"/>
        </w:rPr>
        <w:t>nella prospettiva di valorizzare gli aspetti peculiari della sua personalità e della sua “diversità”</w:t>
      </w:r>
    </w:p>
    <w:p w:rsidR="00F40A69" w:rsidRPr="00F40A69" w:rsidRDefault="00F40A69" w:rsidP="00176094">
      <w:pPr>
        <w:numPr>
          <w:ilvl w:val="0"/>
          <w:numId w:val="63"/>
        </w:numPr>
        <w:suppressAutoHyphens/>
        <w:spacing w:after="0" w:line="240" w:lineRule="auto"/>
        <w:ind w:right="0"/>
        <w:jc w:val="both"/>
        <w:rPr>
          <w:bCs/>
          <w:i/>
          <w:iCs/>
          <w:sz w:val="20"/>
          <w:szCs w:val="20"/>
        </w:rPr>
      </w:pPr>
      <w:r w:rsidRPr="00F40A69">
        <w:rPr>
          <w:bCs/>
          <w:i/>
          <w:iCs/>
          <w:sz w:val="20"/>
          <w:szCs w:val="20"/>
        </w:rPr>
        <w:t>riproponendo contenuti con modalità e linguaggi differenti</w:t>
      </w:r>
    </w:p>
    <w:p w:rsidR="00F40A69" w:rsidRPr="00F40A69" w:rsidRDefault="00F40A69" w:rsidP="00176094">
      <w:pPr>
        <w:numPr>
          <w:ilvl w:val="0"/>
          <w:numId w:val="63"/>
        </w:numPr>
        <w:suppressAutoHyphens/>
        <w:spacing w:after="0" w:line="240" w:lineRule="auto"/>
        <w:ind w:right="0"/>
        <w:jc w:val="both"/>
        <w:rPr>
          <w:bCs/>
          <w:i/>
          <w:iCs/>
          <w:sz w:val="20"/>
          <w:szCs w:val="20"/>
        </w:rPr>
      </w:pPr>
      <w:r w:rsidRPr="00F40A69">
        <w:rPr>
          <w:bCs/>
          <w:i/>
          <w:iCs/>
          <w:sz w:val="20"/>
          <w:szCs w:val="20"/>
        </w:rPr>
        <w:t>individuando le abilità e le conoscenze non essenziali per il raggiungimento delle competenze.</w:t>
      </w:r>
    </w:p>
    <w:p w:rsidR="00F40A69" w:rsidRPr="00F40A69" w:rsidRDefault="00F40A69" w:rsidP="00F40A69">
      <w:pPr>
        <w:autoSpaceDE w:val="0"/>
        <w:jc w:val="both"/>
        <w:rPr>
          <w:b/>
          <w:sz w:val="20"/>
          <w:szCs w:val="20"/>
        </w:rPr>
      </w:pPr>
    </w:p>
    <w:p w:rsidR="00F40A69" w:rsidRPr="00F40A69" w:rsidRDefault="00F40A69" w:rsidP="00F40A69">
      <w:pPr>
        <w:autoSpaceDE w:val="0"/>
        <w:jc w:val="both"/>
        <w:rPr>
          <w:b/>
          <w:sz w:val="20"/>
          <w:szCs w:val="20"/>
        </w:rPr>
      </w:pPr>
      <w:r w:rsidRPr="00F40A69">
        <w:rPr>
          <w:b/>
          <w:sz w:val="20"/>
          <w:szCs w:val="20"/>
        </w:rPr>
        <w:t>6.STRATEGIE METODOLOGICHE E DIDATTICHE UTILIZZABILI</w:t>
      </w:r>
    </w:p>
    <w:p w:rsidR="00F40A69" w:rsidRPr="00F40A69" w:rsidRDefault="00F40A69" w:rsidP="00176094">
      <w:pPr>
        <w:pStyle w:val="Paragrafoelenco"/>
        <w:numPr>
          <w:ilvl w:val="0"/>
          <w:numId w:val="68"/>
        </w:numPr>
        <w:tabs>
          <w:tab w:val="left" w:pos="0"/>
        </w:tabs>
        <w:suppressAutoHyphens/>
        <w:spacing w:after="0" w:line="240" w:lineRule="auto"/>
        <w:ind w:left="284" w:right="0" w:hanging="284"/>
        <w:jc w:val="both"/>
        <w:rPr>
          <w:sz w:val="20"/>
          <w:szCs w:val="20"/>
        </w:rPr>
      </w:pPr>
      <w:r w:rsidRPr="00F40A69">
        <w:rPr>
          <w:bCs/>
          <w:sz w:val="20"/>
          <w:szCs w:val="20"/>
        </w:rPr>
        <w:t>Incoraggiare l’apprendimento collaborativo</w:t>
      </w:r>
      <w:r w:rsidRPr="00F40A69">
        <w:rPr>
          <w:sz w:val="20"/>
          <w:szCs w:val="20"/>
        </w:rPr>
        <w:t xml:space="preserve"> </w:t>
      </w:r>
      <w:r w:rsidRPr="00F40A69">
        <w:rPr>
          <w:i/>
          <w:iCs/>
          <w:sz w:val="20"/>
          <w:szCs w:val="20"/>
        </w:rPr>
        <w:t>(“Imparare non è solo un processo individuale: la dimensione comunitaria dell’apprendimento svolge un ruolo significativo”);</w:t>
      </w:r>
    </w:p>
    <w:p w:rsidR="00F40A69" w:rsidRPr="00F40A69" w:rsidRDefault="00F40A69" w:rsidP="00176094">
      <w:pPr>
        <w:pStyle w:val="Paragrafoelenco"/>
        <w:numPr>
          <w:ilvl w:val="0"/>
          <w:numId w:val="68"/>
        </w:numPr>
        <w:tabs>
          <w:tab w:val="left" w:pos="0"/>
        </w:tabs>
        <w:suppressAutoHyphens/>
        <w:spacing w:after="0" w:line="240" w:lineRule="auto"/>
        <w:ind w:left="284" w:right="0" w:hanging="284"/>
        <w:jc w:val="both"/>
        <w:rPr>
          <w:sz w:val="20"/>
          <w:szCs w:val="20"/>
        </w:rPr>
      </w:pPr>
      <w:r w:rsidRPr="00F40A69">
        <w:rPr>
          <w:sz w:val="20"/>
          <w:szCs w:val="20"/>
        </w:rPr>
        <w:t xml:space="preserve">favorire le attività in piccolo gruppo e il tutoraggio; </w:t>
      </w:r>
    </w:p>
    <w:p w:rsidR="00F40A69" w:rsidRPr="00F40A69" w:rsidRDefault="00F40A69" w:rsidP="00176094">
      <w:pPr>
        <w:pStyle w:val="Paragrafoelenco"/>
        <w:numPr>
          <w:ilvl w:val="0"/>
          <w:numId w:val="68"/>
        </w:numPr>
        <w:tabs>
          <w:tab w:val="left" w:pos="0"/>
        </w:tabs>
        <w:suppressAutoHyphens/>
        <w:spacing w:after="0" w:line="240" w:lineRule="auto"/>
        <w:ind w:left="284" w:right="0" w:hanging="284"/>
        <w:jc w:val="both"/>
        <w:rPr>
          <w:sz w:val="20"/>
          <w:szCs w:val="20"/>
        </w:rPr>
      </w:pPr>
      <w:r w:rsidRPr="00F40A69">
        <w:rPr>
          <w:sz w:val="20"/>
          <w:szCs w:val="20"/>
        </w:rPr>
        <w:t>promuovere la consapevolezza del proprio modo di apprendere “al fine di imparare ad apprendere”</w:t>
      </w:r>
    </w:p>
    <w:p w:rsidR="00F40A69" w:rsidRPr="00F40A69" w:rsidRDefault="00F40A69" w:rsidP="00176094">
      <w:pPr>
        <w:pStyle w:val="Paragrafoelenco"/>
        <w:numPr>
          <w:ilvl w:val="0"/>
          <w:numId w:val="68"/>
        </w:numPr>
        <w:tabs>
          <w:tab w:val="left" w:pos="0"/>
        </w:tabs>
        <w:suppressAutoHyphens/>
        <w:spacing w:after="0" w:line="240" w:lineRule="auto"/>
        <w:ind w:left="284" w:right="0" w:hanging="284"/>
        <w:jc w:val="both"/>
        <w:rPr>
          <w:sz w:val="20"/>
          <w:szCs w:val="20"/>
        </w:rPr>
      </w:pPr>
      <w:r w:rsidRPr="00F40A69">
        <w:rPr>
          <w:sz w:val="20"/>
          <w:szCs w:val="20"/>
        </w:rPr>
        <w:t xml:space="preserve">privilegiare l’apprendimento esperienziale e </w:t>
      </w:r>
      <w:proofErr w:type="spellStart"/>
      <w:r w:rsidRPr="00F40A69">
        <w:rPr>
          <w:sz w:val="20"/>
          <w:szCs w:val="20"/>
        </w:rPr>
        <w:t>laboratoriale</w:t>
      </w:r>
      <w:proofErr w:type="spellEnd"/>
      <w:r w:rsidRPr="00F40A69">
        <w:rPr>
          <w:sz w:val="20"/>
          <w:szCs w:val="20"/>
        </w:rPr>
        <w:t xml:space="preserve">  “per favorire l’operatività e allo stesso  tempo  il dialogo, la riflessione su quello che si fa”;</w:t>
      </w:r>
    </w:p>
    <w:p w:rsidR="00F40A69" w:rsidRPr="00F40A69" w:rsidRDefault="00F40A69" w:rsidP="00176094">
      <w:pPr>
        <w:pStyle w:val="Paragrafoelenco"/>
        <w:numPr>
          <w:ilvl w:val="0"/>
          <w:numId w:val="68"/>
        </w:numPr>
        <w:tabs>
          <w:tab w:val="left" w:pos="0"/>
        </w:tabs>
        <w:suppressAutoHyphens/>
        <w:spacing w:after="0" w:line="240" w:lineRule="auto"/>
        <w:ind w:left="284" w:right="0" w:hanging="284"/>
        <w:jc w:val="both"/>
        <w:rPr>
          <w:sz w:val="20"/>
          <w:szCs w:val="20"/>
        </w:rPr>
      </w:pPr>
      <w:r w:rsidRPr="00F40A69">
        <w:rPr>
          <w:sz w:val="20"/>
          <w:szCs w:val="20"/>
        </w:rPr>
        <w:t>sollecitare le conoscenze precedenti per introdurre nuovi argomenti e creare aspettative;</w:t>
      </w:r>
    </w:p>
    <w:p w:rsidR="00F40A69" w:rsidRPr="00F40A69" w:rsidRDefault="00F40A69" w:rsidP="00176094">
      <w:pPr>
        <w:pStyle w:val="Paragrafoelenco"/>
        <w:numPr>
          <w:ilvl w:val="0"/>
          <w:numId w:val="68"/>
        </w:numPr>
        <w:tabs>
          <w:tab w:val="left" w:pos="0"/>
        </w:tabs>
        <w:suppressAutoHyphens/>
        <w:spacing w:after="0" w:line="240" w:lineRule="auto"/>
        <w:ind w:left="284" w:right="0" w:hanging="284"/>
        <w:jc w:val="both"/>
        <w:rPr>
          <w:sz w:val="20"/>
          <w:szCs w:val="20"/>
        </w:rPr>
      </w:pPr>
      <w:r w:rsidRPr="00F40A69">
        <w:rPr>
          <w:sz w:val="20"/>
          <w:szCs w:val="20"/>
        </w:rPr>
        <w:t>sviluppare processi di autovalutazione e autocontrollo delle proprie strategie di apprendimento</w:t>
      </w:r>
    </w:p>
    <w:p w:rsidR="00F40A69" w:rsidRPr="00F40A69" w:rsidRDefault="00F40A69" w:rsidP="00176094">
      <w:pPr>
        <w:pStyle w:val="Paragrafoelenco"/>
        <w:numPr>
          <w:ilvl w:val="0"/>
          <w:numId w:val="68"/>
        </w:numPr>
        <w:tabs>
          <w:tab w:val="left" w:pos="0"/>
        </w:tabs>
        <w:suppressAutoHyphens/>
        <w:spacing w:after="0" w:line="240" w:lineRule="auto"/>
        <w:ind w:left="284" w:right="0" w:hanging="284"/>
        <w:jc w:val="both"/>
        <w:rPr>
          <w:sz w:val="20"/>
          <w:szCs w:val="20"/>
        </w:rPr>
      </w:pPr>
      <w:r w:rsidRPr="00F40A69">
        <w:rPr>
          <w:sz w:val="20"/>
          <w:szCs w:val="20"/>
        </w:rPr>
        <w:t>individuare  mediatori  didattici che facilitano l’apprendimento  (immagini, schemi, mappe …).</w:t>
      </w:r>
    </w:p>
    <w:p w:rsidR="00F40A69" w:rsidRPr="00F40A69" w:rsidRDefault="00F40A69" w:rsidP="00F40A69">
      <w:pPr>
        <w:autoSpaceDE w:val="0"/>
        <w:jc w:val="both"/>
        <w:rPr>
          <w:b/>
          <w:sz w:val="20"/>
          <w:szCs w:val="20"/>
        </w:rPr>
      </w:pPr>
    </w:p>
    <w:p w:rsidR="00F40A69" w:rsidRPr="00F40A69" w:rsidRDefault="00F40A69" w:rsidP="00F40A69">
      <w:pPr>
        <w:autoSpaceDE w:val="0"/>
        <w:jc w:val="both"/>
        <w:rPr>
          <w:b/>
          <w:sz w:val="20"/>
          <w:szCs w:val="20"/>
        </w:rPr>
      </w:pPr>
      <w:r w:rsidRPr="00F40A69">
        <w:rPr>
          <w:b/>
          <w:sz w:val="20"/>
          <w:szCs w:val="20"/>
        </w:rPr>
        <w:t>7.MISURE DISPENSATIVE</w:t>
      </w:r>
    </w:p>
    <w:p w:rsidR="00F40A69" w:rsidRPr="00F40A69" w:rsidRDefault="00F40A69" w:rsidP="00F40A69">
      <w:pPr>
        <w:autoSpaceDE w:val="0"/>
        <w:jc w:val="both"/>
        <w:rPr>
          <w:sz w:val="20"/>
          <w:szCs w:val="20"/>
        </w:rPr>
      </w:pPr>
      <w:r w:rsidRPr="00F40A69">
        <w:rPr>
          <w:sz w:val="20"/>
          <w:szCs w:val="20"/>
        </w:rPr>
        <w:t>Nell’ambito delle varie discipline l’alunno viene dispensato:</w:t>
      </w:r>
    </w:p>
    <w:p w:rsidR="00F40A69" w:rsidRPr="00F40A69" w:rsidRDefault="00F40A69" w:rsidP="00176094">
      <w:pPr>
        <w:pStyle w:val="Paragrafoelenco"/>
        <w:numPr>
          <w:ilvl w:val="0"/>
          <w:numId w:val="70"/>
        </w:numPr>
        <w:suppressAutoHyphens/>
        <w:autoSpaceDE w:val="0"/>
        <w:spacing w:after="0" w:line="240" w:lineRule="auto"/>
        <w:ind w:left="284" w:right="0" w:hanging="284"/>
        <w:jc w:val="both"/>
        <w:rPr>
          <w:sz w:val="20"/>
          <w:szCs w:val="20"/>
        </w:rPr>
      </w:pPr>
      <w:r w:rsidRPr="00F40A69">
        <w:rPr>
          <w:sz w:val="20"/>
          <w:szCs w:val="20"/>
        </w:rPr>
        <w:t>dalla presentazione contemporanea dei quattro caratteri (nelle prime fasi dell’apprendimento);</w:t>
      </w:r>
    </w:p>
    <w:p w:rsidR="00F40A69" w:rsidRPr="00F40A69" w:rsidRDefault="00F40A69" w:rsidP="00176094">
      <w:pPr>
        <w:pStyle w:val="Paragrafoelenco"/>
        <w:numPr>
          <w:ilvl w:val="0"/>
          <w:numId w:val="69"/>
        </w:numPr>
        <w:suppressAutoHyphens/>
        <w:autoSpaceDE w:val="0"/>
        <w:spacing w:after="0" w:line="240" w:lineRule="auto"/>
        <w:ind w:left="284" w:right="0" w:hanging="284"/>
        <w:jc w:val="both"/>
        <w:rPr>
          <w:sz w:val="20"/>
          <w:szCs w:val="20"/>
        </w:rPr>
      </w:pPr>
      <w:r w:rsidRPr="00F40A69">
        <w:rPr>
          <w:sz w:val="20"/>
          <w:szCs w:val="20"/>
        </w:rPr>
        <w:t>dalla lettura ad alta voce;</w:t>
      </w:r>
    </w:p>
    <w:p w:rsidR="00F40A69" w:rsidRPr="00F40A69" w:rsidRDefault="00F40A69" w:rsidP="00176094">
      <w:pPr>
        <w:pStyle w:val="Paragrafoelenco"/>
        <w:numPr>
          <w:ilvl w:val="0"/>
          <w:numId w:val="69"/>
        </w:numPr>
        <w:suppressAutoHyphens/>
        <w:autoSpaceDE w:val="0"/>
        <w:spacing w:after="0" w:line="240" w:lineRule="auto"/>
        <w:ind w:left="284" w:right="0" w:hanging="284"/>
        <w:jc w:val="both"/>
        <w:rPr>
          <w:sz w:val="20"/>
          <w:szCs w:val="20"/>
        </w:rPr>
      </w:pPr>
      <w:r w:rsidRPr="00F40A69">
        <w:rPr>
          <w:sz w:val="20"/>
          <w:szCs w:val="20"/>
        </w:rPr>
        <w:t>dal prendere appunti;</w:t>
      </w:r>
    </w:p>
    <w:p w:rsidR="00F40A69" w:rsidRPr="00F40A69" w:rsidRDefault="00F40A69" w:rsidP="00176094">
      <w:pPr>
        <w:pStyle w:val="Paragrafoelenco"/>
        <w:numPr>
          <w:ilvl w:val="0"/>
          <w:numId w:val="69"/>
        </w:numPr>
        <w:suppressAutoHyphens/>
        <w:autoSpaceDE w:val="0"/>
        <w:spacing w:after="0" w:line="240" w:lineRule="auto"/>
        <w:ind w:left="284" w:right="0" w:hanging="284"/>
        <w:jc w:val="both"/>
        <w:rPr>
          <w:sz w:val="20"/>
          <w:szCs w:val="20"/>
        </w:rPr>
      </w:pPr>
      <w:r w:rsidRPr="00F40A69">
        <w:rPr>
          <w:sz w:val="20"/>
          <w:szCs w:val="20"/>
        </w:rPr>
        <w:t>dai tempi standard (dalla consegna delle prove scritte in tempi maggiori di quelli previsti per gli alunni senza DSA);</w:t>
      </w:r>
    </w:p>
    <w:p w:rsidR="00F40A69" w:rsidRPr="00F40A69" w:rsidRDefault="00F40A69" w:rsidP="00176094">
      <w:pPr>
        <w:pStyle w:val="Paragrafoelenco"/>
        <w:numPr>
          <w:ilvl w:val="0"/>
          <w:numId w:val="69"/>
        </w:numPr>
        <w:suppressAutoHyphens/>
        <w:autoSpaceDE w:val="0"/>
        <w:spacing w:after="0" w:line="240" w:lineRule="auto"/>
        <w:ind w:left="284" w:right="0" w:hanging="284"/>
        <w:jc w:val="both"/>
        <w:rPr>
          <w:sz w:val="20"/>
          <w:szCs w:val="20"/>
        </w:rPr>
      </w:pPr>
      <w:r w:rsidRPr="00F40A69">
        <w:rPr>
          <w:sz w:val="20"/>
          <w:szCs w:val="20"/>
        </w:rPr>
        <w:t>dal copiare dalla lavagna;</w:t>
      </w:r>
    </w:p>
    <w:p w:rsidR="00F40A69" w:rsidRPr="00F40A69" w:rsidRDefault="00F40A69" w:rsidP="00176094">
      <w:pPr>
        <w:pStyle w:val="Paragrafoelenco"/>
        <w:numPr>
          <w:ilvl w:val="0"/>
          <w:numId w:val="69"/>
        </w:numPr>
        <w:suppressAutoHyphens/>
        <w:autoSpaceDE w:val="0"/>
        <w:spacing w:after="0" w:line="240" w:lineRule="auto"/>
        <w:ind w:left="284" w:right="0" w:hanging="284"/>
        <w:jc w:val="both"/>
        <w:rPr>
          <w:sz w:val="20"/>
          <w:szCs w:val="20"/>
        </w:rPr>
      </w:pPr>
      <w:r w:rsidRPr="00F40A69">
        <w:rPr>
          <w:sz w:val="20"/>
          <w:szCs w:val="20"/>
        </w:rPr>
        <w:t>dalla dettatura di testi/o appunti;</w:t>
      </w:r>
    </w:p>
    <w:p w:rsidR="00F40A69" w:rsidRPr="00F40A69" w:rsidRDefault="00F40A69" w:rsidP="00176094">
      <w:pPr>
        <w:pStyle w:val="Paragrafoelenco"/>
        <w:numPr>
          <w:ilvl w:val="0"/>
          <w:numId w:val="69"/>
        </w:numPr>
        <w:suppressAutoHyphens/>
        <w:autoSpaceDE w:val="0"/>
        <w:spacing w:after="0" w:line="240" w:lineRule="auto"/>
        <w:ind w:left="284" w:right="0" w:hanging="284"/>
        <w:jc w:val="both"/>
        <w:rPr>
          <w:sz w:val="20"/>
          <w:szCs w:val="20"/>
        </w:rPr>
      </w:pPr>
      <w:r w:rsidRPr="00F40A69">
        <w:rPr>
          <w:sz w:val="20"/>
          <w:szCs w:val="20"/>
        </w:rPr>
        <w:t>da un eccesivo carico di compiti;</w:t>
      </w:r>
    </w:p>
    <w:p w:rsidR="00F40A69" w:rsidRPr="00F40A69" w:rsidRDefault="00F40A69" w:rsidP="00176094">
      <w:pPr>
        <w:pStyle w:val="Paragrafoelenco"/>
        <w:numPr>
          <w:ilvl w:val="0"/>
          <w:numId w:val="69"/>
        </w:numPr>
        <w:suppressAutoHyphens/>
        <w:autoSpaceDE w:val="0"/>
        <w:spacing w:after="0" w:line="240" w:lineRule="auto"/>
        <w:ind w:left="284" w:right="0" w:hanging="284"/>
        <w:jc w:val="both"/>
        <w:rPr>
          <w:sz w:val="20"/>
          <w:szCs w:val="20"/>
        </w:rPr>
      </w:pPr>
      <w:r w:rsidRPr="00F40A69">
        <w:rPr>
          <w:sz w:val="20"/>
          <w:szCs w:val="20"/>
        </w:rPr>
        <w:t>dallo studio mnemonico delle tabelline;</w:t>
      </w:r>
    </w:p>
    <w:p w:rsidR="00F40A69" w:rsidRPr="00F40A69" w:rsidRDefault="00F40A69" w:rsidP="00176094">
      <w:pPr>
        <w:pStyle w:val="Paragrafoelenco"/>
        <w:numPr>
          <w:ilvl w:val="0"/>
          <w:numId w:val="69"/>
        </w:numPr>
        <w:suppressAutoHyphens/>
        <w:autoSpaceDE w:val="0"/>
        <w:spacing w:after="0" w:line="240" w:lineRule="auto"/>
        <w:ind w:left="284" w:right="0" w:hanging="284"/>
        <w:jc w:val="both"/>
        <w:rPr>
          <w:sz w:val="20"/>
          <w:szCs w:val="20"/>
        </w:rPr>
      </w:pPr>
      <w:r w:rsidRPr="00F40A69">
        <w:rPr>
          <w:sz w:val="20"/>
          <w:szCs w:val="20"/>
        </w:rPr>
        <w:t>dallo studio della lingua straniera in forma scritta.</w:t>
      </w:r>
    </w:p>
    <w:p w:rsidR="00F40A69" w:rsidRPr="00F40A69" w:rsidRDefault="00F40A69" w:rsidP="00F40A69">
      <w:pPr>
        <w:tabs>
          <w:tab w:val="left" w:pos="0"/>
        </w:tabs>
        <w:jc w:val="both"/>
        <w:rPr>
          <w:sz w:val="20"/>
          <w:szCs w:val="20"/>
        </w:rPr>
      </w:pPr>
    </w:p>
    <w:p w:rsidR="00F40A69" w:rsidRPr="00F40A69" w:rsidRDefault="00F40A69" w:rsidP="00F40A69">
      <w:pPr>
        <w:pStyle w:val="Paragrafoelenco"/>
        <w:autoSpaceDE w:val="0"/>
        <w:ind w:left="0"/>
        <w:jc w:val="both"/>
        <w:rPr>
          <w:b/>
          <w:iCs/>
          <w:sz w:val="20"/>
          <w:szCs w:val="20"/>
        </w:rPr>
      </w:pPr>
      <w:r w:rsidRPr="00F40A69">
        <w:rPr>
          <w:b/>
          <w:iCs/>
          <w:sz w:val="20"/>
          <w:szCs w:val="20"/>
        </w:rPr>
        <w:t>8. STRUMENTI COMPENSATIVI</w:t>
      </w:r>
    </w:p>
    <w:p w:rsidR="00F40A69" w:rsidRPr="00F40A69" w:rsidRDefault="00F40A69" w:rsidP="00F40A69">
      <w:pPr>
        <w:autoSpaceDE w:val="0"/>
        <w:jc w:val="both"/>
        <w:rPr>
          <w:iCs/>
          <w:sz w:val="20"/>
          <w:szCs w:val="20"/>
        </w:rPr>
      </w:pPr>
      <w:r w:rsidRPr="00F40A69">
        <w:rPr>
          <w:iCs/>
          <w:sz w:val="20"/>
          <w:szCs w:val="20"/>
        </w:rPr>
        <w:t>L’alunno usufruirà dei seguenti strumenti compensativi nelle aree disciplinari:</w:t>
      </w:r>
    </w:p>
    <w:p w:rsidR="00F40A69" w:rsidRPr="00F40A69" w:rsidRDefault="00F40A69" w:rsidP="00176094">
      <w:pPr>
        <w:pStyle w:val="Paragrafoelenco"/>
        <w:numPr>
          <w:ilvl w:val="0"/>
          <w:numId w:val="71"/>
        </w:numPr>
        <w:suppressAutoHyphens/>
        <w:spacing w:after="0" w:line="240" w:lineRule="auto"/>
        <w:ind w:left="284" w:right="0" w:hanging="284"/>
        <w:jc w:val="both"/>
        <w:rPr>
          <w:iCs/>
          <w:sz w:val="20"/>
          <w:szCs w:val="20"/>
        </w:rPr>
      </w:pPr>
      <w:r w:rsidRPr="00F40A69">
        <w:rPr>
          <w:sz w:val="20"/>
          <w:szCs w:val="20"/>
        </w:rPr>
        <w:t xml:space="preserve">tabelle, formulari, </w:t>
      </w:r>
      <w:r w:rsidRPr="00F40A69">
        <w:rPr>
          <w:iCs/>
          <w:sz w:val="20"/>
          <w:szCs w:val="20"/>
        </w:rPr>
        <w:t>procedure specifiche … sintesi, schemi e mappe elaborati dai docenti</w:t>
      </w:r>
    </w:p>
    <w:p w:rsidR="00F40A69" w:rsidRPr="00F40A69" w:rsidRDefault="00F40A69" w:rsidP="00176094">
      <w:pPr>
        <w:pStyle w:val="Paragrafoelenco"/>
        <w:numPr>
          <w:ilvl w:val="0"/>
          <w:numId w:val="71"/>
        </w:numPr>
        <w:suppressAutoHyphens/>
        <w:autoSpaceDE w:val="0"/>
        <w:spacing w:after="0" w:line="240" w:lineRule="auto"/>
        <w:ind w:left="284" w:right="0" w:hanging="284"/>
        <w:jc w:val="both"/>
        <w:rPr>
          <w:bCs/>
          <w:iCs/>
          <w:sz w:val="20"/>
          <w:szCs w:val="20"/>
        </w:rPr>
      </w:pPr>
      <w:r w:rsidRPr="00F40A69">
        <w:rPr>
          <w:sz w:val="20"/>
          <w:szCs w:val="20"/>
        </w:rPr>
        <w:t>calcolatrice</w:t>
      </w:r>
      <w:r w:rsidRPr="00F40A69">
        <w:rPr>
          <w:bCs/>
          <w:sz w:val="20"/>
          <w:szCs w:val="20"/>
        </w:rPr>
        <w:t xml:space="preserve"> </w:t>
      </w:r>
      <w:r w:rsidRPr="00F40A69">
        <w:rPr>
          <w:bCs/>
          <w:iCs/>
          <w:sz w:val="20"/>
          <w:szCs w:val="20"/>
        </w:rPr>
        <w:t>o computer con foglio di calcolo e stampante</w:t>
      </w:r>
    </w:p>
    <w:p w:rsidR="00F40A69" w:rsidRPr="00F40A69" w:rsidRDefault="00F40A69" w:rsidP="00176094">
      <w:pPr>
        <w:pStyle w:val="Paragrafoelenco"/>
        <w:numPr>
          <w:ilvl w:val="0"/>
          <w:numId w:val="71"/>
        </w:numPr>
        <w:suppressAutoHyphens/>
        <w:autoSpaceDE w:val="0"/>
        <w:spacing w:after="0" w:line="240" w:lineRule="auto"/>
        <w:ind w:left="284" w:right="0" w:hanging="284"/>
        <w:jc w:val="both"/>
        <w:rPr>
          <w:bCs/>
          <w:iCs/>
          <w:sz w:val="20"/>
          <w:szCs w:val="20"/>
        </w:rPr>
      </w:pPr>
      <w:r w:rsidRPr="00F40A69">
        <w:rPr>
          <w:iCs/>
          <w:sz w:val="20"/>
          <w:szCs w:val="20"/>
        </w:rPr>
        <w:t xml:space="preserve">computer con videoscrittura, correttore ortografico, </w:t>
      </w:r>
      <w:r w:rsidRPr="00F40A69">
        <w:rPr>
          <w:bCs/>
          <w:iCs/>
          <w:sz w:val="20"/>
          <w:szCs w:val="20"/>
        </w:rPr>
        <w:t>stampante e scanner</w:t>
      </w:r>
    </w:p>
    <w:p w:rsidR="00F40A69" w:rsidRPr="00F40A69" w:rsidRDefault="00F40A69" w:rsidP="00176094">
      <w:pPr>
        <w:pStyle w:val="Paragrafoelenco"/>
        <w:numPr>
          <w:ilvl w:val="0"/>
          <w:numId w:val="71"/>
        </w:numPr>
        <w:suppressAutoHyphens/>
        <w:spacing w:after="0" w:line="240" w:lineRule="auto"/>
        <w:ind w:left="284" w:right="0" w:hanging="284"/>
        <w:jc w:val="both"/>
        <w:rPr>
          <w:sz w:val="20"/>
          <w:szCs w:val="20"/>
        </w:rPr>
      </w:pPr>
      <w:r w:rsidRPr="00F40A69">
        <w:rPr>
          <w:sz w:val="20"/>
          <w:szCs w:val="20"/>
        </w:rPr>
        <w:t xml:space="preserve">risorse audio (cassette registrate,  sintesi vocale, audiolibri, libri parlati, libri digitali …) </w:t>
      </w:r>
    </w:p>
    <w:p w:rsidR="00F40A69" w:rsidRPr="00F40A69" w:rsidRDefault="00F40A69" w:rsidP="00176094">
      <w:pPr>
        <w:pStyle w:val="Paragrafoelenco"/>
        <w:numPr>
          <w:ilvl w:val="0"/>
          <w:numId w:val="71"/>
        </w:numPr>
        <w:suppressAutoHyphens/>
        <w:spacing w:after="0" w:line="240" w:lineRule="auto"/>
        <w:ind w:left="284" w:right="0" w:hanging="284"/>
        <w:jc w:val="both"/>
        <w:rPr>
          <w:bCs/>
          <w:iCs/>
          <w:sz w:val="20"/>
          <w:szCs w:val="20"/>
        </w:rPr>
      </w:pPr>
      <w:r w:rsidRPr="00F40A69">
        <w:rPr>
          <w:bCs/>
          <w:iCs/>
          <w:sz w:val="20"/>
          <w:szCs w:val="20"/>
        </w:rPr>
        <w:t>software didattici free</w:t>
      </w:r>
    </w:p>
    <w:p w:rsidR="00F40A69" w:rsidRPr="00F40A69" w:rsidRDefault="00F40A69" w:rsidP="00176094">
      <w:pPr>
        <w:pStyle w:val="Paragrafoelenco"/>
        <w:numPr>
          <w:ilvl w:val="0"/>
          <w:numId w:val="71"/>
        </w:numPr>
        <w:suppressAutoHyphens/>
        <w:spacing w:after="0" w:line="240" w:lineRule="auto"/>
        <w:ind w:left="284" w:right="0" w:hanging="284"/>
        <w:jc w:val="both"/>
        <w:rPr>
          <w:bCs/>
          <w:iCs/>
          <w:sz w:val="20"/>
          <w:szCs w:val="20"/>
        </w:rPr>
      </w:pPr>
      <w:r w:rsidRPr="00F40A69">
        <w:rPr>
          <w:bCs/>
          <w:iCs/>
          <w:sz w:val="20"/>
          <w:szCs w:val="20"/>
        </w:rPr>
        <w:t>tavola pitagorica</w:t>
      </w:r>
    </w:p>
    <w:p w:rsidR="00F40A69" w:rsidRPr="00F40A69" w:rsidRDefault="00F40A69" w:rsidP="00176094">
      <w:pPr>
        <w:pStyle w:val="Paragrafoelenco"/>
        <w:numPr>
          <w:ilvl w:val="0"/>
          <w:numId w:val="71"/>
        </w:numPr>
        <w:suppressAutoHyphens/>
        <w:spacing w:after="0" w:line="240" w:lineRule="auto"/>
        <w:ind w:left="284" w:right="0" w:hanging="284"/>
        <w:jc w:val="both"/>
        <w:rPr>
          <w:bCs/>
          <w:iCs/>
          <w:sz w:val="20"/>
          <w:szCs w:val="20"/>
        </w:rPr>
      </w:pPr>
      <w:r w:rsidRPr="00F40A69">
        <w:rPr>
          <w:bCs/>
          <w:iCs/>
          <w:sz w:val="20"/>
          <w:szCs w:val="20"/>
        </w:rPr>
        <w:t>computer con sintetizzatore vocale</w:t>
      </w:r>
    </w:p>
    <w:p w:rsidR="00F40A69" w:rsidRPr="00F40A69" w:rsidRDefault="00F40A69" w:rsidP="00F40A69">
      <w:pPr>
        <w:jc w:val="both"/>
        <w:rPr>
          <w:b/>
          <w:sz w:val="20"/>
          <w:szCs w:val="20"/>
        </w:rPr>
      </w:pPr>
    </w:p>
    <w:p w:rsidR="00F40A69" w:rsidRPr="00F40A69" w:rsidRDefault="00F40A69" w:rsidP="00F40A69">
      <w:pPr>
        <w:jc w:val="both"/>
        <w:rPr>
          <w:bCs/>
          <w:i/>
          <w:iCs/>
          <w:sz w:val="20"/>
          <w:szCs w:val="20"/>
        </w:rPr>
      </w:pPr>
      <w:r w:rsidRPr="00F40A69">
        <w:rPr>
          <w:b/>
          <w:sz w:val="20"/>
          <w:szCs w:val="20"/>
        </w:rPr>
        <w:t xml:space="preserve">N.B. - </w:t>
      </w:r>
      <w:r w:rsidRPr="00F40A69">
        <w:rPr>
          <w:bCs/>
          <w:i/>
          <w:iCs/>
          <w:sz w:val="20"/>
          <w:szCs w:val="20"/>
        </w:rPr>
        <w:t xml:space="preserve">Si ricorda che  le strutture grafiche (tipo diagrammi e/o mappe) possono servire ai ragazzi con DSA per trasporre e organizzare le loro conoscenze.  </w:t>
      </w:r>
    </w:p>
    <w:p w:rsidR="00F40A69" w:rsidRPr="00F40A69" w:rsidRDefault="00F40A69" w:rsidP="00F40A69">
      <w:pPr>
        <w:tabs>
          <w:tab w:val="left" w:pos="0"/>
        </w:tabs>
        <w:jc w:val="both"/>
        <w:rPr>
          <w:sz w:val="20"/>
          <w:szCs w:val="20"/>
        </w:rPr>
      </w:pPr>
    </w:p>
    <w:p w:rsidR="00F40A69" w:rsidRPr="00F40A69" w:rsidRDefault="00F40A69" w:rsidP="00F40A69">
      <w:pPr>
        <w:autoSpaceDE w:val="0"/>
        <w:jc w:val="both"/>
        <w:rPr>
          <w:b/>
          <w:sz w:val="20"/>
          <w:szCs w:val="20"/>
        </w:rPr>
      </w:pPr>
      <w:r w:rsidRPr="00F40A69">
        <w:rPr>
          <w:b/>
          <w:sz w:val="20"/>
          <w:szCs w:val="20"/>
        </w:rPr>
        <w:t xml:space="preserve">9.CRITERI E MODALITÀ </w:t>
      </w:r>
      <w:proofErr w:type="spellStart"/>
      <w:r w:rsidRPr="00F40A69">
        <w:rPr>
          <w:b/>
          <w:sz w:val="20"/>
          <w:szCs w:val="20"/>
        </w:rPr>
        <w:t>DI</w:t>
      </w:r>
      <w:proofErr w:type="spellEnd"/>
      <w:r w:rsidRPr="00F40A69">
        <w:rPr>
          <w:b/>
          <w:sz w:val="20"/>
          <w:szCs w:val="20"/>
        </w:rPr>
        <w:t xml:space="preserve"> VERIFICA E VALUTAZIONE</w:t>
      </w:r>
    </w:p>
    <w:p w:rsidR="00F40A69" w:rsidRPr="00F40A69" w:rsidRDefault="00F40A69" w:rsidP="00F40A69">
      <w:pPr>
        <w:autoSpaceDE w:val="0"/>
        <w:jc w:val="both"/>
        <w:rPr>
          <w:iCs/>
          <w:sz w:val="20"/>
          <w:szCs w:val="20"/>
        </w:rPr>
      </w:pPr>
      <w:r w:rsidRPr="00F40A69">
        <w:rPr>
          <w:iCs/>
          <w:sz w:val="20"/>
          <w:szCs w:val="20"/>
        </w:rPr>
        <w:t>Si concordano:</w:t>
      </w:r>
    </w:p>
    <w:p w:rsidR="00F40A69" w:rsidRPr="00F40A69" w:rsidRDefault="00F40A69" w:rsidP="00176094">
      <w:pPr>
        <w:numPr>
          <w:ilvl w:val="1"/>
          <w:numId w:val="16"/>
        </w:numPr>
        <w:tabs>
          <w:tab w:val="clear" w:pos="360"/>
          <w:tab w:val="left" w:pos="142"/>
          <w:tab w:val="num" w:pos="284"/>
        </w:tabs>
        <w:suppressAutoHyphens/>
        <w:autoSpaceDE w:val="0"/>
        <w:spacing w:after="0" w:line="240" w:lineRule="auto"/>
        <w:ind w:left="306" w:right="0" w:hanging="306"/>
        <w:jc w:val="both"/>
        <w:rPr>
          <w:iCs/>
          <w:sz w:val="20"/>
          <w:szCs w:val="20"/>
        </w:rPr>
      </w:pPr>
      <w:r w:rsidRPr="00F40A69">
        <w:rPr>
          <w:iCs/>
          <w:sz w:val="20"/>
          <w:szCs w:val="20"/>
        </w:rPr>
        <w:t xml:space="preserve">  interrogazioni programmate</w:t>
      </w:r>
    </w:p>
    <w:p w:rsidR="00F40A69" w:rsidRPr="00F40A69" w:rsidRDefault="00F40A69" w:rsidP="00F40A69">
      <w:pPr>
        <w:tabs>
          <w:tab w:val="num" w:pos="284"/>
        </w:tabs>
        <w:autoSpaceDE w:val="0"/>
        <w:jc w:val="both"/>
        <w:rPr>
          <w:iCs/>
          <w:sz w:val="20"/>
          <w:szCs w:val="20"/>
        </w:rPr>
      </w:pPr>
      <w:r>
        <w:rPr>
          <w:sz w:val="20"/>
          <w:szCs w:val="20"/>
        </w:rPr>
        <w:t>13)</w:t>
      </w:r>
      <w:r w:rsidRPr="00F40A69">
        <w:rPr>
          <w:iCs/>
          <w:sz w:val="20"/>
          <w:szCs w:val="20"/>
        </w:rPr>
        <w:t xml:space="preserve"> compensazione con prove orali di compiti scritti </w:t>
      </w:r>
    </w:p>
    <w:p w:rsidR="00F40A69" w:rsidRPr="00F40A69" w:rsidRDefault="00F40A69" w:rsidP="00F40A69">
      <w:pPr>
        <w:suppressAutoHyphens/>
        <w:autoSpaceDE w:val="0"/>
        <w:spacing w:after="0" w:line="240" w:lineRule="auto"/>
        <w:ind w:left="0" w:right="0" w:firstLine="0"/>
        <w:jc w:val="both"/>
        <w:rPr>
          <w:iCs/>
          <w:sz w:val="20"/>
          <w:szCs w:val="20"/>
        </w:rPr>
      </w:pPr>
      <w:r>
        <w:rPr>
          <w:iCs/>
          <w:sz w:val="20"/>
          <w:szCs w:val="20"/>
        </w:rPr>
        <w:t>14)</w:t>
      </w:r>
      <w:r w:rsidRPr="00F40A69">
        <w:rPr>
          <w:iCs/>
          <w:sz w:val="20"/>
          <w:szCs w:val="20"/>
        </w:rPr>
        <w:t xml:space="preserve">  uso di mediatori didattici durante le prove scritte e orali</w:t>
      </w:r>
    </w:p>
    <w:p w:rsidR="00F40A69" w:rsidRPr="00F40A69" w:rsidRDefault="00F40A69" w:rsidP="00F40A69">
      <w:pPr>
        <w:suppressAutoHyphens/>
        <w:autoSpaceDE w:val="0"/>
        <w:spacing w:after="0" w:line="240" w:lineRule="auto"/>
        <w:ind w:left="0" w:right="0" w:firstLine="0"/>
        <w:jc w:val="both"/>
        <w:rPr>
          <w:iCs/>
          <w:sz w:val="20"/>
          <w:szCs w:val="20"/>
          <w:shd w:val="clear" w:color="auto" w:fill="FFFF00"/>
        </w:rPr>
      </w:pPr>
      <w:r>
        <w:rPr>
          <w:iCs/>
          <w:sz w:val="20"/>
          <w:szCs w:val="20"/>
        </w:rPr>
        <w:t>15)</w:t>
      </w:r>
      <w:r w:rsidRPr="00F40A69">
        <w:rPr>
          <w:iCs/>
          <w:sz w:val="20"/>
          <w:szCs w:val="20"/>
        </w:rPr>
        <w:t xml:space="preserve">  valutazioni più attente ai contenuti che non alla forma</w:t>
      </w:r>
    </w:p>
    <w:p w:rsidR="00F40A69" w:rsidRPr="00F40A69" w:rsidRDefault="00F40A69" w:rsidP="00F40A69">
      <w:pPr>
        <w:suppressAutoHyphens/>
        <w:autoSpaceDE w:val="0"/>
        <w:spacing w:after="0" w:line="240" w:lineRule="auto"/>
        <w:ind w:left="0" w:right="0" w:firstLine="0"/>
        <w:jc w:val="both"/>
        <w:rPr>
          <w:iCs/>
          <w:sz w:val="20"/>
          <w:szCs w:val="20"/>
          <w:shd w:val="clear" w:color="auto" w:fill="FFFF00"/>
        </w:rPr>
      </w:pPr>
      <w:r>
        <w:rPr>
          <w:iCs/>
          <w:sz w:val="20"/>
          <w:szCs w:val="20"/>
        </w:rPr>
        <w:t>16)</w:t>
      </w:r>
      <w:r w:rsidRPr="00F40A69">
        <w:rPr>
          <w:iCs/>
          <w:sz w:val="20"/>
          <w:szCs w:val="20"/>
        </w:rPr>
        <w:t xml:space="preserve">  programmazione di tempi più lunghi per l’esecuzione di prove scritte</w:t>
      </w:r>
    </w:p>
    <w:p w:rsidR="00F40A69" w:rsidRPr="00F40A69" w:rsidRDefault="00F40A69" w:rsidP="00F40A69">
      <w:pPr>
        <w:suppressAutoHyphens/>
        <w:autoSpaceDE w:val="0"/>
        <w:spacing w:after="0" w:line="240" w:lineRule="auto"/>
        <w:ind w:left="0" w:right="0" w:firstLine="0"/>
        <w:jc w:val="both"/>
        <w:rPr>
          <w:iCs/>
          <w:sz w:val="20"/>
          <w:szCs w:val="20"/>
          <w:shd w:val="clear" w:color="auto" w:fill="FFFF00"/>
        </w:rPr>
      </w:pPr>
      <w:r>
        <w:rPr>
          <w:iCs/>
          <w:sz w:val="20"/>
          <w:szCs w:val="20"/>
        </w:rPr>
        <w:t>17)</w:t>
      </w:r>
      <w:r w:rsidRPr="00F40A69">
        <w:rPr>
          <w:iCs/>
          <w:sz w:val="20"/>
          <w:szCs w:val="20"/>
        </w:rPr>
        <w:t xml:space="preserve">  prove informatizzate</w:t>
      </w:r>
    </w:p>
    <w:p w:rsidR="00F40A69" w:rsidRPr="00F40A69" w:rsidRDefault="00F40A69" w:rsidP="00F40A69">
      <w:pPr>
        <w:autoSpaceDE w:val="0"/>
        <w:jc w:val="both"/>
        <w:rPr>
          <w:b/>
          <w:sz w:val="20"/>
          <w:szCs w:val="20"/>
        </w:rPr>
      </w:pPr>
    </w:p>
    <w:p w:rsidR="00F40A69" w:rsidRPr="00F40A69" w:rsidRDefault="00F40A69" w:rsidP="00F40A69">
      <w:pPr>
        <w:autoSpaceDE w:val="0"/>
        <w:jc w:val="both"/>
        <w:rPr>
          <w:b/>
          <w:sz w:val="20"/>
          <w:szCs w:val="20"/>
        </w:rPr>
      </w:pPr>
      <w:r w:rsidRPr="00F40A69">
        <w:rPr>
          <w:b/>
          <w:sz w:val="20"/>
          <w:szCs w:val="20"/>
        </w:rPr>
        <w:t>10. PATTO CON LA FAMIGLIA</w:t>
      </w:r>
    </w:p>
    <w:p w:rsidR="00F40A69" w:rsidRPr="00F40A69" w:rsidRDefault="00F40A69" w:rsidP="00F40A69">
      <w:pPr>
        <w:autoSpaceDE w:val="0"/>
        <w:jc w:val="both"/>
        <w:rPr>
          <w:iCs/>
          <w:sz w:val="20"/>
          <w:szCs w:val="20"/>
        </w:rPr>
      </w:pPr>
      <w:r w:rsidRPr="00F40A69">
        <w:rPr>
          <w:iCs/>
          <w:sz w:val="20"/>
          <w:szCs w:val="20"/>
        </w:rPr>
        <w:t>Si concordano:</w:t>
      </w:r>
    </w:p>
    <w:p w:rsidR="00F40A69" w:rsidRPr="00F40A69" w:rsidRDefault="00F40A69" w:rsidP="00176094">
      <w:pPr>
        <w:pStyle w:val="Paragrafoelenco"/>
        <w:numPr>
          <w:ilvl w:val="0"/>
          <w:numId w:val="72"/>
        </w:numPr>
        <w:suppressAutoHyphens/>
        <w:autoSpaceDE w:val="0"/>
        <w:spacing w:after="0" w:line="240" w:lineRule="auto"/>
        <w:ind w:left="284" w:right="0" w:hanging="284"/>
        <w:jc w:val="both"/>
        <w:rPr>
          <w:iCs/>
          <w:sz w:val="20"/>
          <w:szCs w:val="20"/>
        </w:rPr>
      </w:pPr>
      <w:r w:rsidRPr="00F40A69">
        <w:rPr>
          <w:iCs/>
          <w:sz w:val="20"/>
          <w:szCs w:val="20"/>
        </w:rPr>
        <w:lastRenderedPageBreak/>
        <w:t>i compiti a casa (riduzione, distribuzione settimanale del carico di lavoro, modalità di</w:t>
      </w:r>
      <w:r>
        <w:rPr>
          <w:iCs/>
          <w:sz w:val="20"/>
          <w:szCs w:val="20"/>
        </w:rPr>
        <w:t xml:space="preserve"> </w:t>
      </w:r>
      <w:r w:rsidRPr="00F40A69">
        <w:rPr>
          <w:iCs/>
          <w:sz w:val="20"/>
          <w:szCs w:val="20"/>
        </w:rPr>
        <w:t>presentazione …)</w:t>
      </w:r>
    </w:p>
    <w:p w:rsidR="00F40A69" w:rsidRPr="00F40A69" w:rsidRDefault="00F40A69" w:rsidP="00F40A69">
      <w:pPr>
        <w:tabs>
          <w:tab w:val="left" w:pos="0"/>
        </w:tabs>
        <w:suppressAutoHyphens/>
        <w:autoSpaceDE w:val="0"/>
        <w:spacing w:after="0" w:line="240" w:lineRule="auto"/>
        <w:ind w:left="0" w:right="0" w:firstLine="0"/>
        <w:jc w:val="both"/>
        <w:rPr>
          <w:iCs/>
          <w:sz w:val="20"/>
          <w:szCs w:val="20"/>
        </w:rPr>
      </w:pPr>
      <w:r>
        <w:rPr>
          <w:iCs/>
          <w:sz w:val="20"/>
          <w:szCs w:val="20"/>
        </w:rPr>
        <w:t xml:space="preserve">-    </w:t>
      </w:r>
      <w:r w:rsidRPr="00F40A69">
        <w:rPr>
          <w:iCs/>
          <w:sz w:val="20"/>
          <w:szCs w:val="20"/>
        </w:rPr>
        <w:t>le modalità di aiuto: chi, come, per quanto tempo, per qual</w:t>
      </w:r>
      <w:r>
        <w:rPr>
          <w:iCs/>
          <w:sz w:val="20"/>
          <w:szCs w:val="20"/>
        </w:rPr>
        <w:t>i attività/discipline segue il</w:t>
      </w:r>
      <w:r w:rsidRPr="00F40A69">
        <w:rPr>
          <w:iCs/>
          <w:sz w:val="20"/>
          <w:szCs w:val="20"/>
        </w:rPr>
        <w:t xml:space="preserve"> bambino nello studio </w:t>
      </w:r>
    </w:p>
    <w:p w:rsidR="00F40A69" w:rsidRPr="00F40A69" w:rsidRDefault="00F40A69" w:rsidP="00F40A69">
      <w:pPr>
        <w:autoSpaceDE w:val="0"/>
        <w:jc w:val="both"/>
        <w:rPr>
          <w:iCs/>
          <w:sz w:val="20"/>
          <w:szCs w:val="20"/>
        </w:rPr>
      </w:pPr>
      <w:r w:rsidRPr="00F40A69">
        <w:rPr>
          <w:iCs/>
          <w:sz w:val="20"/>
          <w:szCs w:val="20"/>
        </w:rPr>
        <w:t>-   gli strumenti compensativi utilizzati a casa</w:t>
      </w:r>
    </w:p>
    <w:p w:rsidR="00F40A69" w:rsidRPr="00F40A69" w:rsidRDefault="00F40A69" w:rsidP="00F40A69">
      <w:pPr>
        <w:autoSpaceDE w:val="0"/>
        <w:jc w:val="both"/>
        <w:rPr>
          <w:iCs/>
          <w:sz w:val="20"/>
          <w:szCs w:val="20"/>
        </w:rPr>
      </w:pPr>
      <w:r w:rsidRPr="00F40A69">
        <w:rPr>
          <w:iCs/>
          <w:sz w:val="20"/>
          <w:szCs w:val="20"/>
        </w:rPr>
        <w:t>-   le interrogazioni</w:t>
      </w:r>
    </w:p>
    <w:p w:rsidR="00F40A69" w:rsidRPr="00F40A69" w:rsidRDefault="00F40A69" w:rsidP="00F40A69">
      <w:pPr>
        <w:autoSpaceDE w:val="0"/>
        <w:jc w:val="both"/>
        <w:rPr>
          <w:iCs/>
          <w:sz w:val="20"/>
          <w:szCs w:val="20"/>
        </w:rPr>
      </w:pPr>
    </w:p>
    <w:p w:rsidR="00F40A69" w:rsidRPr="00F40A69" w:rsidRDefault="00F40A69" w:rsidP="00F40A69">
      <w:pPr>
        <w:autoSpaceDE w:val="0"/>
        <w:jc w:val="both"/>
        <w:rPr>
          <w:iCs/>
          <w:sz w:val="20"/>
          <w:szCs w:val="20"/>
        </w:rPr>
      </w:pPr>
    </w:p>
    <w:p w:rsidR="00F40A69" w:rsidRPr="00F40A69" w:rsidRDefault="00F40A69" w:rsidP="00F40A69">
      <w:pPr>
        <w:jc w:val="both"/>
        <w:rPr>
          <w:i/>
          <w:iCs/>
          <w:sz w:val="20"/>
          <w:szCs w:val="20"/>
        </w:rPr>
      </w:pPr>
    </w:p>
    <w:p w:rsidR="00F40A69" w:rsidRPr="00F40A69" w:rsidRDefault="00F40A69" w:rsidP="00F40A69">
      <w:pPr>
        <w:autoSpaceDE w:val="0"/>
        <w:jc w:val="both"/>
        <w:rPr>
          <w:iCs/>
          <w:sz w:val="20"/>
          <w:szCs w:val="20"/>
        </w:rPr>
      </w:pPr>
      <w:r w:rsidRPr="00F40A69">
        <w:rPr>
          <w:iCs/>
          <w:sz w:val="20"/>
          <w:szCs w:val="20"/>
        </w:rPr>
        <w:t xml:space="preserve">Insegnanti di classe                                        Dirigente scolastico </w:t>
      </w:r>
      <w:r>
        <w:rPr>
          <w:iCs/>
          <w:sz w:val="20"/>
          <w:szCs w:val="20"/>
        </w:rPr>
        <w:t xml:space="preserve">                                           </w:t>
      </w:r>
      <w:r w:rsidRPr="00F40A69">
        <w:rPr>
          <w:iCs/>
          <w:sz w:val="20"/>
          <w:szCs w:val="20"/>
        </w:rPr>
        <w:t>Genitori</w:t>
      </w:r>
    </w:p>
    <w:p w:rsidR="00F40A69" w:rsidRPr="00F40A69" w:rsidRDefault="00F40A69" w:rsidP="00F40A69">
      <w:pPr>
        <w:autoSpaceDE w:val="0"/>
        <w:jc w:val="both"/>
        <w:rPr>
          <w:iCs/>
          <w:sz w:val="20"/>
          <w:szCs w:val="20"/>
        </w:rPr>
      </w:pPr>
    </w:p>
    <w:p w:rsidR="00F40A69" w:rsidRPr="00F40A69" w:rsidRDefault="00F40A69" w:rsidP="00F40A69">
      <w:pPr>
        <w:tabs>
          <w:tab w:val="left" w:pos="0"/>
        </w:tabs>
        <w:jc w:val="both"/>
        <w:rPr>
          <w:sz w:val="20"/>
          <w:szCs w:val="20"/>
        </w:rPr>
      </w:pPr>
    </w:p>
    <w:p w:rsidR="00F40A69" w:rsidRPr="00F40A69" w:rsidRDefault="00F40A69" w:rsidP="00F40A69">
      <w:pPr>
        <w:tabs>
          <w:tab w:val="left" w:pos="0"/>
        </w:tabs>
        <w:jc w:val="both"/>
        <w:rPr>
          <w:sz w:val="20"/>
          <w:szCs w:val="20"/>
        </w:rPr>
      </w:pPr>
    </w:p>
    <w:p w:rsidR="00F40A69" w:rsidRPr="00F40A69" w:rsidRDefault="00F40A69" w:rsidP="00F40A69">
      <w:pPr>
        <w:tabs>
          <w:tab w:val="left" w:pos="0"/>
        </w:tabs>
        <w:jc w:val="both"/>
        <w:rPr>
          <w:sz w:val="20"/>
          <w:szCs w:val="20"/>
        </w:rPr>
      </w:pPr>
    </w:p>
    <w:p w:rsidR="00F40A69" w:rsidRPr="00F40A69" w:rsidRDefault="00F40A69" w:rsidP="00F40A69">
      <w:pPr>
        <w:tabs>
          <w:tab w:val="left" w:pos="0"/>
        </w:tabs>
        <w:jc w:val="both"/>
        <w:rPr>
          <w:sz w:val="20"/>
          <w:szCs w:val="20"/>
        </w:rPr>
      </w:pPr>
      <w:r w:rsidRPr="00F40A69">
        <w:rPr>
          <w:sz w:val="20"/>
          <w:szCs w:val="20"/>
        </w:rPr>
        <w:t>Tecnico competente (se ha partecipato alla stesura del documento)</w:t>
      </w:r>
    </w:p>
    <w:p w:rsidR="00F40A69" w:rsidRPr="00F40A69" w:rsidRDefault="00F40A69" w:rsidP="00F40A69">
      <w:pPr>
        <w:tabs>
          <w:tab w:val="left" w:pos="0"/>
        </w:tabs>
        <w:jc w:val="both"/>
        <w:rPr>
          <w:sz w:val="20"/>
          <w:szCs w:val="20"/>
        </w:rPr>
      </w:pPr>
    </w:p>
    <w:p w:rsidR="00F40A69" w:rsidRPr="00F40A69" w:rsidRDefault="00F40A69" w:rsidP="00F40A69">
      <w:pPr>
        <w:jc w:val="both"/>
        <w:rPr>
          <w:b/>
          <w:sz w:val="20"/>
          <w:szCs w:val="20"/>
        </w:rPr>
      </w:pPr>
    </w:p>
    <w:p w:rsidR="00F40A69" w:rsidRPr="00F40A69" w:rsidRDefault="00F40A69" w:rsidP="00F40A69">
      <w:pPr>
        <w:jc w:val="both"/>
        <w:rPr>
          <w:b/>
          <w:szCs w:val="24"/>
        </w:rPr>
      </w:pPr>
      <w:r w:rsidRPr="00F40A69">
        <w:rPr>
          <w:b/>
          <w:szCs w:val="24"/>
        </w:rPr>
        <w:t xml:space="preserve">SCUOLA SECONDARIA </w:t>
      </w:r>
      <w:proofErr w:type="spellStart"/>
      <w:r w:rsidRPr="00F40A69">
        <w:rPr>
          <w:b/>
          <w:szCs w:val="24"/>
        </w:rPr>
        <w:t>DI</w:t>
      </w:r>
      <w:proofErr w:type="spellEnd"/>
      <w:r w:rsidRPr="00F40A69">
        <w:rPr>
          <w:b/>
          <w:szCs w:val="24"/>
        </w:rPr>
        <w:t xml:space="preserve"> PRIMO GRADO</w:t>
      </w:r>
    </w:p>
    <w:p w:rsidR="00F40A69" w:rsidRPr="00F40A69" w:rsidRDefault="00F40A69" w:rsidP="00F40A69">
      <w:pPr>
        <w:jc w:val="both"/>
        <w:rPr>
          <w:b/>
          <w:sz w:val="20"/>
          <w:szCs w:val="20"/>
        </w:rPr>
      </w:pPr>
    </w:p>
    <w:p w:rsidR="00F40A69" w:rsidRPr="00F40A69" w:rsidRDefault="00F40A69" w:rsidP="00F40A69">
      <w:pPr>
        <w:jc w:val="both"/>
        <w:rPr>
          <w:sz w:val="20"/>
          <w:szCs w:val="20"/>
        </w:rPr>
      </w:pPr>
      <w:r w:rsidRPr="00F40A69">
        <w:rPr>
          <w:sz w:val="20"/>
          <w:szCs w:val="20"/>
        </w:rPr>
        <w:t>PIANO DIDATTICO PERSONALIZZATO</w:t>
      </w:r>
    </w:p>
    <w:p w:rsidR="00F40A69" w:rsidRPr="00F40A69" w:rsidRDefault="00F40A69" w:rsidP="00F40A69">
      <w:pPr>
        <w:jc w:val="both"/>
        <w:rPr>
          <w:sz w:val="20"/>
          <w:szCs w:val="20"/>
        </w:rPr>
      </w:pPr>
      <w:r w:rsidRPr="00F40A69">
        <w:rPr>
          <w:sz w:val="20"/>
          <w:szCs w:val="20"/>
        </w:rPr>
        <w:t>Anno scolastico</w:t>
      </w:r>
    </w:p>
    <w:p w:rsidR="00F40A69" w:rsidRPr="00F40A69" w:rsidRDefault="00F40A69" w:rsidP="00F40A69">
      <w:pPr>
        <w:jc w:val="both"/>
        <w:rPr>
          <w:sz w:val="20"/>
          <w:szCs w:val="20"/>
        </w:rPr>
      </w:pPr>
      <w:r w:rsidRPr="00F40A69">
        <w:rPr>
          <w:sz w:val="20"/>
          <w:szCs w:val="20"/>
        </w:rPr>
        <w:t xml:space="preserve">Scuola secondaria </w:t>
      </w:r>
      <w:proofErr w:type="spellStart"/>
      <w:r w:rsidRPr="00F40A69">
        <w:rPr>
          <w:sz w:val="20"/>
          <w:szCs w:val="20"/>
        </w:rPr>
        <w:t>…………………………………</w:t>
      </w:r>
      <w:proofErr w:type="spellEnd"/>
      <w:r w:rsidRPr="00F40A69">
        <w:rPr>
          <w:sz w:val="20"/>
          <w:szCs w:val="20"/>
        </w:rPr>
        <w:t>.</w:t>
      </w:r>
    </w:p>
    <w:p w:rsidR="00F40A69" w:rsidRPr="00F40A69" w:rsidRDefault="00F40A69" w:rsidP="00F40A69">
      <w:pPr>
        <w:jc w:val="both"/>
        <w:rPr>
          <w:sz w:val="20"/>
          <w:szCs w:val="20"/>
        </w:rPr>
      </w:pPr>
      <w:r w:rsidRPr="00F40A69">
        <w:rPr>
          <w:sz w:val="20"/>
          <w:szCs w:val="20"/>
        </w:rPr>
        <w:t xml:space="preserve">Classe </w:t>
      </w:r>
      <w:proofErr w:type="spellStart"/>
      <w:r w:rsidRPr="00F40A69">
        <w:rPr>
          <w:sz w:val="20"/>
          <w:szCs w:val="20"/>
        </w:rPr>
        <w:t>………………………………</w:t>
      </w:r>
      <w:proofErr w:type="spellEnd"/>
      <w:r w:rsidRPr="00F40A69">
        <w:rPr>
          <w:sz w:val="20"/>
          <w:szCs w:val="20"/>
        </w:rPr>
        <w:t xml:space="preserve">     Sezione </w:t>
      </w:r>
      <w:proofErr w:type="spellStart"/>
      <w:r w:rsidRPr="00F40A69">
        <w:rPr>
          <w:sz w:val="20"/>
          <w:szCs w:val="20"/>
        </w:rPr>
        <w:t>………………………</w:t>
      </w:r>
      <w:proofErr w:type="spellEnd"/>
      <w:r w:rsidRPr="00F40A69">
        <w:rPr>
          <w:sz w:val="20"/>
          <w:szCs w:val="20"/>
        </w:rPr>
        <w:t>.</w:t>
      </w:r>
    </w:p>
    <w:p w:rsidR="00F40A69" w:rsidRPr="00F40A69" w:rsidRDefault="00F40A69" w:rsidP="00F40A69">
      <w:pPr>
        <w:jc w:val="both"/>
        <w:rPr>
          <w:sz w:val="20"/>
          <w:szCs w:val="20"/>
        </w:rPr>
      </w:pPr>
      <w:r w:rsidRPr="00F40A69">
        <w:rPr>
          <w:sz w:val="20"/>
          <w:szCs w:val="20"/>
        </w:rPr>
        <w:t xml:space="preserve">Referente DSA o coordinatore di classe </w:t>
      </w:r>
      <w:proofErr w:type="spellStart"/>
      <w:r w:rsidRPr="00F40A69">
        <w:rPr>
          <w:sz w:val="20"/>
          <w:szCs w:val="20"/>
        </w:rPr>
        <w:t>………………………………………………………</w:t>
      </w:r>
      <w:proofErr w:type="spellEnd"/>
    </w:p>
    <w:p w:rsidR="00F40A69" w:rsidRPr="00F40A69" w:rsidRDefault="00F40A69" w:rsidP="00176094">
      <w:pPr>
        <w:pStyle w:val="NormaleWeb"/>
        <w:numPr>
          <w:ilvl w:val="0"/>
          <w:numId w:val="27"/>
        </w:numPr>
        <w:spacing w:after="60"/>
        <w:rPr>
          <w:color w:val="auto"/>
          <w:sz w:val="20"/>
          <w:szCs w:val="20"/>
        </w:rPr>
      </w:pPr>
      <w:r w:rsidRPr="00F40A69">
        <w:rPr>
          <w:color w:val="auto"/>
          <w:sz w:val="20"/>
          <w:szCs w:val="20"/>
        </w:rPr>
        <w:t>DATI RELATIVI ALL’ALUNNO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7024"/>
      </w:tblGrid>
      <w:tr w:rsidR="00F40A69" w:rsidRPr="00F40A69" w:rsidTr="00176094">
        <w:tc>
          <w:tcPr>
            <w:tcW w:w="2988" w:type="dxa"/>
          </w:tcPr>
          <w:p w:rsidR="00F40A69" w:rsidRPr="00F40A69" w:rsidRDefault="00F40A69" w:rsidP="00176094">
            <w:pPr>
              <w:pStyle w:val="NormaleWeb"/>
              <w:spacing w:after="60"/>
              <w:rPr>
                <w:color w:val="auto"/>
                <w:sz w:val="20"/>
                <w:szCs w:val="20"/>
              </w:rPr>
            </w:pPr>
            <w:r w:rsidRPr="00F40A69">
              <w:rPr>
                <w:color w:val="auto"/>
                <w:sz w:val="20"/>
                <w:szCs w:val="20"/>
              </w:rPr>
              <w:t>Cognome e nome</w:t>
            </w:r>
          </w:p>
        </w:tc>
        <w:tc>
          <w:tcPr>
            <w:tcW w:w="7024" w:type="dxa"/>
          </w:tcPr>
          <w:p w:rsidR="00F40A69" w:rsidRPr="00F40A69" w:rsidRDefault="00F40A69" w:rsidP="00176094">
            <w:pPr>
              <w:pStyle w:val="NormaleWeb"/>
              <w:spacing w:after="60"/>
              <w:rPr>
                <w:color w:val="auto"/>
                <w:sz w:val="20"/>
                <w:szCs w:val="20"/>
              </w:rPr>
            </w:pPr>
          </w:p>
        </w:tc>
      </w:tr>
      <w:tr w:rsidR="00F40A69" w:rsidRPr="00F40A69" w:rsidTr="00176094">
        <w:tc>
          <w:tcPr>
            <w:tcW w:w="2988" w:type="dxa"/>
          </w:tcPr>
          <w:p w:rsidR="00F40A69" w:rsidRPr="00F40A69" w:rsidRDefault="00F40A69" w:rsidP="00176094">
            <w:pPr>
              <w:pStyle w:val="NormaleWeb"/>
              <w:spacing w:after="60"/>
              <w:rPr>
                <w:color w:val="auto"/>
                <w:sz w:val="20"/>
                <w:szCs w:val="20"/>
              </w:rPr>
            </w:pPr>
            <w:proofErr w:type="spellStart"/>
            <w:r w:rsidRPr="00F40A69">
              <w:rPr>
                <w:color w:val="auto"/>
                <w:sz w:val="20"/>
                <w:szCs w:val="20"/>
              </w:rPr>
              <w:t>Dat</w:t>
            </w:r>
            <w:proofErr w:type="spellEnd"/>
            <w:r w:rsidRPr="00F40A69">
              <w:rPr>
                <w:color w:val="auto"/>
                <w:sz w:val="20"/>
                <w:szCs w:val="20"/>
              </w:rPr>
              <w:t xml:space="preserve"> Data e luogo di nascita</w:t>
            </w:r>
          </w:p>
        </w:tc>
        <w:tc>
          <w:tcPr>
            <w:tcW w:w="7024" w:type="dxa"/>
          </w:tcPr>
          <w:p w:rsidR="00F40A69" w:rsidRPr="00F40A69" w:rsidRDefault="00F40A69" w:rsidP="00176094">
            <w:pPr>
              <w:pStyle w:val="NormaleWeb"/>
              <w:spacing w:after="60"/>
              <w:rPr>
                <w:color w:val="auto"/>
                <w:sz w:val="20"/>
                <w:szCs w:val="20"/>
              </w:rPr>
            </w:pPr>
          </w:p>
        </w:tc>
      </w:tr>
      <w:tr w:rsidR="00F40A69" w:rsidRPr="00F40A69" w:rsidTr="00176094">
        <w:tc>
          <w:tcPr>
            <w:tcW w:w="2988" w:type="dxa"/>
          </w:tcPr>
          <w:p w:rsidR="00F40A69" w:rsidRPr="00F40A69" w:rsidRDefault="00F40A69" w:rsidP="00176094">
            <w:pPr>
              <w:pStyle w:val="NormaleWeb"/>
              <w:spacing w:after="60"/>
              <w:rPr>
                <w:color w:val="auto"/>
                <w:sz w:val="20"/>
                <w:szCs w:val="20"/>
              </w:rPr>
            </w:pPr>
            <w:r w:rsidRPr="00F40A69">
              <w:rPr>
                <w:color w:val="auto"/>
                <w:sz w:val="20"/>
                <w:szCs w:val="20"/>
              </w:rPr>
              <w:t>Diagnosi specialistica</w:t>
            </w:r>
            <w:r w:rsidRPr="00F40A69">
              <w:rPr>
                <w:color w:val="auto"/>
                <w:sz w:val="20"/>
                <w:szCs w:val="20"/>
                <w:vertAlign w:val="superscript"/>
              </w:rPr>
              <w:t>1</w:t>
            </w:r>
          </w:p>
        </w:tc>
        <w:tc>
          <w:tcPr>
            <w:tcW w:w="7024" w:type="dxa"/>
          </w:tcPr>
          <w:p w:rsidR="00F40A69" w:rsidRPr="00F40A69" w:rsidRDefault="00F40A69" w:rsidP="00176094">
            <w:pPr>
              <w:jc w:val="both"/>
              <w:rPr>
                <w:sz w:val="20"/>
                <w:szCs w:val="20"/>
              </w:rPr>
            </w:pPr>
            <w:r w:rsidRPr="00F40A69">
              <w:rPr>
                <w:sz w:val="20"/>
                <w:szCs w:val="20"/>
              </w:rPr>
              <w:t xml:space="preserve">Redatta da </w:t>
            </w:r>
            <w:proofErr w:type="spellStart"/>
            <w:r w:rsidRPr="00F40A69">
              <w:rPr>
                <w:sz w:val="20"/>
                <w:szCs w:val="20"/>
              </w:rPr>
              <w:t>…………………………</w:t>
            </w:r>
            <w:proofErr w:type="spellEnd"/>
            <w:r w:rsidRPr="00F40A69">
              <w:rPr>
                <w:sz w:val="20"/>
                <w:szCs w:val="20"/>
              </w:rPr>
              <w:t xml:space="preserve">. Presso </w:t>
            </w:r>
            <w:proofErr w:type="spellStart"/>
            <w:r w:rsidRPr="00F40A69">
              <w:rPr>
                <w:sz w:val="20"/>
                <w:szCs w:val="20"/>
              </w:rPr>
              <w:t>……………………</w:t>
            </w:r>
            <w:proofErr w:type="spellEnd"/>
            <w:r w:rsidRPr="00F40A69">
              <w:rPr>
                <w:sz w:val="20"/>
                <w:szCs w:val="20"/>
              </w:rPr>
              <w:t>..</w:t>
            </w:r>
          </w:p>
          <w:p w:rsidR="00F40A69" w:rsidRPr="00F40A69" w:rsidRDefault="00F40A69" w:rsidP="00176094">
            <w:pPr>
              <w:jc w:val="both"/>
              <w:rPr>
                <w:sz w:val="20"/>
                <w:szCs w:val="20"/>
              </w:rPr>
            </w:pPr>
            <w:r w:rsidRPr="00F40A69">
              <w:rPr>
                <w:sz w:val="20"/>
                <w:szCs w:val="20"/>
              </w:rPr>
              <w:t xml:space="preserve">in data </w:t>
            </w:r>
            <w:proofErr w:type="spellStart"/>
            <w:r w:rsidRPr="00F40A69">
              <w:rPr>
                <w:sz w:val="20"/>
                <w:szCs w:val="20"/>
              </w:rPr>
              <w:t>………………</w:t>
            </w:r>
            <w:proofErr w:type="spellEnd"/>
            <w:r w:rsidRPr="00F40A69">
              <w:rPr>
                <w:sz w:val="20"/>
                <w:szCs w:val="20"/>
              </w:rPr>
              <w:t>.</w:t>
            </w:r>
          </w:p>
          <w:p w:rsidR="00F40A69" w:rsidRPr="00F40A69" w:rsidRDefault="00F40A69" w:rsidP="00176094">
            <w:pPr>
              <w:jc w:val="both"/>
              <w:rPr>
                <w:sz w:val="20"/>
                <w:szCs w:val="20"/>
              </w:rPr>
            </w:pPr>
            <w:r w:rsidRPr="00F40A69">
              <w:rPr>
                <w:sz w:val="20"/>
                <w:szCs w:val="20"/>
              </w:rPr>
              <w:t xml:space="preserve">Specialista/i di riferimento: </w:t>
            </w:r>
            <w:proofErr w:type="spellStart"/>
            <w:r w:rsidRPr="00F40A69">
              <w:rPr>
                <w:sz w:val="20"/>
                <w:szCs w:val="20"/>
              </w:rPr>
              <w:t>……………………………………</w:t>
            </w:r>
            <w:proofErr w:type="spellEnd"/>
            <w:r w:rsidRPr="00F40A69">
              <w:rPr>
                <w:sz w:val="20"/>
                <w:szCs w:val="20"/>
              </w:rPr>
              <w:t>.</w:t>
            </w:r>
          </w:p>
          <w:p w:rsidR="00F40A69" w:rsidRPr="00F40A69" w:rsidRDefault="00F40A69" w:rsidP="00176094">
            <w:pPr>
              <w:jc w:val="both"/>
              <w:rPr>
                <w:sz w:val="20"/>
                <w:szCs w:val="20"/>
              </w:rPr>
            </w:pPr>
            <w:r w:rsidRPr="00F40A69">
              <w:rPr>
                <w:sz w:val="20"/>
                <w:szCs w:val="20"/>
              </w:rPr>
              <w:t xml:space="preserve">Eventuali raccordi fra specialisti ed </w:t>
            </w:r>
            <w:proofErr w:type="spellStart"/>
            <w:r w:rsidRPr="00F40A69">
              <w:rPr>
                <w:sz w:val="20"/>
                <w:szCs w:val="20"/>
              </w:rPr>
              <w:t>insegnanti…………………………………………………</w:t>
            </w:r>
            <w:proofErr w:type="spellEnd"/>
            <w:r w:rsidRPr="00F40A69">
              <w:rPr>
                <w:sz w:val="20"/>
                <w:szCs w:val="20"/>
              </w:rPr>
              <w:t>.</w:t>
            </w:r>
          </w:p>
        </w:tc>
      </w:tr>
      <w:tr w:rsidR="00F40A69" w:rsidRPr="00F40A69" w:rsidTr="00F40A69">
        <w:trPr>
          <w:trHeight w:val="417"/>
        </w:trPr>
        <w:tc>
          <w:tcPr>
            <w:tcW w:w="2988" w:type="dxa"/>
          </w:tcPr>
          <w:p w:rsidR="00F40A69" w:rsidRPr="00F40A69" w:rsidRDefault="00F40A69" w:rsidP="00176094">
            <w:pPr>
              <w:pStyle w:val="NormaleWeb"/>
              <w:spacing w:after="60"/>
              <w:rPr>
                <w:color w:val="auto"/>
                <w:sz w:val="20"/>
                <w:szCs w:val="20"/>
              </w:rPr>
            </w:pPr>
            <w:r w:rsidRPr="00F40A69">
              <w:rPr>
                <w:color w:val="auto"/>
                <w:sz w:val="20"/>
                <w:szCs w:val="20"/>
              </w:rPr>
              <w:t>Informazioni dalla famiglia</w:t>
            </w:r>
          </w:p>
          <w:p w:rsidR="00F40A69" w:rsidRPr="00F40A69" w:rsidRDefault="00F40A69" w:rsidP="00176094">
            <w:pPr>
              <w:pStyle w:val="NormaleWeb"/>
              <w:spacing w:after="60"/>
              <w:rPr>
                <w:color w:val="auto"/>
                <w:sz w:val="20"/>
                <w:szCs w:val="20"/>
              </w:rPr>
            </w:pPr>
          </w:p>
        </w:tc>
        <w:tc>
          <w:tcPr>
            <w:tcW w:w="7024" w:type="dxa"/>
          </w:tcPr>
          <w:p w:rsidR="00F40A69" w:rsidRPr="00F40A69" w:rsidRDefault="00F40A69" w:rsidP="00176094">
            <w:pPr>
              <w:jc w:val="both"/>
              <w:rPr>
                <w:sz w:val="20"/>
                <w:szCs w:val="20"/>
              </w:rPr>
            </w:pPr>
          </w:p>
        </w:tc>
      </w:tr>
      <w:tr w:rsidR="00F40A69" w:rsidRPr="00F40A69" w:rsidTr="00176094">
        <w:tc>
          <w:tcPr>
            <w:tcW w:w="2988" w:type="dxa"/>
          </w:tcPr>
          <w:p w:rsidR="00F40A69" w:rsidRPr="00F40A69" w:rsidRDefault="00F40A69" w:rsidP="00176094">
            <w:pPr>
              <w:pStyle w:val="NormaleWeb"/>
              <w:spacing w:after="60"/>
              <w:rPr>
                <w:color w:val="auto"/>
                <w:sz w:val="20"/>
                <w:szCs w:val="20"/>
                <w:vertAlign w:val="superscript"/>
              </w:rPr>
            </w:pPr>
            <w:r w:rsidRPr="00F40A69">
              <w:rPr>
                <w:color w:val="auto"/>
                <w:sz w:val="20"/>
                <w:szCs w:val="20"/>
              </w:rPr>
              <w:t xml:space="preserve">Caratteristiche del percorso didattico pregresso </w:t>
            </w:r>
            <w:r w:rsidRPr="00F40A69">
              <w:rPr>
                <w:color w:val="auto"/>
                <w:sz w:val="20"/>
                <w:szCs w:val="20"/>
                <w:vertAlign w:val="superscript"/>
              </w:rPr>
              <w:t>2</w:t>
            </w:r>
          </w:p>
        </w:tc>
        <w:tc>
          <w:tcPr>
            <w:tcW w:w="7024" w:type="dxa"/>
          </w:tcPr>
          <w:p w:rsidR="00F40A69" w:rsidRPr="00F40A69" w:rsidRDefault="00F40A69" w:rsidP="00176094">
            <w:pPr>
              <w:pStyle w:val="NormaleWeb"/>
              <w:spacing w:after="60"/>
              <w:rPr>
                <w:color w:val="auto"/>
                <w:sz w:val="20"/>
                <w:szCs w:val="20"/>
              </w:rPr>
            </w:pPr>
          </w:p>
        </w:tc>
      </w:tr>
      <w:tr w:rsidR="00F40A69" w:rsidRPr="00F40A69" w:rsidTr="00176094">
        <w:tc>
          <w:tcPr>
            <w:tcW w:w="2988" w:type="dxa"/>
          </w:tcPr>
          <w:p w:rsidR="00F40A69" w:rsidRPr="00F40A69" w:rsidRDefault="00F40A69" w:rsidP="00176094">
            <w:pPr>
              <w:pStyle w:val="NormaleWeb"/>
              <w:spacing w:after="60"/>
              <w:rPr>
                <w:color w:val="auto"/>
                <w:sz w:val="20"/>
                <w:szCs w:val="20"/>
              </w:rPr>
            </w:pPr>
            <w:r w:rsidRPr="00F40A69">
              <w:rPr>
                <w:color w:val="auto"/>
                <w:sz w:val="20"/>
                <w:szCs w:val="20"/>
              </w:rPr>
              <w:t>Altre osservazioni</w:t>
            </w:r>
            <w:r w:rsidRPr="00F40A69">
              <w:rPr>
                <w:color w:val="auto"/>
                <w:sz w:val="20"/>
                <w:szCs w:val="20"/>
                <w:vertAlign w:val="superscript"/>
              </w:rPr>
              <w:t>3</w:t>
            </w:r>
          </w:p>
          <w:p w:rsidR="00F40A69" w:rsidRPr="00F40A69" w:rsidRDefault="00F40A69" w:rsidP="00176094">
            <w:pPr>
              <w:pStyle w:val="NormaleWeb"/>
              <w:spacing w:after="60"/>
              <w:rPr>
                <w:color w:val="auto"/>
                <w:sz w:val="20"/>
                <w:szCs w:val="20"/>
              </w:rPr>
            </w:pPr>
          </w:p>
        </w:tc>
        <w:tc>
          <w:tcPr>
            <w:tcW w:w="7024" w:type="dxa"/>
          </w:tcPr>
          <w:p w:rsidR="00F40A69" w:rsidRPr="00F40A69" w:rsidRDefault="00F40A69" w:rsidP="00176094">
            <w:pPr>
              <w:pStyle w:val="NormaleWeb"/>
              <w:spacing w:after="60"/>
              <w:rPr>
                <w:color w:val="auto"/>
                <w:sz w:val="20"/>
                <w:szCs w:val="20"/>
              </w:rPr>
            </w:pPr>
          </w:p>
        </w:tc>
      </w:tr>
    </w:tbl>
    <w:p w:rsidR="00F40A69" w:rsidRPr="0067315A" w:rsidRDefault="00F40A69" w:rsidP="00247FDB">
      <w:pPr>
        <w:pStyle w:val="Nessunaspaziatura"/>
        <w:rPr>
          <w:b w:val="0"/>
          <w:color w:val="auto"/>
        </w:rPr>
      </w:pPr>
      <w:r w:rsidRPr="0067315A">
        <w:rPr>
          <w:b w:val="0"/>
          <w:color w:val="auto"/>
        </w:rPr>
        <w:t>Note</w:t>
      </w:r>
    </w:p>
    <w:p w:rsidR="00F40A69" w:rsidRPr="0067315A" w:rsidRDefault="00F40A69" w:rsidP="00247FDB">
      <w:pPr>
        <w:pStyle w:val="Nessunaspaziatura"/>
        <w:rPr>
          <w:b w:val="0"/>
          <w:color w:val="auto"/>
        </w:rPr>
      </w:pPr>
      <w:r w:rsidRPr="0067315A">
        <w:rPr>
          <w:b w:val="0"/>
          <w:color w:val="auto"/>
        </w:rPr>
        <w:t>1. Informazioni ricavabili da diagnosi e/o colloqui con lo specialista.</w:t>
      </w:r>
    </w:p>
    <w:p w:rsidR="00F40A69" w:rsidRPr="0067315A" w:rsidRDefault="00F40A69" w:rsidP="00247FDB">
      <w:pPr>
        <w:pStyle w:val="Nessunaspaziatura"/>
        <w:rPr>
          <w:b w:val="0"/>
          <w:color w:val="auto"/>
        </w:rPr>
      </w:pPr>
      <w:r w:rsidRPr="0067315A">
        <w:rPr>
          <w:b w:val="0"/>
          <w:color w:val="auto"/>
        </w:rPr>
        <w:t>2. Documentazione del percorso scolastico progresso mediante relazioni relative ai cicli precedenti.</w:t>
      </w:r>
    </w:p>
    <w:p w:rsidR="00F40A69" w:rsidRPr="0067315A" w:rsidRDefault="00F40A69" w:rsidP="00247FDB">
      <w:pPr>
        <w:pStyle w:val="Nessunaspaziatura"/>
        <w:rPr>
          <w:b w:val="0"/>
          <w:color w:val="auto"/>
        </w:rPr>
      </w:pPr>
      <w:r w:rsidRPr="0067315A">
        <w:rPr>
          <w:b w:val="0"/>
          <w:color w:val="auto"/>
        </w:rPr>
        <w:t>3. Rilevazione delle specifiche difficoltà che l’alunno presenta; segnalazione dei suoi punti di fragilità o di forza: interessi, predisposizioni e abilità particolari in determinate aree disciplinari.</w:t>
      </w:r>
    </w:p>
    <w:p w:rsidR="00F40A69" w:rsidRPr="00F40A69" w:rsidRDefault="00F40A69" w:rsidP="00F40A69">
      <w:pPr>
        <w:pStyle w:val="NormaleWeb"/>
        <w:spacing w:after="60"/>
        <w:rPr>
          <w:b/>
          <w:color w:val="auto"/>
          <w:sz w:val="20"/>
          <w:szCs w:val="20"/>
        </w:rPr>
      </w:pPr>
      <w:r w:rsidRPr="00F40A69">
        <w:rPr>
          <w:b/>
          <w:color w:val="auto"/>
          <w:sz w:val="20"/>
          <w:szCs w:val="20"/>
        </w:rPr>
        <w:t>DESCRIZIONI DEL FUNZIONAMENTO DELLE ABILITA’ STRUMENTALI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37"/>
        <w:gridCol w:w="3337"/>
        <w:gridCol w:w="3338"/>
      </w:tblGrid>
      <w:tr w:rsidR="00F40A69" w:rsidRPr="00F40A69" w:rsidTr="00176094">
        <w:trPr>
          <w:trHeight w:val="143"/>
        </w:trPr>
        <w:tc>
          <w:tcPr>
            <w:tcW w:w="3337" w:type="dxa"/>
            <w:vMerge w:val="restart"/>
          </w:tcPr>
          <w:p w:rsidR="00F40A69" w:rsidRPr="00F40A69" w:rsidRDefault="00F40A69" w:rsidP="00176094">
            <w:pPr>
              <w:pStyle w:val="NormaleWeb"/>
              <w:spacing w:before="0" w:beforeAutospacing="0" w:after="60" w:afterAutospacing="0"/>
              <w:rPr>
                <w:bCs/>
                <w:color w:val="auto"/>
                <w:sz w:val="20"/>
                <w:szCs w:val="20"/>
              </w:rPr>
            </w:pPr>
            <w:r w:rsidRPr="00F40A69">
              <w:rPr>
                <w:b/>
                <w:bCs/>
                <w:color w:val="auto"/>
                <w:sz w:val="20"/>
                <w:szCs w:val="20"/>
              </w:rPr>
              <w:t>LETTURA</w:t>
            </w:r>
            <w:r w:rsidRPr="00F40A69">
              <w:rPr>
                <w:bCs/>
                <w:color w:val="auto"/>
                <w:sz w:val="20"/>
                <w:szCs w:val="20"/>
              </w:rPr>
              <w:t xml:space="preserve"> (velocità, correttezza, comprensione)</w:t>
            </w:r>
          </w:p>
        </w:tc>
        <w:tc>
          <w:tcPr>
            <w:tcW w:w="3337" w:type="dxa"/>
          </w:tcPr>
          <w:p w:rsidR="00F40A69" w:rsidRPr="00F40A69" w:rsidRDefault="00F40A69" w:rsidP="00176094">
            <w:pPr>
              <w:pStyle w:val="NormaleWeb"/>
              <w:spacing w:before="0" w:beforeAutospacing="0" w:after="60" w:afterAutospacing="0"/>
              <w:rPr>
                <w:bCs/>
                <w:color w:val="auto"/>
                <w:sz w:val="20"/>
                <w:szCs w:val="20"/>
              </w:rPr>
            </w:pPr>
            <w:r w:rsidRPr="00F40A69">
              <w:rPr>
                <w:bCs/>
                <w:color w:val="auto"/>
                <w:sz w:val="20"/>
                <w:szCs w:val="20"/>
              </w:rPr>
              <w:t>diagnosi</w:t>
            </w:r>
          </w:p>
        </w:tc>
        <w:tc>
          <w:tcPr>
            <w:tcW w:w="3338" w:type="dxa"/>
            <w:shd w:val="clear" w:color="auto" w:fill="auto"/>
          </w:tcPr>
          <w:p w:rsidR="00F40A69" w:rsidRPr="00F40A69" w:rsidRDefault="00F40A69" w:rsidP="00176094">
            <w:pPr>
              <w:pStyle w:val="NormaleWeb"/>
              <w:spacing w:before="0" w:beforeAutospacing="0" w:after="60" w:afterAutospacing="0"/>
              <w:rPr>
                <w:bCs/>
                <w:color w:val="auto"/>
                <w:sz w:val="20"/>
                <w:szCs w:val="20"/>
              </w:rPr>
            </w:pPr>
            <w:r w:rsidRPr="00F40A69">
              <w:rPr>
                <w:bCs/>
                <w:color w:val="auto"/>
                <w:sz w:val="20"/>
                <w:szCs w:val="20"/>
              </w:rPr>
              <w:t>osservazione</w:t>
            </w:r>
          </w:p>
        </w:tc>
      </w:tr>
      <w:tr w:rsidR="00F40A69" w:rsidRPr="00F40A69" w:rsidTr="00176094">
        <w:trPr>
          <w:trHeight w:val="142"/>
        </w:trPr>
        <w:tc>
          <w:tcPr>
            <w:tcW w:w="3337" w:type="dxa"/>
            <w:vMerge/>
          </w:tcPr>
          <w:p w:rsidR="00F40A69" w:rsidRPr="00F40A69" w:rsidRDefault="00F40A69" w:rsidP="00176094">
            <w:pPr>
              <w:pStyle w:val="NormaleWeb"/>
              <w:spacing w:before="0" w:beforeAutospacing="0" w:after="60" w:afterAutospacing="0"/>
              <w:rPr>
                <w:b/>
                <w:bCs/>
                <w:color w:val="auto"/>
                <w:sz w:val="20"/>
                <w:szCs w:val="20"/>
                <w:u w:val="single"/>
              </w:rPr>
            </w:pPr>
          </w:p>
        </w:tc>
        <w:tc>
          <w:tcPr>
            <w:tcW w:w="3337" w:type="dxa"/>
          </w:tcPr>
          <w:p w:rsidR="00F40A69" w:rsidRPr="00F40A69" w:rsidRDefault="00F40A69" w:rsidP="00176094">
            <w:pPr>
              <w:pStyle w:val="NormaleWeb"/>
              <w:spacing w:before="0" w:beforeAutospacing="0" w:after="60" w:afterAutospacing="0"/>
              <w:rPr>
                <w:b/>
                <w:bCs/>
                <w:color w:val="auto"/>
                <w:sz w:val="20"/>
                <w:szCs w:val="20"/>
                <w:u w:val="single"/>
              </w:rPr>
            </w:pPr>
          </w:p>
          <w:p w:rsidR="00F40A69" w:rsidRPr="00F40A69" w:rsidRDefault="00F40A69" w:rsidP="00176094">
            <w:pPr>
              <w:pStyle w:val="NormaleWeb"/>
              <w:spacing w:before="0" w:beforeAutospacing="0" w:after="60" w:afterAutospacing="0"/>
              <w:rPr>
                <w:b/>
                <w:bCs/>
                <w:color w:val="auto"/>
                <w:sz w:val="20"/>
                <w:szCs w:val="20"/>
                <w:u w:val="single"/>
              </w:rPr>
            </w:pPr>
          </w:p>
        </w:tc>
        <w:tc>
          <w:tcPr>
            <w:tcW w:w="3338" w:type="dxa"/>
            <w:shd w:val="clear" w:color="auto" w:fill="auto"/>
          </w:tcPr>
          <w:p w:rsidR="00F40A69" w:rsidRPr="00F40A69" w:rsidRDefault="00F40A69" w:rsidP="00176094">
            <w:pPr>
              <w:pStyle w:val="NormaleWeb"/>
              <w:spacing w:before="0" w:beforeAutospacing="0" w:after="60" w:afterAutospacing="0"/>
              <w:rPr>
                <w:b/>
                <w:bCs/>
                <w:color w:val="auto"/>
                <w:sz w:val="20"/>
                <w:szCs w:val="20"/>
                <w:u w:val="single"/>
              </w:rPr>
            </w:pPr>
          </w:p>
        </w:tc>
      </w:tr>
      <w:tr w:rsidR="00F40A69" w:rsidRPr="00F40A69" w:rsidTr="00176094">
        <w:trPr>
          <w:trHeight w:val="375"/>
        </w:trPr>
        <w:tc>
          <w:tcPr>
            <w:tcW w:w="3337" w:type="dxa"/>
            <w:vMerge w:val="restart"/>
          </w:tcPr>
          <w:p w:rsidR="00F40A69" w:rsidRPr="00F40A69" w:rsidRDefault="00F40A69" w:rsidP="00176094">
            <w:pPr>
              <w:pStyle w:val="NormaleWeb"/>
              <w:spacing w:before="0" w:beforeAutospacing="0" w:after="60" w:afterAutospacing="0"/>
              <w:rPr>
                <w:bCs/>
                <w:color w:val="auto"/>
                <w:sz w:val="20"/>
                <w:szCs w:val="20"/>
              </w:rPr>
            </w:pPr>
            <w:r w:rsidRPr="00F40A69">
              <w:rPr>
                <w:b/>
                <w:bCs/>
                <w:color w:val="auto"/>
                <w:sz w:val="20"/>
                <w:szCs w:val="20"/>
              </w:rPr>
              <w:t>SCRITTURA</w:t>
            </w:r>
            <w:r w:rsidRPr="00F40A69">
              <w:rPr>
                <w:bCs/>
                <w:color w:val="auto"/>
                <w:sz w:val="20"/>
                <w:szCs w:val="20"/>
              </w:rPr>
              <w:t xml:space="preserve"> ( tipologia di errori, grafia, produzione testi: ideazione, stesura, revisione)</w:t>
            </w:r>
          </w:p>
        </w:tc>
        <w:tc>
          <w:tcPr>
            <w:tcW w:w="3337" w:type="dxa"/>
          </w:tcPr>
          <w:p w:rsidR="00F40A69" w:rsidRPr="00F40A69" w:rsidRDefault="00F40A69" w:rsidP="00176094">
            <w:pPr>
              <w:pStyle w:val="NormaleWeb"/>
              <w:spacing w:before="0" w:beforeAutospacing="0" w:after="60" w:afterAutospacing="0"/>
              <w:rPr>
                <w:bCs/>
                <w:color w:val="auto"/>
                <w:sz w:val="20"/>
                <w:szCs w:val="20"/>
              </w:rPr>
            </w:pPr>
            <w:r w:rsidRPr="00F40A69">
              <w:rPr>
                <w:bCs/>
                <w:color w:val="auto"/>
                <w:sz w:val="20"/>
                <w:szCs w:val="20"/>
              </w:rPr>
              <w:t>diagnosi</w:t>
            </w:r>
          </w:p>
        </w:tc>
        <w:tc>
          <w:tcPr>
            <w:tcW w:w="3338" w:type="dxa"/>
          </w:tcPr>
          <w:p w:rsidR="00F40A69" w:rsidRPr="00F40A69" w:rsidRDefault="00F40A69" w:rsidP="00176094">
            <w:pPr>
              <w:pStyle w:val="NormaleWeb"/>
              <w:spacing w:before="0" w:beforeAutospacing="0" w:after="60" w:afterAutospacing="0"/>
              <w:rPr>
                <w:bCs/>
                <w:color w:val="auto"/>
                <w:sz w:val="20"/>
                <w:szCs w:val="20"/>
              </w:rPr>
            </w:pPr>
            <w:r w:rsidRPr="00F40A69">
              <w:rPr>
                <w:bCs/>
                <w:color w:val="auto"/>
                <w:sz w:val="20"/>
                <w:szCs w:val="20"/>
              </w:rPr>
              <w:t>osservazione</w:t>
            </w:r>
          </w:p>
        </w:tc>
      </w:tr>
      <w:tr w:rsidR="00F40A69" w:rsidRPr="00F40A69" w:rsidTr="00176094">
        <w:trPr>
          <w:trHeight w:val="375"/>
        </w:trPr>
        <w:tc>
          <w:tcPr>
            <w:tcW w:w="3337" w:type="dxa"/>
            <w:vMerge/>
          </w:tcPr>
          <w:p w:rsidR="00F40A69" w:rsidRPr="00F40A69" w:rsidRDefault="00F40A69" w:rsidP="00176094">
            <w:pPr>
              <w:pStyle w:val="NormaleWeb"/>
              <w:spacing w:before="0" w:beforeAutospacing="0" w:after="60" w:afterAutospacing="0"/>
              <w:rPr>
                <w:b/>
                <w:bCs/>
                <w:color w:val="auto"/>
                <w:sz w:val="20"/>
                <w:szCs w:val="20"/>
              </w:rPr>
            </w:pPr>
          </w:p>
        </w:tc>
        <w:tc>
          <w:tcPr>
            <w:tcW w:w="3337" w:type="dxa"/>
          </w:tcPr>
          <w:p w:rsidR="00F40A69" w:rsidRPr="00F40A69" w:rsidRDefault="00F40A69" w:rsidP="00176094">
            <w:pPr>
              <w:pStyle w:val="NormaleWeb"/>
              <w:spacing w:before="0" w:beforeAutospacing="0" w:after="60" w:afterAutospacing="0"/>
              <w:rPr>
                <w:b/>
                <w:bCs/>
                <w:color w:val="auto"/>
                <w:sz w:val="20"/>
                <w:szCs w:val="20"/>
                <w:u w:val="single"/>
              </w:rPr>
            </w:pPr>
          </w:p>
          <w:p w:rsidR="00F40A69" w:rsidRPr="00F40A69" w:rsidRDefault="00F40A69" w:rsidP="00176094">
            <w:pPr>
              <w:pStyle w:val="NormaleWeb"/>
              <w:spacing w:before="0" w:beforeAutospacing="0" w:after="60" w:afterAutospacing="0"/>
              <w:rPr>
                <w:b/>
                <w:bCs/>
                <w:color w:val="auto"/>
                <w:sz w:val="20"/>
                <w:szCs w:val="20"/>
                <w:u w:val="single"/>
              </w:rPr>
            </w:pPr>
          </w:p>
        </w:tc>
        <w:tc>
          <w:tcPr>
            <w:tcW w:w="3338" w:type="dxa"/>
          </w:tcPr>
          <w:p w:rsidR="00F40A69" w:rsidRPr="00F40A69" w:rsidRDefault="00F40A69" w:rsidP="00176094">
            <w:pPr>
              <w:pStyle w:val="NormaleWeb"/>
              <w:spacing w:before="0" w:beforeAutospacing="0" w:after="60" w:afterAutospacing="0"/>
              <w:rPr>
                <w:b/>
                <w:bCs/>
                <w:color w:val="auto"/>
                <w:sz w:val="20"/>
                <w:szCs w:val="20"/>
                <w:u w:val="single"/>
              </w:rPr>
            </w:pPr>
          </w:p>
        </w:tc>
      </w:tr>
      <w:tr w:rsidR="00F40A69" w:rsidRPr="00F40A69" w:rsidTr="00176094">
        <w:trPr>
          <w:trHeight w:val="263"/>
        </w:trPr>
        <w:tc>
          <w:tcPr>
            <w:tcW w:w="3337" w:type="dxa"/>
            <w:vMerge w:val="restart"/>
          </w:tcPr>
          <w:p w:rsidR="00F40A69" w:rsidRPr="00F40A69" w:rsidRDefault="00F40A69" w:rsidP="00176094">
            <w:pPr>
              <w:pStyle w:val="NormaleWeb"/>
              <w:spacing w:before="0" w:beforeAutospacing="0" w:after="60" w:afterAutospacing="0"/>
              <w:rPr>
                <w:bCs/>
                <w:color w:val="auto"/>
                <w:sz w:val="20"/>
                <w:szCs w:val="20"/>
              </w:rPr>
            </w:pPr>
            <w:r w:rsidRPr="00F40A69">
              <w:rPr>
                <w:b/>
                <w:bCs/>
                <w:color w:val="auto"/>
                <w:sz w:val="20"/>
                <w:szCs w:val="20"/>
              </w:rPr>
              <w:lastRenderedPageBreak/>
              <w:t>CALCOLO</w:t>
            </w:r>
            <w:r w:rsidRPr="00F40A69">
              <w:rPr>
                <w:bCs/>
                <w:color w:val="auto"/>
                <w:sz w:val="20"/>
                <w:szCs w:val="20"/>
              </w:rPr>
              <w:t xml:space="preserve"> (accuratezza e velocità nel calcolo a mente e scritto)</w:t>
            </w:r>
          </w:p>
        </w:tc>
        <w:tc>
          <w:tcPr>
            <w:tcW w:w="3337" w:type="dxa"/>
          </w:tcPr>
          <w:p w:rsidR="00F40A69" w:rsidRPr="00F40A69" w:rsidRDefault="00F40A69" w:rsidP="00176094">
            <w:pPr>
              <w:pStyle w:val="NormaleWeb"/>
              <w:spacing w:before="0" w:beforeAutospacing="0" w:after="60" w:afterAutospacing="0"/>
              <w:rPr>
                <w:bCs/>
                <w:color w:val="auto"/>
                <w:sz w:val="20"/>
                <w:szCs w:val="20"/>
              </w:rPr>
            </w:pPr>
            <w:r w:rsidRPr="00F40A69">
              <w:rPr>
                <w:bCs/>
                <w:color w:val="auto"/>
                <w:sz w:val="20"/>
                <w:szCs w:val="20"/>
              </w:rPr>
              <w:t>diagnosi</w:t>
            </w:r>
          </w:p>
        </w:tc>
        <w:tc>
          <w:tcPr>
            <w:tcW w:w="3338" w:type="dxa"/>
          </w:tcPr>
          <w:p w:rsidR="00F40A69" w:rsidRPr="00F40A69" w:rsidRDefault="00F40A69" w:rsidP="00176094">
            <w:pPr>
              <w:pStyle w:val="NormaleWeb"/>
              <w:spacing w:before="0" w:beforeAutospacing="0" w:after="60" w:afterAutospacing="0"/>
              <w:rPr>
                <w:bCs/>
                <w:color w:val="auto"/>
                <w:sz w:val="20"/>
                <w:szCs w:val="20"/>
              </w:rPr>
            </w:pPr>
            <w:r w:rsidRPr="00F40A69">
              <w:rPr>
                <w:bCs/>
                <w:color w:val="auto"/>
                <w:sz w:val="20"/>
                <w:szCs w:val="20"/>
              </w:rPr>
              <w:t>osservazione</w:t>
            </w:r>
          </w:p>
        </w:tc>
      </w:tr>
      <w:tr w:rsidR="00F40A69" w:rsidRPr="00F40A69" w:rsidTr="00176094">
        <w:trPr>
          <w:trHeight w:val="262"/>
        </w:trPr>
        <w:tc>
          <w:tcPr>
            <w:tcW w:w="3337" w:type="dxa"/>
            <w:vMerge/>
          </w:tcPr>
          <w:p w:rsidR="00F40A69" w:rsidRPr="00F40A69" w:rsidRDefault="00F40A69" w:rsidP="00176094">
            <w:pPr>
              <w:pStyle w:val="NormaleWeb"/>
              <w:spacing w:before="0" w:beforeAutospacing="0" w:after="60" w:afterAutospacing="0"/>
              <w:rPr>
                <w:b/>
                <w:bCs/>
                <w:color w:val="auto"/>
                <w:sz w:val="20"/>
                <w:szCs w:val="20"/>
              </w:rPr>
            </w:pPr>
          </w:p>
        </w:tc>
        <w:tc>
          <w:tcPr>
            <w:tcW w:w="3337" w:type="dxa"/>
          </w:tcPr>
          <w:p w:rsidR="00F40A69" w:rsidRPr="00F40A69" w:rsidRDefault="00F40A69" w:rsidP="00176094">
            <w:pPr>
              <w:pStyle w:val="NormaleWeb"/>
              <w:spacing w:before="0" w:beforeAutospacing="0" w:after="60" w:afterAutospacing="0"/>
              <w:rPr>
                <w:b/>
                <w:bCs/>
                <w:color w:val="auto"/>
                <w:sz w:val="20"/>
                <w:szCs w:val="20"/>
                <w:u w:val="single"/>
              </w:rPr>
            </w:pPr>
          </w:p>
          <w:p w:rsidR="00F40A69" w:rsidRPr="00F40A69" w:rsidRDefault="00F40A69" w:rsidP="00176094">
            <w:pPr>
              <w:pStyle w:val="NormaleWeb"/>
              <w:spacing w:before="0" w:beforeAutospacing="0" w:after="60" w:afterAutospacing="0"/>
              <w:rPr>
                <w:b/>
                <w:bCs/>
                <w:color w:val="auto"/>
                <w:sz w:val="20"/>
                <w:szCs w:val="20"/>
                <w:u w:val="single"/>
              </w:rPr>
            </w:pPr>
          </w:p>
        </w:tc>
        <w:tc>
          <w:tcPr>
            <w:tcW w:w="3338" w:type="dxa"/>
          </w:tcPr>
          <w:p w:rsidR="00F40A69" w:rsidRPr="00F40A69" w:rsidRDefault="00F40A69" w:rsidP="00176094">
            <w:pPr>
              <w:pStyle w:val="NormaleWeb"/>
              <w:spacing w:before="0" w:beforeAutospacing="0" w:after="60" w:afterAutospacing="0"/>
              <w:rPr>
                <w:b/>
                <w:bCs/>
                <w:color w:val="auto"/>
                <w:sz w:val="20"/>
                <w:szCs w:val="20"/>
                <w:u w:val="single"/>
              </w:rPr>
            </w:pPr>
          </w:p>
        </w:tc>
      </w:tr>
      <w:tr w:rsidR="00F40A69" w:rsidRPr="00F40A69" w:rsidTr="00176094">
        <w:tc>
          <w:tcPr>
            <w:tcW w:w="3337" w:type="dxa"/>
          </w:tcPr>
          <w:p w:rsidR="00F40A69" w:rsidRPr="00F40A69" w:rsidRDefault="00F40A69" w:rsidP="00176094">
            <w:pPr>
              <w:pStyle w:val="NormaleWeb"/>
              <w:spacing w:before="0" w:beforeAutospacing="0" w:after="60" w:afterAutospacing="0"/>
              <w:rPr>
                <w:b/>
                <w:bCs/>
                <w:color w:val="auto"/>
                <w:sz w:val="20"/>
                <w:szCs w:val="20"/>
              </w:rPr>
            </w:pPr>
            <w:r w:rsidRPr="00F40A69">
              <w:rPr>
                <w:b/>
                <w:bCs/>
                <w:color w:val="auto"/>
                <w:sz w:val="20"/>
                <w:szCs w:val="20"/>
              </w:rPr>
              <w:t>ALTRI DISTURBI ASSOCIATI</w:t>
            </w:r>
          </w:p>
        </w:tc>
        <w:tc>
          <w:tcPr>
            <w:tcW w:w="3337" w:type="dxa"/>
          </w:tcPr>
          <w:p w:rsidR="00F40A69" w:rsidRPr="00F40A69" w:rsidRDefault="00F40A69" w:rsidP="00176094">
            <w:pPr>
              <w:pStyle w:val="NormaleWeb"/>
              <w:spacing w:before="0" w:beforeAutospacing="0" w:after="60" w:afterAutospacing="0"/>
              <w:rPr>
                <w:b/>
                <w:bCs/>
                <w:color w:val="auto"/>
                <w:sz w:val="20"/>
                <w:szCs w:val="20"/>
                <w:u w:val="single"/>
              </w:rPr>
            </w:pPr>
          </w:p>
          <w:p w:rsidR="00F40A69" w:rsidRPr="00F40A69" w:rsidRDefault="00F40A69" w:rsidP="00176094">
            <w:pPr>
              <w:pStyle w:val="NormaleWeb"/>
              <w:spacing w:before="0" w:beforeAutospacing="0" w:after="60" w:afterAutospacing="0"/>
              <w:rPr>
                <w:b/>
                <w:bCs/>
                <w:color w:val="auto"/>
                <w:sz w:val="20"/>
                <w:szCs w:val="20"/>
                <w:u w:val="single"/>
              </w:rPr>
            </w:pPr>
          </w:p>
        </w:tc>
        <w:tc>
          <w:tcPr>
            <w:tcW w:w="3338" w:type="dxa"/>
          </w:tcPr>
          <w:p w:rsidR="00F40A69" w:rsidRPr="00F40A69" w:rsidRDefault="00F40A69" w:rsidP="00176094">
            <w:pPr>
              <w:pStyle w:val="NormaleWeb"/>
              <w:spacing w:before="0" w:beforeAutospacing="0" w:after="60" w:afterAutospacing="0"/>
              <w:rPr>
                <w:b/>
                <w:bCs/>
                <w:color w:val="auto"/>
                <w:sz w:val="20"/>
                <w:szCs w:val="20"/>
                <w:u w:val="single"/>
              </w:rPr>
            </w:pPr>
          </w:p>
        </w:tc>
      </w:tr>
    </w:tbl>
    <w:p w:rsidR="00F40A69" w:rsidRPr="00F40A69" w:rsidRDefault="00F40A69" w:rsidP="00F40A69">
      <w:pPr>
        <w:pStyle w:val="NormaleWeb"/>
        <w:spacing w:after="60"/>
        <w:rPr>
          <w:b/>
          <w:bCs/>
          <w:color w:val="auto"/>
          <w:sz w:val="20"/>
          <w:szCs w:val="20"/>
        </w:rPr>
      </w:pPr>
      <w:r w:rsidRPr="00F40A69">
        <w:rPr>
          <w:b/>
          <w:bCs/>
          <w:color w:val="auto"/>
          <w:sz w:val="20"/>
          <w:szCs w:val="20"/>
        </w:rPr>
        <w:t>CARATTERISTICHE COMPORTAMENTALI</w:t>
      </w:r>
    </w:p>
    <w:p w:rsidR="00F40A69" w:rsidRPr="00F40A69" w:rsidRDefault="00F40A69" w:rsidP="00176094">
      <w:pPr>
        <w:pStyle w:val="NormaleWeb"/>
        <w:numPr>
          <w:ilvl w:val="0"/>
          <w:numId w:val="28"/>
        </w:numPr>
        <w:spacing w:after="60"/>
        <w:rPr>
          <w:bCs/>
          <w:color w:val="auto"/>
          <w:sz w:val="20"/>
          <w:szCs w:val="20"/>
        </w:rPr>
      </w:pPr>
      <w:r w:rsidRPr="00F40A69">
        <w:rPr>
          <w:bCs/>
          <w:color w:val="auto"/>
          <w:sz w:val="20"/>
          <w:szCs w:val="20"/>
        </w:rPr>
        <w:t>Collaborazione e partecipazione</w:t>
      </w:r>
      <w:r w:rsidRPr="00F40A69">
        <w:rPr>
          <w:bCs/>
          <w:color w:val="auto"/>
          <w:sz w:val="20"/>
          <w:szCs w:val="20"/>
          <w:vertAlign w:val="superscript"/>
        </w:rPr>
        <w:t>1</w:t>
      </w:r>
    </w:p>
    <w:p w:rsidR="00F40A69" w:rsidRPr="00F40A69" w:rsidRDefault="00F40A69" w:rsidP="00176094">
      <w:pPr>
        <w:pStyle w:val="NormaleWeb"/>
        <w:numPr>
          <w:ilvl w:val="0"/>
          <w:numId w:val="28"/>
        </w:numPr>
        <w:spacing w:after="60"/>
        <w:rPr>
          <w:bCs/>
          <w:color w:val="auto"/>
          <w:sz w:val="20"/>
          <w:szCs w:val="20"/>
        </w:rPr>
      </w:pPr>
      <w:r w:rsidRPr="00F40A69">
        <w:rPr>
          <w:bCs/>
          <w:color w:val="auto"/>
          <w:sz w:val="20"/>
          <w:szCs w:val="20"/>
        </w:rPr>
        <w:t>Relazionalità con compagni/adulti</w:t>
      </w:r>
      <w:r w:rsidRPr="00F40A69">
        <w:rPr>
          <w:bCs/>
          <w:color w:val="auto"/>
          <w:sz w:val="20"/>
          <w:szCs w:val="20"/>
          <w:vertAlign w:val="superscript"/>
        </w:rPr>
        <w:t>2</w:t>
      </w:r>
    </w:p>
    <w:p w:rsidR="00F40A69" w:rsidRPr="00F40A69" w:rsidRDefault="00F40A69" w:rsidP="00176094">
      <w:pPr>
        <w:pStyle w:val="NormaleWeb"/>
        <w:numPr>
          <w:ilvl w:val="0"/>
          <w:numId w:val="28"/>
        </w:numPr>
        <w:spacing w:after="60"/>
        <w:rPr>
          <w:bCs/>
          <w:color w:val="auto"/>
          <w:sz w:val="20"/>
          <w:szCs w:val="20"/>
        </w:rPr>
      </w:pPr>
      <w:r w:rsidRPr="00F40A69">
        <w:rPr>
          <w:bCs/>
          <w:color w:val="auto"/>
          <w:sz w:val="20"/>
          <w:szCs w:val="20"/>
        </w:rPr>
        <w:t>Frequenza scolastica</w:t>
      </w:r>
    </w:p>
    <w:p w:rsidR="00F40A69" w:rsidRPr="00F40A69" w:rsidRDefault="00F40A69" w:rsidP="00176094">
      <w:pPr>
        <w:pStyle w:val="NormaleWeb"/>
        <w:numPr>
          <w:ilvl w:val="0"/>
          <w:numId w:val="28"/>
        </w:numPr>
        <w:spacing w:after="60"/>
        <w:rPr>
          <w:bCs/>
          <w:color w:val="auto"/>
          <w:sz w:val="20"/>
          <w:szCs w:val="20"/>
        </w:rPr>
      </w:pPr>
      <w:r w:rsidRPr="00F40A69">
        <w:rPr>
          <w:bCs/>
          <w:color w:val="auto"/>
          <w:sz w:val="20"/>
          <w:szCs w:val="20"/>
        </w:rPr>
        <w:t>Accettazione e rispetto delle regole</w:t>
      </w:r>
    </w:p>
    <w:p w:rsidR="00F40A69" w:rsidRPr="00F40A69" w:rsidRDefault="00F40A69" w:rsidP="00176094">
      <w:pPr>
        <w:pStyle w:val="NormaleWeb"/>
        <w:numPr>
          <w:ilvl w:val="0"/>
          <w:numId w:val="28"/>
        </w:numPr>
        <w:spacing w:after="60"/>
        <w:rPr>
          <w:bCs/>
          <w:color w:val="auto"/>
          <w:sz w:val="20"/>
          <w:szCs w:val="20"/>
        </w:rPr>
      </w:pPr>
      <w:r w:rsidRPr="00F40A69">
        <w:rPr>
          <w:bCs/>
          <w:color w:val="auto"/>
          <w:sz w:val="20"/>
          <w:szCs w:val="20"/>
        </w:rPr>
        <w:t>Motivazione al lavoro scolastico</w:t>
      </w:r>
    </w:p>
    <w:p w:rsidR="00F40A69" w:rsidRPr="00F40A69" w:rsidRDefault="00F40A69" w:rsidP="00176094">
      <w:pPr>
        <w:pStyle w:val="NormaleWeb"/>
        <w:numPr>
          <w:ilvl w:val="0"/>
          <w:numId w:val="28"/>
        </w:numPr>
        <w:spacing w:after="60"/>
        <w:rPr>
          <w:bCs/>
          <w:color w:val="auto"/>
          <w:sz w:val="20"/>
          <w:szCs w:val="20"/>
        </w:rPr>
      </w:pPr>
      <w:r w:rsidRPr="00F40A69">
        <w:rPr>
          <w:bCs/>
          <w:color w:val="auto"/>
          <w:sz w:val="20"/>
          <w:szCs w:val="20"/>
        </w:rPr>
        <w:t>Capacità organizzative</w:t>
      </w:r>
      <w:r w:rsidRPr="00F40A69">
        <w:rPr>
          <w:bCs/>
          <w:color w:val="auto"/>
          <w:sz w:val="20"/>
          <w:szCs w:val="20"/>
          <w:vertAlign w:val="superscript"/>
        </w:rPr>
        <w:t>3</w:t>
      </w:r>
    </w:p>
    <w:p w:rsidR="00F40A69" w:rsidRPr="00F40A69" w:rsidRDefault="00F40A69" w:rsidP="00176094">
      <w:pPr>
        <w:pStyle w:val="NormaleWeb"/>
        <w:numPr>
          <w:ilvl w:val="0"/>
          <w:numId w:val="28"/>
        </w:numPr>
        <w:spacing w:after="60"/>
        <w:rPr>
          <w:bCs/>
          <w:color w:val="auto"/>
          <w:sz w:val="20"/>
          <w:szCs w:val="20"/>
        </w:rPr>
      </w:pPr>
      <w:r w:rsidRPr="00F40A69">
        <w:rPr>
          <w:bCs/>
          <w:color w:val="auto"/>
          <w:sz w:val="20"/>
          <w:szCs w:val="20"/>
        </w:rPr>
        <w:t>Rispetto degli impegni e delle responsabilità</w:t>
      </w:r>
    </w:p>
    <w:p w:rsidR="00F40A69" w:rsidRPr="00F40A69" w:rsidRDefault="00F40A69" w:rsidP="00176094">
      <w:pPr>
        <w:pStyle w:val="NormaleWeb"/>
        <w:numPr>
          <w:ilvl w:val="0"/>
          <w:numId w:val="28"/>
        </w:numPr>
        <w:spacing w:after="60"/>
        <w:rPr>
          <w:bCs/>
          <w:color w:val="auto"/>
          <w:sz w:val="20"/>
          <w:szCs w:val="20"/>
        </w:rPr>
      </w:pPr>
      <w:r w:rsidRPr="00F40A69">
        <w:rPr>
          <w:bCs/>
          <w:color w:val="auto"/>
          <w:sz w:val="20"/>
          <w:szCs w:val="20"/>
        </w:rPr>
        <w:t>Consapevolezza delle proprie difficoltà</w:t>
      </w:r>
      <w:r w:rsidRPr="00F40A69">
        <w:rPr>
          <w:bCs/>
          <w:color w:val="auto"/>
          <w:sz w:val="20"/>
          <w:szCs w:val="20"/>
          <w:vertAlign w:val="superscript"/>
        </w:rPr>
        <w:t>4</w:t>
      </w:r>
    </w:p>
    <w:p w:rsidR="00F40A69" w:rsidRPr="00F40A69" w:rsidRDefault="00F40A69" w:rsidP="00176094">
      <w:pPr>
        <w:pStyle w:val="NormaleWeb"/>
        <w:numPr>
          <w:ilvl w:val="0"/>
          <w:numId w:val="28"/>
        </w:numPr>
        <w:spacing w:after="60"/>
        <w:rPr>
          <w:bCs/>
          <w:color w:val="auto"/>
          <w:sz w:val="20"/>
          <w:szCs w:val="20"/>
        </w:rPr>
      </w:pPr>
      <w:r w:rsidRPr="00F40A69">
        <w:rPr>
          <w:bCs/>
          <w:color w:val="auto"/>
          <w:sz w:val="20"/>
          <w:szCs w:val="20"/>
        </w:rPr>
        <w:t>Senso di autoefficacia</w:t>
      </w:r>
      <w:r w:rsidRPr="00F40A69">
        <w:rPr>
          <w:bCs/>
          <w:color w:val="auto"/>
          <w:sz w:val="20"/>
          <w:szCs w:val="20"/>
          <w:vertAlign w:val="superscript"/>
        </w:rPr>
        <w:t>5</w:t>
      </w:r>
    </w:p>
    <w:p w:rsidR="00F40A69" w:rsidRPr="00F40A69" w:rsidRDefault="00F40A69" w:rsidP="00176094">
      <w:pPr>
        <w:pStyle w:val="NormaleWeb"/>
        <w:numPr>
          <w:ilvl w:val="0"/>
          <w:numId w:val="28"/>
        </w:numPr>
        <w:spacing w:after="60"/>
        <w:rPr>
          <w:bCs/>
          <w:color w:val="auto"/>
          <w:sz w:val="20"/>
          <w:szCs w:val="20"/>
        </w:rPr>
      </w:pPr>
      <w:r w:rsidRPr="00F40A69">
        <w:rPr>
          <w:bCs/>
          <w:color w:val="auto"/>
          <w:sz w:val="20"/>
          <w:szCs w:val="20"/>
        </w:rPr>
        <w:t>Autovalutazione delle proprie abilità e potenzialità nelle diverse discipline</w:t>
      </w:r>
    </w:p>
    <w:p w:rsidR="00F40A69" w:rsidRPr="00F40A69" w:rsidRDefault="00F40A69" w:rsidP="00176094">
      <w:pPr>
        <w:pStyle w:val="NormaleWeb"/>
        <w:numPr>
          <w:ilvl w:val="0"/>
          <w:numId w:val="29"/>
        </w:numPr>
        <w:spacing w:after="60"/>
        <w:rPr>
          <w:bCs/>
          <w:color w:val="auto"/>
          <w:sz w:val="20"/>
          <w:szCs w:val="20"/>
        </w:rPr>
      </w:pPr>
      <w:r w:rsidRPr="00F40A69">
        <w:rPr>
          <w:bCs/>
          <w:color w:val="auto"/>
          <w:sz w:val="20"/>
          <w:szCs w:val="20"/>
        </w:rPr>
        <w:t>Note</w:t>
      </w:r>
    </w:p>
    <w:p w:rsidR="00F40A69" w:rsidRPr="00F40A69" w:rsidRDefault="00F40A69" w:rsidP="00176094">
      <w:pPr>
        <w:pStyle w:val="NormaleWeb"/>
        <w:numPr>
          <w:ilvl w:val="0"/>
          <w:numId w:val="29"/>
        </w:numPr>
        <w:spacing w:after="60"/>
        <w:rPr>
          <w:bCs/>
          <w:color w:val="auto"/>
          <w:sz w:val="20"/>
          <w:szCs w:val="20"/>
        </w:rPr>
      </w:pPr>
      <w:r w:rsidRPr="00F40A69">
        <w:rPr>
          <w:bCs/>
          <w:color w:val="auto"/>
          <w:sz w:val="20"/>
          <w:szCs w:val="20"/>
        </w:rPr>
        <w:t>Partecipa agli scambi comunicativi e alle conversazioni collettive; collabora nel gruppo di lavoro scolastico...</w:t>
      </w:r>
    </w:p>
    <w:p w:rsidR="00F40A69" w:rsidRPr="00F40A69" w:rsidRDefault="00F40A69" w:rsidP="00176094">
      <w:pPr>
        <w:pStyle w:val="NormaleWeb"/>
        <w:numPr>
          <w:ilvl w:val="0"/>
          <w:numId w:val="29"/>
        </w:numPr>
        <w:spacing w:after="60"/>
        <w:rPr>
          <w:bCs/>
          <w:color w:val="auto"/>
          <w:sz w:val="20"/>
          <w:szCs w:val="20"/>
        </w:rPr>
      </w:pPr>
      <w:r w:rsidRPr="00F40A69">
        <w:rPr>
          <w:bCs/>
          <w:color w:val="auto"/>
          <w:sz w:val="20"/>
          <w:szCs w:val="20"/>
        </w:rPr>
        <w:t>Sa relazionarsi, interagire. -.</w:t>
      </w:r>
    </w:p>
    <w:p w:rsidR="00F40A69" w:rsidRPr="00F40A69" w:rsidRDefault="00F40A69" w:rsidP="00176094">
      <w:pPr>
        <w:pStyle w:val="NormaleWeb"/>
        <w:numPr>
          <w:ilvl w:val="0"/>
          <w:numId w:val="29"/>
        </w:numPr>
        <w:spacing w:after="60"/>
        <w:rPr>
          <w:bCs/>
          <w:color w:val="auto"/>
          <w:sz w:val="20"/>
          <w:szCs w:val="20"/>
        </w:rPr>
      </w:pPr>
      <w:r w:rsidRPr="00F40A69">
        <w:rPr>
          <w:bCs/>
          <w:color w:val="auto"/>
          <w:sz w:val="20"/>
          <w:szCs w:val="20"/>
        </w:rPr>
        <w:t>Sa gestire il materiale scolastico, sa organizzare un piano di lavoro...</w:t>
      </w:r>
    </w:p>
    <w:p w:rsidR="00F40A69" w:rsidRPr="00F40A69" w:rsidRDefault="00F40A69" w:rsidP="00176094">
      <w:pPr>
        <w:pStyle w:val="NormaleWeb"/>
        <w:numPr>
          <w:ilvl w:val="0"/>
          <w:numId w:val="29"/>
        </w:numPr>
        <w:spacing w:after="60"/>
        <w:rPr>
          <w:bCs/>
          <w:color w:val="auto"/>
          <w:sz w:val="20"/>
          <w:szCs w:val="20"/>
        </w:rPr>
      </w:pPr>
      <w:r w:rsidRPr="00F40A69">
        <w:rPr>
          <w:bCs/>
          <w:color w:val="auto"/>
          <w:sz w:val="20"/>
          <w:szCs w:val="20"/>
        </w:rPr>
        <w:t>Parla delle sue difficoltà, le accetta, elude il problema...</w:t>
      </w:r>
    </w:p>
    <w:p w:rsidR="00F40A69" w:rsidRPr="00F40A69" w:rsidRDefault="00F40A69" w:rsidP="00176094">
      <w:pPr>
        <w:pStyle w:val="NormaleWeb"/>
        <w:numPr>
          <w:ilvl w:val="0"/>
          <w:numId w:val="29"/>
        </w:numPr>
        <w:spacing w:after="60"/>
        <w:rPr>
          <w:bCs/>
          <w:color w:val="auto"/>
          <w:sz w:val="20"/>
          <w:szCs w:val="20"/>
        </w:rPr>
      </w:pPr>
      <w:r w:rsidRPr="00F40A69">
        <w:rPr>
          <w:bCs/>
          <w:color w:val="auto"/>
          <w:sz w:val="20"/>
          <w:szCs w:val="20"/>
        </w:rPr>
        <w:t>Percezione soggettiva di riuscire ad affrontare gli impegni scolastici con successo e fiducia nelle proprie possibilità di imparare.</w:t>
      </w:r>
    </w:p>
    <w:p w:rsidR="00F40A69" w:rsidRPr="00F40A69" w:rsidRDefault="00F40A69" w:rsidP="00F40A69">
      <w:pPr>
        <w:pStyle w:val="NormaleWeb"/>
        <w:spacing w:after="60"/>
        <w:rPr>
          <w:b/>
          <w:bCs/>
          <w:color w:val="auto"/>
          <w:sz w:val="20"/>
          <w:szCs w:val="20"/>
        </w:rPr>
      </w:pPr>
      <w:r w:rsidRPr="00F40A69">
        <w:rPr>
          <w:b/>
          <w:bCs/>
          <w:color w:val="auto"/>
          <w:sz w:val="20"/>
          <w:szCs w:val="20"/>
        </w:rPr>
        <w:t>4 CARATTERISTICHE DEL PROCESSO Dl APPRENDIMENTO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06"/>
        <w:gridCol w:w="5006"/>
      </w:tblGrid>
      <w:tr w:rsidR="00F40A69" w:rsidRPr="00F40A69" w:rsidTr="00176094">
        <w:tc>
          <w:tcPr>
            <w:tcW w:w="5006" w:type="dxa"/>
          </w:tcPr>
          <w:p w:rsidR="00F40A69" w:rsidRPr="00F40A69" w:rsidRDefault="00F40A69" w:rsidP="00176094">
            <w:pPr>
              <w:pStyle w:val="NormaleWeb"/>
              <w:spacing w:after="60"/>
              <w:rPr>
                <w:b/>
                <w:bCs/>
                <w:color w:val="auto"/>
                <w:sz w:val="20"/>
                <w:szCs w:val="20"/>
                <w:u w:val="single"/>
              </w:rPr>
            </w:pPr>
            <w:r w:rsidRPr="00F40A69">
              <w:rPr>
                <w:bCs/>
                <w:color w:val="auto"/>
                <w:sz w:val="20"/>
                <w:szCs w:val="20"/>
              </w:rPr>
              <w:t>Capacità di memorizzare procedure operative nelle discipline tecnico-pratiche (</w:t>
            </w:r>
            <w:r w:rsidRPr="00F40A69">
              <w:rPr>
                <w:bCs/>
                <w:i/>
                <w:color w:val="auto"/>
                <w:sz w:val="20"/>
                <w:szCs w:val="20"/>
              </w:rPr>
              <w:t>formule, strutture grammaticali, regole che governano la lingua</w:t>
            </w:r>
            <w:r w:rsidRPr="00F40A69">
              <w:rPr>
                <w:bCs/>
                <w:color w:val="auto"/>
                <w:sz w:val="20"/>
                <w:szCs w:val="20"/>
              </w:rPr>
              <w:t>)</w:t>
            </w:r>
          </w:p>
        </w:tc>
        <w:tc>
          <w:tcPr>
            <w:tcW w:w="5006" w:type="dxa"/>
          </w:tcPr>
          <w:p w:rsidR="00F40A69" w:rsidRPr="00F40A69" w:rsidRDefault="00F40A69" w:rsidP="00176094">
            <w:pPr>
              <w:pStyle w:val="NormaleWeb"/>
              <w:spacing w:after="60"/>
              <w:rPr>
                <w:b/>
                <w:bCs/>
                <w:color w:val="auto"/>
                <w:sz w:val="20"/>
                <w:szCs w:val="20"/>
                <w:u w:val="single"/>
              </w:rPr>
            </w:pPr>
          </w:p>
        </w:tc>
      </w:tr>
      <w:tr w:rsidR="00F40A69" w:rsidRPr="00F40A69" w:rsidTr="00176094">
        <w:tc>
          <w:tcPr>
            <w:tcW w:w="5006" w:type="dxa"/>
          </w:tcPr>
          <w:p w:rsidR="00F40A69" w:rsidRPr="00F40A69" w:rsidRDefault="00F40A69" w:rsidP="00176094">
            <w:pPr>
              <w:pStyle w:val="NormaleWeb"/>
              <w:spacing w:after="60"/>
              <w:rPr>
                <w:b/>
                <w:bCs/>
                <w:color w:val="auto"/>
                <w:sz w:val="20"/>
                <w:szCs w:val="20"/>
                <w:u w:val="single"/>
              </w:rPr>
            </w:pPr>
            <w:r w:rsidRPr="00F40A69">
              <w:rPr>
                <w:bCs/>
                <w:color w:val="auto"/>
                <w:sz w:val="20"/>
                <w:szCs w:val="20"/>
              </w:rPr>
              <w:t>Capacità di immagazzinare e recuperare le informazioni (</w:t>
            </w:r>
            <w:r w:rsidRPr="00F40A69">
              <w:rPr>
                <w:bCs/>
                <w:i/>
                <w:color w:val="auto"/>
                <w:sz w:val="20"/>
                <w:szCs w:val="20"/>
              </w:rPr>
              <w:t>date, definizioni, termini specifici delle discipline</w:t>
            </w:r>
            <w:r w:rsidRPr="00F40A69">
              <w:rPr>
                <w:bCs/>
                <w:color w:val="auto"/>
                <w:sz w:val="20"/>
                <w:szCs w:val="20"/>
              </w:rPr>
              <w:t>...)</w:t>
            </w:r>
          </w:p>
        </w:tc>
        <w:tc>
          <w:tcPr>
            <w:tcW w:w="5006" w:type="dxa"/>
          </w:tcPr>
          <w:p w:rsidR="00F40A69" w:rsidRPr="00F40A69" w:rsidRDefault="00F40A69" w:rsidP="00176094">
            <w:pPr>
              <w:pStyle w:val="NormaleWeb"/>
              <w:spacing w:after="60"/>
              <w:rPr>
                <w:b/>
                <w:bCs/>
                <w:color w:val="auto"/>
                <w:sz w:val="20"/>
                <w:szCs w:val="20"/>
                <w:u w:val="single"/>
              </w:rPr>
            </w:pPr>
          </w:p>
        </w:tc>
      </w:tr>
      <w:tr w:rsidR="00F40A69" w:rsidRPr="00F40A69" w:rsidTr="00176094">
        <w:tc>
          <w:tcPr>
            <w:tcW w:w="5006" w:type="dxa"/>
          </w:tcPr>
          <w:p w:rsidR="00F40A69" w:rsidRPr="00F40A69" w:rsidRDefault="00F40A69" w:rsidP="00176094">
            <w:pPr>
              <w:pStyle w:val="NormaleWeb"/>
              <w:spacing w:after="60"/>
              <w:rPr>
                <w:b/>
                <w:bCs/>
                <w:color w:val="auto"/>
                <w:sz w:val="20"/>
                <w:szCs w:val="20"/>
                <w:u w:val="single"/>
              </w:rPr>
            </w:pPr>
            <w:r w:rsidRPr="00F40A69">
              <w:rPr>
                <w:bCs/>
                <w:color w:val="auto"/>
                <w:sz w:val="20"/>
                <w:szCs w:val="20"/>
              </w:rPr>
              <w:t>Capacità di organizzare le informazioni (</w:t>
            </w:r>
            <w:r w:rsidRPr="00F40A69">
              <w:rPr>
                <w:bCs/>
                <w:i/>
                <w:color w:val="auto"/>
                <w:sz w:val="20"/>
                <w:szCs w:val="20"/>
              </w:rPr>
              <w:t>integrazione di più informazioni ed elaborazione di concetti</w:t>
            </w:r>
            <w:r w:rsidRPr="00F40A69">
              <w:rPr>
                <w:bCs/>
                <w:color w:val="auto"/>
                <w:sz w:val="20"/>
                <w:szCs w:val="20"/>
              </w:rPr>
              <w:t>)</w:t>
            </w:r>
          </w:p>
        </w:tc>
        <w:tc>
          <w:tcPr>
            <w:tcW w:w="5006" w:type="dxa"/>
          </w:tcPr>
          <w:p w:rsidR="00F40A69" w:rsidRPr="00F40A69" w:rsidRDefault="00F40A69" w:rsidP="00176094">
            <w:pPr>
              <w:pStyle w:val="NormaleWeb"/>
              <w:spacing w:after="60"/>
              <w:rPr>
                <w:b/>
                <w:bCs/>
                <w:color w:val="auto"/>
                <w:sz w:val="20"/>
                <w:szCs w:val="20"/>
                <w:u w:val="single"/>
              </w:rPr>
            </w:pPr>
          </w:p>
        </w:tc>
      </w:tr>
    </w:tbl>
    <w:p w:rsidR="00F40A69" w:rsidRPr="00F40A69" w:rsidRDefault="00F40A69" w:rsidP="00F40A69">
      <w:pPr>
        <w:jc w:val="both"/>
        <w:rPr>
          <w:sz w:val="20"/>
          <w:szCs w:val="20"/>
        </w:rPr>
      </w:pPr>
      <w:r w:rsidRPr="00F40A69">
        <w:rPr>
          <w:sz w:val="20"/>
          <w:szCs w:val="20"/>
        </w:rPr>
        <w:t>Note</w:t>
      </w:r>
    </w:p>
    <w:p w:rsidR="00F40A69" w:rsidRPr="00F40A69" w:rsidRDefault="00F40A69" w:rsidP="00F40A69">
      <w:pPr>
        <w:jc w:val="both"/>
        <w:rPr>
          <w:sz w:val="20"/>
          <w:szCs w:val="20"/>
        </w:rPr>
      </w:pPr>
      <w:r w:rsidRPr="00F40A69">
        <w:rPr>
          <w:sz w:val="20"/>
          <w:szCs w:val="20"/>
        </w:rPr>
        <w:t>Informazioni ricavabili da:</w:t>
      </w:r>
    </w:p>
    <w:p w:rsidR="00F40A69" w:rsidRPr="00F40A69" w:rsidRDefault="00F40A69" w:rsidP="00F40A69">
      <w:pPr>
        <w:jc w:val="both"/>
        <w:rPr>
          <w:sz w:val="20"/>
          <w:szCs w:val="20"/>
        </w:rPr>
      </w:pPr>
      <w:r w:rsidRPr="00F40A69">
        <w:rPr>
          <w:sz w:val="20"/>
          <w:szCs w:val="20"/>
        </w:rPr>
        <w:t>— diagnosi/incontri con specialisti;</w:t>
      </w:r>
    </w:p>
    <w:p w:rsidR="00F40A69" w:rsidRPr="00F40A69" w:rsidRDefault="00F40A69" w:rsidP="00F40A69">
      <w:pPr>
        <w:jc w:val="both"/>
        <w:rPr>
          <w:sz w:val="20"/>
          <w:szCs w:val="20"/>
        </w:rPr>
      </w:pPr>
      <w:r w:rsidRPr="00F40A69">
        <w:rPr>
          <w:sz w:val="20"/>
          <w:szCs w:val="20"/>
        </w:rPr>
        <w:t>— rilevazioni effettuate dagli insegnanti.</w:t>
      </w:r>
    </w:p>
    <w:p w:rsidR="00F40A69" w:rsidRPr="00F40A69" w:rsidRDefault="00F40A69" w:rsidP="00F40A69">
      <w:pPr>
        <w:pStyle w:val="NormaleWeb"/>
        <w:spacing w:after="60"/>
        <w:rPr>
          <w:b/>
          <w:bCs/>
          <w:color w:val="auto"/>
          <w:sz w:val="20"/>
          <w:szCs w:val="20"/>
        </w:rPr>
      </w:pPr>
      <w:r w:rsidRPr="00F40A69">
        <w:rPr>
          <w:b/>
          <w:bCs/>
          <w:color w:val="auto"/>
          <w:sz w:val="20"/>
          <w:szCs w:val="20"/>
        </w:rPr>
        <w:t>5. STRATEGIE UTIUZZATE DALL’ALUNNO NELLO STUDIO</w:t>
      </w:r>
    </w:p>
    <w:p w:rsidR="00F40A69" w:rsidRPr="00F40A69" w:rsidRDefault="00F40A69" w:rsidP="00176094">
      <w:pPr>
        <w:pStyle w:val="NormaleWeb"/>
        <w:numPr>
          <w:ilvl w:val="0"/>
          <w:numId w:val="28"/>
        </w:numPr>
        <w:spacing w:after="60"/>
        <w:rPr>
          <w:bCs/>
          <w:color w:val="auto"/>
          <w:sz w:val="20"/>
          <w:szCs w:val="20"/>
        </w:rPr>
      </w:pPr>
      <w:r w:rsidRPr="00F40A69">
        <w:rPr>
          <w:bCs/>
          <w:color w:val="auto"/>
          <w:sz w:val="20"/>
          <w:szCs w:val="20"/>
        </w:rPr>
        <w:t>Strategie utilizzate (sottolinea, identifica parole-chiave, costruisce schemi, tabelle o diagrammi)</w:t>
      </w:r>
    </w:p>
    <w:p w:rsidR="00F40A69" w:rsidRPr="00F40A69" w:rsidRDefault="00F40A69" w:rsidP="00176094">
      <w:pPr>
        <w:pStyle w:val="NormaleWeb"/>
        <w:numPr>
          <w:ilvl w:val="0"/>
          <w:numId w:val="28"/>
        </w:numPr>
        <w:spacing w:after="60"/>
        <w:rPr>
          <w:bCs/>
          <w:color w:val="auto"/>
          <w:sz w:val="20"/>
          <w:szCs w:val="20"/>
        </w:rPr>
      </w:pPr>
      <w:r w:rsidRPr="00F40A69">
        <w:rPr>
          <w:bCs/>
          <w:color w:val="auto"/>
          <w:sz w:val="20"/>
          <w:szCs w:val="20"/>
        </w:rPr>
        <w:t>Modalità di affrontare il testo scritto (computer schemi, correttore ortografico.) O Modalità di svolgimento del compiti assegnati (è autonomo, necessita di azioni di supporto...)</w:t>
      </w:r>
    </w:p>
    <w:p w:rsidR="00F40A69" w:rsidRPr="00F40A69" w:rsidRDefault="00F40A69" w:rsidP="00176094">
      <w:pPr>
        <w:pStyle w:val="NormaleWeb"/>
        <w:numPr>
          <w:ilvl w:val="0"/>
          <w:numId w:val="28"/>
        </w:numPr>
        <w:spacing w:after="60"/>
        <w:rPr>
          <w:bCs/>
          <w:color w:val="auto"/>
          <w:sz w:val="20"/>
          <w:szCs w:val="20"/>
        </w:rPr>
      </w:pPr>
      <w:r w:rsidRPr="00F40A69">
        <w:rPr>
          <w:bCs/>
          <w:color w:val="auto"/>
          <w:sz w:val="20"/>
          <w:szCs w:val="20"/>
        </w:rPr>
        <w:t>Riscrittura di testi con modalità grafica diversa</w:t>
      </w:r>
    </w:p>
    <w:p w:rsidR="00F40A69" w:rsidRPr="00F40A69" w:rsidRDefault="00F40A69" w:rsidP="00176094">
      <w:pPr>
        <w:pStyle w:val="NormaleWeb"/>
        <w:numPr>
          <w:ilvl w:val="0"/>
          <w:numId w:val="28"/>
        </w:numPr>
        <w:spacing w:after="60"/>
        <w:rPr>
          <w:bCs/>
          <w:color w:val="auto"/>
          <w:sz w:val="20"/>
          <w:szCs w:val="20"/>
        </w:rPr>
      </w:pPr>
      <w:r w:rsidRPr="00F40A69">
        <w:rPr>
          <w:bCs/>
          <w:color w:val="auto"/>
          <w:sz w:val="20"/>
          <w:szCs w:val="20"/>
        </w:rPr>
        <w:t>Una strategia per ricordare (uso immagini, colori, riquadrature...)</w:t>
      </w:r>
    </w:p>
    <w:p w:rsidR="00F40A69" w:rsidRPr="00F40A69" w:rsidRDefault="00F40A69" w:rsidP="00F40A69">
      <w:pPr>
        <w:jc w:val="both"/>
        <w:rPr>
          <w:b/>
          <w:sz w:val="20"/>
          <w:szCs w:val="20"/>
        </w:rPr>
      </w:pPr>
      <w:r w:rsidRPr="00F40A69">
        <w:rPr>
          <w:b/>
          <w:sz w:val="20"/>
          <w:szCs w:val="20"/>
        </w:rPr>
        <w:t>Nota</w:t>
      </w:r>
    </w:p>
    <w:p w:rsidR="00F40A69" w:rsidRPr="00F40A69" w:rsidRDefault="00F40A69" w:rsidP="00F40A69">
      <w:pPr>
        <w:jc w:val="both"/>
        <w:rPr>
          <w:i/>
          <w:sz w:val="20"/>
          <w:szCs w:val="20"/>
        </w:rPr>
      </w:pPr>
      <w:r w:rsidRPr="00F40A69">
        <w:rPr>
          <w:i/>
          <w:sz w:val="20"/>
          <w:szCs w:val="20"/>
        </w:rPr>
        <w:t>Informazioni ricavabili da osservazioni effettuate dagli insegnanti.</w:t>
      </w:r>
    </w:p>
    <w:p w:rsidR="00F40A69" w:rsidRPr="00F40A69" w:rsidRDefault="00F40A69" w:rsidP="00F40A69">
      <w:pPr>
        <w:pStyle w:val="NormaleWeb"/>
        <w:spacing w:after="60"/>
        <w:rPr>
          <w:b/>
          <w:bCs/>
          <w:color w:val="auto"/>
          <w:sz w:val="20"/>
          <w:szCs w:val="20"/>
        </w:rPr>
      </w:pPr>
      <w:r w:rsidRPr="00F40A69">
        <w:rPr>
          <w:b/>
          <w:bCs/>
          <w:color w:val="auto"/>
          <w:sz w:val="20"/>
          <w:szCs w:val="20"/>
        </w:rPr>
        <w:t>6. STRUMENTI UTILIZZATI DALL’ALUNNO NELLO STUDIO</w:t>
      </w:r>
    </w:p>
    <w:p w:rsidR="00F40A69" w:rsidRPr="00F40A69" w:rsidRDefault="00F40A69" w:rsidP="00176094">
      <w:pPr>
        <w:numPr>
          <w:ilvl w:val="0"/>
          <w:numId w:val="28"/>
        </w:numPr>
        <w:spacing w:after="0" w:line="240" w:lineRule="auto"/>
        <w:ind w:right="0"/>
        <w:jc w:val="both"/>
        <w:rPr>
          <w:sz w:val="20"/>
          <w:szCs w:val="20"/>
        </w:rPr>
      </w:pPr>
      <w:r w:rsidRPr="00F40A69">
        <w:rPr>
          <w:sz w:val="20"/>
          <w:szCs w:val="20"/>
        </w:rPr>
        <w:t>Strumenti informatici (libro digitale, programmi per realizzare grafici...)</w:t>
      </w:r>
    </w:p>
    <w:p w:rsidR="00F40A69" w:rsidRPr="00F40A69" w:rsidRDefault="00F40A69" w:rsidP="00176094">
      <w:pPr>
        <w:numPr>
          <w:ilvl w:val="0"/>
          <w:numId w:val="28"/>
        </w:numPr>
        <w:spacing w:after="0" w:line="240" w:lineRule="auto"/>
        <w:ind w:right="0"/>
        <w:jc w:val="both"/>
        <w:rPr>
          <w:sz w:val="20"/>
          <w:szCs w:val="20"/>
        </w:rPr>
      </w:pPr>
      <w:r w:rsidRPr="00F40A69">
        <w:rPr>
          <w:sz w:val="20"/>
          <w:szCs w:val="20"/>
        </w:rPr>
        <w:lastRenderedPageBreak/>
        <w:t>Fotocopie adattate</w:t>
      </w:r>
    </w:p>
    <w:p w:rsidR="00F40A69" w:rsidRPr="00F40A69" w:rsidRDefault="00F40A69" w:rsidP="00176094">
      <w:pPr>
        <w:numPr>
          <w:ilvl w:val="0"/>
          <w:numId w:val="28"/>
        </w:numPr>
        <w:spacing w:after="0" w:line="240" w:lineRule="auto"/>
        <w:ind w:right="0"/>
        <w:jc w:val="both"/>
        <w:rPr>
          <w:sz w:val="20"/>
          <w:szCs w:val="20"/>
        </w:rPr>
      </w:pPr>
      <w:r w:rsidRPr="00F40A69">
        <w:rPr>
          <w:sz w:val="20"/>
          <w:szCs w:val="20"/>
        </w:rPr>
        <w:t>Utilizzo del c per scrivere</w:t>
      </w:r>
    </w:p>
    <w:p w:rsidR="00F40A69" w:rsidRPr="00F40A69" w:rsidRDefault="00F40A69" w:rsidP="00176094">
      <w:pPr>
        <w:numPr>
          <w:ilvl w:val="0"/>
          <w:numId w:val="28"/>
        </w:numPr>
        <w:spacing w:after="0" w:line="240" w:lineRule="auto"/>
        <w:ind w:right="0"/>
        <w:jc w:val="both"/>
        <w:rPr>
          <w:sz w:val="20"/>
          <w:szCs w:val="20"/>
        </w:rPr>
      </w:pPr>
      <w:r w:rsidRPr="00F40A69">
        <w:rPr>
          <w:sz w:val="20"/>
          <w:szCs w:val="20"/>
        </w:rPr>
        <w:t>Registrazioni</w:t>
      </w:r>
    </w:p>
    <w:p w:rsidR="00F40A69" w:rsidRPr="00F40A69" w:rsidRDefault="00F40A69" w:rsidP="00176094">
      <w:pPr>
        <w:numPr>
          <w:ilvl w:val="0"/>
          <w:numId w:val="28"/>
        </w:numPr>
        <w:spacing w:after="0" w:line="240" w:lineRule="auto"/>
        <w:ind w:right="0"/>
        <w:jc w:val="both"/>
        <w:rPr>
          <w:sz w:val="20"/>
          <w:szCs w:val="20"/>
        </w:rPr>
      </w:pPr>
      <w:r w:rsidRPr="00F40A69">
        <w:rPr>
          <w:sz w:val="20"/>
          <w:szCs w:val="20"/>
        </w:rPr>
        <w:t>Testi con immagini</w:t>
      </w:r>
    </w:p>
    <w:p w:rsidR="00F40A69" w:rsidRPr="00F40A69" w:rsidRDefault="00F40A69" w:rsidP="00176094">
      <w:pPr>
        <w:numPr>
          <w:ilvl w:val="0"/>
          <w:numId w:val="28"/>
        </w:numPr>
        <w:spacing w:after="0" w:line="240" w:lineRule="auto"/>
        <w:ind w:right="0"/>
        <w:jc w:val="both"/>
        <w:rPr>
          <w:sz w:val="20"/>
          <w:szCs w:val="20"/>
        </w:rPr>
      </w:pPr>
      <w:r w:rsidRPr="00F40A69">
        <w:rPr>
          <w:sz w:val="20"/>
          <w:szCs w:val="20"/>
        </w:rPr>
        <w:t>Altro</w:t>
      </w:r>
    </w:p>
    <w:p w:rsidR="00F40A69" w:rsidRPr="00F40A69" w:rsidRDefault="00F40A69" w:rsidP="00176094">
      <w:pPr>
        <w:numPr>
          <w:ilvl w:val="0"/>
          <w:numId w:val="30"/>
        </w:numPr>
        <w:spacing w:after="0" w:line="240" w:lineRule="auto"/>
        <w:ind w:right="0"/>
        <w:jc w:val="both"/>
        <w:rPr>
          <w:sz w:val="20"/>
          <w:szCs w:val="20"/>
        </w:rPr>
      </w:pPr>
      <w:r w:rsidRPr="00F40A69">
        <w:rPr>
          <w:sz w:val="20"/>
          <w:szCs w:val="20"/>
        </w:rPr>
        <w:t>Nota</w:t>
      </w:r>
    </w:p>
    <w:p w:rsidR="00F40A69" w:rsidRPr="00F40A69" w:rsidRDefault="00F40A69" w:rsidP="00176094">
      <w:pPr>
        <w:numPr>
          <w:ilvl w:val="0"/>
          <w:numId w:val="30"/>
        </w:numPr>
        <w:spacing w:after="0" w:line="240" w:lineRule="auto"/>
        <w:ind w:right="0"/>
        <w:jc w:val="both"/>
        <w:rPr>
          <w:b/>
          <w:sz w:val="20"/>
          <w:szCs w:val="20"/>
          <w:u w:val="single"/>
        </w:rPr>
      </w:pPr>
      <w:r w:rsidRPr="00F40A69">
        <w:rPr>
          <w:sz w:val="20"/>
          <w:szCs w:val="20"/>
        </w:rPr>
        <w:t>Informazioni ricavabili da osservazioni effettuate dagli insegnanti</w:t>
      </w:r>
      <w:r w:rsidRPr="00F40A69">
        <w:rPr>
          <w:b/>
          <w:sz w:val="20"/>
          <w:szCs w:val="20"/>
          <w:u w:val="single"/>
        </w:rPr>
        <w:t>.</w:t>
      </w:r>
    </w:p>
    <w:p w:rsidR="00F40A69" w:rsidRPr="00F40A69" w:rsidRDefault="00F40A69" w:rsidP="00F40A69">
      <w:pPr>
        <w:pStyle w:val="NormaleWeb"/>
        <w:spacing w:after="60"/>
        <w:rPr>
          <w:b/>
          <w:bCs/>
          <w:color w:val="auto"/>
          <w:sz w:val="20"/>
          <w:szCs w:val="20"/>
        </w:rPr>
      </w:pPr>
      <w:r w:rsidRPr="00F40A69">
        <w:rPr>
          <w:b/>
          <w:bCs/>
          <w:color w:val="auto"/>
          <w:sz w:val="20"/>
          <w:szCs w:val="20"/>
        </w:rPr>
        <w:t xml:space="preserve">7. INDIVIDUAZIONE </w:t>
      </w:r>
      <w:proofErr w:type="spellStart"/>
      <w:r w:rsidRPr="00F40A69">
        <w:rPr>
          <w:b/>
          <w:bCs/>
          <w:color w:val="auto"/>
          <w:sz w:val="20"/>
          <w:szCs w:val="20"/>
        </w:rPr>
        <w:t>DI</w:t>
      </w:r>
      <w:proofErr w:type="spellEnd"/>
      <w:r w:rsidRPr="00F40A69">
        <w:rPr>
          <w:b/>
          <w:bCs/>
          <w:color w:val="auto"/>
          <w:sz w:val="20"/>
          <w:szCs w:val="20"/>
        </w:rPr>
        <w:t xml:space="preserve"> EVENTUALI MODIFICHE DEGLI OBIETTIVI SPECIFICI Dl APPRENDIMENTO PREVISTI DAI PIANI </w:t>
      </w:r>
      <w:proofErr w:type="spellStart"/>
      <w:r w:rsidRPr="00F40A69">
        <w:rPr>
          <w:b/>
          <w:bCs/>
          <w:color w:val="auto"/>
          <w:sz w:val="20"/>
          <w:szCs w:val="20"/>
        </w:rPr>
        <w:t>DI</w:t>
      </w:r>
      <w:proofErr w:type="spellEnd"/>
      <w:r w:rsidRPr="00F40A69">
        <w:rPr>
          <w:b/>
          <w:bCs/>
          <w:color w:val="auto"/>
          <w:sz w:val="20"/>
          <w:szCs w:val="20"/>
        </w:rPr>
        <w:t xml:space="preserve"> STUDIO</w:t>
      </w:r>
    </w:p>
    <w:p w:rsidR="00F40A69" w:rsidRPr="00F40A69" w:rsidRDefault="00F40A69" w:rsidP="00F40A69">
      <w:pPr>
        <w:pStyle w:val="NormaleWeb"/>
        <w:spacing w:after="60"/>
        <w:rPr>
          <w:bCs/>
          <w:color w:val="auto"/>
          <w:sz w:val="20"/>
          <w:szCs w:val="20"/>
        </w:rPr>
      </w:pPr>
      <w:r w:rsidRPr="00F40A69">
        <w:rPr>
          <w:bCs/>
          <w:color w:val="auto"/>
          <w:sz w:val="20"/>
          <w:szCs w:val="20"/>
        </w:rPr>
        <w:t xml:space="preserve">(disciplina o ambito disciplinare): </w:t>
      </w:r>
      <w:proofErr w:type="spellStart"/>
      <w:r w:rsidRPr="00F40A69">
        <w:rPr>
          <w:bCs/>
          <w:color w:val="auto"/>
          <w:sz w:val="20"/>
          <w:szCs w:val="20"/>
        </w:rPr>
        <w:t>……………………………………………………………………</w:t>
      </w:r>
      <w:proofErr w:type="spellEnd"/>
    </w:p>
    <w:p w:rsidR="00F40A69" w:rsidRPr="00F40A69" w:rsidRDefault="00F40A69" w:rsidP="00F40A69">
      <w:pPr>
        <w:pStyle w:val="NormaleWeb"/>
        <w:spacing w:after="60"/>
        <w:rPr>
          <w:b/>
          <w:bCs/>
          <w:color w:val="auto"/>
          <w:sz w:val="20"/>
          <w:szCs w:val="20"/>
        </w:rPr>
      </w:pPr>
      <w:r w:rsidRPr="00F40A69">
        <w:rPr>
          <w:b/>
          <w:bCs/>
          <w:color w:val="auto"/>
          <w:sz w:val="20"/>
          <w:szCs w:val="20"/>
        </w:rPr>
        <w:t>Note</w:t>
      </w:r>
    </w:p>
    <w:p w:rsidR="00F40A69" w:rsidRPr="00F40A69" w:rsidRDefault="00F40A69" w:rsidP="00F40A69">
      <w:pPr>
        <w:pStyle w:val="NormaleWeb"/>
        <w:spacing w:after="60"/>
        <w:rPr>
          <w:bCs/>
          <w:i/>
          <w:color w:val="auto"/>
          <w:sz w:val="20"/>
          <w:szCs w:val="20"/>
        </w:rPr>
      </w:pPr>
      <w:r w:rsidRPr="00F40A69">
        <w:rPr>
          <w:bCs/>
          <w:i/>
          <w:color w:val="auto"/>
          <w:sz w:val="20"/>
          <w:szCs w:val="20"/>
        </w:rPr>
        <w:t xml:space="preserve">Dopo aver analizzato gli obiettivi disciplinari previsti per ogni ambito dalle Indicazioni Nazionali 2007, dalle Indicazioni Nazionali perle scuole secondarie di secondo grado e il Curricolo di scuola elaborato all’interno del POF, previsto dal </w:t>
      </w:r>
      <w:proofErr w:type="spellStart"/>
      <w:r w:rsidRPr="00F40A69">
        <w:rPr>
          <w:bCs/>
          <w:i/>
          <w:color w:val="auto"/>
          <w:sz w:val="20"/>
          <w:szCs w:val="20"/>
        </w:rPr>
        <w:t>d.p.r</w:t>
      </w:r>
      <w:proofErr w:type="spellEnd"/>
      <w:r w:rsidRPr="00F40A69">
        <w:rPr>
          <w:bCs/>
          <w:i/>
          <w:color w:val="auto"/>
          <w:sz w:val="20"/>
          <w:szCs w:val="20"/>
        </w:rPr>
        <w:t xml:space="preserve"> n. 2 75/99 — «Regolamento autonomia», art 8 — ogni Istituzione Scolastica è chiamata a realizzare percorsi formativi sempre più rispondenti alle inclinazioni</w:t>
      </w:r>
      <w:r w:rsidRPr="00F40A69">
        <w:rPr>
          <w:b/>
          <w:bCs/>
          <w:color w:val="auto"/>
          <w:sz w:val="20"/>
          <w:szCs w:val="20"/>
          <w:u w:val="single"/>
        </w:rPr>
        <w:t xml:space="preserve"> </w:t>
      </w:r>
      <w:r w:rsidRPr="00F40A69">
        <w:rPr>
          <w:bCs/>
          <w:i/>
          <w:color w:val="auto"/>
          <w:sz w:val="20"/>
          <w:szCs w:val="20"/>
        </w:rPr>
        <w:t>personali dello studente e a individuare le conoscenze non essenziali per il raggiungimento delle competenze imprescindibili</w:t>
      </w:r>
    </w:p>
    <w:p w:rsidR="00F40A69" w:rsidRPr="00F40A69" w:rsidRDefault="00F40A69" w:rsidP="00F40A69">
      <w:pPr>
        <w:pStyle w:val="NormaleWeb"/>
        <w:spacing w:after="60"/>
        <w:rPr>
          <w:b/>
          <w:bCs/>
          <w:color w:val="auto"/>
          <w:sz w:val="20"/>
          <w:szCs w:val="20"/>
        </w:rPr>
      </w:pPr>
      <w:r w:rsidRPr="00F40A69">
        <w:rPr>
          <w:b/>
          <w:bCs/>
          <w:color w:val="auto"/>
          <w:sz w:val="20"/>
          <w:szCs w:val="20"/>
        </w:rPr>
        <w:t>8. STRATEGIE METODOLOGICHE E DIDATTICHE</w:t>
      </w:r>
    </w:p>
    <w:p w:rsidR="00F40A69" w:rsidRPr="00F40A69" w:rsidRDefault="00F40A69" w:rsidP="00176094">
      <w:pPr>
        <w:numPr>
          <w:ilvl w:val="0"/>
          <w:numId w:val="30"/>
        </w:numPr>
        <w:spacing w:after="0" w:line="240" w:lineRule="auto"/>
        <w:ind w:right="0"/>
        <w:jc w:val="both"/>
        <w:rPr>
          <w:sz w:val="20"/>
          <w:szCs w:val="20"/>
        </w:rPr>
      </w:pPr>
      <w:r w:rsidRPr="00F40A69">
        <w:rPr>
          <w:sz w:val="20"/>
          <w:szCs w:val="20"/>
        </w:rPr>
        <w:t>Incoraggiare l’apprendimento collaborativo favorendo le attività in piccoli gruppi. j</w:t>
      </w:r>
    </w:p>
    <w:p w:rsidR="00F40A69" w:rsidRPr="00F40A69" w:rsidRDefault="00F40A69" w:rsidP="00176094">
      <w:pPr>
        <w:numPr>
          <w:ilvl w:val="0"/>
          <w:numId w:val="30"/>
        </w:numPr>
        <w:spacing w:after="0" w:line="240" w:lineRule="auto"/>
        <w:ind w:right="0"/>
        <w:jc w:val="both"/>
        <w:rPr>
          <w:sz w:val="20"/>
          <w:szCs w:val="20"/>
        </w:rPr>
      </w:pPr>
      <w:r w:rsidRPr="00F40A69">
        <w:rPr>
          <w:sz w:val="20"/>
          <w:szCs w:val="20"/>
        </w:rPr>
        <w:t>Predisporre azioni di tutoraggio.</w:t>
      </w:r>
    </w:p>
    <w:p w:rsidR="00F40A69" w:rsidRPr="00F40A69" w:rsidRDefault="00F40A69" w:rsidP="00176094">
      <w:pPr>
        <w:numPr>
          <w:ilvl w:val="0"/>
          <w:numId w:val="30"/>
        </w:numPr>
        <w:spacing w:after="0" w:line="240" w:lineRule="auto"/>
        <w:ind w:right="0"/>
        <w:jc w:val="both"/>
        <w:rPr>
          <w:sz w:val="20"/>
          <w:szCs w:val="20"/>
        </w:rPr>
      </w:pPr>
      <w:r w:rsidRPr="00F40A69">
        <w:rPr>
          <w:sz w:val="20"/>
          <w:szCs w:val="20"/>
        </w:rPr>
        <w:t>Sostenere e promuovere un approccio strategico nello studio utilizzando mediatori didattici facilitanti l’apprendimento (immagini, mappe...).</w:t>
      </w:r>
    </w:p>
    <w:p w:rsidR="00F40A69" w:rsidRPr="00F40A69" w:rsidRDefault="00F40A69" w:rsidP="00176094">
      <w:pPr>
        <w:numPr>
          <w:ilvl w:val="0"/>
          <w:numId w:val="30"/>
        </w:numPr>
        <w:spacing w:after="0" w:line="240" w:lineRule="auto"/>
        <w:ind w:right="0"/>
        <w:jc w:val="both"/>
        <w:rPr>
          <w:sz w:val="20"/>
          <w:szCs w:val="20"/>
        </w:rPr>
      </w:pPr>
      <w:r w:rsidRPr="00F40A69">
        <w:rPr>
          <w:sz w:val="20"/>
          <w:szCs w:val="20"/>
        </w:rPr>
        <w:t>Insegnare l’uso di dispositivi extratestuali per lo studio (titolo, paragrafi, immagini...).</w:t>
      </w:r>
    </w:p>
    <w:p w:rsidR="00F40A69" w:rsidRPr="00F40A69" w:rsidRDefault="00F40A69" w:rsidP="00176094">
      <w:pPr>
        <w:numPr>
          <w:ilvl w:val="0"/>
          <w:numId w:val="30"/>
        </w:numPr>
        <w:spacing w:after="0" w:line="240" w:lineRule="auto"/>
        <w:ind w:right="0"/>
        <w:jc w:val="both"/>
        <w:rPr>
          <w:sz w:val="20"/>
          <w:szCs w:val="20"/>
        </w:rPr>
      </w:pPr>
      <w:r w:rsidRPr="00F40A69">
        <w:rPr>
          <w:sz w:val="20"/>
          <w:szCs w:val="20"/>
        </w:rPr>
        <w:t>Sollecitare collegamenti fra le nuove informazioni e quelle già acquisite ogni volta che si inizia un nuovo argomento di studio.</w:t>
      </w:r>
    </w:p>
    <w:p w:rsidR="00F40A69" w:rsidRPr="00F40A69" w:rsidRDefault="00F40A69" w:rsidP="00176094">
      <w:pPr>
        <w:numPr>
          <w:ilvl w:val="0"/>
          <w:numId w:val="30"/>
        </w:numPr>
        <w:spacing w:after="0" w:line="240" w:lineRule="auto"/>
        <w:ind w:right="0"/>
        <w:jc w:val="both"/>
        <w:rPr>
          <w:sz w:val="20"/>
          <w:szCs w:val="20"/>
        </w:rPr>
      </w:pPr>
      <w:r w:rsidRPr="00F40A69">
        <w:rPr>
          <w:sz w:val="20"/>
          <w:szCs w:val="20"/>
        </w:rPr>
        <w:t>Promuovere inferenze, integrazioni e collegamenti tra le conoscenze e le discipline.</w:t>
      </w:r>
    </w:p>
    <w:p w:rsidR="00F40A69" w:rsidRPr="00F40A69" w:rsidRDefault="00F40A69" w:rsidP="00176094">
      <w:pPr>
        <w:numPr>
          <w:ilvl w:val="0"/>
          <w:numId w:val="30"/>
        </w:numPr>
        <w:spacing w:after="0" w:line="240" w:lineRule="auto"/>
        <w:ind w:right="0"/>
        <w:jc w:val="both"/>
        <w:rPr>
          <w:sz w:val="20"/>
          <w:szCs w:val="20"/>
        </w:rPr>
      </w:pPr>
      <w:r w:rsidRPr="00F40A69">
        <w:rPr>
          <w:sz w:val="20"/>
          <w:szCs w:val="20"/>
        </w:rPr>
        <w:t>Dividere gli obiettivi di un compito in “sotto obiettivi”.</w:t>
      </w:r>
    </w:p>
    <w:p w:rsidR="00F40A69" w:rsidRPr="00F40A69" w:rsidRDefault="00F40A69" w:rsidP="00176094">
      <w:pPr>
        <w:numPr>
          <w:ilvl w:val="0"/>
          <w:numId w:val="30"/>
        </w:numPr>
        <w:spacing w:after="0" w:line="240" w:lineRule="auto"/>
        <w:ind w:right="0"/>
        <w:jc w:val="both"/>
        <w:rPr>
          <w:sz w:val="20"/>
          <w:szCs w:val="20"/>
        </w:rPr>
      </w:pPr>
      <w:r w:rsidRPr="00F40A69">
        <w:rPr>
          <w:sz w:val="20"/>
          <w:szCs w:val="20"/>
        </w:rPr>
        <w:t>Offrire anticipatamente schemi grafici relativi all’argomento di studio, per orientare l’alunno nella discriminazione delle informazioni essenziali.</w:t>
      </w:r>
    </w:p>
    <w:p w:rsidR="00F40A69" w:rsidRPr="00F40A69" w:rsidRDefault="00F40A69" w:rsidP="00176094">
      <w:pPr>
        <w:numPr>
          <w:ilvl w:val="0"/>
          <w:numId w:val="30"/>
        </w:numPr>
        <w:spacing w:after="0" w:line="240" w:lineRule="auto"/>
        <w:ind w:right="0"/>
        <w:jc w:val="both"/>
        <w:rPr>
          <w:sz w:val="20"/>
          <w:szCs w:val="20"/>
        </w:rPr>
      </w:pPr>
      <w:r w:rsidRPr="00F40A69">
        <w:rPr>
          <w:sz w:val="20"/>
          <w:szCs w:val="20"/>
        </w:rPr>
        <w:t xml:space="preserve">Privilegiare l’apprendimento esperienziale e </w:t>
      </w:r>
      <w:proofErr w:type="spellStart"/>
      <w:r w:rsidRPr="00F40A69">
        <w:rPr>
          <w:sz w:val="20"/>
          <w:szCs w:val="20"/>
        </w:rPr>
        <w:t>laboratoriale</w:t>
      </w:r>
      <w:proofErr w:type="spellEnd"/>
      <w:r w:rsidRPr="00F40A69">
        <w:rPr>
          <w:sz w:val="20"/>
          <w:szCs w:val="20"/>
        </w:rPr>
        <w:t xml:space="preserve"> «per favorire l’operatività e allo stesso tempo il dialogo, la riflessione su quello che si fa.</w:t>
      </w:r>
    </w:p>
    <w:p w:rsidR="00F40A69" w:rsidRPr="00F40A69" w:rsidRDefault="00F40A69" w:rsidP="00176094">
      <w:pPr>
        <w:numPr>
          <w:ilvl w:val="0"/>
          <w:numId w:val="30"/>
        </w:numPr>
        <w:spacing w:after="0" w:line="240" w:lineRule="auto"/>
        <w:ind w:right="0"/>
        <w:jc w:val="both"/>
        <w:rPr>
          <w:sz w:val="20"/>
          <w:szCs w:val="20"/>
        </w:rPr>
      </w:pPr>
      <w:r w:rsidRPr="00F40A69">
        <w:rPr>
          <w:sz w:val="20"/>
          <w:szCs w:val="20"/>
        </w:rPr>
        <w:t>Sviluppare processi di autovalutazione e autocontrollo delle strategie di apprendimento negli alunni.</w:t>
      </w:r>
    </w:p>
    <w:p w:rsidR="00F40A69" w:rsidRPr="00F40A69" w:rsidRDefault="00F40A69" w:rsidP="00176094">
      <w:pPr>
        <w:numPr>
          <w:ilvl w:val="0"/>
          <w:numId w:val="31"/>
        </w:numPr>
        <w:spacing w:after="0" w:line="240" w:lineRule="auto"/>
        <w:ind w:right="0"/>
        <w:jc w:val="both"/>
        <w:rPr>
          <w:sz w:val="20"/>
          <w:szCs w:val="20"/>
        </w:rPr>
      </w:pPr>
      <w:r w:rsidRPr="00F40A69">
        <w:rPr>
          <w:sz w:val="20"/>
          <w:szCs w:val="20"/>
        </w:rPr>
        <w:t xml:space="preserve">Altro </w:t>
      </w:r>
      <w:proofErr w:type="spellStart"/>
      <w:r w:rsidRPr="00F40A69">
        <w:rPr>
          <w:sz w:val="20"/>
          <w:szCs w:val="20"/>
        </w:rPr>
        <w:t>…………………………………………………………………………………………</w:t>
      </w:r>
      <w:proofErr w:type="spellEnd"/>
      <w:r w:rsidRPr="00F40A69">
        <w:rPr>
          <w:sz w:val="20"/>
          <w:szCs w:val="20"/>
        </w:rPr>
        <w:t>..</w:t>
      </w:r>
    </w:p>
    <w:p w:rsidR="00F40A69" w:rsidRPr="00F40A69" w:rsidRDefault="00F40A69" w:rsidP="00F40A69">
      <w:pPr>
        <w:pStyle w:val="NormaleWeb"/>
        <w:spacing w:after="60"/>
        <w:rPr>
          <w:b/>
          <w:bCs/>
          <w:color w:val="auto"/>
          <w:sz w:val="20"/>
          <w:szCs w:val="20"/>
        </w:rPr>
      </w:pPr>
      <w:r w:rsidRPr="00F40A69">
        <w:rPr>
          <w:b/>
          <w:bCs/>
          <w:color w:val="auto"/>
          <w:sz w:val="20"/>
          <w:szCs w:val="20"/>
        </w:rPr>
        <w:t>9. ATTIVITÀ PROGRAMMATE</w:t>
      </w:r>
    </w:p>
    <w:p w:rsidR="00F40A69" w:rsidRPr="00F40A69" w:rsidRDefault="00F40A69" w:rsidP="00176094">
      <w:pPr>
        <w:numPr>
          <w:ilvl w:val="0"/>
          <w:numId w:val="31"/>
        </w:numPr>
        <w:spacing w:after="0" w:line="240" w:lineRule="auto"/>
        <w:ind w:right="0"/>
        <w:jc w:val="both"/>
        <w:rPr>
          <w:sz w:val="20"/>
          <w:szCs w:val="20"/>
        </w:rPr>
      </w:pPr>
      <w:r w:rsidRPr="00F40A69">
        <w:rPr>
          <w:sz w:val="20"/>
          <w:szCs w:val="20"/>
        </w:rPr>
        <w:t>Attività di recupero</w:t>
      </w:r>
    </w:p>
    <w:p w:rsidR="00F40A69" w:rsidRPr="00F40A69" w:rsidRDefault="00F40A69" w:rsidP="00176094">
      <w:pPr>
        <w:numPr>
          <w:ilvl w:val="0"/>
          <w:numId w:val="31"/>
        </w:numPr>
        <w:spacing w:after="0" w:line="240" w:lineRule="auto"/>
        <w:ind w:right="0"/>
        <w:jc w:val="both"/>
        <w:rPr>
          <w:sz w:val="20"/>
          <w:szCs w:val="20"/>
        </w:rPr>
      </w:pPr>
      <w:r w:rsidRPr="00F40A69">
        <w:rPr>
          <w:sz w:val="20"/>
          <w:szCs w:val="20"/>
        </w:rPr>
        <w:t>Attività di consolidamento e/o potenziamento</w:t>
      </w:r>
    </w:p>
    <w:p w:rsidR="00F40A69" w:rsidRPr="00F40A69" w:rsidRDefault="00F40A69" w:rsidP="00176094">
      <w:pPr>
        <w:numPr>
          <w:ilvl w:val="0"/>
          <w:numId w:val="31"/>
        </w:numPr>
        <w:spacing w:after="0" w:line="240" w:lineRule="auto"/>
        <w:ind w:right="0"/>
        <w:jc w:val="both"/>
        <w:rPr>
          <w:sz w:val="20"/>
          <w:szCs w:val="20"/>
        </w:rPr>
      </w:pPr>
      <w:r w:rsidRPr="00F40A69">
        <w:rPr>
          <w:sz w:val="20"/>
          <w:szCs w:val="20"/>
        </w:rPr>
        <w:t>Attività di laboratorio</w:t>
      </w:r>
    </w:p>
    <w:p w:rsidR="00F40A69" w:rsidRPr="00F40A69" w:rsidRDefault="00F40A69" w:rsidP="00176094">
      <w:pPr>
        <w:numPr>
          <w:ilvl w:val="0"/>
          <w:numId w:val="31"/>
        </w:numPr>
        <w:spacing w:after="0" w:line="240" w:lineRule="auto"/>
        <w:ind w:right="0"/>
        <w:jc w:val="both"/>
        <w:rPr>
          <w:sz w:val="20"/>
          <w:szCs w:val="20"/>
        </w:rPr>
      </w:pPr>
      <w:r w:rsidRPr="00F40A69">
        <w:rPr>
          <w:sz w:val="20"/>
          <w:szCs w:val="20"/>
        </w:rPr>
        <w:t>Attività di classi aperte (per piccoli gruppi)</w:t>
      </w:r>
    </w:p>
    <w:p w:rsidR="00F40A69" w:rsidRPr="00F40A69" w:rsidRDefault="00F40A69" w:rsidP="00176094">
      <w:pPr>
        <w:numPr>
          <w:ilvl w:val="0"/>
          <w:numId w:val="31"/>
        </w:numPr>
        <w:spacing w:after="0" w:line="240" w:lineRule="auto"/>
        <w:ind w:right="0"/>
        <w:jc w:val="both"/>
        <w:rPr>
          <w:sz w:val="20"/>
          <w:szCs w:val="20"/>
        </w:rPr>
      </w:pPr>
      <w:r w:rsidRPr="00F40A69">
        <w:rPr>
          <w:sz w:val="20"/>
          <w:szCs w:val="20"/>
        </w:rPr>
        <w:t>Attività all’esterno dell’ambiente scolastico</w:t>
      </w:r>
    </w:p>
    <w:p w:rsidR="00F40A69" w:rsidRPr="00F40A69" w:rsidRDefault="00F40A69" w:rsidP="00176094">
      <w:pPr>
        <w:numPr>
          <w:ilvl w:val="0"/>
          <w:numId w:val="31"/>
        </w:numPr>
        <w:spacing w:after="0" w:line="240" w:lineRule="auto"/>
        <w:ind w:right="0"/>
        <w:jc w:val="both"/>
        <w:rPr>
          <w:sz w:val="20"/>
          <w:szCs w:val="20"/>
        </w:rPr>
      </w:pPr>
      <w:r w:rsidRPr="00F40A69">
        <w:rPr>
          <w:sz w:val="20"/>
          <w:szCs w:val="20"/>
        </w:rPr>
        <w:t>Attività di carattere culturale, formativo, socializzante</w:t>
      </w:r>
    </w:p>
    <w:p w:rsidR="00F40A69" w:rsidRPr="00F40A69" w:rsidRDefault="00F40A69" w:rsidP="00F40A69">
      <w:pPr>
        <w:pStyle w:val="NormaleWeb"/>
        <w:spacing w:after="60"/>
        <w:rPr>
          <w:b/>
          <w:bCs/>
          <w:color w:val="auto"/>
          <w:sz w:val="20"/>
          <w:szCs w:val="20"/>
        </w:rPr>
      </w:pPr>
      <w:r w:rsidRPr="00F40A69">
        <w:rPr>
          <w:b/>
          <w:bCs/>
          <w:color w:val="auto"/>
          <w:sz w:val="20"/>
          <w:szCs w:val="20"/>
        </w:rPr>
        <w:t>10. MISURE DISPENSATIVE</w:t>
      </w:r>
    </w:p>
    <w:p w:rsidR="00F40A69" w:rsidRPr="00F40A69" w:rsidRDefault="00F40A69" w:rsidP="00F40A69">
      <w:pPr>
        <w:pStyle w:val="NormaleWeb"/>
        <w:spacing w:after="60"/>
        <w:rPr>
          <w:bCs/>
          <w:color w:val="auto"/>
          <w:sz w:val="20"/>
          <w:szCs w:val="20"/>
        </w:rPr>
      </w:pPr>
      <w:r w:rsidRPr="00F40A69">
        <w:rPr>
          <w:bCs/>
          <w:color w:val="auto"/>
          <w:sz w:val="20"/>
          <w:szCs w:val="20"/>
        </w:rPr>
        <w:t>Nell’ambito delle varie discipline l’alunno viene dispensato:</w:t>
      </w:r>
    </w:p>
    <w:p w:rsidR="00F40A69" w:rsidRPr="00F40A69" w:rsidRDefault="00F40A69" w:rsidP="00F40A69">
      <w:pPr>
        <w:jc w:val="both"/>
        <w:rPr>
          <w:sz w:val="20"/>
          <w:szCs w:val="20"/>
        </w:rPr>
      </w:pPr>
      <w:r w:rsidRPr="00F40A69">
        <w:rPr>
          <w:sz w:val="20"/>
          <w:szCs w:val="20"/>
        </w:rPr>
        <w:t>— dalla lettura ad alta voce;</w:t>
      </w:r>
    </w:p>
    <w:p w:rsidR="00F40A69" w:rsidRPr="00F40A69" w:rsidRDefault="00F40A69" w:rsidP="00F40A69">
      <w:pPr>
        <w:jc w:val="both"/>
        <w:rPr>
          <w:sz w:val="20"/>
          <w:szCs w:val="20"/>
        </w:rPr>
      </w:pPr>
      <w:r w:rsidRPr="00F40A69">
        <w:rPr>
          <w:sz w:val="20"/>
          <w:szCs w:val="20"/>
        </w:rPr>
        <w:t>— dal prendere appunti;</w:t>
      </w:r>
    </w:p>
    <w:p w:rsidR="00F40A69" w:rsidRPr="00F40A69" w:rsidRDefault="00F40A69" w:rsidP="00F40A69">
      <w:pPr>
        <w:jc w:val="both"/>
        <w:rPr>
          <w:sz w:val="20"/>
          <w:szCs w:val="20"/>
        </w:rPr>
      </w:pPr>
      <w:r>
        <w:rPr>
          <w:sz w:val="20"/>
          <w:szCs w:val="20"/>
        </w:rPr>
        <w:t>__</w:t>
      </w:r>
      <w:r w:rsidRPr="00F40A69">
        <w:rPr>
          <w:sz w:val="20"/>
          <w:szCs w:val="20"/>
        </w:rPr>
        <w:t>dai tempi standard (dalla consegna delle prove scritte in tempi maggiori di quelli previsti per gli  alunni senza DSA);</w:t>
      </w:r>
    </w:p>
    <w:p w:rsidR="00F40A69" w:rsidRPr="00F40A69" w:rsidRDefault="00F40A69" w:rsidP="00F40A69">
      <w:pPr>
        <w:jc w:val="both"/>
        <w:rPr>
          <w:sz w:val="20"/>
          <w:szCs w:val="20"/>
        </w:rPr>
      </w:pPr>
      <w:r w:rsidRPr="00F40A69">
        <w:rPr>
          <w:sz w:val="20"/>
          <w:szCs w:val="20"/>
        </w:rPr>
        <w:t>— dal copiare dalla lavagna;</w:t>
      </w:r>
    </w:p>
    <w:p w:rsidR="00F40A69" w:rsidRPr="00F40A69" w:rsidRDefault="00F40A69" w:rsidP="00F40A69">
      <w:pPr>
        <w:jc w:val="both"/>
        <w:rPr>
          <w:sz w:val="20"/>
          <w:szCs w:val="20"/>
        </w:rPr>
      </w:pPr>
      <w:r w:rsidRPr="00F40A69">
        <w:rPr>
          <w:sz w:val="20"/>
          <w:szCs w:val="20"/>
        </w:rPr>
        <w:lastRenderedPageBreak/>
        <w:t>— dalla dettatura di testi o appunti;</w:t>
      </w:r>
    </w:p>
    <w:p w:rsidR="00F40A69" w:rsidRPr="00F40A69" w:rsidRDefault="00F40A69" w:rsidP="00F40A69">
      <w:pPr>
        <w:jc w:val="both"/>
        <w:rPr>
          <w:sz w:val="20"/>
          <w:szCs w:val="20"/>
        </w:rPr>
      </w:pPr>
      <w:r w:rsidRPr="00F40A69">
        <w:rPr>
          <w:sz w:val="20"/>
          <w:szCs w:val="20"/>
        </w:rPr>
        <w:t>— da un eccessivo carico di compiti a casa;</w:t>
      </w:r>
    </w:p>
    <w:p w:rsidR="00F40A69" w:rsidRPr="00F40A69" w:rsidRDefault="00F40A69" w:rsidP="00F40A69">
      <w:pPr>
        <w:jc w:val="both"/>
        <w:rPr>
          <w:sz w:val="20"/>
          <w:szCs w:val="20"/>
        </w:rPr>
      </w:pPr>
      <w:r w:rsidRPr="00F40A69">
        <w:rPr>
          <w:sz w:val="20"/>
          <w:szCs w:val="20"/>
        </w:rPr>
        <w:t>— dalla effettuazione di più prove valutative in tempi ravvicinati;</w:t>
      </w:r>
    </w:p>
    <w:p w:rsidR="00F40A69" w:rsidRPr="00F40A69" w:rsidRDefault="00F40A69" w:rsidP="00F40A69">
      <w:pPr>
        <w:jc w:val="both"/>
        <w:rPr>
          <w:sz w:val="20"/>
          <w:szCs w:val="20"/>
        </w:rPr>
      </w:pPr>
      <w:r w:rsidRPr="00F40A69">
        <w:rPr>
          <w:sz w:val="20"/>
          <w:szCs w:val="20"/>
        </w:rPr>
        <w:t>— dallo studio mnemonico di formule, tabelle, definizioni;</w:t>
      </w:r>
    </w:p>
    <w:p w:rsidR="00F40A69" w:rsidRPr="00F40A69" w:rsidRDefault="00F40A69" w:rsidP="00F40A69">
      <w:pPr>
        <w:jc w:val="both"/>
        <w:rPr>
          <w:sz w:val="20"/>
          <w:szCs w:val="20"/>
        </w:rPr>
      </w:pPr>
      <w:r w:rsidRPr="00F40A69">
        <w:rPr>
          <w:sz w:val="20"/>
          <w:szCs w:val="20"/>
        </w:rPr>
        <w:t>— altro (ad esempio: sostituzione della scrittura con linguaggio verbale e/o iconico).</w:t>
      </w:r>
    </w:p>
    <w:p w:rsidR="00F40A69" w:rsidRPr="00F40A69" w:rsidRDefault="00F40A69" w:rsidP="00F40A69">
      <w:pPr>
        <w:jc w:val="both"/>
        <w:rPr>
          <w:b/>
          <w:bCs/>
          <w:sz w:val="20"/>
          <w:szCs w:val="20"/>
        </w:rPr>
      </w:pPr>
      <w:r w:rsidRPr="00F40A69">
        <w:rPr>
          <w:b/>
          <w:bCs/>
          <w:sz w:val="20"/>
          <w:szCs w:val="20"/>
        </w:rPr>
        <w:t>11. STRUMENTI COMPENSATIVI</w:t>
      </w:r>
    </w:p>
    <w:p w:rsidR="00F40A69" w:rsidRPr="00F40A69" w:rsidRDefault="00F40A69" w:rsidP="00F40A69">
      <w:pPr>
        <w:jc w:val="both"/>
        <w:rPr>
          <w:sz w:val="20"/>
          <w:szCs w:val="20"/>
        </w:rPr>
      </w:pPr>
      <w:r w:rsidRPr="00F40A69">
        <w:rPr>
          <w:sz w:val="20"/>
          <w:szCs w:val="20"/>
        </w:rPr>
        <w:t>L’alunno usufruirà dei seguenti strumenti compensativi:</w:t>
      </w:r>
    </w:p>
    <w:p w:rsidR="00F40A69" w:rsidRPr="00F40A69" w:rsidRDefault="00F40A69" w:rsidP="00176094">
      <w:pPr>
        <w:numPr>
          <w:ilvl w:val="0"/>
          <w:numId w:val="32"/>
        </w:numPr>
        <w:spacing w:after="0" w:line="240" w:lineRule="auto"/>
        <w:ind w:right="0"/>
        <w:jc w:val="both"/>
        <w:rPr>
          <w:sz w:val="20"/>
          <w:szCs w:val="20"/>
        </w:rPr>
      </w:pPr>
      <w:r w:rsidRPr="00F40A69">
        <w:rPr>
          <w:sz w:val="20"/>
          <w:szCs w:val="20"/>
        </w:rPr>
        <w:t>libri digitali;</w:t>
      </w:r>
    </w:p>
    <w:p w:rsidR="00F40A69" w:rsidRPr="00F40A69" w:rsidRDefault="00F40A69" w:rsidP="00176094">
      <w:pPr>
        <w:numPr>
          <w:ilvl w:val="0"/>
          <w:numId w:val="32"/>
        </w:numPr>
        <w:spacing w:after="0" w:line="240" w:lineRule="auto"/>
        <w:ind w:right="0"/>
        <w:jc w:val="both"/>
        <w:rPr>
          <w:sz w:val="20"/>
          <w:szCs w:val="20"/>
        </w:rPr>
      </w:pPr>
      <w:r w:rsidRPr="00F40A69">
        <w:rPr>
          <w:sz w:val="20"/>
          <w:szCs w:val="20"/>
        </w:rPr>
        <w:t>tabelle, formulari, procedure specifiche, sintesi, schemi e mappe;</w:t>
      </w:r>
    </w:p>
    <w:p w:rsidR="00F40A69" w:rsidRPr="00F40A69" w:rsidRDefault="00F40A69" w:rsidP="00176094">
      <w:pPr>
        <w:numPr>
          <w:ilvl w:val="0"/>
          <w:numId w:val="32"/>
        </w:numPr>
        <w:spacing w:after="0" w:line="240" w:lineRule="auto"/>
        <w:ind w:right="0"/>
        <w:jc w:val="both"/>
        <w:rPr>
          <w:sz w:val="20"/>
          <w:szCs w:val="20"/>
        </w:rPr>
      </w:pPr>
      <w:r w:rsidRPr="00F40A69">
        <w:rPr>
          <w:sz w:val="20"/>
          <w:szCs w:val="20"/>
        </w:rPr>
        <w:t>calcolatrice o computer con foglio di calcolo e stampante;</w:t>
      </w:r>
    </w:p>
    <w:p w:rsidR="00F40A69" w:rsidRPr="00F40A69" w:rsidRDefault="00F40A69" w:rsidP="00176094">
      <w:pPr>
        <w:numPr>
          <w:ilvl w:val="0"/>
          <w:numId w:val="32"/>
        </w:numPr>
        <w:spacing w:after="0" w:line="240" w:lineRule="auto"/>
        <w:ind w:right="0"/>
        <w:jc w:val="both"/>
        <w:rPr>
          <w:sz w:val="20"/>
          <w:szCs w:val="20"/>
        </w:rPr>
      </w:pPr>
      <w:r w:rsidRPr="00F40A69">
        <w:rPr>
          <w:sz w:val="20"/>
          <w:szCs w:val="20"/>
        </w:rPr>
        <w:t>computer con videoscrittura, correttore ortografico, stampante e scanner;</w:t>
      </w:r>
    </w:p>
    <w:p w:rsidR="00F40A69" w:rsidRPr="00F40A69" w:rsidRDefault="00F40A69" w:rsidP="00176094">
      <w:pPr>
        <w:numPr>
          <w:ilvl w:val="0"/>
          <w:numId w:val="32"/>
        </w:numPr>
        <w:spacing w:after="0" w:line="240" w:lineRule="auto"/>
        <w:ind w:right="0"/>
        <w:jc w:val="both"/>
        <w:rPr>
          <w:sz w:val="20"/>
          <w:szCs w:val="20"/>
        </w:rPr>
      </w:pPr>
      <w:r w:rsidRPr="00F40A69">
        <w:rPr>
          <w:sz w:val="20"/>
          <w:szCs w:val="20"/>
        </w:rPr>
        <w:t>risorse audio (registrazioni, sintesi vocale, audiolibri, libri parlati..);</w:t>
      </w:r>
    </w:p>
    <w:p w:rsidR="00F40A69" w:rsidRPr="00F40A69" w:rsidRDefault="00F40A69" w:rsidP="00176094">
      <w:pPr>
        <w:numPr>
          <w:ilvl w:val="0"/>
          <w:numId w:val="32"/>
        </w:numPr>
        <w:spacing w:after="0" w:line="240" w:lineRule="auto"/>
        <w:ind w:right="0"/>
        <w:jc w:val="both"/>
        <w:rPr>
          <w:sz w:val="20"/>
          <w:szCs w:val="20"/>
        </w:rPr>
      </w:pPr>
      <w:r w:rsidRPr="00F40A69">
        <w:rPr>
          <w:sz w:val="20"/>
          <w:szCs w:val="20"/>
        </w:rPr>
        <w:t>software didattici free;</w:t>
      </w:r>
    </w:p>
    <w:p w:rsidR="00F40A69" w:rsidRPr="00F40A69" w:rsidRDefault="00F40A69" w:rsidP="00176094">
      <w:pPr>
        <w:numPr>
          <w:ilvl w:val="0"/>
          <w:numId w:val="32"/>
        </w:numPr>
        <w:spacing w:after="0" w:line="240" w:lineRule="auto"/>
        <w:ind w:right="0"/>
        <w:jc w:val="both"/>
        <w:rPr>
          <w:sz w:val="20"/>
          <w:szCs w:val="20"/>
        </w:rPr>
      </w:pPr>
      <w:r w:rsidRPr="00F40A69">
        <w:rPr>
          <w:sz w:val="20"/>
          <w:szCs w:val="20"/>
        </w:rPr>
        <w:t>computer con sintetizzatore vocale;</w:t>
      </w:r>
    </w:p>
    <w:p w:rsidR="00F40A69" w:rsidRPr="00F40A69" w:rsidRDefault="00F40A69" w:rsidP="00176094">
      <w:pPr>
        <w:numPr>
          <w:ilvl w:val="0"/>
          <w:numId w:val="32"/>
        </w:numPr>
        <w:spacing w:after="0" w:line="240" w:lineRule="auto"/>
        <w:ind w:right="0"/>
        <w:jc w:val="both"/>
        <w:rPr>
          <w:sz w:val="20"/>
          <w:szCs w:val="20"/>
        </w:rPr>
      </w:pPr>
      <w:r w:rsidRPr="00F40A69">
        <w:rPr>
          <w:sz w:val="20"/>
          <w:szCs w:val="20"/>
        </w:rPr>
        <w:t>vocabolario multimediale.</w:t>
      </w:r>
    </w:p>
    <w:p w:rsidR="00F40A69" w:rsidRPr="00F40A69" w:rsidRDefault="00F40A69" w:rsidP="00F40A69">
      <w:pPr>
        <w:pStyle w:val="NormaleWeb"/>
        <w:spacing w:after="60"/>
        <w:rPr>
          <w:bCs/>
          <w:color w:val="auto"/>
          <w:sz w:val="20"/>
          <w:szCs w:val="20"/>
        </w:rPr>
      </w:pPr>
      <w:r w:rsidRPr="00F40A69">
        <w:rPr>
          <w:bCs/>
          <w:color w:val="auto"/>
          <w:sz w:val="20"/>
          <w:szCs w:val="20"/>
        </w:rPr>
        <w:t xml:space="preserve">NB </w:t>
      </w:r>
      <w:r w:rsidRPr="00F40A69">
        <w:rPr>
          <w:bCs/>
          <w:i/>
          <w:color w:val="auto"/>
          <w:sz w:val="20"/>
          <w:szCs w:val="20"/>
        </w:rPr>
        <w:t>Si ricorda che le strutture grafiche (tipa diagrammi e/o mappe) possono servire ai ragazzi con OSA per trasporre e organizzare le loro conoscenze</w:t>
      </w:r>
      <w:r w:rsidRPr="00F40A69">
        <w:rPr>
          <w:bCs/>
          <w:color w:val="auto"/>
          <w:sz w:val="20"/>
          <w:szCs w:val="20"/>
        </w:rPr>
        <w:t>.</w:t>
      </w:r>
    </w:p>
    <w:p w:rsidR="00F40A69" w:rsidRPr="00F40A69" w:rsidRDefault="00F40A69" w:rsidP="00F40A69">
      <w:pPr>
        <w:jc w:val="both"/>
        <w:rPr>
          <w:b/>
          <w:sz w:val="20"/>
          <w:szCs w:val="20"/>
        </w:rPr>
      </w:pPr>
      <w:r w:rsidRPr="00F40A69">
        <w:rPr>
          <w:b/>
          <w:sz w:val="20"/>
          <w:szCs w:val="20"/>
        </w:rPr>
        <w:t xml:space="preserve">12. CRITERI E MODALITÀ </w:t>
      </w:r>
      <w:proofErr w:type="spellStart"/>
      <w:r w:rsidRPr="00F40A69">
        <w:rPr>
          <w:b/>
          <w:sz w:val="20"/>
          <w:szCs w:val="20"/>
        </w:rPr>
        <w:t>DI</w:t>
      </w:r>
      <w:proofErr w:type="spellEnd"/>
      <w:r w:rsidRPr="00F40A69">
        <w:rPr>
          <w:b/>
          <w:sz w:val="20"/>
          <w:szCs w:val="20"/>
        </w:rPr>
        <w:t xml:space="preserve"> VERIFICA E VALUTAZIONE</w:t>
      </w:r>
    </w:p>
    <w:p w:rsidR="00F40A69" w:rsidRPr="00F40A69" w:rsidRDefault="00F40A69" w:rsidP="00F40A69">
      <w:pPr>
        <w:jc w:val="both"/>
        <w:rPr>
          <w:sz w:val="20"/>
          <w:szCs w:val="20"/>
        </w:rPr>
      </w:pPr>
      <w:r w:rsidRPr="00F40A69">
        <w:rPr>
          <w:sz w:val="20"/>
          <w:szCs w:val="20"/>
        </w:rPr>
        <w:t xml:space="preserve">(NB </w:t>
      </w:r>
      <w:r w:rsidRPr="00F40A69">
        <w:rPr>
          <w:i/>
          <w:sz w:val="20"/>
          <w:szCs w:val="20"/>
        </w:rPr>
        <w:t>Validi anche in sede di esame</w:t>
      </w:r>
      <w:r w:rsidRPr="00F40A69">
        <w:rPr>
          <w:sz w:val="20"/>
          <w:szCs w:val="20"/>
        </w:rPr>
        <w:t>)</w:t>
      </w:r>
    </w:p>
    <w:p w:rsidR="00F40A69" w:rsidRPr="00F40A69" w:rsidRDefault="00F40A69" w:rsidP="00F40A69">
      <w:pPr>
        <w:jc w:val="both"/>
        <w:rPr>
          <w:sz w:val="20"/>
          <w:szCs w:val="20"/>
        </w:rPr>
      </w:pPr>
      <w:r w:rsidRPr="00F40A69">
        <w:rPr>
          <w:sz w:val="20"/>
          <w:szCs w:val="20"/>
        </w:rPr>
        <w:t>Si concordano:</w:t>
      </w:r>
    </w:p>
    <w:p w:rsidR="00F40A69" w:rsidRPr="00F40A69" w:rsidRDefault="00F40A69" w:rsidP="00176094">
      <w:pPr>
        <w:numPr>
          <w:ilvl w:val="0"/>
          <w:numId w:val="33"/>
        </w:numPr>
        <w:spacing w:after="0" w:line="240" w:lineRule="auto"/>
        <w:ind w:right="0"/>
        <w:jc w:val="both"/>
        <w:rPr>
          <w:sz w:val="20"/>
          <w:szCs w:val="20"/>
        </w:rPr>
      </w:pPr>
      <w:r w:rsidRPr="00F40A69">
        <w:rPr>
          <w:sz w:val="20"/>
          <w:szCs w:val="20"/>
        </w:rPr>
        <w:t>verifiche orali programmate;</w:t>
      </w:r>
    </w:p>
    <w:p w:rsidR="00F40A69" w:rsidRPr="00F40A69" w:rsidRDefault="00F40A69" w:rsidP="00176094">
      <w:pPr>
        <w:numPr>
          <w:ilvl w:val="0"/>
          <w:numId w:val="33"/>
        </w:numPr>
        <w:spacing w:after="0" w:line="240" w:lineRule="auto"/>
        <w:ind w:right="0"/>
        <w:jc w:val="both"/>
        <w:rPr>
          <w:sz w:val="20"/>
          <w:szCs w:val="20"/>
        </w:rPr>
      </w:pPr>
      <w:r w:rsidRPr="00F40A69">
        <w:rPr>
          <w:sz w:val="20"/>
          <w:szCs w:val="20"/>
        </w:rPr>
        <w:t>compensazione con prove orali di compiti scritti;</w:t>
      </w:r>
    </w:p>
    <w:p w:rsidR="00F40A69" w:rsidRPr="00F40A69" w:rsidRDefault="00F40A69" w:rsidP="00176094">
      <w:pPr>
        <w:numPr>
          <w:ilvl w:val="0"/>
          <w:numId w:val="33"/>
        </w:numPr>
        <w:spacing w:after="0" w:line="240" w:lineRule="auto"/>
        <w:ind w:right="0"/>
        <w:jc w:val="both"/>
        <w:rPr>
          <w:sz w:val="20"/>
          <w:szCs w:val="20"/>
        </w:rPr>
      </w:pPr>
      <w:r w:rsidRPr="00F40A69">
        <w:rPr>
          <w:sz w:val="20"/>
          <w:szCs w:val="20"/>
        </w:rPr>
        <w:t>uso di mediatori didattici durante le prove scritte e orali (mappe mentali, mappe cognitive...);</w:t>
      </w:r>
    </w:p>
    <w:p w:rsidR="00F40A69" w:rsidRPr="00F40A69" w:rsidRDefault="00F40A69" w:rsidP="00176094">
      <w:pPr>
        <w:numPr>
          <w:ilvl w:val="0"/>
          <w:numId w:val="33"/>
        </w:numPr>
        <w:spacing w:after="0" w:line="240" w:lineRule="auto"/>
        <w:ind w:right="0"/>
        <w:jc w:val="both"/>
        <w:rPr>
          <w:sz w:val="20"/>
          <w:szCs w:val="20"/>
        </w:rPr>
      </w:pPr>
      <w:r w:rsidRPr="00F40A69">
        <w:rPr>
          <w:sz w:val="20"/>
          <w:szCs w:val="20"/>
        </w:rPr>
        <w:t>valutazioni più attente alle conoscenze e alle competenze di analisi, sintesi e collegamento, con eventuali elaborazioni personali, piuttosto che alla correttezza formale;</w:t>
      </w:r>
    </w:p>
    <w:p w:rsidR="00F40A69" w:rsidRPr="00F40A69" w:rsidRDefault="00F40A69" w:rsidP="00176094">
      <w:pPr>
        <w:numPr>
          <w:ilvl w:val="0"/>
          <w:numId w:val="33"/>
        </w:numPr>
        <w:spacing w:after="0" w:line="240" w:lineRule="auto"/>
        <w:ind w:right="0"/>
        <w:jc w:val="both"/>
        <w:rPr>
          <w:sz w:val="20"/>
          <w:szCs w:val="20"/>
        </w:rPr>
      </w:pPr>
      <w:r w:rsidRPr="00F40A69">
        <w:rPr>
          <w:sz w:val="20"/>
          <w:szCs w:val="20"/>
        </w:rPr>
        <w:t>prove informatizzate;</w:t>
      </w:r>
    </w:p>
    <w:p w:rsidR="00F40A69" w:rsidRPr="00F40A69" w:rsidRDefault="00F40A69" w:rsidP="00176094">
      <w:pPr>
        <w:numPr>
          <w:ilvl w:val="0"/>
          <w:numId w:val="33"/>
        </w:numPr>
        <w:spacing w:after="0" w:line="240" w:lineRule="auto"/>
        <w:ind w:right="0"/>
        <w:jc w:val="both"/>
        <w:rPr>
          <w:b/>
          <w:sz w:val="20"/>
          <w:szCs w:val="20"/>
          <w:u w:val="single"/>
        </w:rPr>
      </w:pPr>
      <w:r w:rsidRPr="00F40A69">
        <w:rPr>
          <w:sz w:val="20"/>
          <w:szCs w:val="20"/>
        </w:rPr>
        <w:t>valutazione dei progressi in itinere</w:t>
      </w:r>
      <w:r w:rsidRPr="00F40A69">
        <w:rPr>
          <w:b/>
          <w:sz w:val="20"/>
          <w:szCs w:val="20"/>
          <w:u w:val="single"/>
        </w:rPr>
        <w:t>.</w:t>
      </w:r>
    </w:p>
    <w:p w:rsidR="00F40A69" w:rsidRPr="00F40A69" w:rsidRDefault="00F40A69" w:rsidP="00F40A69">
      <w:pPr>
        <w:pStyle w:val="NormaleWeb"/>
        <w:spacing w:after="60"/>
        <w:rPr>
          <w:b/>
          <w:bCs/>
          <w:color w:val="auto"/>
          <w:sz w:val="20"/>
          <w:szCs w:val="20"/>
        </w:rPr>
      </w:pPr>
      <w:r w:rsidRPr="00F40A69">
        <w:rPr>
          <w:b/>
          <w:bCs/>
          <w:color w:val="auto"/>
          <w:sz w:val="20"/>
          <w:szCs w:val="20"/>
        </w:rPr>
        <w:t>13. PATTO CON LA FAMIGLIA E CON L’ALUNNO</w:t>
      </w:r>
    </w:p>
    <w:p w:rsidR="00F40A69" w:rsidRPr="00F40A69" w:rsidRDefault="00F40A69" w:rsidP="00F40A69">
      <w:pPr>
        <w:jc w:val="both"/>
        <w:rPr>
          <w:sz w:val="20"/>
          <w:szCs w:val="20"/>
        </w:rPr>
      </w:pPr>
      <w:r w:rsidRPr="00F40A69">
        <w:rPr>
          <w:sz w:val="20"/>
          <w:szCs w:val="20"/>
        </w:rPr>
        <w:t>Si concordano:</w:t>
      </w:r>
    </w:p>
    <w:p w:rsidR="00F40A69" w:rsidRPr="00F40A69" w:rsidRDefault="00F40A69" w:rsidP="00F40A69">
      <w:pPr>
        <w:jc w:val="both"/>
        <w:rPr>
          <w:sz w:val="20"/>
          <w:szCs w:val="20"/>
        </w:rPr>
      </w:pPr>
      <w:r w:rsidRPr="00F40A69">
        <w:rPr>
          <w:sz w:val="20"/>
          <w:szCs w:val="20"/>
        </w:rPr>
        <w:t>— la riduzione del carico di studio individuale a casa;</w:t>
      </w:r>
    </w:p>
    <w:p w:rsidR="00F40A69" w:rsidRPr="00F40A69" w:rsidRDefault="00F40A69" w:rsidP="00F40A69">
      <w:pPr>
        <w:jc w:val="both"/>
        <w:rPr>
          <w:sz w:val="20"/>
          <w:szCs w:val="20"/>
        </w:rPr>
      </w:pPr>
      <w:r w:rsidRPr="00F40A69">
        <w:rPr>
          <w:sz w:val="20"/>
          <w:szCs w:val="20"/>
        </w:rPr>
        <w:t>— l’organizzazione di un piano di studio settimanale con distribuzione giornaliera del carico di lavoro;</w:t>
      </w:r>
    </w:p>
    <w:p w:rsidR="00F40A69" w:rsidRPr="00F40A69" w:rsidRDefault="00F40A69" w:rsidP="00F40A69">
      <w:pPr>
        <w:jc w:val="both"/>
        <w:rPr>
          <w:sz w:val="20"/>
          <w:szCs w:val="20"/>
        </w:rPr>
      </w:pPr>
      <w:r w:rsidRPr="00F40A69">
        <w:rPr>
          <w:sz w:val="20"/>
          <w:szCs w:val="20"/>
        </w:rPr>
        <w:t>— le modalità di aiuto: chi, come, per quanto tempo, per quali attività/discipline chi segue l’alunno nello studio;</w:t>
      </w:r>
    </w:p>
    <w:p w:rsidR="00F40A69" w:rsidRPr="00F40A69" w:rsidRDefault="00F40A69" w:rsidP="00F40A69">
      <w:pPr>
        <w:jc w:val="both"/>
        <w:rPr>
          <w:sz w:val="20"/>
          <w:szCs w:val="20"/>
        </w:rPr>
      </w:pPr>
      <w:r w:rsidRPr="00F40A69">
        <w:rPr>
          <w:sz w:val="20"/>
          <w:szCs w:val="20"/>
        </w:rPr>
        <w:t>— gli strumenti compensativi utilizzati a casa (audio: registrazioni, audiolibri...), gli strumenti informativi (videoscrittura con correttore ortografico, sintesi vocale, calcolatrice o computer con fogli di calcolo...);</w:t>
      </w:r>
    </w:p>
    <w:p w:rsidR="00F40A69" w:rsidRPr="00F40A69" w:rsidRDefault="00F40A69" w:rsidP="00F40A69">
      <w:pPr>
        <w:jc w:val="both"/>
        <w:rPr>
          <w:sz w:val="20"/>
          <w:szCs w:val="20"/>
        </w:rPr>
      </w:pPr>
      <w:r w:rsidRPr="00F40A69">
        <w:rPr>
          <w:sz w:val="20"/>
          <w:szCs w:val="20"/>
        </w:rPr>
        <w:t>le verifiche sia orali sia scritte. Le verifiche orali dovranno essere privilegiate.</w:t>
      </w:r>
    </w:p>
    <w:p w:rsidR="00F40A69" w:rsidRPr="00F40A69" w:rsidRDefault="00F40A69" w:rsidP="00F40A69">
      <w:pPr>
        <w:jc w:val="both"/>
        <w:rPr>
          <w:sz w:val="20"/>
          <w:szCs w:val="20"/>
        </w:rPr>
      </w:pPr>
    </w:p>
    <w:p w:rsidR="00F40A69" w:rsidRPr="00F40A69" w:rsidRDefault="00F40A69" w:rsidP="00F40A69">
      <w:pPr>
        <w:jc w:val="both"/>
        <w:rPr>
          <w:sz w:val="20"/>
          <w:szCs w:val="20"/>
        </w:rPr>
      </w:pPr>
      <w:r w:rsidRPr="00F40A69">
        <w:rPr>
          <w:sz w:val="20"/>
          <w:szCs w:val="20"/>
        </w:rPr>
        <w:t xml:space="preserve">NB </w:t>
      </w:r>
      <w:r w:rsidRPr="00F40A69">
        <w:rPr>
          <w:i/>
          <w:sz w:val="20"/>
          <w:szCs w:val="20"/>
        </w:rPr>
        <w:t>Il patto con la famiglia e con l’alunno deve essere costantemente arricchito dalla ricerca della condivisione delle strategie e dalla fiducia nella possibilità di perseguire il successo formativo (a tal fine sono molto utili i rilevamenti oggettivi dei progressi in itinere</w:t>
      </w:r>
      <w:r w:rsidRPr="00F40A69">
        <w:rPr>
          <w:sz w:val="20"/>
          <w:szCs w:val="20"/>
        </w:rPr>
        <w:t>).</w:t>
      </w:r>
    </w:p>
    <w:p w:rsidR="00F40A69" w:rsidRPr="00F40A69" w:rsidRDefault="00F40A69" w:rsidP="00F40A69">
      <w:pPr>
        <w:jc w:val="both"/>
        <w:rPr>
          <w:b/>
          <w:bCs/>
          <w:sz w:val="20"/>
          <w:szCs w:val="20"/>
        </w:rPr>
      </w:pPr>
    </w:p>
    <w:p w:rsidR="00F40A69" w:rsidRPr="00F40A69" w:rsidRDefault="00F40A69" w:rsidP="00F40A69">
      <w:pPr>
        <w:jc w:val="both"/>
        <w:rPr>
          <w:b/>
          <w:bCs/>
          <w:sz w:val="20"/>
          <w:szCs w:val="20"/>
        </w:rPr>
      </w:pPr>
    </w:p>
    <w:p w:rsidR="00F40A69" w:rsidRPr="00F40A69" w:rsidRDefault="00F40A69" w:rsidP="00F40A69">
      <w:pPr>
        <w:jc w:val="both"/>
        <w:rPr>
          <w:b/>
          <w:bCs/>
          <w:sz w:val="20"/>
          <w:szCs w:val="20"/>
        </w:rPr>
      </w:pPr>
      <w:r w:rsidRPr="00F40A69">
        <w:rPr>
          <w:b/>
          <w:bCs/>
          <w:sz w:val="20"/>
          <w:szCs w:val="20"/>
        </w:rPr>
        <w:t>14. SUGGERIMENTI OPERATIVI PER L’ULTIMO ANNO Dl CORSO</w:t>
      </w:r>
    </w:p>
    <w:p w:rsidR="00F40A69" w:rsidRPr="00F40A69" w:rsidRDefault="00F40A69" w:rsidP="00F40A69">
      <w:pPr>
        <w:jc w:val="both"/>
        <w:rPr>
          <w:bCs/>
          <w:sz w:val="20"/>
          <w:szCs w:val="20"/>
        </w:rPr>
      </w:pPr>
      <w:r w:rsidRPr="00F40A69">
        <w:rPr>
          <w:bCs/>
          <w:sz w:val="20"/>
          <w:szCs w:val="20"/>
        </w:rPr>
        <w:t>In attesa delle disposizioni in merito allo svolgimento degli esami conclusivi del primo e secondo ciclo di istruzione da parte degli alunni con disturbi specifici di apprendimento (DSA) si deve tener conto della normativa relativa a «Istruzioni e modalità organizzative e operative per lo svolgimento degli esami di Stato»:</w:t>
      </w:r>
    </w:p>
    <w:p w:rsidR="00F40A69" w:rsidRPr="00F40A69" w:rsidRDefault="00F40A69" w:rsidP="00F40A69">
      <w:pPr>
        <w:jc w:val="both"/>
        <w:rPr>
          <w:bCs/>
          <w:sz w:val="20"/>
          <w:szCs w:val="20"/>
        </w:rPr>
      </w:pPr>
      <w:r w:rsidRPr="00F40A69">
        <w:rPr>
          <w:bCs/>
          <w:sz w:val="20"/>
          <w:szCs w:val="20"/>
        </w:rPr>
        <w:t>Art. 6— Documento del Consiglio di classe del 15 maggio</w:t>
      </w:r>
    </w:p>
    <w:p w:rsidR="00F40A69" w:rsidRPr="00F40A69" w:rsidRDefault="00F40A69" w:rsidP="00F40A69">
      <w:pPr>
        <w:jc w:val="both"/>
        <w:rPr>
          <w:bCs/>
          <w:sz w:val="20"/>
          <w:szCs w:val="20"/>
        </w:rPr>
      </w:pPr>
      <w:r w:rsidRPr="00F40A69">
        <w:rPr>
          <w:bCs/>
          <w:sz w:val="20"/>
          <w:szCs w:val="20"/>
        </w:rPr>
        <w:t>1. I Consigli di classe dell’ultimo annodi corso elaborano, entro il 15maggio, per la Commissione d’esame, un apposito documento relativo all’azione educativa e didattica realizzata nell’ultimo anno di corso.</w:t>
      </w:r>
    </w:p>
    <w:p w:rsidR="00F40A69" w:rsidRPr="00F40A69" w:rsidRDefault="00F40A69" w:rsidP="00F40A69">
      <w:pPr>
        <w:jc w:val="both"/>
        <w:rPr>
          <w:bCs/>
          <w:sz w:val="20"/>
          <w:szCs w:val="20"/>
        </w:rPr>
      </w:pPr>
      <w:r w:rsidRPr="00F40A69">
        <w:rPr>
          <w:bCs/>
          <w:sz w:val="20"/>
          <w:szCs w:val="20"/>
        </w:rPr>
        <w:t>2. Tale documento indica i contenuti, i metodi, i mezzi, gli spazi e i tempi del percorso formativo, i criteri, gli strumenti di valutazione adottati, gli obiettivi raggiunti, nonché ogni altro elemento che i consigli di classe ritengano significativo ai fini dello svolgimento degli esami. -</w:t>
      </w:r>
    </w:p>
    <w:p w:rsidR="00F40A69" w:rsidRPr="00F40A69" w:rsidRDefault="00F40A69" w:rsidP="00F40A69">
      <w:pPr>
        <w:jc w:val="both"/>
        <w:rPr>
          <w:bCs/>
          <w:sz w:val="20"/>
          <w:szCs w:val="20"/>
        </w:rPr>
      </w:pPr>
      <w:r w:rsidRPr="00F40A69">
        <w:rPr>
          <w:bCs/>
          <w:sz w:val="20"/>
          <w:szCs w:val="20"/>
        </w:rPr>
        <w:t>Art. 12</w:t>
      </w:r>
    </w:p>
    <w:p w:rsidR="00F40A69" w:rsidRPr="00F40A69" w:rsidRDefault="00F40A69" w:rsidP="00F40A69">
      <w:pPr>
        <w:jc w:val="both"/>
        <w:rPr>
          <w:bCs/>
          <w:sz w:val="20"/>
          <w:szCs w:val="20"/>
        </w:rPr>
      </w:pPr>
      <w:r w:rsidRPr="00F40A69">
        <w:rPr>
          <w:bCs/>
          <w:sz w:val="20"/>
          <w:szCs w:val="20"/>
        </w:rPr>
        <w:t xml:space="preserve">7. La Commissione terrà in debita considerazione le specifiche situazioni soggettive, relative ai candidati affetti da dislessia, sia in sede di predisposizione della terza prova scritta, che in sede di valutazione delle altre due prove scritte, prevedendo </w:t>
      </w:r>
      <w:r w:rsidRPr="00F40A69">
        <w:rPr>
          <w:bCs/>
          <w:sz w:val="20"/>
          <w:szCs w:val="20"/>
        </w:rPr>
        <w:lastRenderedPageBreak/>
        <w:t xml:space="preserve">anche la possibilità di riservare alle stesse tempi più lunghi di quelli ordinari. </w:t>
      </w:r>
      <w:r>
        <w:rPr>
          <w:bCs/>
          <w:sz w:val="20"/>
          <w:szCs w:val="20"/>
        </w:rPr>
        <w:t>Al candidato sarà consentita l’</w:t>
      </w:r>
      <w:r w:rsidRPr="00F40A69">
        <w:rPr>
          <w:bCs/>
          <w:sz w:val="20"/>
          <w:szCs w:val="20"/>
        </w:rPr>
        <w:t>utilizzazione di apparecchiature e strumenti informatici nel caso in cui siano stati impiegati per le verifiche in corso d’anno.</w:t>
      </w:r>
    </w:p>
    <w:p w:rsidR="00F40A69" w:rsidRPr="00F40A69" w:rsidRDefault="00F40A69" w:rsidP="00F40A69">
      <w:pPr>
        <w:jc w:val="both"/>
        <w:rPr>
          <w:bCs/>
          <w:sz w:val="20"/>
          <w:szCs w:val="20"/>
        </w:rPr>
      </w:pPr>
      <w:r w:rsidRPr="00F40A69">
        <w:rPr>
          <w:bCs/>
          <w:sz w:val="20"/>
          <w:szCs w:val="20"/>
        </w:rPr>
        <w:t xml:space="preserve">Regolamento Valutazione, </w:t>
      </w:r>
      <w:proofErr w:type="spellStart"/>
      <w:r w:rsidRPr="00F40A69">
        <w:rPr>
          <w:bCs/>
          <w:sz w:val="20"/>
          <w:szCs w:val="20"/>
        </w:rPr>
        <w:t>c.d.m.</w:t>
      </w:r>
      <w:proofErr w:type="spellEnd"/>
      <w:r w:rsidRPr="00F40A69">
        <w:rPr>
          <w:bCs/>
          <w:sz w:val="20"/>
          <w:szCs w:val="20"/>
        </w:rPr>
        <w:t xml:space="preserve"> del 13 marzo 2009, «Schema di regolamento concernente “Coordinamento delle norme vigenti per la valutazione degli alunni e ulteriori modalità applicative in materia, ai sensi degli articoli 2 e 3 del d.l. n. 137 del 1/09/2008, convertito con modificazioni dalla I. n. 169 del 30/10/2008, ari 10»</w:t>
      </w:r>
    </w:p>
    <w:p w:rsidR="00F40A69" w:rsidRPr="00F40A69" w:rsidRDefault="00F40A69" w:rsidP="00F40A69">
      <w:pPr>
        <w:jc w:val="both"/>
        <w:rPr>
          <w:bCs/>
          <w:sz w:val="20"/>
          <w:szCs w:val="20"/>
        </w:rPr>
      </w:pPr>
      <w:r w:rsidRPr="00F40A69">
        <w:rPr>
          <w:bCs/>
          <w:sz w:val="20"/>
          <w:szCs w:val="20"/>
        </w:rPr>
        <w:t>Art. 10—Valutazione degli alunni con difficoltà specifici di apprendimento (DSA)</w:t>
      </w:r>
    </w:p>
    <w:p w:rsidR="00F40A69" w:rsidRPr="00F40A69" w:rsidRDefault="00F40A69" w:rsidP="00F40A69">
      <w:pPr>
        <w:jc w:val="both"/>
        <w:rPr>
          <w:sz w:val="20"/>
          <w:szCs w:val="20"/>
        </w:rPr>
      </w:pPr>
      <w:r w:rsidRPr="00F40A69">
        <w:rPr>
          <w:sz w:val="20"/>
          <w:szCs w:val="20"/>
        </w:rPr>
        <w:t>1. Per gli alunni con difficoltà specifiche di apprendimento (DSA) adeguatamente certificate, la valutazione e la verifica degli apprendimenti, comprese quelle effettuate in sede di esame conclusivo dei cicli, devono tenere conto delle specifiche situazioni soggettive ditali alunni; a tali fini, nello svolgimento dell’attività didattica e delle prove d’esame, sono adottati</w:t>
      </w:r>
    </w:p>
    <w:p w:rsidR="00F40A69" w:rsidRPr="00F40A69" w:rsidRDefault="00F40A69" w:rsidP="00F40A69">
      <w:pPr>
        <w:jc w:val="both"/>
        <w:rPr>
          <w:sz w:val="20"/>
          <w:szCs w:val="20"/>
        </w:rPr>
      </w:pPr>
      <w:r w:rsidRPr="00F40A69">
        <w:rPr>
          <w:sz w:val="20"/>
          <w:szCs w:val="20"/>
        </w:rPr>
        <w:t>strumenti compensativi ritenuti più idonei.</w:t>
      </w:r>
    </w:p>
    <w:p w:rsidR="00F40A69" w:rsidRPr="00F40A69" w:rsidRDefault="00F40A69" w:rsidP="00F40A69">
      <w:pPr>
        <w:jc w:val="both"/>
        <w:rPr>
          <w:sz w:val="20"/>
          <w:szCs w:val="20"/>
        </w:rPr>
      </w:pPr>
      <w:r w:rsidRPr="00F40A69">
        <w:rPr>
          <w:sz w:val="20"/>
          <w:szCs w:val="20"/>
        </w:rPr>
        <w:t>2. Nel diploma finale rilasciato al termine degli esami non viene fatta menzione delle modalità di svolgimento e della differenziazione delle prove.</w:t>
      </w:r>
    </w:p>
    <w:p w:rsidR="00F40A69" w:rsidRPr="00F40A69" w:rsidRDefault="00F40A69" w:rsidP="00F40A69">
      <w:pPr>
        <w:jc w:val="both"/>
        <w:rPr>
          <w:bCs/>
          <w:sz w:val="20"/>
          <w:szCs w:val="20"/>
        </w:rPr>
      </w:pPr>
      <w:r w:rsidRPr="00F40A69">
        <w:rPr>
          <w:bCs/>
          <w:sz w:val="20"/>
          <w:szCs w:val="20"/>
        </w:rPr>
        <w:t>Docenti del Consiglio di classe                                                                             Dirigente scolastico</w:t>
      </w:r>
    </w:p>
    <w:p w:rsidR="00F40A69" w:rsidRPr="00F40A69" w:rsidRDefault="00F40A69" w:rsidP="00F40A69">
      <w:pPr>
        <w:pStyle w:val="NormaleWeb"/>
        <w:spacing w:after="60"/>
        <w:rPr>
          <w:bCs/>
          <w:color w:val="auto"/>
          <w:sz w:val="20"/>
          <w:szCs w:val="20"/>
        </w:rPr>
      </w:pPr>
      <w:r w:rsidRPr="00F40A69">
        <w:rPr>
          <w:bCs/>
          <w:color w:val="auto"/>
          <w:sz w:val="20"/>
          <w:szCs w:val="20"/>
        </w:rPr>
        <w:t>Genitori Studente</w:t>
      </w:r>
    </w:p>
    <w:p w:rsidR="00F40A69" w:rsidRPr="00F40A69" w:rsidRDefault="00F40A69" w:rsidP="00F40A69">
      <w:pPr>
        <w:pStyle w:val="NormaleWeb"/>
        <w:spacing w:after="60"/>
        <w:rPr>
          <w:bCs/>
          <w:color w:val="auto"/>
          <w:sz w:val="20"/>
          <w:szCs w:val="20"/>
        </w:rPr>
      </w:pPr>
    </w:p>
    <w:p w:rsidR="00F40A69" w:rsidRPr="00F40A69" w:rsidRDefault="00F40A69" w:rsidP="00F40A69">
      <w:pPr>
        <w:pStyle w:val="NormaleWeb"/>
        <w:spacing w:after="60"/>
        <w:rPr>
          <w:bCs/>
          <w:color w:val="auto"/>
          <w:sz w:val="20"/>
          <w:szCs w:val="20"/>
        </w:rPr>
      </w:pPr>
    </w:p>
    <w:p w:rsidR="00F40A69" w:rsidRPr="00176094" w:rsidRDefault="00F40A69" w:rsidP="00F40A69">
      <w:pPr>
        <w:pStyle w:val="NormaleWeb"/>
        <w:spacing w:after="60"/>
        <w:rPr>
          <w:b/>
          <w:bCs/>
          <w:color w:val="2E74B5"/>
          <w:sz w:val="22"/>
          <w:szCs w:val="22"/>
        </w:rPr>
      </w:pPr>
    </w:p>
    <w:p w:rsidR="00F40A69" w:rsidRPr="00176094" w:rsidRDefault="00F40A69" w:rsidP="00F40A69">
      <w:pPr>
        <w:pStyle w:val="NormaleWeb"/>
        <w:spacing w:after="60"/>
        <w:rPr>
          <w:b/>
          <w:bCs/>
          <w:color w:val="2E74B5"/>
          <w:sz w:val="22"/>
          <w:szCs w:val="22"/>
        </w:rPr>
      </w:pPr>
    </w:p>
    <w:p w:rsidR="00F40A69" w:rsidRPr="00176094" w:rsidRDefault="00F40A69" w:rsidP="00F40A69">
      <w:pPr>
        <w:pStyle w:val="NormaleWeb"/>
        <w:spacing w:after="60"/>
        <w:rPr>
          <w:b/>
          <w:bCs/>
          <w:color w:val="2E74B5"/>
          <w:sz w:val="22"/>
          <w:szCs w:val="22"/>
        </w:rPr>
      </w:pPr>
    </w:p>
    <w:p w:rsidR="00F40A69" w:rsidRPr="00176094" w:rsidRDefault="00F40A69" w:rsidP="00F40A69">
      <w:pPr>
        <w:pStyle w:val="NormaleWeb"/>
        <w:spacing w:after="60"/>
        <w:rPr>
          <w:b/>
          <w:bCs/>
          <w:color w:val="2E74B5"/>
          <w:sz w:val="22"/>
          <w:szCs w:val="22"/>
        </w:rPr>
      </w:pPr>
    </w:p>
    <w:p w:rsidR="00F40A69" w:rsidRPr="00176094" w:rsidRDefault="00F40A69" w:rsidP="00F40A69">
      <w:pPr>
        <w:pStyle w:val="NormaleWeb"/>
        <w:spacing w:after="60"/>
        <w:rPr>
          <w:b/>
          <w:bCs/>
          <w:color w:val="2E74B5"/>
          <w:sz w:val="22"/>
          <w:szCs w:val="22"/>
        </w:rPr>
      </w:pPr>
    </w:p>
    <w:p w:rsidR="00F40A69" w:rsidRPr="00176094" w:rsidRDefault="00F40A69" w:rsidP="00F40A69">
      <w:pPr>
        <w:pStyle w:val="NormaleWeb"/>
        <w:spacing w:after="60"/>
        <w:rPr>
          <w:b/>
          <w:bCs/>
          <w:color w:val="2E74B5"/>
          <w:sz w:val="22"/>
          <w:szCs w:val="22"/>
        </w:rPr>
      </w:pPr>
    </w:p>
    <w:p w:rsidR="00F40A69" w:rsidRPr="00176094" w:rsidRDefault="00F40A69" w:rsidP="00F40A69">
      <w:pPr>
        <w:pStyle w:val="NormaleWeb"/>
        <w:spacing w:after="60"/>
        <w:rPr>
          <w:b/>
          <w:bCs/>
          <w:color w:val="2E74B5"/>
          <w:sz w:val="22"/>
          <w:szCs w:val="22"/>
        </w:rPr>
      </w:pPr>
    </w:p>
    <w:p w:rsidR="00F40A69" w:rsidRPr="00176094" w:rsidRDefault="00F40A69" w:rsidP="00F40A69">
      <w:pPr>
        <w:pStyle w:val="NormaleWeb"/>
        <w:spacing w:after="60"/>
        <w:rPr>
          <w:b/>
          <w:bCs/>
          <w:color w:val="2E74B5"/>
          <w:sz w:val="22"/>
          <w:szCs w:val="22"/>
        </w:rPr>
      </w:pPr>
    </w:p>
    <w:p w:rsidR="00F40A69" w:rsidRPr="00176094" w:rsidRDefault="00F40A69" w:rsidP="00F40A69">
      <w:pPr>
        <w:pStyle w:val="NormaleWeb"/>
        <w:spacing w:after="60"/>
        <w:rPr>
          <w:b/>
          <w:bCs/>
          <w:color w:val="2E74B5"/>
          <w:sz w:val="22"/>
          <w:szCs w:val="22"/>
        </w:rPr>
      </w:pPr>
    </w:p>
    <w:p w:rsidR="00F40A69" w:rsidRPr="00176094" w:rsidRDefault="00F40A69" w:rsidP="00F40A69">
      <w:pPr>
        <w:pStyle w:val="NormaleWeb"/>
        <w:spacing w:after="60"/>
        <w:rPr>
          <w:b/>
          <w:bCs/>
          <w:color w:val="2E74B5"/>
          <w:sz w:val="22"/>
          <w:szCs w:val="22"/>
        </w:rPr>
      </w:pPr>
    </w:p>
    <w:p w:rsidR="00F40A69" w:rsidRPr="00176094" w:rsidRDefault="00F40A69" w:rsidP="00F40A69">
      <w:pPr>
        <w:pStyle w:val="NormaleWeb"/>
        <w:spacing w:after="60"/>
        <w:rPr>
          <w:b/>
          <w:bCs/>
          <w:color w:val="2E74B5"/>
          <w:sz w:val="22"/>
          <w:szCs w:val="22"/>
        </w:rPr>
      </w:pPr>
    </w:p>
    <w:p w:rsidR="00F40A69" w:rsidRPr="00176094" w:rsidRDefault="00F40A69" w:rsidP="00F40A69">
      <w:pPr>
        <w:pStyle w:val="NormaleWeb"/>
        <w:spacing w:after="60"/>
        <w:rPr>
          <w:b/>
          <w:bCs/>
          <w:color w:val="2E74B5"/>
          <w:sz w:val="22"/>
          <w:szCs w:val="22"/>
        </w:rPr>
      </w:pPr>
    </w:p>
    <w:p w:rsidR="00F40A69" w:rsidRPr="00176094" w:rsidRDefault="00F40A69" w:rsidP="00F40A69">
      <w:pPr>
        <w:pStyle w:val="NormaleWeb"/>
        <w:spacing w:after="60"/>
        <w:rPr>
          <w:b/>
          <w:bCs/>
          <w:color w:val="2E74B5"/>
          <w:sz w:val="22"/>
          <w:szCs w:val="22"/>
        </w:rPr>
      </w:pPr>
    </w:p>
    <w:p w:rsidR="00F40A69" w:rsidRPr="00176094" w:rsidRDefault="00F40A69" w:rsidP="00F40A69">
      <w:pPr>
        <w:pStyle w:val="NormaleWeb"/>
        <w:spacing w:after="60"/>
        <w:rPr>
          <w:b/>
          <w:bCs/>
          <w:color w:val="2E74B5"/>
          <w:sz w:val="22"/>
          <w:szCs w:val="22"/>
        </w:rPr>
      </w:pPr>
    </w:p>
    <w:p w:rsidR="00F40A69" w:rsidRDefault="00F40A69" w:rsidP="00F40A69">
      <w:pPr>
        <w:pStyle w:val="NormaleWeb"/>
        <w:spacing w:after="60"/>
        <w:rPr>
          <w:b/>
          <w:bCs/>
          <w:color w:val="2E74B5"/>
          <w:sz w:val="22"/>
          <w:szCs w:val="22"/>
        </w:rPr>
      </w:pPr>
      <w:r w:rsidRPr="00176094">
        <w:rPr>
          <w:b/>
          <w:bCs/>
          <w:color w:val="2E74B5"/>
          <w:sz w:val="22"/>
          <w:szCs w:val="22"/>
        </w:rPr>
        <w:t>ALLEGATO N. 5</w:t>
      </w:r>
    </w:p>
    <w:p w:rsidR="0067315A" w:rsidRPr="00176094" w:rsidRDefault="00134577" w:rsidP="00F40A69">
      <w:pPr>
        <w:pStyle w:val="NormaleWeb"/>
        <w:spacing w:after="60"/>
        <w:rPr>
          <w:b/>
          <w:bCs/>
          <w:color w:val="2E74B5"/>
          <w:sz w:val="22"/>
          <w:szCs w:val="22"/>
        </w:rPr>
      </w:pPr>
      <w:r>
        <w:rPr>
          <w:b/>
          <w:bCs/>
          <w:color w:val="2E74B5"/>
          <w:sz w:val="22"/>
          <w:szCs w:val="22"/>
        </w:rPr>
      </w:r>
      <w:r>
        <w:rPr>
          <w:b/>
          <w:bCs/>
          <w:color w:val="2E74B5"/>
          <w:sz w:val="22"/>
          <w:szCs w:val="22"/>
        </w:rPr>
        <w:pict>
          <v:group id="Group 9820" o:spid="_x0000_s1111" style="width:424.9pt;height:627.95pt;mso-position-horizontal-relative:char;mso-position-vertical-relative:line" coordsize="5396485,797509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Q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">
            <v:rect id="Rectangle 822" o:spid="_x0000_s1112" style="position:absolute;top:7665268;width:50643;height:1824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aMQA&#10;AADcAAAADwAAAGRycy9kb3ducmV2LnhtbESPT4vCMBTE78J+h/AWvGm6PSy1axRxFT36D1xvj+bZ&#10;FpuX0mRt9dMbQfA4zMxvmPG0M5W4UuNKywq+hhEI4szqknMFh/1ykIBwHlljZZkU3MjBdPLRG2Oq&#10;bctbuu58LgKEXYoKCu/rVEqXFWTQDW1NHLyzbQz6IJtc6gbbADeVjKPoWxosOSwUWNO8oOyy+zcK&#10;Vkk9+1vbe5tXi9PquDmOfvcjr1T/s5v9gPDU+Xf41V5rBUkc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v3WjEAAAA3AAAAA8AAAAAAAAAAAAAAAAAmAIAAGRycy9k&#10;b3ducmV2LnhtbFBLBQYAAAAABAAEAPUAAACJAwAAAAA=&#10;" filled="f" stroked="f">
              <v:textbox inset="0,0,0,0">
                <w:txbxContent>
                  <w:p w:rsidR="0067315A" w:rsidRDefault="0067315A" w:rsidP="0067315A">
                    <w:pPr>
                      <w:spacing w:after="160" w:line="259" w:lineRule="auto"/>
                    </w:pPr>
                    <w:r>
                      <w:t xml:space="preserve"> </w:t>
                    </w:r>
                  </w:p>
                </w:txbxContent>
              </v:textbox>
            </v:rect>
            <v:rect id="Rectangle 823" o:spid="_x0000_s1113" style="position:absolute;top:7853330;width:60569;height:1619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488YA&#10;AADcAAAADwAAAGRycy9kb3ducmV2LnhtbESPQWvCQBSE7wX/w/KE3uqmEUqMrhK0Eo+tCra3R/aZ&#10;hGbfhuw2SfvruwXB4zAz3zCrzWga0VPnassKnmcRCOLC6ppLBefT/ikB4TyyxsYyKfghB5v15GGF&#10;qbYDv1N/9KUIEHYpKqi8b1MpXVGRQTezLXHwrrYz6IPsSqk7HALcNDKOohdpsOawUGFL24qKr+O3&#10;UZAnbfZxsL9D2bx+5pe3y2J3WnilHqdjtgThafT38K190AqSe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N488YAAADcAAAADwAAAAAAAAAAAAAAAACYAgAAZHJz&#10;L2Rvd25yZXYueG1sUEsFBgAAAAAEAAQA9QAAAIsDAAAAAA==&#10;" filled="f" stroked="f">
              <v:textbox inset="0,0,0,0">
                <w:txbxContent>
                  <w:p w:rsidR="0067315A" w:rsidRDefault="0067315A" w:rsidP="0067315A">
                    <w:pPr>
                      <w:spacing w:after="160" w:line="259" w:lineRule="auto"/>
                    </w:pPr>
                    <w:r>
                      <w:rPr>
                        <w:rFonts w:ascii="Comic Sans MS" w:eastAsia="Comic Sans MS" w:hAnsi="Comic Sans MS" w:cs="Comic Sans MS"/>
                      </w:rPr>
                      <w:t xml:space="preserve"> </w:t>
                    </w:r>
                  </w:p>
                </w:txbxContent>
              </v:textbox>
            </v:rect>
            <v:shape id="Shape 11096" o:spid="_x0000_s1114" style="position:absolute;left:762;top:762;width:5394960;height:952500;visibility:visible;mso-wrap-style:square;v-text-anchor:top" coordsize="5394960,952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BdzMQA&#10;AADeAAAADwAAAGRycy9kb3ducmV2LnhtbERP22oCMRB9L/gPYQp9q1lL2drVKFIqlIIU137AsBk3&#10;a5PJNom69esbodC3OZzrzJeDs+JEIXaeFUzGBQjixuuOWwWfu/X9FERMyBqtZ1LwQxGWi9HNHCvt&#10;z7ylU51akUM4VqjApNRXUsbGkMM49j1x5vY+OEwZhlbqgOcc7qx8KIpSOuw4Nxjs6cVQ81UfnYKD&#10;/Kif+tK++nd7CObx+7KJ9UWpu9thNQORaEj/4j/3m87zJ8VzCdd38g1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QXczEAAAA3gAAAA8AAAAAAAAAAAAAAAAAmAIAAGRycy9k&#10;b3ducmV2LnhtbFBLBQYAAAAABAAEAPUAAACJAwAAAAA=&#10;" adj="0,,0" path="m,l5394960,r,952500l,952500,,e" fillcolor="black" stroked="f" strokeweight="0">
              <v:stroke miterlimit="83231f" joinstyle="miter"/>
              <v:formulas/>
              <v:path arrowok="t" o:connecttype="segments" textboxrect="0,0,5394960,952500"/>
            </v:shape>
            <v:shape id="Picture 827" o:spid="_x0000_s1115" type="#_x0000_t75" style="position:absolute;width:5396484;height:9540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aQ0nDAAAA3AAAAA8AAABkcnMvZG93bnJldi54bWxEj0FrwkAUhO9C/8PyCt50o4SqaTZSCoKn&#10;lGp7f2SfSWj2bcium+iv7xYKHoeZ+YbJ95PpRKDBtZYVrJYJCOLK6pZrBV/nw2ILwnlkjZ1lUnAj&#10;B/viaZZjpu3InxROvhYRwi5DBY33fSalqxoy6Ja2J47exQ4GfZRDLfWAY4SbTq6T5EUabDkuNNjT&#10;e0PVz+lqFFC479J7+t2dD6VbfZS+7MNESs2fp7dXEJ4m/wj/t49awXa9gb8z8QjI4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FpDScMAAADcAAAADwAAAAAAAAAAAAAAAACf&#10;AgAAZHJzL2Rvd25yZXYueG1sUEsFBgAAAAAEAAQA9wAAAI8DAAAAAA==&#10;">
              <v:imagedata r:id="rId14" o:title=""/>
            </v:shape>
            <v:shape id="Shape 11097" o:spid="_x0000_s1116" style="position:absolute;left:762;top:954786;width:5394960;height:952500;visibility:visible;mso-wrap-style:square;v-text-anchor:top" coordsize="5394960,952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4V8QA&#10;AADeAAAADwAAAGRycy9kb3ducmV2LnhtbERP22oCMRB9L/gPYYS+1axFtN0aRYpCEUrp6gcMm+lm&#10;bTJZk6irX98UCn2bw7nOfNk7K84UYutZwXhUgCCuvW65UbDfbR6eQMSErNF6JgVXirBcDO7mWGp/&#10;4U86V6kROYRjiQpMSl0pZawNOYwj3xFn7ssHhynD0Egd8JLDnZWPRTGVDlvODQY7ejVUf1cnp+Ag&#10;P6pZN7Vrv7WHYCbH23usbkrdD/vVC4hEffoX/7nfdJ4/Lp5n8PtOvkE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c+FfEAAAA3gAAAA8AAAAAAAAAAAAAAAAAmAIAAGRycy9k&#10;b3ducmV2LnhtbFBLBQYAAAAABAAEAPUAAACJAwAAAAA=&#10;" adj="0,,0" path="m,l5394960,r,952500l,952500,,e" fillcolor="black" stroked="f" strokeweight="0">
              <v:stroke miterlimit="83231f" joinstyle="miter"/>
              <v:formulas/>
              <v:path arrowok="t" o:connecttype="segments" textboxrect="0,0,5394960,952500"/>
            </v:shape>
            <v:shape id="Picture 829" o:spid="_x0000_s1117" type="#_x0000_t75" style="position:absolute;top:954024;width:5396484;height:9540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Q1sLFAAAA3AAAAA8AAABkcnMvZG93bnJldi54bWxEj0FrwkAUhO+F/oflFXqrm3gQm7oGKQjF&#10;gmBqPL9mX5LF7Ns0uzXx33cLgsdhZr5hVvlkO3GhwRvHCtJZAoK4ctpwo+D4tX1ZgvABWWPnmBRc&#10;yUO+fnxYYabdyAe6FKEREcI+QwVtCH0mpa9asuhnrieOXu0GiyHKoZF6wDHCbSfnSbKQFg3HhRZ7&#10;em+pOhe/VsFu7Pbm9FOUZZmaw/G7Xnxu651Sz0/T5g1EoCncw7f2h1awnL/C/5l4BOT6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kNbCxQAAANwAAAAPAAAAAAAAAAAAAAAA&#10;AJ8CAABkcnMvZG93bnJldi54bWxQSwUGAAAAAAQABAD3AAAAkQMAAAAA&#10;">
              <v:imagedata r:id="rId15" o:title=""/>
            </v:shape>
            <v:shape id="Shape 11098" o:spid="_x0000_s1118" style="position:absolute;left:762;top:1908810;width:5394960;height:952500;visibility:visible;mso-wrap-style:square;v-text-anchor:top" coordsize="5394960,952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NsJccA&#10;AADeAAAADwAAAGRycy9kb3ducmV2LnhtbESP0UoDMRBF34X+Q5iCbzZbkWq3TUsRBRFEXP2AYTNu&#10;tiaTbRLbtV/vPAi+zXDv3HtmvR2DV0dKuY9sYD6rQBG30fbcGfh4f7y6A5ULskUfmQz8UIbtZnKx&#10;xtrGE7/RsSmdkhDONRpwpQy11rl1FDDP4kAs2mdMAYusqdM24UnCg9fXVbXQAXuWBocD3Ttqv5rv&#10;YGCvX5vbYeEf4rPfJ3dzOL/k5mzM5XTcrUAVGsu/+e/6yQr+vFoKr7wjM+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DbCXHAAAA3gAAAA8AAAAAAAAAAAAAAAAAmAIAAGRy&#10;cy9kb3ducmV2LnhtbFBLBQYAAAAABAAEAPUAAACMAwAAAAA=&#10;" adj="0,,0" path="m,l5394960,r,952500l,952500,,e" fillcolor="black" stroked="f" strokeweight="0">
              <v:stroke miterlimit="83231f" joinstyle="miter"/>
              <v:formulas/>
              <v:path arrowok="t" o:connecttype="segments" textboxrect="0,0,5394960,952500"/>
            </v:shape>
            <v:shape id="Picture 831" o:spid="_x0000_s1119" type="#_x0000_t75" style="position:absolute;top:1908048;width:5396484;height:9540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K3bLFAAAA3AAAAA8AAABkcnMvZG93bnJldi54bWxEj0FrAjEUhO9C/0N4Qm+atdIiq1GkUGnp&#10;pVpFj4/Nc7OavCyb1N39941Q6HGYmW+YxapzVtyoCZVnBZNxBoK48LriUsH++200AxEiskbrmRT0&#10;FGC1fBgsMNe+5S3ddrEUCcIhRwUmxjqXMhSGHIaxr4mTd/aNw5hkU0rdYJvgzsqnLHuRDitOCwZr&#10;ejVUXHc/TgHa9mi/Nv3FnKr+87Dx9fTZfSj1OOzWcxCRuvgf/mu/awWz6QTuZ9IRk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St2yxQAAANwAAAAPAAAAAAAAAAAAAAAA&#10;AJ8CAABkcnMvZG93bnJldi54bWxQSwUGAAAAAAQABAD3AAAAkQMAAAAA&#10;">
              <v:imagedata r:id="rId16" o:title=""/>
            </v:shape>
            <v:shape id="Shape 11099" o:spid="_x0000_s1120" style="position:absolute;left:762;top:2862834;width:5394960;height:952500;visibility:visible;mso-wrap-style:square;v-text-anchor:top" coordsize="5394960,952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JvsQA&#10;AADeAAAADwAAAGRycy9kb3ducmV2LnhtbERP3UrDMBS+H/gO4QjeuXQim6tLh4gDEcaw+gCH5ti0&#10;Jic1yba6pzcDYXfn4/s9q/XorDhQiJ1nBbNpAYK48brjVsHnx+b2AURMyBqtZ1LwSxHW1dVkhaX2&#10;R36nQ51akUM4lqjApDSUUsbGkMM49QNx5r58cJgyDK3UAY853Fl5VxRz6bDj3GBwoGdDzXe9dwp6&#10;uasXw9y++DfbB3P/c9rG+qTUzfX49Agi0Zgu4n/3q87zZ8VyCed38g2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Pyb7EAAAA3gAAAA8AAAAAAAAAAAAAAAAAmAIAAGRycy9k&#10;b3ducmV2LnhtbFBLBQYAAAAABAAEAPUAAACJAwAAAAA=&#10;" adj="0,,0" path="m,l5394960,r,952500l,952500,,e" fillcolor="black" stroked="f" strokeweight="0">
              <v:stroke miterlimit="83231f" joinstyle="miter"/>
              <v:formulas/>
              <v:path arrowok="t" o:connecttype="segments" textboxrect="0,0,5394960,952500"/>
            </v:shape>
            <v:shape id="Picture 833" o:spid="_x0000_s1121" type="#_x0000_t75" style="position:absolute;top:2862072;width:5396484;height:9540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KiV3EAAAA3AAAAA8AAABkcnMvZG93bnJldi54bWxEj0FrwkAUhO9C/8PyCr3pRgPBRjehLVhK&#10;8RLtweMz+8yGZt+G7Krpv+8KgsdhZr5h1uVoO3GhwbeOFcxnCQji2umWGwU/+810CcIHZI2dY1Lw&#10;Rx7K4mmyxly7K1d02YVGRAj7HBWYEPpcSl8bsuhnrieO3skNFkOUQyP1gNcIt51cJEkmLbYcFwz2&#10;9GGo/t2drYJtlr1WtTm039XxnDafc03vFJR6eR7fViACjeERvre/tIJlmsLtTDwCsvg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bKiV3EAAAA3AAAAA8AAAAAAAAAAAAAAAAA&#10;nwIAAGRycy9kb3ducmV2LnhtbFBLBQYAAAAABAAEAPcAAACQAwAAAAA=&#10;">
              <v:imagedata r:id="rId17" o:title=""/>
            </v:shape>
            <v:shape id="Shape 11100" o:spid="_x0000_s1122" style="position:absolute;left:762;top:3816858;width:5394960;height:952500;visibility:visible;mso-wrap-style:square;v-text-anchor:top" coordsize="5394960,952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76OcYA&#10;AADeAAAADwAAAGRycy9kb3ducmV2LnhtbESP0UoDMRBF3wX/IYzgm82uSC1r0yJFQQQRt/2AYTNu&#10;tiaTbRLbtV/vPAi+zTB37r1nuZ6CV0dKeYhsoJ5VoIi7aAfuDey2zzcLULkgW/SRycAPZVivLi+W&#10;2Nh44g86tqVXYsK5QQOulLHROneOAuZZHInl9hlTwCJr6rVNeBLz4PVtVc11wIElweFIG0fdV/sd&#10;DOz1e3s/zv1TfPX75O4O57fcno25vpoeH0AVmsq/+O/7xUr9uq4EQHBkBr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76OcYAAADeAAAADwAAAAAAAAAAAAAAAACYAgAAZHJz&#10;L2Rvd25yZXYueG1sUEsFBgAAAAAEAAQA9QAAAIsDAAAAAA==&#10;" adj="0,,0" path="m,l5394960,r,952500l,952500,,e" fillcolor="black" stroked="f" strokeweight="0">
              <v:stroke miterlimit="83231f" joinstyle="miter"/>
              <v:formulas/>
              <v:path arrowok="t" o:connecttype="segments" textboxrect="0,0,5394960,952500"/>
            </v:shape>
            <v:shape id="Picture 835" o:spid="_x0000_s1123" type="#_x0000_t75" style="position:absolute;top:3816096;width:5396484;height:9540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w/CvGAAAA3AAAAA8AAABkcnMvZG93bnJldi54bWxEj0FLw0AUhO+C/2F5Qi+lfbFSKWm3pcQW&#10;RU/W0vMj+0yi2bdxd9tGf70rFDwOM/MNs1j1tlUn9qFxouF2nIFiKZ1ppNKwf9uOZqBCJDHUOmEN&#10;3xxgtby+WlBu3Fle+bSLlUoQCTlpqGPscsRQ1mwpjF3Hkrx35y3FJH2FxtM5wW2Lkyy7R0uNpIWa&#10;Oi5qLj93R6thUxx+/NdQHl+6Zyom0w/EhzVqPbjp13NQkfv4H760n4yG2d0U/s6kI4D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XD8K8YAAADcAAAADwAAAAAAAAAAAAAA&#10;AACfAgAAZHJzL2Rvd25yZXYueG1sUEsFBgAAAAAEAAQA9wAAAJIDAAAAAA==&#10;">
              <v:imagedata r:id="rId18" o:title=""/>
            </v:shape>
            <v:shape id="Shape 11101" o:spid="_x0000_s1124" style="position:absolute;left:762;top:4770882;width:5394960;height:952500;visibility:visible;mso-wrap-style:square;v-text-anchor:top" coordsize="5394960,952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JfosQA&#10;AADeAAAADwAAAGRycy9kb3ducmV2LnhtbERP22oCMRB9L/gPYYS+1ewWsbI1SpEKUpDSrR8wbKab&#10;tclkTaKufn1TKPRtDuc6i9XgrDhTiJ1nBeWkAEHceN1xq2D/uXmYg4gJWaP1TAquFGG1HN0tsNL+&#10;wh90rlMrcgjHChWYlPpKytgYchgnvifO3JcPDlOGoZU64CWHOysfi2ImHXacGwz2tDbUfNcnp+Ag&#10;3+unfmZf/Zs9BDM93naxvil1Px5enkEkGtK/+M+91Xl+WRYl/L6Tb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SX6LEAAAA3gAAAA8AAAAAAAAAAAAAAAAAmAIAAGRycy9k&#10;b3ducmV2LnhtbFBLBQYAAAAABAAEAPUAAACJAwAAAAA=&#10;" adj="0,,0" path="m,l5394960,r,952500l,952500,,e" fillcolor="black" stroked="f" strokeweight="0">
              <v:stroke miterlimit="83231f" joinstyle="miter"/>
              <v:formulas/>
              <v:path arrowok="t" o:connecttype="segments" textboxrect="0,0,5394960,952500"/>
            </v:shape>
            <v:shape id="Picture 837" o:spid="_x0000_s1125" type="#_x0000_t75" style="position:absolute;top:4770120;width:5396484;height:9540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rTtnEAAAA3AAAAA8AAABkcnMvZG93bnJldi54bWxEj81qwzAQhO+FvIPYQm+N3MY0wY0SQiAQ&#10;Si75eYC1tbVNrJWRtrb79lWh0OMwM98w6+3kOjVQiK1nAy/zDBRx5W3LtYHb9fC8AhUF2WLnmQx8&#10;U4TtZvawxsL6kc80XKRWCcKxQAONSF9oHauGHMa574mT9+mDQ0ky1NoGHBPcdfo1y960w5bTQoM9&#10;7Ruq7pcvZ2A6jme/GPJc9uXpIPdTmYeP0pinx2n3Dkpokv/wX/toDawWS/g9k46A3v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BrTtnEAAAA3AAAAA8AAAAAAAAAAAAAAAAA&#10;nwIAAGRycy9kb3ducmV2LnhtbFBLBQYAAAAABAAEAPcAAACQAwAAAAA=&#10;">
              <v:imagedata r:id="rId19" o:title=""/>
            </v:shape>
            <v:shape id="Shape 11102" o:spid="_x0000_s1126" style="position:absolute;left:762;top:5724906;width:5394960;height:952500;visibility:visible;mso-wrap-style:square;v-text-anchor:top" coordsize="5394960,952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DB1cQA&#10;AADeAAAADwAAAGRycy9kb3ducmV2LnhtbERP22oCMRB9L/gPYYS+1exKsbIaRaSFUiilqx8wbMbN&#10;ajLZJqlu/fqmUPBtDuc6y/XgrDhTiJ1nBeWkAEHceN1xq2C/e3mYg4gJWaP1TAp+KMJ6NbpbYqX9&#10;hT/pXKdW5BCOFSowKfWVlLEx5DBOfE+cuYMPDlOGoZU64CWHOyunRTGTDjvODQZ72hpqTvW3U3CU&#10;H/VTP7PP/s0eg3n8ur7H+qrU/XjYLEAkGtJN/O9+1Xl+WRZT+Hsn3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AwdXEAAAA3gAAAA8AAAAAAAAAAAAAAAAAmAIAAGRycy9k&#10;b3ducmV2LnhtbFBLBQYAAAAABAAEAPUAAACJAwAAAAA=&#10;" adj="0,,0" path="m,l5394960,r,952500l,952500,,e" fillcolor="black" stroked="f" strokeweight="0">
              <v:stroke miterlimit="83231f" joinstyle="miter"/>
              <v:formulas/>
              <v:path arrowok="t" o:connecttype="segments" textboxrect="0,0,5394960,952500"/>
            </v:shape>
            <v:shape id="Picture 839" o:spid="_x0000_s1127" type="#_x0000_t75" style="position:absolute;top:5724144;width:5396484;height:9540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1CLCAAAA3AAAAA8AAABkcnMvZG93bnJldi54bWxEj9FqwkAURN+F/sNyC76ZjQoliVlFtAXz&#10;2OgHXLK3SWr2bsiuMf69KxT6OMzMGSbfTaYTIw2utaxgGcUgiCurW64VXM5fiwSE88gaO8uk4EEO&#10;dtu3WY6Ztnf+prH0tQgQdhkqaLzvMyld1ZBBF9meOHg/djDogxxqqQe8B7jp5CqOP6TBlsNCgz0d&#10;Gqqu5c0ooHQslxWfSPdj0T3S4td+Hs9Kzd+n/QaEp8n/h//aJ60gWafwOhOOgN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9QiwgAAANwAAAAPAAAAAAAAAAAAAAAAAJ8C&#10;AABkcnMvZG93bnJldi54bWxQSwUGAAAAAAQABAD3AAAAjgMAAAAA&#10;">
              <v:imagedata r:id="rId20" o:title=""/>
            </v:shape>
            <v:shape id="Shape 11103" o:spid="_x0000_s1128" style="position:absolute;left:762;top:6678930;width:5394960;height:952500;visibility:visible;mso-wrap-style:square;v-text-anchor:top" coordsize="5394960,952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xkTsQA&#10;AADeAAAADwAAAGRycy9kb3ducmV2LnhtbERP22oCMRB9L/gPYYS+1ey2RWU1ipQWSqEUVz9g2Iyb&#10;1WSyTVLd+vVNodC3OZzrLNeDs+JMIXaeFZSTAgRx43XHrYL97uVuDiImZI3WMyn4pgjr1ehmiZX2&#10;F97SuU6tyCEcK1RgUuorKWNjyGGc+J44cwcfHKYMQyt1wEsOd1beF8VUOuw4Nxjs6clQc6q/nIKj&#10;/Khn/dQ++zd7DObx8/oe66tSt+NhswCRaEj/4j/3q87zy7J4gN938g1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MZE7EAAAA3gAAAA8AAAAAAAAAAAAAAAAAmAIAAGRycy9k&#10;b3ducmV2LnhtbFBLBQYAAAAABAAEAPUAAACJAwAAAAA=&#10;" adj="0,,0" path="m,l5394960,r,952500l,952500,,e" fillcolor="black" stroked="f" strokeweight="0">
              <v:stroke miterlimit="83231f" joinstyle="miter"/>
              <v:formulas/>
              <v:path arrowok="t" o:connecttype="segments" textboxrect="0,0,5394960,952500"/>
            </v:shape>
            <v:shape id="Picture 841" o:spid="_x0000_s1129" type="#_x0000_t75" style="position:absolute;top:6678168;width:5396484;height:9540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FRpfDAAAA3AAAAA8AAABkcnMvZG93bnJldi54bWxEj0GLwjAUhO/C/ofwFrxpqoiUahSRFQQP&#10;i9XD7u3RPNti8tJtou3+eyMIHoeZ+YZZrntrxJ1aXztWMBknIIgLp2suFZxPu1EKwgdkjcYxKfgn&#10;D+vVx2CJmXYdH+meh1JECPsMFVQhNJmUvqjIoh+7hjh6F9daDFG2pdQtdhFujZwmyVxarDkuVNjQ&#10;tqLimt+sAvzO068fY5rN4fY3736nfPCGlRp+9psFiEB9eIdf7b1WkM4m8DwTj4Bc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MVGl8MAAADcAAAADwAAAAAAAAAAAAAAAACf&#10;AgAAZHJzL2Rvd25yZXYueG1sUEsFBgAAAAAEAAQA9wAAAI8DAAAAAA==&#10;">
              <v:imagedata r:id="rId21" o:title=""/>
            </v:shape>
            <w10:wrap type="none"/>
            <w10:anchorlock/>
          </v:group>
        </w:pict>
      </w:r>
    </w:p>
    <w:p w:rsidR="00F40A69" w:rsidRPr="00F40A69" w:rsidRDefault="00F40A69" w:rsidP="00F40A69">
      <w:pPr>
        <w:jc w:val="both"/>
        <w:rPr>
          <w:sz w:val="22"/>
        </w:rPr>
      </w:pPr>
    </w:p>
    <w:p w:rsidR="00F40A69" w:rsidRPr="00176094" w:rsidRDefault="00F40A69" w:rsidP="00C714A4">
      <w:pPr>
        <w:jc w:val="both"/>
        <w:rPr>
          <w:color w:val="2E74B5"/>
          <w:sz w:val="22"/>
        </w:rPr>
      </w:pPr>
    </w:p>
    <w:p w:rsidR="00F40A69" w:rsidRPr="00176094" w:rsidRDefault="00F40A69" w:rsidP="00C714A4">
      <w:pPr>
        <w:jc w:val="both"/>
        <w:rPr>
          <w:color w:val="2E74B5"/>
          <w:sz w:val="22"/>
        </w:rPr>
      </w:pPr>
    </w:p>
    <w:p w:rsidR="00C714A4" w:rsidRPr="00176094" w:rsidRDefault="00F40A69" w:rsidP="0067315A">
      <w:pPr>
        <w:ind w:left="0" w:firstLine="0"/>
        <w:jc w:val="both"/>
        <w:rPr>
          <w:color w:val="2E74B5"/>
          <w:sz w:val="22"/>
        </w:rPr>
      </w:pPr>
      <w:r w:rsidRPr="00176094">
        <w:rPr>
          <w:color w:val="2E74B5"/>
          <w:sz w:val="22"/>
        </w:rPr>
        <w:lastRenderedPageBreak/>
        <w:t>ALLEGATO N. 6</w:t>
      </w:r>
    </w:p>
    <w:p w:rsidR="00F40A69" w:rsidRPr="00176094" w:rsidRDefault="00134577" w:rsidP="00C714A4">
      <w:pPr>
        <w:jc w:val="both"/>
        <w:rPr>
          <w:color w:val="2E74B5"/>
          <w:sz w:val="22"/>
        </w:rPr>
      </w:pPr>
      <w:r>
        <w:rPr>
          <w:color w:val="2E74B5"/>
          <w:sz w:val="22"/>
        </w:rPr>
      </w:r>
      <w:r>
        <w:rPr>
          <w:color w:val="2E74B5"/>
          <w:sz w:val="22"/>
        </w:rPr>
        <w:pict>
          <v:group id="Group 9778" o:spid="_x0000_s1107" style="width:425.05pt;height:596.9pt;mso-position-horizontal-relative:char;mso-position-vertical-relative:line" coordsize="5398008,758037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CDNLRRQAUUUUAFJxSiigBKWmqTxS0ALRRRQAUUUUAFHtRRQAlLS&#10;E4paACiiigAooooAKKDR0xQAUUUUAFFFFABRRRQAUlLRQAgWloooAKKKKACiiigAooooAKKKKACi&#10;iigAooooAKKKKACiiigAooooAKKKKACj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">
            <v:shape id="Picture 854" o:spid="_x0000_s1108" type="#_x0000_t75" style="position:absolute;width:5398008;height:25267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iuUvEAAAA3AAAAA8AAABkcnMvZG93bnJldi54bWxEj81qwzAQhO+FvIPYQG617BAX40QJIcFQ&#10;KKU0Pz4v1sY2sVbGUh337atCocdhZr5hNrvJdGKkwbWWFSRRDIK4srrlWsHlXDxnIJxH1thZJgXf&#10;5GC3nT1tMNf2wZ80nnwtAoRdjgoa7/tcSlc1ZNBFticO3s0OBn2QQy31gI8AN51cxvGLNNhyWGiw&#10;p0ND1f30ZRSYdyrr4weV5u14uF/TtHBZkii1mE/7NQhPk/8P/7VftYIsXcHvmXAE5P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8iuUvEAAAA3AAAAA8AAAAAAAAAAAAAAAAA&#10;nwIAAGRycy9kb3ducmV2LnhtbFBLBQYAAAAABAAEAPcAAACQAwAAAAA=&#10;">
              <v:imagedata r:id="rId22" o:title=""/>
            </v:shape>
            <v:shape id="Picture 855" o:spid="_x0000_s1109" type="#_x0000_t75" style="position:absolute;top:2526792;width:5398008;height:25267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DjkrEAAAA3AAAAA8AAABkcnMvZG93bnJldi54bWxEj0uLwkAQhO+C/2Hohb3IOlnBx0ZHkQXB&#10;m/gAPTaZNgmb6QmZNmb31+8Igseiqr6iFqvOVaqlJpSeDXwOE1DEmbcl5wZOx83HDFQQZIuVZzLw&#10;SwFWy35vgan1d95Te5BcRQiHFA0UInWqdcgKchiGviaO3tU3DiXKJte2wXuEu0qPkmSiHZYcFwqs&#10;6bug7Odwc5HC03aw2yTn/HbeefkaXeRvsDXm/a1bz0EJdfIKP9tba2A2HsPjTDwCevk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5DjkrEAAAA3AAAAA8AAAAAAAAAAAAAAAAA&#10;nwIAAGRycy9kb3ducmV2LnhtbFBLBQYAAAAABAAEAPcAAACQAwAAAAA=&#10;">
              <v:imagedata r:id="rId23" o:title=""/>
            </v:shape>
            <v:shape id="Picture 856" o:spid="_x0000_s1110" type="#_x0000_t75" style="position:absolute;top:5053584;width:5398008;height:25267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VTorEAAAA3AAAAA8AAABkcnMvZG93bnJldi54bWxEj0GLwjAUhO/C/ofwBC+iqYJiq1EWXcHD&#10;XtRlwdujebbF5qUk2Vr/vREWPA4z8w2z2nSmFi05X1lWMBknIIhzqysuFPyc96MFCB+QNdaWScGD&#10;PGzWH70VZtre+UjtKRQiQthnqKAMocmk9HlJBv3YNsTRu1pnMETpCqkd3iPc1HKaJHNpsOK4UGJD&#10;25Ly2+nPKNBp+PJpa26/W9s9dkN3OXynF6UG/e5zCSJQF97h//ZBK1jM5vA6E4+AXD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MVTorEAAAA3AAAAA8AAAAAAAAAAAAAAAAA&#10;nwIAAGRycy9kb3ducmV2LnhtbFBLBQYAAAAABAAEAPcAAACQAwAAAAA=&#10;">
              <v:imagedata r:id="rId24" o:title=""/>
            </v:shape>
            <w10:wrap type="none"/>
            <w10:anchorlock/>
          </v:group>
        </w:pict>
      </w:r>
    </w:p>
    <w:p w:rsidR="00152489" w:rsidRPr="00F40A69" w:rsidRDefault="00C714A4" w:rsidP="00247FDB">
      <w:pPr>
        <w:jc w:val="both"/>
        <w:rPr>
          <w:color w:val="2F5496"/>
          <w:sz w:val="22"/>
        </w:rPr>
      </w:pPr>
      <w:r w:rsidRPr="00F40A69">
        <w:rPr>
          <w:sz w:val="22"/>
        </w:rPr>
        <w:br w:type="page"/>
      </w:r>
      <w:r w:rsidR="00F40A69" w:rsidRPr="00F40A69">
        <w:rPr>
          <w:color w:val="2F5496"/>
          <w:sz w:val="22"/>
        </w:rPr>
        <w:lastRenderedPageBreak/>
        <w:t>ALLEGATO N. 7</w:t>
      </w:r>
    </w:p>
    <w:p w:rsidR="00F40A69" w:rsidRPr="00F40A69" w:rsidRDefault="00F40A69" w:rsidP="00F40A69">
      <w:pPr>
        <w:spacing w:after="0" w:line="259" w:lineRule="auto"/>
        <w:ind w:left="10" w:right="336"/>
        <w:jc w:val="both"/>
        <w:rPr>
          <w:sz w:val="22"/>
        </w:rPr>
      </w:pPr>
      <w:r w:rsidRPr="00F40A69">
        <w:rPr>
          <w:sz w:val="22"/>
        </w:rPr>
        <w:t>PIANO DIDATTICO PERSONALIZZATO STRANIERI</w:t>
      </w:r>
    </w:p>
    <w:p w:rsidR="00F40A69" w:rsidRPr="00247FDB" w:rsidRDefault="00F40A69" w:rsidP="00F40A69">
      <w:pPr>
        <w:spacing w:after="0" w:line="259" w:lineRule="auto"/>
        <w:ind w:left="10" w:right="336"/>
        <w:jc w:val="both"/>
        <w:rPr>
          <w:sz w:val="20"/>
          <w:szCs w:val="20"/>
        </w:rPr>
      </w:pPr>
      <w:r w:rsidRPr="00247FDB">
        <w:rPr>
          <w:sz w:val="20"/>
          <w:szCs w:val="20"/>
        </w:rPr>
        <w:t xml:space="preserve">Anno Scolastico 20___ - 20__ </w:t>
      </w:r>
    </w:p>
    <w:p w:rsidR="00F40A69" w:rsidRPr="00247FDB" w:rsidRDefault="00F40A69" w:rsidP="00F40A69">
      <w:pPr>
        <w:spacing w:after="0" w:line="259" w:lineRule="auto"/>
        <w:ind w:left="17"/>
        <w:jc w:val="both"/>
        <w:rPr>
          <w:sz w:val="20"/>
          <w:szCs w:val="20"/>
        </w:rPr>
      </w:pPr>
      <w:r w:rsidRPr="00247FDB">
        <w:rPr>
          <w:sz w:val="20"/>
          <w:szCs w:val="20"/>
        </w:rPr>
        <w:t xml:space="preserve"> </w:t>
      </w:r>
    </w:p>
    <w:p w:rsidR="00F40A69" w:rsidRPr="00247FDB" w:rsidRDefault="00F40A69" w:rsidP="00F40A69">
      <w:pPr>
        <w:tabs>
          <w:tab w:val="center" w:pos="2850"/>
          <w:tab w:val="center" w:pos="3558"/>
          <w:tab w:val="center" w:pos="4266"/>
        </w:tabs>
        <w:spacing w:after="0" w:line="259" w:lineRule="auto"/>
        <w:jc w:val="both"/>
        <w:rPr>
          <w:sz w:val="20"/>
          <w:szCs w:val="20"/>
        </w:rPr>
      </w:pPr>
      <w:r w:rsidRPr="00247FDB">
        <w:rPr>
          <w:sz w:val="20"/>
          <w:szCs w:val="20"/>
        </w:rPr>
        <w:t xml:space="preserve"> </w:t>
      </w:r>
      <w:r w:rsidRPr="00247FDB">
        <w:rPr>
          <w:sz w:val="20"/>
          <w:szCs w:val="20"/>
        </w:rPr>
        <w:tab/>
        <w:t xml:space="preserve"> </w:t>
      </w:r>
    </w:p>
    <w:p w:rsidR="00F40A69" w:rsidRPr="00247FDB" w:rsidRDefault="00F40A69" w:rsidP="00F40A69">
      <w:pPr>
        <w:spacing w:after="0" w:line="259" w:lineRule="auto"/>
        <w:ind w:left="17"/>
        <w:jc w:val="both"/>
        <w:rPr>
          <w:sz w:val="20"/>
          <w:szCs w:val="20"/>
        </w:rPr>
      </w:pPr>
      <w:r w:rsidRPr="00247FDB">
        <w:rPr>
          <w:sz w:val="20"/>
          <w:szCs w:val="20"/>
        </w:rPr>
        <w:t xml:space="preserve"> </w:t>
      </w:r>
    </w:p>
    <w:p w:rsidR="00F40A69" w:rsidRPr="00247FDB" w:rsidRDefault="00F40A69" w:rsidP="00F40A69">
      <w:pPr>
        <w:tabs>
          <w:tab w:val="center" w:pos="1433"/>
          <w:tab w:val="center" w:pos="2141"/>
          <w:tab w:val="center" w:pos="2850"/>
          <w:tab w:val="center" w:pos="3558"/>
          <w:tab w:val="center" w:pos="4740"/>
          <w:tab w:val="center" w:pos="5682"/>
          <w:tab w:val="center" w:pos="6390"/>
        </w:tabs>
        <w:spacing w:after="0" w:line="259" w:lineRule="auto"/>
        <w:jc w:val="both"/>
        <w:rPr>
          <w:sz w:val="20"/>
          <w:szCs w:val="20"/>
        </w:rPr>
      </w:pPr>
      <w:r w:rsidRPr="00247FDB">
        <w:rPr>
          <w:sz w:val="20"/>
          <w:szCs w:val="20"/>
        </w:rPr>
        <w:t xml:space="preserve">Classe  </w:t>
      </w:r>
      <w:r w:rsidRPr="00247FDB">
        <w:rPr>
          <w:sz w:val="20"/>
          <w:szCs w:val="20"/>
        </w:rPr>
        <w:tab/>
        <w:t xml:space="preserve"> </w:t>
      </w:r>
      <w:r w:rsidRPr="00247FDB">
        <w:rPr>
          <w:sz w:val="20"/>
          <w:szCs w:val="20"/>
        </w:rPr>
        <w:tab/>
        <w:t xml:space="preserve"> </w:t>
      </w:r>
      <w:r w:rsidRPr="00247FDB">
        <w:rPr>
          <w:sz w:val="20"/>
          <w:szCs w:val="20"/>
        </w:rPr>
        <w:tab/>
        <w:t xml:space="preserve"> </w:t>
      </w:r>
      <w:r w:rsidRPr="00247FDB">
        <w:rPr>
          <w:sz w:val="20"/>
          <w:szCs w:val="20"/>
        </w:rPr>
        <w:tab/>
        <w:t xml:space="preserve"> </w:t>
      </w:r>
      <w:r w:rsidRPr="00247FDB">
        <w:rPr>
          <w:sz w:val="20"/>
          <w:szCs w:val="20"/>
        </w:rPr>
        <w:tab/>
        <w:t xml:space="preserve">Sezione </w:t>
      </w:r>
      <w:r w:rsidRPr="00247FDB">
        <w:rPr>
          <w:sz w:val="20"/>
          <w:szCs w:val="20"/>
        </w:rPr>
        <w:tab/>
        <w:t xml:space="preserve"> </w:t>
      </w:r>
      <w:r w:rsidRPr="00247FDB">
        <w:rPr>
          <w:sz w:val="20"/>
          <w:szCs w:val="20"/>
        </w:rPr>
        <w:tab/>
        <w:t xml:space="preserve"> </w:t>
      </w:r>
    </w:p>
    <w:p w:rsidR="00F40A69" w:rsidRPr="00247FDB" w:rsidRDefault="00F40A69" w:rsidP="00F40A69">
      <w:pPr>
        <w:spacing w:after="0" w:line="259" w:lineRule="auto"/>
        <w:ind w:left="17"/>
        <w:jc w:val="both"/>
        <w:rPr>
          <w:sz w:val="20"/>
          <w:szCs w:val="20"/>
        </w:rPr>
      </w:pPr>
      <w:r w:rsidRPr="00247FDB">
        <w:rPr>
          <w:sz w:val="20"/>
          <w:szCs w:val="20"/>
        </w:rPr>
        <w:t xml:space="preserve"> </w:t>
      </w:r>
    </w:p>
    <w:p w:rsidR="00F40A69" w:rsidRPr="00247FDB" w:rsidRDefault="00F40A69" w:rsidP="00F40A69">
      <w:pPr>
        <w:tabs>
          <w:tab w:val="center" w:pos="3558"/>
          <w:tab w:val="center" w:pos="4808"/>
        </w:tabs>
        <w:spacing w:after="0" w:line="259" w:lineRule="auto"/>
        <w:jc w:val="both"/>
        <w:rPr>
          <w:sz w:val="20"/>
          <w:szCs w:val="20"/>
        </w:rPr>
      </w:pPr>
      <w:r w:rsidRPr="00247FDB">
        <w:rPr>
          <w:sz w:val="20"/>
          <w:szCs w:val="20"/>
        </w:rPr>
        <w:t xml:space="preserve">Coordinatore di classe  </w:t>
      </w:r>
      <w:r w:rsidRPr="00247FDB">
        <w:rPr>
          <w:sz w:val="20"/>
          <w:szCs w:val="20"/>
        </w:rPr>
        <w:tab/>
        <w:t xml:space="preserve"> </w:t>
      </w:r>
      <w:r w:rsidRPr="00247FDB">
        <w:rPr>
          <w:sz w:val="20"/>
          <w:szCs w:val="20"/>
        </w:rPr>
        <w:tab/>
        <w:t>Prof./</w:t>
      </w:r>
      <w:proofErr w:type="spellStart"/>
      <w:r w:rsidRPr="00247FDB">
        <w:rPr>
          <w:sz w:val="20"/>
          <w:szCs w:val="20"/>
        </w:rPr>
        <w:t>ssa</w:t>
      </w:r>
      <w:proofErr w:type="spellEnd"/>
      <w:r w:rsidRPr="00247FDB">
        <w:rPr>
          <w:sz w:val="20"/>
          <w:szCs w:val="20"/>
        </w:rPr>
        <w:t xml:space="preserve">  </w:t>
      </w:r>
    </w:p>
    <w:p w:rsidR="00F40A69" w:rsidRPr="00247FDB" w:rsidRDefault="00F40A69" w:rsidP="00F40A69">
      <w:pPr>
        <w:spacing w:after="0" w:line="259" w:lineRule="auto"/>
        <w:ind w:left="17"/>
        <w:jc w:val="both"/>
        <w:rPr>
          <w:sz w:val="20"/>
          <w:szCs w:val="20"/>
        </w:rPr>
      </w:pPr>
      <w:r w:rsidRPr="00247FDB">
        <w:rPr>
          <w:sz w:val="20"/>
          <w:szCs w:val="20"/>
        </w:rPr>
        <w:t xml:space="preserve"> </w:t>
      </w:r>
    </w:p>
    <w:p w:rsidR="00F40A69" w:rsidRPr="00247FDB" w:rsidRDefault="00F40A69" w:rsidP="00176094">
      <w:pPr>
        <w:numPr>
          <w:ilvl w:val="0"/>
          <w:numId w:val="84"/>
        </w:numPr>
        <w:spacing w:after="11" w:line="248" w:lineRule="auto"/>
        <w:ind w:right="0" w:hanging="360"/>
        <w:jc w:val="both"/>
        <w:rPr>
          <w:sz w:val="20"/>
          <w:szCs w:val="20"/>
        </w:rPr>
      </w:pPr>
      <w:r w:rsidRPr="00247FDB">
        <w:rPr>
          <w:sz w:val="20"/>
          <w:szCs w:val="20"/>
        </w:rPr>
        <w:t xml:space="preserve">DATI  RELATIVI  ALL’ALUNNO: INFORMAZIONI GENERALI </w:t>
      </w:r>
    </w:p>
    <w:p w:rsidR="00F40A69" w:rsidRPr="00247FDB" w:rsidRDefault="00F40A69" w:rsidP="00F40A69">
      <w:pPr>
        <w:spacing w:after="0" w:line="259" w:lineRule="auto"/>
        <w:ind w:left="737"/>
        <w:jc w:val="both"/>
        <w:rPr>
          <w:sz w:val="20"/>
          <w:szCs w:val="20"/>
        </w:rPr>
      </w:pPr>
      <w:r w:rsidRPr="00247FDB">
        <w:rPr>
          <w:sz w:val="20"/>
          <w:szCs w:val="20"/>
        </w:rPr>
        <w:t xml:space="preserve"> </w:t>
      </w:r>
    </w:p>
    <w:tbl>
      <w:tblPr>
        <w:tblW w:w="9984" w:type="dxa"/>
        <w:tblInd w:w="-96" w:type="dxa"/>
        <w:tblCellMar>
          <w:top w:w="55" w:type="dxa"/>
          <w:right w:w="43" w:type="dxa"/>
        </w:tblCellMar>
        <w:tblLook w:val="04A0"/>
      </w:tblPr>
      <w:tblGrid>
        <w:gridCol w:w="3569"/>
        <w:gridCol w:w="6415"/>
      </w:tblGrid>
      <w:tr w:rsidR="00F40A69" w:rsidRPr="00247FDB" w:rsidTr="00176094">
        <w:trPr>
          <w:trHeight w:val="504"/>
        </w:trPr>
        <w:tc>
          <w:tcPr>
            <w:tcW w:w="3569" w:type="dxa"/>
            <w:tcBorders>
              <w:top w:val="single" w:sz="4" w:space="0" w:color="000000"/>
              <w:left w:val="single" w:sz="4" w:space="0" w:color="000000"/>
              <w:bottom w:val="single" w:sz="4" w:space="0" w:color="000000"/>
              <w:right w:val="single" w:sz="4" w:space="0" w:color="000000"/>
            </w:tcBorders>
            <w:shd w:val="clear" w:color="auto" w:fill="auto"/>
          </w:tcPr>
          <w:p w:rsidR="00F40A69" w:rsidRPr="00247FDB" w:rsidRDefault="00F40A69" w:rsidP="00176094">
            <w:pPr>
              <w:spacing w:after="0" w:line="259" w:lineRule="auto"/>
              <w:jc w:val="both"/>
              <w:rPr>
                <w:sz w:val="20"/>
                <w:szCs w:val="20"/>
              </w:rPr>
            </w:pPr>
            <w:r w:rsidRPr="00247FDB">
              <w:rPr>
                <w:sz w:val="20"/>
                <w:szCs w:val="20"/>
              </w:rPr>
              <w:t xml:space="preserve">Cognome e Nome </w:t>
            </w:r>
          </w:p>
        </w:tc>
        <w:tc>
          <w:tcPr>
            <w:tcW w:w="6415" w:type="dxa"/>
            <w:tcBorders>
              <w:top w:val="single" w:sz="4" w:space="0" w:color="000000"/>
              <w:left w:val="single" w:sz="4" w:space="0" w:color="000000"/>
              <w:bottom w:val="single" w:sz="4" w:space="0" w:color="000000"/>
              <w:right w:val="single" w:sz="4" w:space="0" w:color="000000"/>
            </w:tcBorders>
            <w:shd w:val="clear" w:color="auto" w:fill="auto"/>
          </w:tcPr>
          <w:p w:rsidR="00F40A69" w:rsidRPr="00247FDB" w:rsidRDefault="00F40A69" w:rsidP="00176094">
            <w:pPr>
              <w:spacing w:after="0" w:line="259" w:lineRule="auto"/>
              <w:jc w:val="both"/>
              <w:rPr>
                <w:sz w:val="20"/>
                <w:szCs w:val="20"/>
              </w:rPr>
            </w:pPr>
            <w:r w:rsidRPr="00247FDB">
              <w:rPr>
                <w:sz w:val="20"/>
                <w:szCs w:val="20"/>
              </w:rPr>
              <w:t xml:space="preserve"> </w:t>
            </w:r>
          </w:p>
        </w:tc>
      </w:tr>
      <w:tr w:rsidR="00F40A69" w:rsidRPr="00247FDB" w:rsidTr="00176094">
        <w:trPr>
          <w:trHeight w:val="442"/>
        </w:trPr>
        <w:tc>
          <w:tcPr>
            <w:tcW w:w="3569" w:type="dxa"/>
            <w:tcBorders>
              <w:top w:val="single" w:sz="4" w:space="0" w:color="000000"/>
              <w:left w:val="single" w:sz="4" w:space="0" w:color="000000"/>
              <w:bottom w:val="single" w:sz="4" w:space="0" w:color="000000"/>
              <w:right w:val="single" w:sz="4" w:space="0" w:color="000000"/>
            </w:tcBorders>
            <w:shd w:val="clear" w:color="auto" w:fill="auto"/>
          </w:tcPr>
          <w:p w:rsidR="00F40A69" w:rsidRPr="00247FDB" w:rsidRDefault="00F40A69" w:rsidP="00176094">
            <w:pPr>
              <w:spacing w:after="0" w:line="259" w:lineRule="auto"/>
              <w:jc w:val="both"/>
              <w:rPr>
                <w:sz w:val="20"/>
                <w:szCs w:val="20"/>
              </w:rPr>
            </w:pPr>
            <w:r w:rsidRPr="00247FDB">
              <w:rPr>
                <w:sz w:val="20"/>
                <w:szCs w:val="20"/>
              </w:rPr>
              <w:t xml:space="preserve">Anno e luogo di nascita </w:t>
            </w:r>
          </w:p>
        </w:tc>
        <w:tc>
          <w:tcPr>
            <w:tcW w:w="6415" w:type="dxa"/>
            <w:tcBorders>
              <w:top w:val="single" w:sz="4" w:space="0" w:color="000000"/>
              <w:left w:val="single" w:sz="4" w:space="0" w:color="000000"/>
              <w:bottom w:val="single" w:sz="4" w:space="0" w:color="000000"/>
              <w:right w:val="single" w:sz="4" w:space="0" w:color="000000"/>
            </w:tcBorders>
            <w:shd w:val="clear" w:color="auto" w:fill="auto"/>
          </w:tcPr>
          <w:p w:rsidR="00F40A69" w:rsidRPr="00247FDB" w:rsidRDefault="00F40A69" w:rsidP="00176094">
            <w:pPr>
              <w:spacing w:after="0" w:line="259" w:lineRule="auto"/>
              <w:jc w:val="both"/>
              <w:rPr>
                <w:sz w:val="20"/>
                <w:szCs w:val="20"/>
              </w:rPr>
            </w:pPr>
            <w:r w:rsidRPr="00247FDB">
              <w:rPr>
                <w:sz w:val="20"/>
                <w:szCs w:val="20"/>
              </w:rPr>
              <w:t xml:space="preserve"> </w:t>
            </w:r>
          </w:p>
        </w:tc>
      </w:tr>
      <w:tr w:rsidR="00F40A69" w:rsidRPr="00247FDB" w:rsidTr="00176094">
        <w:trPr>
          <w:trHeight w:val="490"/>
        </w:trPr>
        <w:tc>
          <w:tcPr>
            <w:tcW w:w="3569" w:type="dxa"/>
            <w:tcBorders>
              <w:top w:val="single" w:sz="4" w:space="0" w:color="000000"/>
              <w:left w:val="single" w:sz="4" w:space="0" w:color="000000"/>
              <w:bottom w:val="single" w:sz="4" w:space="0" w:color="000000"/>
              <w:right w:val="single" w:sz="4" w:space="0" w:color="000000"/>
            </w:tcBorders>
            <w:shd w:val="clear" w:color="auto" w:fill="auto"/>
          </w:tcPr>
          <w:p w:rsidR="00F40A69" w:rsidRPr="00247FDB" w:rsidRDefault="00F40A69" w:rsidP="00176094">
            <w:pPr>
              <w:spacing w:after="0" w:line="259" w:lineRule="auto"/>
              <w:jc w:val="both"/>
              <w:rPr>
                <w:sz w:val="20"/>
                <w:szCs w:val="20"/>
              </w:rPr>
            </w:pPr>
            <w:r w:rsidRPr="00247FDB">
              <w:rPr>
                <w:sz w:val="20"/>
                <w:szCs w:val="20"/>
              </w:rPr>
              <w:t xml:space="preserve">Lingua/e d’origine </w:t>
            </w:r>
          </w:p>
        </w:tc>
        <w:tc>
          <w:tcPr>
            <w:tcW w:w="6415" w:type="dxa"/>
            <w:tcBorders>
              <w:top w:val="single" w:sz="4" w:space="0" w:color="000000"/>
              <w:left w:val="single" w:sz="4" w:space="0" w:color="000000"/>
              <w:bottom w:val="single" w:sz="4" w:space="0" w:color="000000"/>
              <w:right w:val="single" w:sz="4" w:space="0" w:color="000000"/>
            </w:tcBorders>
            <w:shd w:val="clear" w:color="auto" w:fill="auto"/>
          </w:tcPr>
          <w:p w:rsidR="00F40A69" w:rsidRPr="00247FDB" w:rsidRDefault="00F40A69" w:rsidP="00176094">
            <w:pPr>
              <w:spacing w:after="0" w:line="259" w:lineRule="auto"/>
              <w:jc w:val="both"/>
              <w:rPr>
                <w:sz w:val="20"/>
                <w:szCs w:val="20"/>
              </w:rPr>
            </w:pPr>
            <w:r w:rsidRPr="00247FDB">
              <w:rPr>
                <w:sz w:val="20"/>
                <w:szCs w:val="20"/>
              </w:rPr>
              <w:t xml:space="preserve"> </w:t>
            </w:r>
          </w:p>
        </w:tc>
      </w:tr>
      <w:tr w:rsidR="00F40A69" w:rsidRPr="00247FDB" w:rsidTr="00176094">
        <w:trPr>
          <w:trHeight w:val="542"/>
        </w:trPr>
        <w:tc>
          <w:tcPr>
            <w:tcW w:w="3569" w:type="dxa"/>
            <w:tcBorders>
              <w:top w:val="single" w:sz="4" w:space="0" w:color="000000"/>
              <w:left w:val="single" w:sz="4" w:space="0" w:color="000000"/>
              <w:bottom w:val="single" w:sz="4" w:space="0" w:color="000000"/>
              <w:right w:val="single" w:sz="4" w:space="0" w:color="000000"/>
            </w:tcBorders>
            <w:shd w:val="clear" w:color="auto" w:fill="auto"/>
          </w:tcPr>
          <w:p w:rsidR="00F40A69" w:rsidRPr="00247FDB" w:rsidRDefault="00F40A69" w:rsidP="00176094">
            <w:pPr>
              <w:tabs>
                <w:tab w:val="center" w:pos="1549"/>
                <w:tab w:val="center" w:pos="2611"/>
                <w:tab w:val="right" w:pos="3418"/>
              </w:tabs>
              <w:spacing w:after="0" w:line="259" w:lineRule="auto"/>
              <w:jc w:val="both"/>
              <w:rPr>
                <w:sz w:val="20"/>
                <w:szCs w:val="20"/>
              </w:rPr>
            </w:pPr>
            <w:r w:rsidRPr="00247FDB">
              <w:rPr>
                <w:sz w:val="20"/>
                <w:szCs w:val="20"/>
              </w:rPr>
              <w:t xml:space="preserve">Lingue </w:t>
            </w:r>
            <w:r w:rsidRPr="00247FDB">
              <w:rPr>
                <w:sz w:val="20"/>
                <w:szCs w:val="20"/>
              </w:rPr>
              <w:tab/>
              <w:t xml:space="preserve">studiate </w:t>
            </w:r>
            <w:r w:rsidRPr="00247FDB">
              <w:rPr>
                <w:sz w:val="20"/>
                <w:szCs w:val="20"/>
              </w:rPr>
              <w:tab/>
              <w:t xml:space="preserve">oltre </w:t>
            </w:r>
            <w:r w:rsidRPr="00247FDB">
              <w:rPr>
                <w:sz w:val="20"/>
                <w:szCs w:val="20"/>
              </w:rPr>
              <w:tab/>
              <w:t xml:space="preserve">a </w:t>
            </w:r>
          </w:p>
          <w:p w:rsidR="00F40A69" w:rsidRPr="00247FDB" w:rsidRDefault="00F40A69" w:rsidP="00176094">
            <w:pPr>
              <w:spacing w:after="0" w:line="259" w:lineRule="auto"/>
              <w:jc w:val="both"/>
              <w:rPr>
                <w:sz w:val="20"/>
                <w:szCs w:val="20"/>
              </w:rPr>
            </w:pPr>
            <w:r w:rsidRPr="00247FDB">
              <w:rPr>
                <w:sz w:val="20"/>
                <w:szCs w:val="20"/>
              </w:rPr>
              <w:t xml:space="preserve">quella/e d’origine </w:t>
            </w:r>
          </w:p>
        </w:tc>
        <w:tc>
          <w:tcPr>
            <w:tcW w:w="6415" w:type="dxa"/>
            <w:tcBorders>
              <w:top w:val="single" w:sz="4" w:space="0" w:color="000000"/>
              <w:left w:val="single" w:sz="4" w:space="0" w:color="000000"/>
              <w:bottom w:val="single" w:sz="4" w:space="0" w:color="000000"/>
              <w:right w:val="single" w:sz="4" w:space="0" w:color="000000"/>
            </w:tcBorders>
            <w:shd w:val="clear" w:color="auto" w:fill="auto"/>
          </w:tcPr>
          <w:p w:rsidR="00F40A69" w:rsidRPr="00247FDB" w:rsidRDefault="00F40A69" w:rsidP="00176094">
            <w:pPr>
              <w:spacing w:after="0" w:line="259" w:lineRule="auto"/>
              <w:jc w:val="both"/>
              <w:rPr>
                <w:sz w:val="20"/>
                <w:szCs w:val="20"/>
              </w:rPr>
            </w:pPr>
            <w:r w:rsidRPr="00247FDB">
              <w:rPr>
                <w:sz w:val="20"/>
                <w:szCs w:val="20"/>
              </w:rPr>
              <w:t xml:space="preserve"> </w:t>
            </w:r>
          </w:p>
        </w:tc>
      </w:tr>
      <w:tr w:rsidR="00F40A69" w:rsidRPr="00247FDB" w:rsidTr="00176094">
        <w:trPr>
          <w:trHeight w:val="540"/>
        </w:trPr>
        <w:tc>
          <w:tcPr>
            <w:tcW w:w="3569" w:type="dxa"/>
            <w:tcBorders>
              <w:top w:val="single" w:sz="4" w:space="0" w:color="000000"/>
              <w:left w:val="single" w:sz="4" w:space="0" w:color="000000"/>
              <w:bottom w:val="single" w:sz="4" w:space="0" w:color="000000"/>
              <w:right w:val="single" w:sz="4" w:space="0" w:color="000000"/>
            </w:tcBorders>
            <w:shd w:val="clear" w:color="auto" w:fill="auto"/>
          </w:tcPr>
          <w:p w:rsidR="00F40A69" w:rsidRPr="00247FDB" w:rsidRDefault="00F40A69" w:rsidP="00176094">
            <w:pPr>
              <w:spacing w:after="0" w:line="259" w:lineRule="auto"/>
              <w:jc w:val="both"/>
              <w:rPr>
                <w:sz w:val="20"/>
                <w:szCs w:val="20"/>
              </w:rPr>
            </w:pPr>
            <w:proofErr w:type="spellStart"/>
            <w:r w:rsidRPr="00247FDB">
              <w:rPr>
                <w:sz w:val="20"/>
                <w:szCs w:val="20"/>
              </w:rPr>
              <w:t>N°</w:t>
            </w:r>
            <w:proofErr w:type="spellEnd"/>
            <w:r w:rsidRPr="00247FDB">
              <w:rPr>
                <w:sz w:val="20"/>
                <w:szCs w:val="20"/>
              </w:rPr>
              <w:t xml:space="preserve"> anni di soggiorno in Italia fino al momento attuale </w:t>
            </w:r>
          </w:p>
        </w:tc>
        <w:tc>
          <w:tcPr>
            <w:tcW w:w="6415" w:type="dxa"/>
            <w:tcBorders>
              <w:top w:val="single" w:sz="4" w:space="0" w:color="000000"/>
              <w:left w:val="single" w:sz="4" w:space="0" w:color="000000"/>
              <w:bottom w:val="single" w:sz="4" w:space="0" w:color="000000"/>
              <w:right w:val="single" w:sz="4" w:space="0" w:color="000000"/>
            </w:tcBorders>
            <w:shd w:val="clear" w:color="auto" w:fill="auto"/>
          </w:tcPr>
          <w:p w:rsidR="00F40A69" w:rsidRPr="00247FDB" w:rsidRDefault="00F40A69" w:rsidP="00176094">
            <w:pPr>
              <w:spacing w:after="0" w:line="259" w:lineRule="auto"/>
              <w:jc w:val="both"/>
              <w:rPr>
                <w:sz w:val="20"/>
                <w:szCs w:val="20"/>
              </w:rPr>
            </w:pPr>
            <w:r w:rsidRPr="00247FDB">
              <w:rPr>
                <w:sz w:val="20"/>
                <w:szCs w:val="20"/>
              </w:rPr>
              <w:t xml:space="preserve"> </w:t>
            </w:r>
          </w:p>
        </w:tc>
      </w:tr>
      <w:tr w:rsidR="00F40A69" w:rsidRPr="00247FDB" w:rsidTr="00176094">
        <w:trPr>
          <w:trHeight w:val="490"/>
        </w:trPr>
        <w:tc>
          <w:tcPr>
            <w:tcW w:w="3569" w:type="dxa"/>
            <w:tcBorders>
              <w:top w:val="single" w:sz="4" w:space="0" w:color="000000"/>
              <w:left w:val="single" w:sz="4" w:space="0" w:color="000000"/>
              <w:bottom w:val="single" w:sz="4" w:space="0" w:color="000000"/>
              <w:right w:val="single" w:sz="4" w:space="0" w:color="000000"/>
            </w:tcBorders>
            <w:shd w:val="clear" w:color="auto" w:fill="auto"/>
          </w:tcPr>
          <w:p w:rsidR="00F40A69" w:rsidRPr="00247FDB" w:rsidRDefault="00F40A69" w:rsidP="00176094">
            <w:pPr>
              <w:spacing w:after="0" w:line="259" w:lineRule="auto"/>
              <w:jc w:val="both"/>
              <w:rPr>
                <w:sz w:val="20"/>
                <w:szCs w:val="20"/>
              </w:rPr>
            </w:pPr>
            <w:r w:rsidRPr="00247FDB">
              <w:rPr>
                <w:sz w:val="20"/>
                <w:szCs w:val="20"/>
              </w:rPr>
              <w:t xml:space="preserve">Anno di arrivo in Italia </w:t>
            </w:r>
          </w:p>
        </w:tc>
        <w:tc>
          <w:tcPr>
            <w:tcW w:w="6415" w:type="dxa"/>
            <w:tcBorders>
              <w:top w:val="single" w:sz="4" w:space="0" w:color="000000"/>
              <w:left w:val="single" w:sz="4" w:space="0" w:color="000000"/>
              <w:bottom w:val="single" w:sz="4" w:space="0" w:color="000000"/>
              <w:right w:val="single" w:sz="4" w:space="0" w:color="000000"/>
            </w:tcBorders>
            <w:shd w:val="clear" w:color="auto" w:fill="auto"/>
          </w:tcPr>
          <w:p w:rsidR="00F40A69" w:rsidRPr="00247FDB" w:rsidRDefault="00F40A69" w:rsidP="00176094">
            <w:pPr>
              <w:spacing w:after="0" w:line="259" w:lineRule="auto"/>
              <w:jc w:val="both"/>
              <w:rPr>
                <w:sz w:val="20"/>
                <w:szCs w:val="20"/>
              </w:rPr>
            </w:pPr>
            <w:r w:rsidRPr="00247FDB">
              <w:rPr>
                <w:sz w:val="20"/>
                <w:szCs w:val="20"/>
              </w:rPr>
              <w:t xml:space="preserve"> </w:t>
            </w:r>
          </w:p>
        </w:tc>
      </w:tr>
      <w:tr w:rsidR="00F40A69" w:rsidRPr="00247FDB" w:rsidTr="00176094">
        <w:trPr>
          <w:trHeight w:val="542"/>
        </w:trPr>
        <w:tc>
          <w:tcPr>
            <w:tcW w:w="3569" w:type="dxa"/>
            <w:tcBorders>
              <w:top w:val="single" w:sz="4" w:space="0" w:color="000000"/>
              <w:left w:val="single" w:sz="4" w:space="0" w:color="000000"/>
              <w:bottom w:val="single" w:sz="4" w:space="0" w:color="000000"/>
              <w:right w:val="single" w:sz="4" w:space="0" w:color="000000"/>
            </w:tcBorders>
            <w:shd w:val="clear" w:color="auto" w:fill="auto"/>
          </w:tcPr>
          <w:p w:rsidR="00F40A69" w:rsidRPr="00247FDB" w:rsidRDefault="00F40A69" w:rsidP="00176094">
            <w:pPr>
              <w:spacing w:after="0" w:line="259" w:lineRule="auto"/>
              <w:jc w:val="both"/>
              <w:rPr>
                <w:sz w:val="20"/>
                <w:szCs w:val="20"/>
              </w:rPr>
            </w:pPr>
            <w:r w:rsidRPr="00247FDB">
              <w:rPr>
                <w:sz w:val="20"/>
                <w:szCs w:val="20"/>
              </w:rPr>
              <w:t xml:space="preserve">Eventuale corso di Italiano L2 frequentato in Italia </w:t>
            </w:r>
          </w:p>
        </w:tc>
        <w:tc>
          <w:tcPr>
            <w:tcW w:w="6415" w:type="dxa"/>
            <w:tcBorders>
              <w:top w:val="single" w:sz="4" w:space="0" w:color="000000"/>
              <w:left w:val="single" w:sz="4" w:space="0" w:color="000000"/>
              <w:bottom w:val="single" w:sz="4" w:space="0" w:color="000000"/>
              <w:right w:val="single" w:sz="4" w:space="0" w:color="000000"/>
            </w:tcBorders>
            <w:shd w:val="clear" w:color="auto" w:fill="auto"/>
          </w:tcPr>
          <w:p w:rsidR="00F40A69" w:rsidRPr="00247FDB" w:rsidRDefault="00F40A69" w:rsidP="00176094">
            <w:pPr>
              <w:spacing w:after="0" w:line="259" w:lineRule="auto"/>
              <w:jc w:val="both"/>
              <w:rPr>
                <w:sz w:val="20"/>
                <w:szCs w:val="20"/>
              </w:rPr>
            </w:pPr>
            <w:r w:rsidRPr="00247FDB">
              <w:rPr>
                <w:sz w:val="20"/>
                <w:szCs w:val="20"/>
              </w:rPr>
              <w:t xml:space="preserve"> </w:t>
            </w:r>
          </w:p>
        </w:tc>
      </w:tr>
      <w:tr w:rsidR="00F40A69" w:rsidRPr="00247FDB" w:rsidTr="00176094">
        <w:trPr>
          <w:trHeight w:val="490"/>
        </w:trPr>
        <w:tc>
          <w:tcPr>
            <w:tcW w:w="3569" w:type="dxa"/>
            <w:tcBorders>
              <w:top w:val="single" w:sz="4" w:space="0" w:color="000000"/>
              <w:left w:val="single" w:sz="4" w:space="0" w:color="000000"/>
              <w:bottom w:val="single" w:sz="4" w:space="0" w:color="000000"/>
              <w:right w:val="single" w:sz="4" w:space="0" w:color="000000"/>
            </w:tcBorders>
            <w:shd w:val="clear" w:color="auto" w:fill="auto"/>
          </w:tcPr>
          <w:p w:rsidR="00F40A69" w:rsidRPr="00247FDB" w:rsidRDefault="00F40A69" w:rsidP="00176094">
            <w:pPr>
              <w:spacing w:after="0" w:line="259" w:lineRule="auto"/>
              <w:jc w:val="both"/>
              <w:rPr>
                <w:sz w:val="20"/>
                <w:szCs w:val="20"/>
              </w:rPr>
            </w:pPr>
            <w:r w:rsidRPr="00247FDB">
              <w:rPr>
                <w:sz w:val="20"/>
                <w:szCs w:val="20"/>
              </w:rPr>
              <w:t xml:space="preserve">Tipologia familiare </w:t>
            </w:r>
          </w:p>
        </w:tc>
        <w:tc>
          <w:tcPr>
            <w:tcW w:w="6415" w:type="dxa"/>
            <w:tcBorders>
              <w:top w:val="single" w:sz="4" w:space="0" w:color="000000"/>
              <w:left w:val="single" w:sz="4" w:space="0" w:color="000000"/>
              <w:bottom w:val="single" w:sz="4" w:space="0" w:color="000000"/>
              <w:right w:val="single" w:sz="4" w:space="0" w:color="000000"/>
            </w:tcBorders>
            <w:shd w:val="clear" w:color="auto" w:fill="auto"/>
          </w:tcPr>
          <w:p w:rsidR="00F40A69" w:rsidRPr="00247FDB" w:rsidRDefault="00F40A69" w:rsidP="00176094">
            <w:pPr>
              <w:spacing w:after="0" w:line="259" w:lineRule="auto"/>
              <w:jc w:val="both"/>
              <w:rPr>
                <w:sz w:val="20"/>
                <w:szCs w:val="20"/>
              </w:rPr>
            </w:pPr>
            <w:r w:rsidRPr="00247FDB">
              <w:rPr>
                <w:sz w:val="20"/>
                <w:szCs w:val="20"/>
              </w:rPr>
              <w:t xml:space="preserve"> </w:t>
            </w:r>
          </w:p>
        </w:tc>
      </w:tr>
    </w:tbl>
    <w:p w:rsidR="00F40A69" w:rsidRPr="00247FDB" w:rsidRDefault="00F40A69" w:rsidP="00F40A69">
      <w:pPr>
        <w:spacing w:after="0" w:line="259" w:lineRule="auto"/>
        <w:ind w:left="17"/>
        <w:jc w:val="both"/>
        <w:rPr>
          <w:sz w:val="20"/>
          <w:szCs w:val="20"/>
        </w:rPr>
      </w:pPr>
      <w:r w:rsidRPr="00247FDB">
        <w:rPr>
          <w:sz w:val="20"/>
          <w:szCs w:val="20"/>
        </w:rPr>
        <w:t xml:space="preserve"> </w:t>
      </w:r>
    </w:p>
    <w:p w:rsidR="00F40A69" w:rsidRPr="00247FDB" w:rsidRDefault="00F40A69" w:rsidP="00176094">
      <w:pPr>
        <w:numPr>
          <w:ilvl w:val="0"/>
          <w:numId w:val="84"/>
        </w:numPr>
        <w:spacing w:after="11" w:line="248" w:lineRule="auto"/>
        <w:ind w:right="0" w:hanging="360"/>
        <w:jc w:val="both"/>
        <w:rPr>
          <w:sz w:val="20"/>
          <w:szCs w:val="20"/>
        </w:rPr>
      </w:pPr>
      <w:r w:rsidRPr="00247FDB">
        <w:rPr>
          <w:sz w:val="20"/>
          <w:szCs w:val="20"/>
        </w:rPr>
        <w:t xml:space="preserve">CARRIERA SCOLASTICA </w:t>
      </w:r>
    </w:p>
    <w:p w:rsidR="00F40A69" w:rsidRPr="00247FDB" w:rsidRDefault="00F40A69" w:rsidP="00F40A69">
      <w:pPr>
        <w:spacing w:after="0" w:line="259" w:lineRule="auto"/>
        <w:ind w:left="17"/>
        <w:jc w:val="both"/>
        <w:rPr>
          <w:sz w:val="20"/>
          <w:szCs w:val="20"/>
        </w:rPr>
      </w:pPr>
      <w:r w:rsidRPr="00247FDB">
        <w:rPr>
          <w:sz w:val="20"/>
          <w:szCs w:val="20"/>
        </w:rPr>
        <w:t xml:space="preserve"> </w:t>
      </w:r>
    </w:p>
    <w:tbl>
      <w:tblPr>
        <w:tblW w:w="9893" w:type="dxa"/>
        <w:tblInd w:w="-96" w:type="dxa"/>
        <w:tblCellMar>
          <w:top w:w="55" w:type="dxa"/>
          <w:left w:w="0" w:type="dxa"/>
          <w:right w:w="115" w:type="dxa"/>
        </w:tblCellMar>
        <w:tblLook w:val="04A0"/>
      </w:tblPr>
      <w:tblGrid>
        <w:gridCol w:w="3569"/>
        <w:gridCol w:w="1524"/>
        <w:gridCol w:w="1417"/>
        <w:gridCol w:w="3383"/>
      </w:tblGrid>
      <w:tr w:rsidR="00F40A69" w:rsidRPr="00247FDB" w:rsidTr="00176094">
        <w:trPr>
          <w:trHeight w:val="506"/>
        </w:trPr>
        <w:tc>
          <w:tcPr>
            <w:tcW w:w="3569" w:type="dxa"/>
            <w:tcBorders>
              <w:top w:val="single" w:sz="4" w:space="0" w:color="000000"/>
              <w:left w:val="single" w:sz="4" w:space="0" w:color="000000"/>
              <w:bottom w:val="single" w:sz="4" w:space="0" w:color="000000"/>
              <w:right w:val="single" w:sz="4" w:space="0" w:color="000000"/>
            </w:tcBorders>
            <w:shd w:val="clear" w:color="auto" w:fill="auto"/>
          </w:tcPr>
          <w:p w:rsidR="00F40A69" w:rsidRPr="00247FDB" w:rsidRDefault="00F40A69" w:rsidP="00176094">
            <w:pPr>
              <w:spacing w:after="0" w:line="259" w:lineRule="auto"/>
              <w:ind w:left="108"/>
              <w:jc w:val="both"/>
              <w:rPr>
                <w:sz w:val="20"/>
                <w:szCs w:val="20"/>
              </w:rPr>
            </w:pPr>
            <w:r w:rsidRPr="00247FDB">
              <w:rPr>
                <w:sz w:val="20"/>
                <w:szCs w:val="20"/>
              </w:rPr>
              <w:t xml:space="preserve">All’estero </w:t>
            </w:r>
          </w:p>
        </w:tc>
        <w:tc>
          <w:tcPr>
            <w:tcW w:w="6324" w:type="dxa"/>
            <w:gridSpan w:val="3"/>
            <w:tcBorders>
              <w:top w:val="single" w:sz="4" w:space="0" w:color="000000"/>
              <w:left w:val="single" w:sz="4" w:space="0" w:color="000000"/>
              <w:bottom w:val="single" w:sz="4" w:space="0" w:color="000000"/>
              <w:right w:val="single" w:sz="4" w:space="0" w:color="000000"/>
            </w:tcBorders>
            <w:shd w:val="clear" w:color="auto" w:fill="auto"/>
          </w:tcPr>
          <w:p w:rsidR="00F40A69" w:rsidRPr="00247FDB" w:rsidRDefault="00F40A69" w:rsidP="00176094">
            <w:pPr>
              <w:spacing w:after="0" w:line="259" w:lineRule="auto"/>
              <w:ind w:left="108"/>
              <w:jc w:val="both"/>
              <w:rPr>
                <w:sz w:val="20"/>
                <w:szCs w:val="20"/>
              </w:rPr>
            </w:pPr>
            <w:proofErr w:type="spellStart"/>
            <w:r w:rsidRPr="00247FDB">
              <w:rPr>
                <w:sz w:val="20"/>
                <w:szCs w:val="20"/>
              </w:rPr>
              <w:t>N°</w:t>
            </w:r>
            <w:proofErr w:type="spellEnd"/>
            <w:r w:rsidRPr="00247FDB">
              <w:rPr>
                <w:sz w:val="20"/>
                <w:szCs w:val="20"/>
              </w:rPr>
              <w:t xml:space="preserve"> anni:          </w:t>
            </w:r>
          </w:p>
        </w:tc>
      </w:tr>
      <w:tr w:rsidR="00F40A69" w:rsidRPr="00247FDB" w:rsidTr="00176094">
        <w:trPr>
          <w:trHeight w:val="442"/>
        </w:trPr>
        <w:tc>
          <w:tcPr>
            <w:tcW w:w="3569" w:type="dxa"/>
            <w:tcBorders>
              <w:top w:val="single" w:sz="4" w:space="0" w:color="000000"/>
              <w:left w:val="single" w:sz="4" w:space="0" w:color="000000"/>
              <w:bottom w:val="single" w:sz="4" w:space="0" w:color="000000"/>
              <w:right w:val="single" w:sz="4" w:space="0" w:color="000000"/>
            </w:tcBorders>
            <w:shd w:val="clear" w:color="auto" w:fill="auto"/>
          </w:tcPr>
          <w:p w:rsidR="00F40A69" w:rsidRPr="00247FDB" w:rsidRDefault="00F40A69" w:rsidP="00176094">
            <w:pPr>
              <w:spacing w:after="0" w:line="259" w:lineRule="auto"/>
              <w:ind w:left="108"/>
              <w:jc w:val="both"/>
              <w:rPr>
                <w:sz w:val="20"/>
                <w:szCs w:val="20"/>
              </w:rPr>
            </w:pPr>
            <w:r w:rsidRPr="00247FDB">
              <w:rPr>
                <w:sz w:val="20"/>
                <w:szCs w:val="20"/>
              </w:rPr>
              <w:t xml:space="preserve">In Italia </w:t>
            </w:r>
          </w:p>
        </w:tc>
        <w:tc>
          <w:tcPr>
            <w:tcW w:w="6324" w:type="dxa"/>
            <w:gridSpan w:val="3"/>
            <w:tcBorders>
              <w:top w:val="single" w:sz="4" w:space="0" w:color="000000"/>
              <w:left w:val="single" w:sz="4" w:space="0" w:color="000000"/>
              <w:bottom w:val="single" w:sz="4" w:space="0" w:color="000000"/>
              <w:right w:val="single" w:sz="4" w:space="0" w:color="000000"/>
            </w:tcBorders>
            <w:shd w:val="clear" w:color="auto" w:fill="auto"/>
          </w:tcPr>
          <w:p w:rsidR="00F40A69" w:rsidRPr="00247FDB" w:rsidRDefault="00F40A69" w:rsidP="00176094">
            <w:pPr>
              <w:spacing w:after="0" w:line="259" w:lineRule="auto"/>
              <w:ind w:left="108"/>
              <w:jc w:val="both"/>
              <w:rPr>
                <w:sz w:val="20"/>
                <w:szCs w:val="20"/>
              </w:rPr>
            </w:pPr>
            <w:proofErr w:type="spellStart"/>
            <w:r w:rsidRPr="00247FDB">
              <w:rPr>
                <w:sz w:val="20"/>
                <w:szCs w:val="20"/>
              </w:rPr>
              <w:t>N°</w:t>
            </w:r>
            <w:proofErr w:type="spellEnd"/>
            <w:r w:rsidRPr="00247FDB">
              <w:rPr>
                <w:sz w:val="20"/>
                <w:szCs w:val="20"/>
              </w:rPr>
              <w:t xml:space="preserve"> anni:          </w:t>
            </w:r>
          </w:p>
        </w:tc>
      </w:tr>
      <w:tr w:rsidR="00F40A69" w:rsidRPr="00247FDB" w:rsidTr="00176094">
        <w:trPr>
          <w:trHeight w:val="542"/>
        </w:trPr>
        <w:tc>
          <w:tcPr>
            <w:tcW w:w="3569" w:type="dxa"/>
            <w:tcBorders>
              <w:top w:val="single" w:sz="4" w:space="0" w:color="000000"/>
              <w:left w:val="single" w:sz="4" w:space="0" w:color="000000"/>
              <w:bottom w:val="single" w:sz="4" w:space="0" w:color="000000"/>
              <w:right w:val="single" w:sz="4" w:space="0" w:color="000000"/>
            </w:tcBorders>
            <w:shd w:val="clear" w:color="auto" w:fill="auto"/>
          </w:tcPr>
          <w:p w:rsidR="00F40A69" w:rsidRPr="00247FDB" w:rsidRDefault="00F40A69" w:rsidP="00176094">
            <w:pPr>
              <w:spacing w:after="0" w:line="259" w:lineRule="auto"/>
              <w:ind w:left="108"/>
              <w:jc w:val="both"/>
              <w:rPr>
                <w:sz w:val="20"/>
                <w:szCs w:val="20"/>
              </w:rPr>
            </w:pPr>
            <w:r w:rsidRPr="00247FDB">
              <w:rPr>
                <w:sz w:val="20"/>
                <w:szCs w:val="20"/>
              </w:rPr>
              <w:t xml:space="preserve">Ha conseguito l’Esame di Terza Media </w:t>
            </w:r>
          </w:p>
        </w:tc>
        <w:tc>
          <w:tcPr>
            <w:tcW w:w="1524" w:type="dxa"/>
            <w:tcBorders>
              <w:top w:val="single" w:sz="4" w:space="0" w:color="000000"/>
              <w:left w:val="single" w:sz="4" w:space="0" w:color="000000"/>
              <w:bottom w:val="single" w:sz="4" w:space="0" w:color="000000"/>
              <w:right w:val="nil"/>
            </w:tcBorders>
            <w:shd w:val="clear" w:color="auto" w:fill="auto"/>
          </w:tcPr>
          <w:p w:rsidR="00F40A69" w:rsidRPr="00247FDB" w:rsidRDefault="00F40A69" w:rsidP="00176094">
            <w:pPr>
              <w:spacing w:after="0" w:line="259" w:lineRule="auto"/>
              <w:ind w:left="108"/>
              <w:jc w:val="both"/>
              <w:rPr>
                <w:sz w:val="20"/>
                <w:szCs w:val="20"/>
              </w:rPr>
            </w:pPr>
            <w:r w:rsidRPr="00247FDB">
              <w:rPr>
                <w:sz w:val="20"/>
                <w:szCs w:val="20"/>
              </w:rPr>
              <w:t xml:space="preserve">Sì    </w:t>
            </w:r>
          </w:p>
        </w:tc>
        <w:tc>
          <w:tcPr>
            <w:tcW w:w="4800" w:type="dxa"/>
            <w:gridSpan w:val="2"/>
            <w:tcBorders>
              <w:top w:val="single" w:sz="4" w:space="0" w:color="000000"/>
              <w:left w:val="nil"/>
              <w:bottom w:val="single" w:sz="4" w:space="0" w:color="000000"/>
              <w:right w:val="single" w:sz="4" w:space="0" w:color="000000"/>
            </w:tcBorders>
            <w:shd w:val="clear" w:color="auto" w:fill="auto"/>
          </w:tcPr>
          <w:p w:rsidR="00F40A69" w:rsidRPr="00247FDB" w:rsidRDefault="00F40A69" w:rsidP="00176094">
            <w:pPr>
              <w:spacing w:after="0" w:line="259" w:lineRule="auto"/>
              <w:jc w:val="both"/>
              <w:rPr>
                <w:sz w:val="20"/>
                <w:szCs w:val="20"/>
              </w:rPr>
            </w:pPr>
            <w:r w:rsidRPr="00247FDB">
              <w:rPr>
                <w:sz w:val="20"/>
                <w:szCs w:val="20"/>
              </w:rPr>
              <w:t xml:space="preserve">No  </w:t>
            </w:r>
          </w:p>
        </w:tc>
      </w:tr>
      <w:tr w:rsidR="00F40A69" w:rsidRPr="00247FDB" w:rsidTr="00176094">
        <w:trPr>
          <w:trHeight w:val="1070"/>
        </w:trPr>
        <w:tc>
          <w:tcPr>
            <w:tcW w:w="3569" w:type="dxa"/>
            <w:tcBorders>
              <w:top w:val="single" w:sz="4" w:space="0" w:color="000000"/>
              <w:left w:val="single" w:sz="4" w:space="0" w:color="000000"/>
              <w:bottom w:val="single" w:sz="4" w:space="0" w:color="000000"/>
              <w:right w:val="single" w:sz="4" w:space="0" w:color="000000"/>
            </w:tcBorders>
            <w:shd w:val="clear" w:color="auto" w:fill="auto"/>
          </w:tcPr>
          <w:p w:rsidR="00F40A69" w:rsidRPr="00247FDB" w:rsidRDefault="00F40A69" w:rsidP="00176094">
            <w:pPr>
              <w:spacing w:after="0" w:line="259" w:lineRule="auto"/>
              <w:ind w:left="108"/>
              <w:jc w:val="both"/>
              <w:rPr>
                <w:sz w:val="20"/>
                <w:szCs w:val="20"/>
              </w:rPr>
            </w:pPr>
            <w:r w:rsidRPr="00247FDB">
              <w:rPr>
                <w:sz w:val="20"/>
                <w:szCs w:val="20"/>
              </w:rPr>
              <w:t xml:space="preserve">Corrispondenza tra età anagrafica e classe di inserimento (eventuale ritardo scolastico) </w:t>
            </w:r>
          </w:p>
        </w:tc>
        <w:tc>
          <w:tcPr>
            <w:tcW w:w="6324" w:type="dxa"/>
            <w:gridSpan w:val="3"/>
            <w:tcBorders>
              <w:top w:val="single" w:sz="4" w:space="0" w:color="000000"/>
              <w:left w:val="single" w:sz="4" w:space="0" w:color="000000"/>
              <w:bottom w:val="single" w:sz="4" w:space="0" w:color="000000"/>
              <w:right w:val="single" w:sz="4" w:space="0" w:color="000000"/>
            </w:tcBorders>
            <w:shd w:val="clear" w:color="auto" w:fill="auto"/>
          </w:tcPr>
          <w:p w:rsidR="00F40A69" w:rsidRPr="00247FDB" w:rsidRDefault="00F40A69" w:rsidP="00176094">
            <w:pPr>
              <w:tabs>
                <w:tab w:val="center" w:pos="1657"/>
              </w:tabs>
              <w:spacing w:after="0" w:line="259" w:lineRule="auto"/>
              <w:jc w:val="both"/>
              <w:rPr>
                <w:sz w:val="20"/>
                <w:szCs w:val="20"/>
              </w:rPr>
            </w:pPr>
            <w:r w:rsidRPr="00247FDB">
              <w:rPr>
                <w:sz w:val="20"/>
                <w:szCs w:val="20"/>
              </w:rPr>
              <w:t xml:space="preserve">Sì    </w:t>
            </w:r>
            <w:r w:rsidRPr="00247FDB">
              <w:rPr>
                <w:sz w:val="20"/>
                <w:szCs w:val="20"/>
              </w:rPr>
              <w:tab/>
              <w:t xml:space="preserve">No  </w:t>
            </w:r>
          </w:p>
        </w:tc>
      </w:tr>
      <w:tr w:rsidR="00F40A69" w:rsidRPr="00247FDB" w:rsidTr="00247FDB">
        <w:trPr>
          <w:trHeight w:val="2770"/>
        </w:trPr>
        <w:tc>
          <w:tcPr>
            <w:tcW w:w="3569" w:type="dxa"/>
            <w:tcBorders>
              <w:top w:val="single" w:sz="4" w:space="0" w:color="000000"/>
              <w:left w:val="single" w:sz="4" w:space="0" w:color="000000"/>
              <w:bottom w:val="single" w:sz="4" w:space="0" w:color="000000"/>
              <w:right w:val="single" w:sz="4" w:space="0" w:color="000000"/>
            </w:tcBorders>
            <w:shd w:val="clear" w:color="auto" w:fill="auto"/>
          </w:tcPr>
          <w:p w:rsidR="00F40A69" w:rsidRPr="00247FDB" w:rsidRDefault="00F40A69" w:rsidP="00176094">
            <w:pPr>
              <w:spacing w:after="0" w:line="259" w:lineRule="auto"/>
              <w:ind w:left="108"/>
              <w:jc w:val="both"/>
              <w:rPr>
                <w:sz w:val="20"/>
                <w:szCs w:val="20"/>
              </w:rPr>
            </w:pPr>
            <w:r w:rsidRPr="00247FDB">
              <w:rPr>
                <w:sz w:val="20"/>
                <w:szCs w:val="20"/>
              </w:rPr>
              <w:lastRenderedPageBreak/>
              <w:t xml:space="preserve">Analogia tra percorso di studi in patria e percorso in Italia </w:t>
            </w:r>
          </w:p>
        </w:tc>
        <w:tc>
          <w:tcPr>
            <w:tcW w:w="2941" w:type="dxa"/>
            <w:gridSpan w:val="2"/>
            <w:tcBorders>
              <w:top w:val="single" w:sz="4" w:space="0" w:color="000000"/>
              <w:left w:val="single" w:sz="4" w:space="0" w:color="000000"/>
              <w:bottom w:val="single" w:sz="4" w:space="0" w:color="000000"/>
              <w:right w:val="nil"/>
            </w:tcBorders>
            <w:shd w:val="clear" w:color="auto" w:fill="auto"/>
          </w:tcPr>
          <w:p w:rsidR="00F40A69" w:rsidRPr="00247FDB" w:rsidRDefault="00F40A69" w:rsidP="00176094">
            <w:pPr>
              <w:tabs>
                <w:tab w:val="center" w:pos="1657"/>
              </w:tabs>
              <w:spacing w:after="0" w:line="259" w:lineRule="auto"/>
              <w:jc w:val="both"/>
              <w:rPr>
                <w:sz w:val="20"/>
                <w:szCs w:val="20"/>
              </w:rPr>
            </w:pPr>
            <w:r w:rsidRPr="00247FDB">
              <w:rPr>
                <w:sz w:val="20"/>
                <w:szCs w:val="20"/>
              </w:rPr>
              <w:t xml:space="preserve">Sì    </w:t>
            </w:r>
            <w:r w:rsidRPr="00247FDB">
              <w:rPr>
                <w:sz w:val="20"/>
                <w:szCs w:val="20"/>
              </w:rPr>
              <w:tab/>
              <w:t xml:space="preserve">No  </w:t>
            </w:r>
          </w:p>
          <w:p w:rsidR="00F40A69" w:rsidRPr="00247FDB" w:rsidRDefault="00F40A69" w:rsidP="00176094">
            <w:pPr>
              <w:spacing w:after="0" w:line="259" w:lineRule="auto"/>
              <w:ind w:left="108"/>
              <w:jc w:val="both"/>
              <w:rPr>
                <w:sz w:val="20"/>
                <w:szCs w:val="20"/>
              </w:rPr>
            </w:pPr>
            <w:r w:rsidRPr="00247FDB">
              <w:rPr>
                <w:sz w:val="20"/>
                <w:szCs w:val="20"/>
              </w:rPr>
              <w:t xml:space="preserve">Materie in comune </w:t>
            </w:r>
          </w:p>
          <w:p w:rsidR="00F40A69" w:rsidRPr="00247FDB" w:rsidRDefault="00F40A69" w:rsidP="00176094">
            <w:pPr>
              <w:spacing w:after="2" w:line="258" w:lineRule="auto"/>
              <w:ind w:left="240" w:right="855"/>
              <w:jc w:val="both"/>
              <w:rPr>
                <w:sz w:val="20"/>
                <w:szCs w:val="20"/>
              </w:rPr>
            </w:pPr>
            <w:r w:rsidRPr="00247FDB">
              <w:rPr>
                <w:sz w:val="20"/>
                <w:szCs w:val="20"/>
              </w:rPr>
              <w:t xml:space="preserve">  </w:t>
            </w:r>
            <w:r w:rsidRPr="00247FDB">
              <w:rPr>
                <w:sz w:val="20"/>
                <w:szCs w:val="20"/>
              </w:rPr>
              <w:tab/>
              <w:t xml:space="preserve">matematica   </w:t>
            </w:r>
            <w:r w:rsidRPr="00247FDB">
              <w:rPr>
                <w:sz w:val="20"/>
                <w:szCs w:val="20"/>
              </w:rPr>
              <w:tab/>
              <w:t xml:space="preserve">informatica   </w:t>
            </w:r>
            <w:r w:rsidRPr="00247FDB">
              <w:rPr>
                <w:sz w:val="20"/>
                <w:szCs w:val="20"/>
              </w:rPr>
              <w:tab/>
              <w:t xml:space="preserve">inglese   </w:t>
            </w:r>
            <w:r w:rsidRPr="00247FDB">
              <w:rPr>
                <w:sz w:val="20"/>
                <w:szCs w:val="20"/>
              </w:rPr>
              <w:tab/>
              <w:t xml:space="preserve">fisica   </w:t>
            </w:r>
            <w:r w:rsidRPr="00247FDB">
              <w:rPr>
                <w:sz w:val="20"/>
                <w:szCs w:val="20"/>
              </w:rPr>
              <w:tab/>
              <w:t xml:space="preserve">scienze   </w:t>
            </w:r>
            <w:r w:rsidRPr="00247FDB">
              <w:rPr>
                <w:sz w:val="20"/>
                <w:szCs w:val="20"/>
              </w:rPr>
              <w:tab/>
              <w:t xml:space="preserve">arte   </w:t>
            </w:r>
            <w:r w:rsidRPr="00247FDB">
              <w:rPr>
                <w:sz w:val="20"/>
                <w:szCs w:val="20"/>
              </w:rPr>
              <w:tab/>
              <w:t xml:space="preserve">geografia   </w:t>
            </w:r>
            <w:r w:rsidRPr="00247FDB">
              <w:rPr>
                <w:sz w:val="20"/>
                <w:szCs w:val="20"/>
              </w:rPr>
              <w:tab/>
              <w:t xml:space="preserve">storia </w:t>
            </w:r>
          </w:p>
          <w:p w:rsidR="00F40A69" w:rsidRPr="00247FDB" w:rsidRDefault="00F40A69" w:rsidP="00176094">
            <w:pPr>
              <w:tabs>
                <w:tab w:val="center" w:pos="1036"/>
              </w:tabs>
              <w:spacing w:after="0" w:line="259" w:lineRule="auto"/>
              <w:jc w:val="both"/>
              <w:rPr>
                <w:sz w:val="20"/>
                <w:szCs w:val="20"/>
              </w:rPr>
            </w:pPr>
            <w:r w:rsidRPr="00247FDB">
              <w:rPr>
                <w:sz w:val="20"/>
                <w:szCs w:val="20"/>
              </w:rPr>
              <w:t xml:space="preserve">  </w:t>
            </w:r>
            <w:r w:rsidRPr="00247FDB">
              <w:rPr>
                <w:sz w:val="20"/>
                <w:szCs w:val="20"/>
              </w:rPr>
              <w:tab/>
              <w:t xml:space="preserve">altro </w:t>
            </w:r>
          </w:p>
          <w:p w:rsidR="00F40A69" w:rsidRPr="00247FDB" w:rsidRDefault="00F40A69" w:rsidP="00176094">
            <w:pPr>
              <w:spacing w:after="0" w:line="259" w:lineRule="auto"/>
              <w:ind w:left="108"/>
              <w:jc w:val="both"/>
              <w:rPr>
                <w:sz w:val="20"/>
                <w:szCs w:val="20"/>
              </w:rPr>
            </w:pPr>
            <w:r w:rsidRPr="00247FDB">
              <w:rPr>
                <w:sz w:val="20"/>
                <w:szCs w:val="20"/>
              </w:rPr>
              <w:t xml:space="preserve"> </w:t>
            </w:r>
          </w:p>
        </w:tc>
        <w:tc>
          <w:tcPr>
            <w:tcW w:w="3383" w:type="dxa"/>
            <w:tcBorders>
              <w:top w:val="single" w:sz="4" w:space="0" w:color="000000"/>
              <w:left w:val="nil"/>
              <w:bottom w:val="single" w:sz="4" w:space="0" w:color="000000"/>
              <w:right w:val="single" w:sz="4" w:space="0" w:color="000000"/>
            </w:tcBorders>
            <w:shd w:val="clear" w:color="auto" w:fill="auto"/>
          </w:tcPr>
          <w:p w:rsidR="00F40A69" w:rsidRPr="00247FDB" w:rsidRDefault="00F40A69" w:rsidP="00176094">
            <w:pPr>
              <w:spacing w:after="160" w:line="259" w:lineRule="auto"/>
              <w:jc w:val="both"/>
              <w:rPr>
                <w:sz w:val="20"/>
                <w:szCs w:val="20"/>
              </w:rPr>
            </w:pPr>
          </w:p>
        </w:tc>
      </w:tr>
      <w:tr w:rsidR="00F40A69" w:rsidRPr="00247FDB" w:rsidTr="00176094">
        <w:trPr>
          <w:trHeight w:val="806"/>
        </w:trPr>
        <w:tc>
          <w:tcPr>
            <w:tcW w:w="3569" w:type="dxa"/>
            <w:tcBorders>
              <w:top w:val="single" w:sz="4" w:space="0" w:color="000000"/>
              <w:left w:val="single" w:sz="4" w:space="0" w:color="000000"/>
              <w:bottom w:val="single" w:sz="4" w:space="0" w:color="000000"/>
              <w:right w:val="single" w:sz="4" w:space="0" w:color="000000"/>
            </w:tcBorders>
            <w:shd w:val="clear" w:color="auto" w:fill="auto"/>
          </w:tcPr>
          <w:p w:rsidR="00F40A69" w:rsidRPr="00247FDB" w:rsidRDefault="00F40A69" w:rsidP="00176094">
            <w:pPr>
              <w:spacing w:after="0" w:line="259" w:lineRule="auto"/>
              <w:ind w:left="108"/>
              <w:jc w:val="both"/>
              <w:rPr>
                <w:sz w:val="20"/>
                <w:szCs w:val="20"/>
              </w:rPr>
            </w:pPr>
            <w:r w:rsidRPr="00247FDB">
              <w:rPr>
                <w:sz w:val="20"/>
                <w:szCs w:val="20"/>
              </w:rPr>
              <w:t xml:space="preserve">In questo istituto: </w:t>
            </w:r>
          </w:p>
          <w:p w:rsidR="00F40A69" w:rsidRPr="00247FDB" w:rsidRDefault="00F40A69" w:rsidP="00176094">
            <w:pPr>
              <w:spacing w:after="0" w:line="259" w:lineRule="auto"/>
              <w:ind w:left="108"/>
              <w:jc w:val="both"/>
              <w:rPr>
                <w:sz w:val="20"/>
                <w:szCs w:val="20"/>
              </w:rPr>
            </w:pPr>
            <w:r w:rsidRPr="00247FDB">
              <w:rPr>
                <w:sz w:val="20"/>
                <w:szCs w:val="20"/>
              </w:rPr>
              <w:t xml:space="preserve">è stato ammesso alla classe successiva  </w:t>
            </w:r>
          </w:p>
        </w:tc>
        <w:tc>
          <w:tcPr>
            <w:tcW w:w="2941" w:type="dxa"/>
            <w:gridSpan w:val="2"/>
            <w:tcBorders>
              <w:top w:val="single" w:sz="4" w:space="0" w:color="000000"/>
              <w:left w:val="single" w:sz="4" w:space="0" w:color="000000"/>
              <w:bottom w:val="single" w:sz="4" w:space="0" w:color="000000"/>
              <w:right w:val="nil"/>
            </w:tcBorders>
            <w:shd w:val="clear" w:color="auto" w:fill="auto"/>
          </w:tcPr>
          <w:p w:rsidR="00F40A69" w:rsidRPr="00247FDB" w:rsidRDefault="00F40A69" w:rsidP="00176094">
            <w:pPr>
              <w:tabs>
                <w:tab w:val="center" w:pos="1657"/>
              </w:tabs>
              <w:spacing w:after="0" w:line="259" w:lineRule="auto"/>
              <w:jc w:val="both"/>
              <w:rPr>
                <w:sz w:val="20"/>
                <w:szCs w:val="20"/>
              </w:rPr>
            </w:pPr>
            <w:r w:rsidRPr="00247FDB">
              <w:rPr>
                <w:sz w:val="20"/>
                <w:szCs w:val="20"/>
              </w:rPr>
              <w:t xml:space="preserve">Sì    </w:t>
            </w:r>
            <w:r w:rsidRPr="00247FDB">
              <w:rPr>
                <w:sz w:val="20"/>
                <w:szCs w:val="20"/>
              </w:rPr>
              <w:tab/>
              <w:t xml:space="preserve">No      </w:t>
            </w:r>
          </w:p>
        </w:tc>
        <w:tc>
          <w:tcPr>
            <w:tcW w:w="3383" w:type="dxa"/>
            <w:tcBorders>
              <w:top w:val="single" w:sz="4" w:space="0" w:color="000000"/>
              <w:left w:val="nil"/>
              <w:bottom w:val="single" w:sz="4" w:space="0" w:color="000000"/>
              <w:right w:val="single" w:sz="4" w:space="0" w:color="000000"/>
            </w:tcBorders>
            <w:shd w:val="clear" w:color="auto" w:fill="auto"/>
          </w:tcPr>
          <w:p w:rsidR="00F40A69" w:rsidRPr="00247FDB" w:rsidRDefault="00F40A69" w:rsidP="00176094">
            <w:pPr>
              <w:spacing w:after="0" w:line="259" w:lineRule="auto"/>
              <w:jc w:val="both"/>
              <w:rPr>
                <w:sz w:val="20"/>
                <w:szCs w:val="20"/>
              </w:rPr>
            </w:pPr>
            <w:r w:rsidRPr="00247FDB">
              <w:rPr>
                <w:sz w:val="20"/>
                <w:szCs w:val="20"/>
              </w:rPr>
              <w:t xml:space="preserve">giudizio sospeso  </w:t>
            </w:r>
          </w:p>
        </w:tc>
      </w:tr>
    </w:tbl>
    <w:p w:rsidR="00F40A69" w:rsidRPr="00247FDB" w:rsidRDefault="00F40A69" w:rsidP="00247FDB">
      <w:pPr>
        <w:spacing w:after="139" w:line="259" w:lineRule="auto"/>
        <w:ind w:left="17"/>
        <w:jc w:val="both"/>
        <w:rPr>
          <w:color w:val="auto"/>
          <w:sz w:val="20"/>
          <w:szCs w:val="20"/>
        </w:rPr>
      </w:pPr>
      <w:r w:rsidRPr="00247FDB">
        <w:rPr>
          <w:sz w:val="20"/>
          <w:szCs w:val="20"/>
        </w:rPr>
        <w:t xml:space="preserve"> </w:t>
      </w:r>
      <w:r w:rsidRPr="00247FDB">
        <w:rPr>
          <w:color w:val="auto"/>
          <w:sz w:val="20"/>
          <w:szCs w:val="20"/>
        </w:rPr>
        <w:t xml:space="preserve">AREE IN CUI SI EVIDENZIANO LE MAGGIORI DIFFICOLTA’ </w:t>
      </w:r>
    </w:p>
    <w:p w:rsidR="00F40A69" w:rsidRPr="00247FDB" w:rsidRDefault="00F40A69" w:rsidP="00F40A69">
      <w:pPr>
        <w:spacing w:after="0" w:line="259" w:lineRule="auto"/>
        <w:ind w:left="737"/>
        <w:jc w:val="both"/>
        <w:rPr>
          <w:sz w:val="20"/>
          <w:szCs w:val="20"/>
        </w:rPr>
      </w:pPr>
      <w:r w:rsidRPr="00247FDB">
        <w:rPr>
          <w:sz w:val="20"/>
          <w:szCs w:val="20"/>
        </w:rPr>
        <w:t xml:space="preserve">(indicare l’area che interessa) </w:t>
      </w:r>
    </w:p>
    <w:p w:rsidR="00F40A69" w:rsidRPr="00247FDB" w:rsidRDefault="00F40A69" w:rsidP="00F40A69">
      <w:pPr>
        <w:spacing w:after="0" w:line="259" w:lineRule="auto"/>
        <w:ind w:left="737"/>
        <w:jc w:val="both"/>
        <w:rPr>
          <w:sz w:val="20"/>
          <w:szCs w:val="20"/>
        </w:rPr>
      </w:pPr>
      <w:r w:rsidRPr="00247FDB">
        <w:rPr>
          <w:sz w:val="20"/>
          <w:szCs w:val="20"/>
        </w:rPr>
        <w:t xml:space="preserve"> </w:t>
      </w:r>
    </w:p>
    <w:tbl>
      <w:tblPr>
        <w:tblW w:w="8203" w:type="dxa"/>
        <w:tblInd w:w="444" w:type="dxa"/>
        <w:tblCellMar>
          <w:top w:w="55" w:type="dxa"/>
          <w:right w:w="115" w:type="dxa"/>
        </w:tblCellMar>
        <w:tblLook w:val="04A0"/>
      </w:tblPr>
      <w:tblGrid>
        <w:gridCol w:w="3540"/>
        <w:gridCol w:w="3955"/>
        <w:gridCol w:w="708"/>
      </w:tblGrid>
      <w:tr w:rsidR="00F40A69" w:rsidRPr="00247FDB" w:rsidTr="00176094">
        <w:trPr>
          <w:trHeight w:val="506"/>
        </w:trPr>
        <w:tc>
          <w:tcPr>
            <w:tcW w:w="3540" w:type="dxa"/>
            <w:tcBorders>
              <w:top w:val="single" w:sz="4" w:space="0" w:color="000000"/>
              <w:left w:val="single" w:sz="4" w:space="0" w:color="000000"/>
              <w:bottom w:val="single" w:sz="4" w:space="0" w:color="000000"/>
              <w:right w:val="single" w:sz="4" w:space="0" w:color="000000"/>
            </w:tcBorders>
            <w:shd w:val="clear" w:color="auto" w:fill="auto"/>
          </w:tcPr>
          <w:p w:rsidR="00F40A69" w:rsidRPr="00247FDB" w:rsidRDefault="00F40A69" w:rsidP="00176094">
            <w:pPr>
              <w:spacing w:after="0" w:line="259" w:lineRule="auto"/>
              <w:ind w:left="8"/>
              <w:jc w:val="both"/>
              <w:rPr>
                <w:sz w:val="20"/>
                <w:szCs w:val="20"/>
              </w:rPr>
            </w:pPr>
            <w:r w:rsidRPr="00247FDB">
              <w:rPr>
                <w:sz w:val="20"/>
                <w:szCs w:val="20"/>
              </w:rPr>
              <w:t xml:space="preserve">Area  </w:t>
            </w:r>
          </w:p>
        </w:tc>
        <w:tc>
          <w:tcPr>
            <w:tcW w:w="3955" w:type="dxa"/>
            <w:tcBorders>
              <w:top w:val="single" w:sz="4" w:space="0" w:color="000000"/>
              <w:left w:val="single" w:sz="4" w:space="0" w:color="000000"/>
              <w:bottom w:val="single" w:sz="4" w:space="0" w:color="000000"/>
              <w:right w:val="single" w:sz="4" w:space="0" w:color="000000"/>
            </w:tcBorders>
            <w:shd w:val="clear" w:color="auto" w:fill="auto"/>
          </w:tcPr>
          <w:p w:rsidR="00F40A69" w:rsidRPr="00247FDB" w:rsidRDefault="00F40A69" w:rsidP="00176094">
            <w:pPr>
              <w:spacing w:after="0" w:line="259" w:lineRule="auto"/>
              <w:ind w:left="5"/>
              <w:jc w:val="both"/>
              <w:rPr>
                <w:sz w:val="20"/>
                <w:szCs w:val="20"/>
              </w:rPr>
            </w:pPr>
            <w:r w:rsidRPr="00247FDB">
              <w:rPr>
                <w:sz w:val="20"/>
                <w:szCs w:val="20"/>
              </w:rPr>
              <w:t xml:space="preserve">Descrizione </w:t>
            </w:r>
          </w:p>
        </w:tc>
        <w:tc>
          <w:tcPr>
            <w:tcW w:w="708" w:type="dxa"/>
            <w:tcBorders>
              <w:top w:val="nil"/>
              <w:left w:val="single" w:sz="4" w:space="0" w:color="000000"/>
              <w:bottom w:val="single" w:sz="4" w:space="0" w:color="000000"/>
              <w:right w:val="nil"/>
            </w:tcBorders>
            <w:shd w:val="clear" w:color="auto" w:fill="auto"/>
          </w:tcPr>
          <w:p w:rsidR="00F40A69" w:rsidRPr="00247FDB" w:rsidRDefault="00F40A69" w:rsidP="00176094">
            <w:pPr>
              <w:spacing w:after="160" w:line="259" w:lineRule="auto"/>
              <w:jc w:val="both"/>
              <w:rPr>
                <w:sz w:val="20"/>
                <w:szCs w:val="20"/>
              </w:rPr>
            </w:pPr>
          </w:p>
        </w:tc>
      </w:tr>
      <w:tr w:rsidR="00F40A69" w:rsidRPr="00247FDB" w:rsidTr="00176094">
        <w:trPr>
          <w:trHeight w:val="540"/>
        </w:trPr>
        <w:tc>
          <w:tcPr>
            <w:tcW w:w="3540" w:type="dxa"/>
            <w:tcBorders>
              <w:top w:val="single" w:sz="4" w:space="0" w:color="000000"/>
              <w:left w:val="single" w:sz="4" w:space="0" w:color="000000"/>
              <w:bottom w:val="single" w:sz="4" w:space="0" w:color="000000"/>
              <w:right w:val="single" w:sz="4" w:space="0" w:color="000000"/>
            </w:tcBorders>
            <w:shd w:val="clear" w:color="auto" w:fill="auto"/>
          </w:tcPr>
          <w:p w:rsidR="00F40A69" w:rsidRPr="00247FDB" w:rsidRDefault="00F40A69" w:rsidP="00176094">
            <w:pPr>
              <w:spacing w:after="0" w:line="259" w:lineRule="auto"/>
              <w:jc w:val="both"/>
              <w:rPr>
                <w:sz w:val="20"/>
                <w:szCs w:val="20"/>
              </w:rPr>
            </w:pPr>
            <w:r w:rsidRPr="00247FDB">
              <w:rPr>
                <w:sz w:val="20"/>
                <w:szCs w:val="20"/>
              </w:rPr>
              <w:t xml:space="preserve">Area Cognitiva </w:t>
            </w:r>
          </w:p>
        </w:tc>
        <w:tc>
          <w:tcPr>
            <w:tcW w:w="3955" w:type="dxa"/>
            <w:tcBorders>
              <w:top w:val="single" w:sz="4" w:space="0" w:color="000000"/>
              <w:left w:val="single" w:sz="4" w:space="0" w:color="000000"/>
              <w:bottom w:val="single" w:sz="4" w:space="0" w:color="000000"/>
              <w:right w:val="single" w:sz="4" w:space="0" w:color="000000"/>
            </w:tcBorders>
            <w:shd w:val="clear" w:color="auto" w:fill="auto"/>
          </w:tcPr>
          <w:p w:rsidR="00F40A69" w:rsidRPr="00247FDB" w:rsidRDefault="00F40A69" w:rsidP="00176094">
            <w:pPr>
              <w:spacing w:after="0" w:line="259" w:lineRule="auto"/>
              <w:ind w:right="118"/>
              <w:jc w:val="both"/>
              <w:rPr>
                <w:sz w:val="20"/>
                <w:szCs w:val="20"/>
              </w:rPr>
            </w:pPr>
            <w:r w:rsidRPr="00247FDB">
              <w:rPr>
                <w:sz w:val="20"/>
                <w:szCs w:val="20"/>
              </w:rPr>
              <w:t xml:space="preserve">Area </w:t>
            </w:r>
            <w:proofErr w:type="spellStart"/>
            <w:r w:rsidRPr="00247FDB">
              <w:rPr>
                <w:sz w:val="20"/>
                <w:szCs w:val="20"/>
              </w:rPr>
              <w:t>linguistico-espressiva</w:t>
            </w:r>
            <w:proofErr w:type="spellEnd"/>
            <w:r w:rsidRPr="00247FDB">
              <w:rPr>
                <w:sz w:val="20"/>
                <w:szCs w:val="20"/>
              </w:rPr>
              <w:t xml:space="preserve">  Area logico-matematica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F40A69" w:rsidRPr="00247FDB" w:rsidRDefault="00F40A69" w:rsidP="00176094">
            <w:pPr>
              <w:spacing w:after="0" w:line="259" w:lineRule="auto"/>
              <w:jc w:val="both"/>
              <w:rPr>
                <w:sz w:val="20"/>
                <w:szCs w:val="20"/>
              </w:rPr>
            </w:pPr>
            <w:r w:rsidRPr="00247FDB">
              <w:rPr>
                <w:sz w:val="20"/>
                <w:szCs w:val="20"/>
              </w:rPr>
              <w:t xml:space="preserve"> </w:t>
            </w:r>
          </w:p>
        </w:tc>
      </w:tr>
      <w:tr w:rsidR="00F40A69" w:rsidRPr="00247FDB" w:rsidTr="00176094">
        <w:trPr>
          <w:trHeight w:val="809"/>
        </w:trPr>
        <w:tc>
          <w:tcPr>
            <w:tcW w:w="3540" w:type="dxa"/>
            <w:tcBorders>
              <w:top w:val="single" w:sz="4" w:space="0" w:color="000000"/>
              <w:left w:val="single" w:sz="4" w:space="0" w:color="000000"/>
              <w:bottom w:val="single" w:sz="4" w:space="0" w:color="000000"/>
              <w:right w:val="single" w:sz="4" w:space="0" w:color="000000"/>
            </w:tcBorders>
            <w:shd w:val="clear" w:color="auto" w:fill="auto"/>
          </w:tcPr>
          <w:p w:rsidR="00F40A69" w:rsidRPr="00247FDB" w:rsidRDefault="00F40A69" w:rsidP="00176094">
            <w:pPr>
              <w:spacing w:after="0" w:line="259" w:lineRule="auto"/>
              <w:jc w:val="both"/>
              <w:rPr>
                <w:sz w:val="20"/>
                <w:szCs w:val="20"/>
              </w:rPr>
            </w:pPr>
            <w:r w:rsidRPr="00247FDB">
              <w:rPr>
                <w:sz w:val="20"/>
                <w:szCs w:val="20"/>
              </w:rPr>
              <w:t xml:space="preserve">Area neuropsicologica </w:t>
            </w:r>
          </w:p>
        </w:tc>
        <w:tc>
          <w:tcPr>
            <w:tcW w:w="3955" w:type="dxa"/>
            <w:tcBorders>
              <w:top w:val="single" w:sz="4" w:space="0" w:color="000000"/>
              <w:left w:val="single" w:sz="4" w:space="0" w:color="000000"/>
              <w:bottom w:val="single" w:sz="4" w:space="0" w:color="000000"/>
              <w:right w:val="single" w:sz="4" w:space="0" w:color="000000"/>
            </w:tcBorders>
            <w:shd w:val="clear" w:color="auto" w:fill="auto"/>
          </w:tcPr>
          <w:p w:rsidR="00F40A69" w:rsidRPr="00247FDB" w:rsidRDefault="00F40A69" w:rsidP="00176094">
            <w:pPr>
              <w:spacing w:after="0" w:line="259" w:lineRule="auto"/>
              <w:jc w:val="both"/>
              <w:rPr>
                <w:sz w:val="20"/>
                <w:szCs w:val="20"/>
              </w:rPr>
            </w:pPr>
            <w:r w:rsidRPr="00247FDB">
              <w:rPr>
                <w:sz w:val="20"/>
                <w:szCs w:val="20"/>
              </w:rPr>
              <w:t xml:space="preserve">Attenzione </w:t>
            </w:r>
          </w:p>
          <w:p w:rsidR="00F40A69" w:rsidRPr="00247FDB" w:rsidRDefault="00F40A69" w:rsidP="00176094">
            <w:pPr>
              <w:spacing w:after="0" w:line="259" w:lineRule="auto"/>
              <w:jc w:val="both"/>
              <w:rPr>
                <w:sz w:val="20"/>
                <w:szCs w:val="20"/>
              </w:rPr>
            </w:pPr>
            <w:r w:rsidRPr="00247FDB">
              <w:rPr>
                <w:sz w:val="20"/>
                <w:szCs w:val="20"/>
              </w:rPr>
              <w:t xml:space="preserve">Memoria </w:t>
            </w:r>
          </w:p>
          <w:p w:rsidR="00F40A69" w:rsidRPr="00247FDB" w:rsidRDefault="00F40A69" w:rsidP="00176094">
            <w:pPr>
              <w:spacing w:after="0" w:line="259" w:lineRule="auto"/>
              <w:jc w:val="both"/>
              <w:rPr>
                <w:sz w:val="20"/>
                <w:szCs w:val="20"/>
              </w:rPr>
            </w:pPr>
            <w:r w:rsidRPr="00247FDB">
              <w:rPr>
                <w:sz w:val="20"/>
                <w:szCs w:val="20"/>
              </w:rPr>
              <w:t xml:space="preserve">Concentrazione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F40A69" w:rsidRPr="00247FDB" w:rsidRDefault="00F40A69" w:rsidP="00176094">
            <w:pPr>
              <w:spacing w:after="0" w:line="259" w:lineRule="auto"/>
              <w:jc w:val="both"/>
              <w:rPr>
                <w:sz w:val="20"/>
                <w:szCs w:val="20"/>
              </w:rPr>
            </w:pPr>
            <w:r w:rsidRPr="00247FDB">
              <w:rPr>
                <w:sz w:val="20"/>
                <w:szCs w:val="20"/>
              </w:rPr>
              <w:t xml:space="preserve"> </w:t>
            </w:r>
          </w:p>
        </w:tc>
      </w:tr>
      <w:tr w:rsidR="00F40A69" w:rsidRPr="00247FDB" w:rsidTr="00176094">
        <w:trPr>
          <w:trHeight w:val="540"/>
        </w:trPr>
        <w:tc>
          <w:tcPr>
            <w:tcW w:w="3540" w:type="dxa"/>
            <w:tcBorders>
              <w:top w:val="single" w:sz="4" w:space="0" w:color="000000"/>
              <w:left w:val="single" w:sz="4" w:space="0" w:color="000000"/>
              <w:bottom w:val="single" w:sz="4" w:space="0" w:color="000000"/>
              <w:right w:val="single" w:sz="4" w:space="0" w:color="000000"/>
            </w:tcBorders>
            <w:shd w:val="clear" w:color="auto" w:fill="auto"/>
          </w:tcPr>
          <w:p w:rsidR="00F40A69" w:rsidRPr="00247FDB" w:rsidRDefault="00F40A69" w:rsidP="00176094">
            <w:pPr>
              <w:spacing w:after="0" w:line="259" w:lineRule="auto"/>
              <w:jc w:val="both"/>
              <w:rPr>
                <w:sz w:val="20"/>
                <w:szCs w:val="20"/>
              </w:rPr>
            </w:pPr>
            <w:r w:rsidRPr="00247FDB">
              <w:rPr>
                <w:sz w:val="20"/>
                <w:szCs w:val="20"/>
              </w:rPr>
              <w:t xml:space="preserve">Area </w:t>
            </w:r>
            <w:proofErr w:type="spellStart"/>
            <w:r w:rsidRPr="00247FDB">
              <w:rPr>
                <w:sz w:val="20"/>
                <w:szCs w:val="20"/>
              </w:rPr>
              <w:t>affettivo-relazionale</w:t>
            </w:r>
            <w:proofErr w:type="spellEnd"/>
            <w:r w:rsidRPr="00247FDB">
              <w:rPr>
                <w:sz w:val="20"/>
                <w:szCs w:val="20"/>
              </w:rPr>
              <w:t xml:space="preserve"> </w:t>
            </w:r>
          </w:p>
        </w:tc>
        <w:tc>
          <w:tcPr>
            <w:tcW w:w="3955" w:type="dxa"/>
            <w:tcBorders>
              <w:top w:val="single" w:sz="4" w:space="0" w:color="000000"/>
              <w:left w:val="single" w:sz="4" w:space="0" w:color="000000"/>
              <w:bottom w:val="single" w:sz="4" w:space="0" w:color="000000"/>
              <w:right w:val="single" w:sz="4" w:space="0" w:color="000000"/>
            </w:tcBorders>
            <w:shd w:val="clear" w:color="auto" w:fill="auto"/>
          </w:tcPr>
          <w:p w:rsidR="00F40A69" w:rsidRPr="00247FDB" w:rsidRDefault="00F40A69" w:rsidP="00176094">
            <w:pPr>
              <w:spacing w:after="0" w:line="259" w:lineRule="auto"/>
              <w:ind w:right="812" w:firstLine="1"/>
              <w:jc w:val="both"/>
              <w:rPr>
                <w:sz w:val="20"/>
                <w:szCs w:val="20"/>
              </w:rPr>
            </w:pPr>
            <w:r w:rsidRPr="00247FDB">
              <w:rPr>
                <w:sz w:val="20"/>
                <w:szCs w:val="20"/>
              </w:rPr>
              <w:t xml:space="preserve">Comportamento Emotività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F40A69" w:rsidRPr="00247FDB" w:rsidRDefault="00F40A69" w:rsidP="00176094">
            <w:pPr>
              <w:spacing w:after="0" w:line="259" w:lineRule="auto"/>
              <w:jc w:val="both"/>
              <w:rPr>
                <w:sz w:val="20"/>
                <w:szCs w:val="20"/>
              </w:rPr>
            </w:pPr>
            <w:r w:rsidRPr="00247FDB">
              <w:rPr>
                <w:sz w:val="20"/>
                <w:szCs w:val="20"/>
              </w:rPr>
              <w:t xml:space="preserve"> </w:t>
            </w:r>
          </w:p>
        </w:tc>
      </w:tr>
      <w:tr w:rsidR="00F40A69" w:rsidRPr="00247FDB" w:rsidTr="00176094">
        <w:trPr>
          <w:trHeight w:val="540"/>
        </w:trPr>
        <w:tc>
          <w:tcPr>
            <w:tcW w:w="3540" w:type="dxa"/>
            <w:tcBorders>
              <w:top w:val="single" w:sz="4" w:space="0" w:color="000000"/>
              <w:left w:val="single" w:sz="4" w:space="0" w:color="000000"/>
              <w:bottom w:val="single" w:sz="4" w:space="0" w:color="000000"/>
              <w:right w:val="single" w:sz="4" w:space="0" w:color="000000"/>
            </w:tcBorders>
            <w:shd w:val="clear" w:color="auto" w:fill="auto"/>
          </w:tcPr>
          <w:p w:rsidR="00F40A69" w:rsidRPr="00247FDB" w:rsidRDefault="00F40A69" w:rsidP="00176094">
            <w:pPr>
              <w:spacing w:after="0" w:line="259" w:lineRule="auto"/>
              <w:jc w:val="both"/>
              <w:rPr>
                <w:sz w:val="20"/>
                <w:szCs w:val="20"/>
              </w:rPr>
            </w:pPr>
            <w:r w:rsidRPr="00247FDB">
              <w:rPr>
                <w:sz w:val="20"/>
                <w:szCs w:val="20"/>
              </w:rPr>
              <w:t xml:space="preserve">Area motoria </w:t>
            </w:r>
          </w:p>
        </w:tc>
        <w:tc>
          <w:tcPr>
            <w:tcW w:w="3955" w:type="dxa"/>
            <w:tcBorders>
              <w:top w:val="single" w:sz="4" w:space="0" w:color="000000"/>
              <w:left w:val="single" w:sz="4" w:space="0" w:color="000000"/>
              <w:bottom w:val="single" w:sz="4" w:space="0" w:color="000000"/>
              <w:right w:val="single" w:sz="4" w:space="0" w:color="000000"/>
            </w:tcBorders>
            <w:shd w:val="clear" w:color="auto" w:fill="auto"/>
          </w:tcPr>
          <w:p w:rsidR="00F40A69" w:rsidRPr="00247FDB" w:rsidRDefault="00F40A69" w:rsidP="00176094">
            <w:pPr>
              <w:spacing w:after="0" w:line="259" w:lineRule="auto"/>
              <w:ind w:left="1"/>
              <w:jc w:val="both"/>
              <w:rPr>
                <w:sz w:val="20"/>
                <w:szCs w:val="20"/>
              </w:rPr>
            </w:pPr>
            <w:r w:rsidRPr="00247FDB">
              <w:rPr>
                <w:sz w:val="20"/>
                <w:szCs w:val="20"/>
              </w:rPr>
              <w:t xml:space="preserve">Fine </w:t>
            </w:r>
          </w:p>
          <w:p w:rsidR="00F40A69" w:rsidRPr="00247FDB" w:rsidRDefault="00F40A69" w:rsidP="00176094">
            <w:pPr>
              <w:spacing w:after="0" w:line="259" w:lineRule="auto"/>
              <w:jc w:val="both"/>
              <w:rPr>
                <w:sz w:val="20"/>
                <w:szCs w:val="20"/>
              </w:rPr>
            </w:pPr>
            <w:r w:rsidRPr="00247FDB">
              <w:rPr>
                <w:sz w:val="20"/>
                <w:szCs w:val="20"/>
              </w:rPr>
              <w:t xml:space="preserve">Globale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F40A69" w:rsidRPr="00247FDB" w:rsidRDefault="00F40A69" w:rsidP="00176094">
            <w:pPr>
              <w:spacing w:after="0" w:line="259" w:lineRule="auto"/>
              <w:jc w:val="both"/>
              <w:rPr>
                <w:sz w:val="20"/>
                <w:szCs w:val="20"/>
              </w:rPr>
            </w:pPr>
            <w:r w:rsidRPr="00247FDB">
              <w:rPr>
                <w:sz w:val="20"/>
                <w:szCs w:val="20"/>
              </w:rPr>
              <w:t xml:space="preserve"> </w:t>
            </w:r>
          </w:p>
        </w:tc>
      </w:tr>
      <w:tr w:rsidR="00F40A69" w:rsidRPr="00247FDB" w:rsidTr="00176094">
        <w:trPr>
          <w:trHeight w:val="542"/>
        </w:trPr>
        <w:tc>
          <w:tcPr>
            <w:tcW w:w="3540" w:type="dxa"/>
            <w:tcBorders>
              <w:top w:val="single" w:sz="4" w:space="0" w:color="000000"/>
              <w:left w:val="single" w:sz="4" w:space="0" w:color="000000"/>
              <w:bottom w:val="single" w:sz="4" w:space="0" w:color="000000"/>
              <w:right w:val="single" w:sz="4" w:space="0" w:color="000000"/>
            </w:tcBorders>
            <w:shd w:val="clear" w:color="auto" w:fill="auto"/>
          </w:tcPr>
          <w:p w:rsidR="00F40A69" w:rsidRPr="00247FDB" w:rsidRDefault="00F40A69" w:rsidP="00176094">
            <w:pPr>
              <w:spacing w:after="0" w:line="259" w:lineRule="auto"/>
              <w:jc w:val="both"/>
              <w:rPr>
                <w:sz w:val="20"/>
                <w:szCs w:val="20"/>
              </w:rPr>
            </w:pPr>
            <w:r w:rsidRPr="00247FDB">
              <w:rPr>
                <w:sz w:val="20"/>
                <w:szCs w:val="20"/>
              </w:rPr>
              <w:t xml:space="preserve">Area autonomia </w:t>
            </w:r>
          </w:p>
        </w:tc>
        <w:tc>
          <w:tcPr>
            <w:tcW w:w="3955" w:type="dxa"/>
            <w:tcBorders>
              <w:top w:val="single" w:sz="4" w:space="0" w:color="000000"/>
              <w:left w:val="single" w:sz="4" w:space="0" w:color="000000"/>
              <w:bottom w:val="single" w:sz="4" w:space="0" w:color="000000"/>
              <w:right w:val="single" w:sz="4" w:space="0" w:color="000000"/>
            </w:tcBorders>
            <w:shd w:val="clear" w:color="auto" w:fill="auto"/>
          </w:tcPr>
          <w:p w:rsidR="00F40A69" w:rsidRPr="00247FDB" w:rsidRDefault="00F40A69" w:rsidP="00176094">
            <w:pPr>
              <w:spacing w:after="0" w:line="259" w:lineRule="auto"/>
              <w:ind w:left="1"/>
              <w:jc w:val="both"/>
              <w:rPr>
                <w:sz w:val="20"/>
                <w:szCs w:val="20"/>
              </w:rPr>
            </w:pPr>
            <w:r w:rsidRPr="00247FDB">
              <w:rPr>
                <w:sz w:val="20"/>
                <w:szCs w:val="20"/>
              </w:rPr>
              <w:t xml:space="preserve">Rispetto dei tempi </w:t>
            </w:r>
          </w:p>
          <w:p w:rsidR="00F40A69" w:rsidRPr="00247FDB" w:rsidRDefault="00F40A69" w:rsidP="00176094">
            <w:pPr>
              <w:spacing w:after="0" w:line="259" w:lineRule="auto"/>
              <w:jc w:val="both"/>
              <w:rPr>
                <w:sz w:val="20"/>
                <w:szCs w:val="20"/>
              </w:rPr>
            </w:pPr>
            <w:r w:rsidRPr="00247FDB">
              <w:rPr>
                <w:sz w:val="20"/>
                <w:szCs w:val="20"/>
              </w:rPr>
              <w:t xml:space="preserve">Organizzazione del lavoro </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F40A69" w:rsidRPr="00247FDB" w:rsidRDefault="00F40A69" w:rsidP="00176094">
            <w:pPr>
              <w:spacing w:after="0" w:line="259" w:lineRule="auto"/>
              <w:jc w:val="both"/>
              <w:rPr>
                <w:sz w:val="20"/>
                <w:szCs w:val="20"/>
              </w:rPr>
            </w:pPr>
            <w:r w:rsidRPr="00247FDB">
              <w:rPr>
                <w:sz w:val="20"/>
                <w:szCs w:val="20"/>
              </w:rPr>
              <w:t xml:space="preserve"> </w:t>
            </w:r>
          </w:p>
        </w:tc>
      </w:tr>
    </w:tbl>
    <w:p w:rsidR="00F40A69" w:rsidRPr="00247FDB" w:rsidRDefault="00F40A69" w:rsidP="00F40A69">
      <w:pPr>
        <w:spacing w:after="142" w:line="259" w:lineRule="auto"/>
        <w:ind w:left="17"/>
        <w:jc w:val="both"/>
        <w:rPr>
          <w:sz w:val="20"/>
          <w:szCs w:val="20"/>
        </w:rPr>
      </w:pPr>
      <w:r w:rsidRPr="00247FDB">
        <w:rPr>
          <w:sz w:val="20"/>
          <w:szCs w:val="20"/>
        </w:rPr>
        <w:t xml:space="preserve"> </w:t>
      </w:r>
    </w:p>
    <w:p w:rsidR="00F40A69" w:rsidRPr="00247FDB" w:rsidRDefault="00F40A69" w:rsidP="00176094">
      <w:pPr>
        <w:numPr>
          <w:ilvl w:val="0"/>
          <w:numId w:val="85"/>
        </w:numPr>
        <w:spacing w:after="158" w:line="259" w:lineRule="auto"/>
        <w:ind w:right="2047" w:hanging="360"/>
        <w:jc w:val="both"/>
        <w:rPr>
          <w:sz w:val="20"/>
          <w:szCs w:val="20"/>
        </w:rPr>
      </w:pPr>
      <w:r w:rsidRPr="00247FDB">
        <w:rPr>
          <w:sz w:val="20"/>
          <w:szCs w:val="20"/>
        </w:rPr>
        <w:t xml:space="preserve">LIVELLO LINGUISTICO:  Conoscenza della lingua italiana  </w:t>
      </w:r>
    </w:p>
    <w:tbl>
      <w:tblPr>
        <w:tblW w:w="9984" w:type="dxa"/>
        <w:tblInd w:w="-96" w:type="dxa"/>
        <w:tblCellMar>
          <w:top w:w="52" w:type="dxa"/>
          <w:right w:w="115" w:type="dxa"/>
        </w:tblCellMar>
        <w:tblLook w:val="04A0"/>
      </w:tblPr>
      <w:tblGrid>
        <w:gridCol w:w="3569"/>
        <w:gridCol w:w="6415"/>
      </w:tblGrid>
      <w:tr w:rsidR="00F40A69" w:rsidRPr="00247FDB" w:rsidTr="00247FDB">
        <w:trPr>
          <w:trHeight w:val="856"/>
        </w:trPr>
        <w:tc>
          <w:tcPr>
            <w:tcW w:w="3569" w:type="dxa"/>
            <w:tcBorders>
              <w:top w:val="single" w:sz="4" w:space="0" w:color="000000"/>
              <w:left w:val="single" w:sz="4" w:space="0" w:color="000000"/>
              <w:bottom w:val="single" w:sz="4" w:space="0" w:color="000000"/>
              <w:right w:val="single" w:sz="4" w:space="0" w:color="000000"/>
            </w:tcBorders>
            <w:shd w:val="clear" w:color="auto" w:fill="auto"/>
          </w:tcPr>
          <w:p w:rsidR="00F40A69" w:rsidRPr="00247FDB" w:rsidRDefault="00F40A69" w:rsidP="00176094">
            <w:pPr>
              <w:spacing w:after="0" w:line="259" w:lineRule="auto"/>
              <w:jc w:val="both"/>
              <w:rPr>
                <w:sz w:val="20"/>
                <w:szCs w:val="20"/>
              </w:rPr>
            </w:pPr>
            <w:r w:rsidRPr="00247FDB">
              <w:rPr>
                <w:sz w:val="20"/>
                <w:szCs w:val="20"/>
              </w:rPr>
              <w:t xml:space="preserve"> Comprensione della lingua orale </w:t>
            </w:r>
          </w:p>
        </w:tc>
        <w:tc>
          <w:tcPr>
            <w:tcW w:w="6415" w:type="dxa"/>
            <w:tcBorders>
              <w:top w:val="single" w:sz="4" w:space="0" w:color="000000"/>
              <w:left w:val="single" w:sz="4" w:space="0" w:color="000000"/>
              <w:bottom w:val="single" w:sz="4" w:space="0" w:color="000000"/>
              <w:right w:val="single" w:sz="4" w:space="0" w:color="000000"/>
            </w:tcBorders>
            <w:shd w:val="clear" w:color="auto" w:fill="auto"/>
          </w:tcPr>
          <w:p w:rsidR="00F40A69" w:rsidRPr="00247FDB" w:rsidRDefault="00F40A69" w:rsidP="00176094">
            <w:pPr>
              <w:spacing w:after="0" w:line="259" w:lineRule="auto"/>
              <w:jc w:val="both"/>
              <w:rPr>
                <w:sz w:val="20"/>
                <w:szCs w:val="20"/>
              </w:rPr>
            </w:pPr>
            <w:r w:rsidRPr="00247FDB">
              <w:rPr>
                <w:sz w:val="20"/>
                <w:szCs w:val="20"/>
              </w:rPr>
              <w:t xml:space="preserve">Ascolto:  </w:t>
            </w:r>
          </w:p>
          <w:p w:rsidR="00F40A69" w:rsidRPr="00247FDB" w:rsidRDefault="00F40A69" w:rsidP="00176094">
            <w:pPr>
              <w:spacing w:after="0" w:line="259" w:lineRule="auto"/>
              <w:jc w:val="both"/>
              <w:rPr>
                <w:sz w:val="20"/>
                <w:szCs w:val="20"/>
              </w:rPr>
            </w:pPr>
            <w:r w:rsidRPr="00247FDB">
              <w:rPr>
                <w:sz w:val="20"/>
                <w:szCs w:val="20"/>
              </w:rPr>
              <w:t xml:space="preserve">  </w:t>
            </w:r>
          </w:p>
          <w:p w:rsidR="00F40A69" w:rsidRPr="00247FDB" w:rsidRDefault="00F40A69" w:rsidP="00176094">
            <w:pPr>
              <w:spacing w:after="0" w:line="259" w:lineRule="auto"/>
              <w:jc w:val="both"/>
              <w:rPr>
                <w:sz w:val="20"/>
                <w:szCs w:val="20"/>
              </w:rPr>
            </w:pPr>
            <w:r w:rsidRPr="00247FDB">
              <w:rPr>
                <w:sz w:val="20"/>
                <w:szCs w:val="20"/>
              </w:rPr>
              <w:t xml:space="preserve"> Lettura:  </w:t>
            </w:r>
          </w:p>
          <w:p w:rsidR="00F40A69" w:rsidRPr="00247FDB" w:rsidRDefault="00F40A69" w:rsidP="00176094">
            <w:pPr>
              <w:spacing w:after="0" w:line="259" w:lineRule="auto"/>
              <w:jc w:val="both"/>
              <w:rPr>
                <w:sz w:val="20"/>
                <w:szCs w:val="20"/>
              </w:rPr>
            </w:pPr>
            <w:r w:rsidRPr="00247FDB">
              <w:rPr>
                <w:sz w:val="20"/>
                <w:szCs w:val="20"/>
              </w:rPr>
              <w:t xml:space="preserve"> </w:t>
            </w:r>
          </w:p>
        </w:tc>
      </w:tr>
      <w:tr w:rsidR="00F40A69" w:rsidRPr="00247FDB" w:rsidTr="00176094">
        <w:trPr>
          <w:trHeight w:val="442"/>
        </w:trPr>
        <w:tc>
          <w:tcPr>
            <w:tcW w:w="3569" w:type="dxa"/>
            <w:tcBorders>
              <w:top w:val="single" w:sz="4" w:space="0" w:color="000000"/>
              <w:left w:val="single" w:sz="4" w:space="0" w:color="000000"/>
              <w:bottom w:val="single" w:sz="4" w:space="0" w:color="000000"/>
              <w:right w:val="single" w:sz="4" w:space="0" w:color="000000"/>
            </w:tcBorders>
            <w:shd w:val="clear" w:color="auto" w:fill="auto"/>
          </w:tcPr>
          <w:p w:rsidR="00F40A69" w:rsidRPr="00247FDB" w:rsidRDefault="00F40A69" w:rsidP="00176094">
            <w:pPr>
              <w:spacing w:after="0" w:line="259" w:lineRule="auto"/>
              <w:jc w:val="both"/>
              <w:rPr>
                <w:sz w:val="20"/>
                <w:szCs w:val="20"/>
              </w:rPr>
            </w:pPr>
            <w:r w:rsidRPr="00247FDB">
              <w:rPr>
                <w:sz w:val="20"/>
                <w:szCs w:val="20"/>
              </w:rPr>
              <w:t xml:space="preserve">Comprensione scritta </w:t>
            </w:r>
          </w:p>
        </w:tc>
        <w:tc>
          <w:tcPr>
            <w:tcW w:w="6415" w:type="dxa"/>
            <w:tcBorders>
              <w:top w:val="single" w:sz="4" w:space="0" w:color="000000"/>
              <w:left w:val="single" w:sz="4" w:space="0" w:color="000000"/>
              <w:bottom w:val="single" w:sz="4" w:space="0" w:color="000000"/>
              <w:right w:val="single" w:sz="4" w:space="0" w:color="000000"/>
            </w:tcBorders>
            <w:shd w:val="clear" w:color="auto" w:fill="auto"/>
          </w:tcPr>
          <w:p w:rsidR="00F40A69" w:rsidRPr="00247FDB" w:rsidRDefault="00F40A69" w:rsidP="00176094">
            <w:pPr>
              <w:spacing w:after="0" w:line="259" w:lineRule="auto"/>
              <w:jc w:val="both"/>
              <w:rPr>
                <w:sz w:val="20"/>
                <w:szCs w:val="20"/>
              </w:rPr>
            </w:pPr>
            <w:r w:rsidRPr="00247FDB">
              <w:rPr>
                <w:sz w:val="20"/>
                <w:szCs w:val="20"/>
              </w:rPr>
              <w:t xml:space="preserve"> </w:t>
            </w:r>
          </w:p>
        </w:tc>
      </w:tr>
      <w:tr w:rsidR="00F40A69" w:rsidRPr="00247FDB" w:rsidTr="00176094">
        <w:trPr>
          <w:trHeight w:val="490"/>
        </w:trPr>
        <w:tc>
          <w:tcPr>
            <w:tcW w:w="3569" w:type="dxa"/>
            <w:tcBorders>
              <w:top w:val="single" w:sz="4" w:space="0" w:color="000000"/>
              <w:left w:val="single" w:sz="4" w:space="0" w:color="000000"/>
              <w:bottom w:val="single" w:sz="4" w:space="0" w:color="000000"/>
              <w:right w:val="single" w:sz="4" w:space="0" w:color="000000"/>
            </w:tcBorders>
            <w:shd w:val="clear" w:color="auto" w:fill="auto"/>
          </w:tcPr>
          <w:p w:rsidR="00F40A69" w:rsidRPr="00247FDB" w:rsidRDefault="00F40A69" w:rsidP="00176094">
            <w:pPr>
              <w:spacing w:after="0" w:line="259" w:lineRule="auto"/>
              <w:jc w:val="both"/>
              <w:rPr>
                <w:sz w:val="20"/>
                <w:szCs w:val="20"/>
              </w:rPr>
            </w:pPr>
            <w:r w:rsidRPr="00247FDB">
              <w:rPr>
                <w:sz w:val="20"/>
                <w:szCs w:val="20"/>
              </w:rPr>
              <w:t xml:space="preserve">Produzione orale </w:t>
            </w:r>
          </w:p>
        </w:tc>
        <w:tc>
          <w:tcPr>
            <w:tcW w:w="6415" w:type="dxa"/>
            <w:tcBorders>
              <w:top w:val="single" w:sz="4" w:space="0" w:color="000000"/>
              <w:left w:val="single" w:sz="4" w:space="0" w:color="000000"/>
              <w:bottom w:val="single" w:sz="4" w:space="0" w:color="000000"/>
              <w:right w:val="single" w:sz="4" w:space="0" w:color="000000"/>
            </w:tcBorders>
            <w:shd w:val="clear" w:color="auto" w:fill="auto"/>
          </w:tcPr>
          <w:p w:rsidR="00F40A69" w:rsidRPr="00247FDB" w:rsidRDefault="00F40A69" w:rsidP="00176094">
            <w:pPr>
              <w:spacing w:after="0" w:line="259" w:lineRule="auto"/>
              <w:jc w:val="both"/>
              <w:rPr>
                <w:sz w:val="20"/>
                <w:szCs w:val="20"/>
              </w:rPr>
            </w:pPr>
            <w:r w:rsidRPr="00247FDB">
              <w:rPr>
                <w:sz w:val="20"/>
                <w:szCs w:val="20"/>
              </w:rPr>
              <w:t xml:space="preserve"> </w:t>
            </w:r>
          </w:p>
        </w:tc>
      </w:tr>
      <w:tr w:rsidR="00F40A69" w:rsidRPr="00247FDB" w:rsidTr="00176094">
        <w:trPr>
          <w:trHeight w:val="492"/>
        </w:trPr>
        <w:tc>
          <w:tcPr>
            <w:tcW w:w="3569" w:type="dxa"/>
            <w:tcBorders>
              <w:top w:val="single" w:sz="4" w:space="0" w:color="000000"/>
              <w:left w:val="single" w:sz="4" w:space="0" w:color="000000"/>
              <w:bottom w:val="single" w:sz="4" w:space="0" w:color="000000"/>
              <w:right w:val="single" w:sz="4" w:space="0" w:color="000000"/>
            </w:tcBorders>
            <w:shd w:val="clear" w:color="auto" w:fill="auto"/>
          </w:tcPr>
          <w:p w:rsidR="00F40A69" w:rsidRPr="00247FDB" w:rsidRDefault="00F40A69" w:rsidP="00176094">
            <w:pPr>
              <w:spacing w:after="0" w:line="259" w:lineRule="auto"/>
              <w:jc w:val="both"/>
              <w:rPr>
                <w:sz w:val="20"/>
                <w:szCs w:val="20"/>
              </w:rPr>
            </w:pPr>
            <w:r w:rsidRPr="00247FDB">
              <w:rPr>
                <w:sz w:val="20"/>
                <w:szCs w:val="20"/>
              </w:rPr>
              <w:t xml:space="preserve">Produzione scritta  </w:t>
            </w:r>
          </w:p>
        </w:tc>
        <w:tc>
          <w:tcPr>
            <w:tcW w:w="6415" w:type="dxa"/>
            <w:tcBorders>
              <w:top w:val="single" w:sz="4" w:space="0" w:color="000000"/>
              <w:left w:val="single" w:sz="4" w:space="0" w:color="000000"/>
              <w:bottom w:val="single" w:sz="4" w:space="0" w:color="000000"/>
              <w:right w:val="single" w:sz="4" w:space="0" w:color="000000"/>
            </w:tcBorders>
            <w:shd w:val="clear" w:color="auto" w:fill="auto"/>
          </w:tcPr>
          <w:p w:rsidR="00F40A69" w:rsidRPr="00247FDB" w:rsidRDefault="00F40A69" w:rsidP="00176094">
            <w:pPr>
              <w:spacing w:after="0" w:line="259" w:lineRule="auto"/>
              <w:jc w:val="both"/>
              <w:rPr>
                <w:sz w:val="20"/>
                <w:szCs w:val="20"/>
              </w:rPr>
            </w:pPr>
            <w:r w:rsidRPr="00247FDB">
              <w:rPr>
                <w:sz w:val="20"/>
                <w:szCs w:val="20"/>
              </w:rPr>
              <w:t xml:space="preserve"> </w:t>
            </w:r>
          </w:p>
        </w:tc>
      </w:tr>
    </w:tbl>
    <w:p w:rsidR="00F40A69" w:rsidRPr="00247FDB" w:rsidRDefault="00F40A69" w:rsidP="00F40A69">
      <w:pPr>
        <w:spacing w:after="0" w:line="259" w:lineRule="auto"/>
        <w:ind w:left="17"/>
        <w:jc w:val="both"/>
        <w:rPr>
          <w:sz w:val="20"/>
          <w:szCs w:val="20"/>
        </w:rPr>
      </w:pPr>
      <w:r w:rsidRPr="00247FDB">
        <w:rPr>
          <w:sz w:val="20"/>
          <w:szCs w:val="20"/>
        </w:rPr>
        <w:t xml:space="preserve"> </w:t>
      </w:r>
    </w:p>
    <w:p w:rsidR="00F40A69" w:rsidRPr="00247FDB" w:rsidRDefault="00F40A69" w:rsidP="00176094">
      <w:pPr>
        <w:numPr>
          <w:ilvl w:val="0"/>
          <w:numId w:val="85"/>
        </w:numPr>
        <w:spacing w:after="11" w:line="248" w:lineRule="auto"/>
        <w:ind w:right="2047" w:hanging="360"/>
        <w:jc w:val="both"/>
        <w:rPr>
          <w:sz w:val="20"/>
          <w:szCs w:val="20"/>
        </w:rPr>
      </w:pPr>
      <w:r w:rsidRPr="00247FDB">
        <w:rPr>
          <w:sz w:val="20"/>
          <w:szCs w:val="20"/>
        </w:rPr>
        <w:t xml:space="preserve">INDIVIDUAZIONE </w:t>
      </w:r>
      <w:proofErr w:type="spellStart"/>
      <w:r w:rsidRPr="00247FDB">
        <w:rPr>
          <w:sz w:val="20"/>
          <w:szCs w:val="20"/>
        </w:rPr>
        <w:t>DI</w:t>
      </w:r>
      <w:proofErr w:type="spellEnd"/>
      <w:r w:rsidRPr="00247FDB">
        <w:rPr>
          <w:sz w:val="20"/>
          <w:szCs w:val="20"/>
        </w:rPr>
        <w:t xml:space="preserve"> EVENTUALI  MODIFICHE DEGLI OBIETTIVI </w:t>
      </w:r>
    </w:p>
    <w:p w:rsidR="00F40A69" w:rsidRPr="00247FDB" w:rsidRDefault="00F40A69" w:rsidP="00F40A69">
      <w:pPr>
        <w:spacing w:after="11" w:line="248" w:lineRule="auto"/>
        <w:ind w:left="747"/>
        <w:jc w:val="both"/>
        <w:rPr>
          <w:sz w:val="20"/>
          <w:szCs w:val="20"/>
        </w:rPr>
      </w:pPr>
      <w:r w:rsidRPr="00247FDB">
        <w:rPr>
          <w:sz w:val="20"/>
          <w:szCs w:val="20"/>
        </w:rPr>
        <w:t xml:space="preserve">SPECIFICI </w:t>
      </w:r>
      <w:proofErr w:type="spellStart"/>
      <w:r w:rsidRPr="00247FDB">
        <w:rPr>
          <w:sz w:val="20"/>
          <w:szCs w:val="20"/>
        </w:rPr>
        <w:t>DI</w:t>
      </w:r>
      <w:proofErr w:type="spellEnd"/>
      <w:r w:rsidRPr="00247FDB">
        <w:rPr>
          <w:sz w:val="20"/>
          <w:szCs w:val="20"/>
        </w:rPr>
        <w:t xml:space="preserve"> APPRENDIMENTO PREVISTI DAI  PIANI </w:t>
      </w:r>
      <w:proofErr w:type="spellStart"/>
      <w:r w:rsidRPr="00247FDB">
        <w:rPr>
          <w:sz w:val="20"/>
          <w:szCs w:val="20"/>
        </w:rPr>
        <w:t>DI</w:t>
      </w:r>
      <w:proofErr w:type="spellEnd"/>
      <w:r w:rsidRPr="00247FDB">
        <w:rPr>
          <w:sz w:val="20"/>
          <w:szCs w:val="20"/>
        </w:rPr>
        <w:t xml:space="preserve"> STUDIO </w:t>
      </w:r>
    </w:p>
    <w:p w:rsidR="00F40A69" w:rsidRPr="00247FDB" w:rsidRDefault="00F40A69" w:rsidP="00F40A69">
      <w:pPr>
        <w:spacing w:after="0" w:line="259" w:lineRule="auto"/>
        <w:ind w:left="737"/>
        <w:jc w:val="both"/>
        <w:rPr>
          <w:sz w:val="20"/>
          <w:szCs w:val="20"/>
        </w:rPr>
      </w:pPr>
      <w:r w:rsidRPr="00247FDB">
        <w:rPr>
          <w:sz w:val="20"/>
          <w:szCs w:val="20"/>
        </w:rPr>
        <w:t xml:space="preserve"> </w:t>
      </w:r>
    </w:p>
    <w:p w:rsidR="00F40A69" w:rsidRPr="00247FDB" w:rsidRDefault="00F40A69" w:rsidP="00247FDB">
      <w:pPr>
        <w:spacing w:after="83"/>
        <w:jc w:val="both"/>
        <w:rPr>
          <w:sz w:val="20"/>
          <w:szCs w:val="20"/>
        </w:rPr>
      </w:pPr>
      <w:r w:rsidRPr="00247FDB">
        <w:rPr>
          <w:sz w:val="20"/>
          <w:szCs w:val="20"/>
        </w:rPr>
        <w:t xml:space="preserve">Il Consiglio di Classe, in data _________________________, tenuto conto delle difficoltà </w:t>
      </w:r>
      <w:r w:rsidRPr="00247FDB">
        <w:rPr>
          <w:rFonts w:eastAsia="Arial"/>
          <w:sz w:val="20"/>
          <w:szCs w:val="20"/>
        </w:rPr>
        <w:t>derivanti dello svantaggio  linguistico  culturale  socio-</w:t>
      </w:r>
      <w:r w:rsidR="00247FDB">
        <w:rPr>
          <w:rFonts w:eastAsia="Arial"/>
          <w:sz w:val="20"/>
          <w:szCs w:val="20"/>
        </w:rPr>
        <w:t xml:space="preserve">economico, </w:t>
      </w:r>
      <w:r w:rsidRPr="00247FDB">
        <w:rPr>
          <w:rFonts w:eastAsia="Arial"/>
          <w:sz w:val="20"/>
          <w:szCs w:val="20"/>
        </w:rPr>
        <w:t xml:space="preserve"> personale (motivi fisici, biologici, fis</w:t>
      </w:r>
      <w:r w:rsidR="00247FDB">
        <w:rPr>
          <w:rFonts w:eastAsia="Arial"/>
          <w:sz w:val="20"/>
          <w:szCs w:val="20"/>
        </w:rPr>
        <w:t xml:space="preserve">iologici, psicologici, sociali), </w:t>
      </w:r>
      <w:r w:rsidRPr="00247FDB">
        <w:rPr>
          <w:rFonts w:eastAsia="Arial"/>
          <w:sz w:val="20"/>
          <w:szCs w:val="20"/>
        </w:rPr>
        <w:t xml:space="preserve">che non consente all’alunno/a di conseguire le abilità di studio necessarie per raggiungere il successo formativo nell’apprendimento   di tutte le </w:t>
      </w:r>
      <w:r w:rsidRPr="00247FDB">
        <w:rPr>
          <w:rFonts w:eastAsia="Arial"/>
          <w:sz w:val="20"/>
          <w:szCs w:val="20"/>
        </w:rPr>
        <w:lastRenderedPageBreak/>
        <w:t xml:space="preserve">discipline   delle materie di area: </w:t>
      </w:r>
      <w:r w:rsidRPr="00247FDB">
        <w:rPr>
          <w:rFonts w:eastAsia="Courier New"/>
          <w:sz w:val="20"/>
          <w:szCs w:val="20"/>
        </w:rPr>
        <w:t>o</w:t>
      </w:r>
      <w:r w:rsidRPr="00247FDB">
        <w:rPr>
          <w:rFonts w:eastAsia="Arial"/>
          <w:sz w:val="20"/>
          <w:szCs w:val="20"/>
        </w:rPr>
        <w:t xml:space="preserve"> umanistica </w:t>
      </w:r>
      <w:r w:rsidRPr="00247FDB">
        <w:rPr>
          <w:rFonts w:eastAsia="Courier New"/>
          <w:sz w:val="20"/>
          <w:szCs w:val="20"/>
        </w:rPr>
        <w:t>o</w:t>
      </w:r>
      <w:r w:rsidRPr="00247FDB">
        <w:rPr>
          <w:rFonts w:eastAsia="Arial"/>
          <w:sz w:val="20"/>
          <w:szCs w:val="20"/>
        </w:rPr>
        <w:t xml:space="preserve"> linguistica </w:t>
      </w:r>
      <w:r w:rsidRPr="00247FDB">
        <w:rPr>
          <w:rFonts w:eastAsia="Courier New"/>
          <w:sz w:val="20"/>
          <w:szCs w:val="20"/>
        </w:rPr>
        <w:t>o</w:t>
      </w:r>
      <w:r w:rsidRPr="00247FDB">
        <w:rPr>
          <w:rFonts w:eastAsia="Arial"/>
          <w:sz w:val="20"/>
          <w:szCs w:val="20"/>
        </w:rPr>
        <w:t xml:space="preserve"> matematica </w:t>
      </w:r>
      <w:r w:rsidRPr="00247FDB">
        <w:rPr>
          <w:rFonts w:eastAsia="Courier New"/>
          <w:sz w:val="20"/>
          <w:szCs w:val="20"/>
        </w:rPr>
        <w:t>o</w:t>
      </w:r>
      <w:r w:rsidRPr="00247FDB">
        <w:rPr>
          <w:rFonts w:eastAsia="Arial"/>
          <w:sz w:val="20"/>
          <w:szCs w:val="20"/>
        </w:rPr>
        <w:t xml:space="preserve"> scientifica </w:t>
      </w:r>
      <w:r w:rsidRPr="00247FDB">
        <w:rPr>
          <w:rFonts w:eastAsia="Courier New"/>
          <w:sz w:val="20"/>
          <w:szCs w:val="20"/>
        </w:rPr>
        <w:t>o</w:t>
      </w:r>
      <w:r w:rsidRPr="00247FDB">
        <w:rPr>
          <w:rFonts w:eastAsia="Arial"/>
          <w:sz w:val="20"/>
          <w:szCs w:val="20"/>
        </w:rPr>
        <w:t xml:space="preserve"> economico giuridica </w:t>
      </w:r>
      <w:r w:rsidRPr="00247FDB">
        <w:rPr>
          <w:rFonts w:eastAsia="Courier New"/>
          <w:sz w:val="20"/>
          <w:szCs w:val="20"/>
        </w:rPr>
        <w:t>o</w:t>
      </w:r>
      <w:r w:rsidRPr="00247FDB">
        <w:rPr>
          <w:rFonts w:eastAsia="Arial"/>
          <w:sz w:val="20"/>
          <w:szCs w:val="20"/>
        </w:rPr>
        <w:t xml:space="preserve"> tecnico – pratica </w:t>
      </w:r>
      <w:r w:rsidRPr="00247FDB">
        <w:rPr>
          <w:rFonts w:eastAsia="Courier New"/>
          <w:sz w:val="20"/>
          <w:szCs w:val="20"/>
        </w:rPr>
        <w:t>o</w:t>
      </w:r>
      <w:r w:rsidRPr="00247FDB">
        <w:rPr>
          <w:rFonts w:eastAsia="Arial"/>
          <w:sz w:val="20"/>
          <w:szCs w:val="20"/>
        </w:rPr>
        <w:t xml:space="preserve"> altro ______________________________ </w:t>
      </w:r>
    </w:p>
    <w:p w:rsidR="00F40A69" w:rsidRPr="00247FDB" w:rsidRDefault="00F40A69" w:rsidP="00247FDB">
      <w:pPr>
        <w:spacing w:after="64" w:line="240" w:lineRule="auto"/>
        <w:ind w:left="17" w:right="65"/>
        <w:jc w:val="both"/>
        <w:rPr>
          <w:sz w:val="20"/>
          <w:szCs w:val="20"/>
        </w:rPr>
      </w:pPr>
      <w:r w:rsidRPr="00247FDB">
        <w:rPr>
          <w:sz w:val="20"/>
          <w:szCs w:val="20"/>
        </w:rPr>
        <w:t xml:space="preserve">in sintonia con la legge 170/2010 e della Circolare Ministeriale n. 8 del 6 marzo 2013, sulla base di considerazioni di carattere psicopedagogico, propone di adottare misure </w:t>
      </w:r>
      <w:proofErr w:type="spellStart"/>
      <w:r w:rsidRPr="00247FDB">
        <w:rPr>
          <w:sz w:val="20"/>
          <w:szCs w:val="20"/>
        </w:rPr>
        <w:t>dispensative</w:t>
      </w:r>
      <w:proofErr w:type="spellEnd"/>
      <w:r w:rsidRPr="00247FDB">
        <w:rPr>
          <w:sz w:val="20"/>
          <w:szCs w:val="20"/>
        </w:rPr>
        <w:t xml:space="preserve"> e strumenti compensativi di carattere transitorio, allo scopo di permettergli/le di raggiungere le competenze di base prefissate nelle singole discipline. </w:t>
      </w:r>
    </w:p>
    <w:p w:rsidR="00F40A69" w:rsidRPr="00247FDB" w:rsidRDefault="00F40A69" w:rsidP="00247FDB">
      <w:pPr>
        <w:spacing w:after="75" w:line="240" w:lineRule="auto"/>
        <w:ind w:left="17"/>
        <w:jc w:val="both"/>
        <w:rPr>
          <w:sz w:val="20"/>
          <w:szCs w:val="20"/>
        </w:rPr>
      </w:pPr>
      <w:r w:rsidRPr="00247FDB">
        <w:rPr>
          <w:sz w:val="20"/>
          <w:szCs w:val="20"/>
        </w:rPr>
        <w:t xml:space="preserve">Obiettivi del Consiglio di Classe </w:t>
      </w:r>
    </w:p>
    <w:p w:rsidR="00F40A69" w:rsidRPr="00247FDB" w:rsidRDefault="00F40A69" w:rsidP="00247FDB">
      <w:pPr>
        <w:spacing w:after="175" w:line="240" w:lineRule="auto"/>
        <w:ind w:left="2" w:right="688" w:firstLine="6"/>
        <w:jc w:val="both"/>
        <w:rPr>
          <w:sz w:val="20"/>
          <w:szCs w:val="20"/>
        </w:rPr>
      </w:pPr>
      <w:r w:rsidRPr="00247FDB">
        <w:rPr>
          <w:sz w:val="20"/>
          <w:szCs w:val="20"/>
        </w:rPr>
        <w:t xml:space="preserve">Obiettivi Trasversali </w:t>
      </w:r>
    </w:p>
    <w:p w:rsidR="00F40A69" w:rsidRPr="00247FDB" w:rsidRDefault="00F40A69" w:rsidP="00247FDB">
      <w:pPr>
        <w:spacing w:after="115" w:line="240" w:lineRule="auto"/>
        <w:ind w:left="277" w:right="179"/>
        <w:jc w:val="both"/>
        <w:rPr>
          <w:sz w:val="20"/>
          <w:szCs w:val="20"/>
        </w:rPr>
      </w:pPr>
      <w:r w:rsidRPr="00247FDB">
        <w:rPr>
          <w:rFonts w:eastAsia="Arial"/>
          <w:sz w:val="20"/>
          <w:szCs w:val="20"/>
        </w:rPr>
        <w:t xml:space="preserve"> </w:t>
      </w:r>
      <w:r w:rsidRPr="00247FDB">
        <w:rPr>
          <w:sz w:val="20"/>
          <w:szCs w:val="20"/>
        </w:rPr>
        <w:t xml:space="preserve">Promuovere la relazione all’interno della classe di appartenenza dello studente. </w:t>
      </w:r>
    </w:p>
    <w:p w:rsidR="00F40A69" w:rsidRPr="00247FDB" w:rsidRDefault="00F40A69" w:rsidP="00247FDB">
      <w:pPr>
        <w:spacing w:after="56" w:line="240" w:lineRule="auto"/>
        <w:ind w:left="377" w:right="179" w:hanging="110"/>
        <w:jc w:val="both"/>
        <w:rPr>
          <w:sz w:val="20"/>
          <w:szCs w:val="20"/>
        </w:rPr>
      </w:pPr>
      <w:r w:rsidRPr="00247FDB">
        <w:rPr>
          <w:rFonts w:eastAsia="Arial"/>
          <w:sz w:val="20"/>
          <w:szCs w:val="20"/>
        </w:rPr>
        <w:t xml:space="preserve"> </w:t>
      </w:r>
      <w:r w:rsidRPr="00247FDB">
        <w:rPr>
          <w:sz w:val="20"/>
          <w:szCs w:val="20"/>
        </w:rPr>
        <w:t xml:space="preserve">Valorizzare l’identità culturale e favorire lo scambio e il raffronto delle esperienze anche in ambito disciplinare. </w:t>
      </w:r>
    </w:p>
    <w:p w:rsidR="00F40A69" w:rsidRPr="00247FDB" w:rsidRDefault="00F40A69" w:rsidP="00247FDB">
      <w:pPr>
        <w:spacing w:after="53" w:line="240" w:lineRule="auto"/>
        <w:ind w:left="377" w:right="179" w:hanging="110"/>
        <w:jc w:val="both"/>
        <w:rPr>
          <w:sz w:val="20"/>
          <w:szCs w:val="20"/>
        </w:rPr>
      </w:pPr>
      <w:r w:rsidRPr="00247FDB">
        <w:rPr>
          <w:rFonts w:eastAsia="Arial"/>
          <w:sz w:val="20"/>
          <w:szCs w:val="20"/>
        </w:rPr>
        <w:t xml:space="preserve"> </w:t>
      </w:r>
      <w:r w:rsidRPr="00247FDB">
        <w:rPr>
          <w:sz w:val="20"/>
          <w:szCs w:val="20"/>
        </w:rPr>
        <w:t xml:space="preserve">Fornire gli strumenti linguistici a livello intermedio per una promozione delle competenze </w:t>
      </w:r>
      <w:proofErr w:type="spellStart"/>
      <w:r w:rsidRPr="00247FDB">
        <w:rPr>
          <w:sz w:val="20"/>
          <w:szCs w:val="20"/>
        </w:rPr>
        <w:t>linguistico-comunicative</w:t>
      </w:r>
      <w:proofErr w:type="spellEnd"/>
      <w:r w:rsidRPr="00247FDB">
        <w:rPr>
          <w:sz w:val="20"/>
          <w:szCs w:val="20"/>
        </w:rPr>
        <w:t xml:space="preserve"> che permettano il pieno inserimento nel contesto sociale italiano.  </w:t>
      </w:r>
    </w:p>
    <w:p w:rsidR="00F40A69" w:rsidRPr="00247FDB" w:rsidRDefault="00F40A69" w:rsidP="00F40A69">
      <w:pPr>
        <w:spacing w:after="115"/>
        <w:ind w:left="277" w:right="179"/>
        <w:jc w:val="both"/>
        <w:rPr>
          <w:sz w:val="20"/>
          <w:szCs w:val="20"/>
        </w:rPr>
      </w:pPr>
      <w:r w:rsidRPr="00247FDB">
        <w:rPr>
          <w:rFonts w:eastAsia="Arial"/>
          <w:sz w:val="20"/>
          <w:szCs w:val="20"/>
        </w:rPr>
        <w:t xml:space="preserve"> </w:t>
      </w:r>
      <w:r w:rsidRPr="00247FDB">
        <w:rPr>
          <w:sz w:val="20"/>
          <w:szCs w:val="20"/>
        </w:rPr>
        <w:t xml:space="preserve">Sviluppare il metodo di studio. </w:t>
      </w:r>
    </w:p>
    <w:p w:rsidR="00F40A69" w:rsidRPr="00247FDB" w:rsidRDefault="00F40A69" w:rsidP="00F40A69">
      <w:pPr>
        <w:spacing w:after="0" w:line="365" w:lineRule="auto"/>
        <w:ind w:left="377" w:right="179" w:hanging="110"/>
        <w:jc w:val="both"/>
        <w:rPr>
          <w:sz w:val="20"/>
          <w:szCs w:val="20"/>
        </w:rPr>
      </w:pPr>
      <w:r w:rsidRPr="00247FDB">
        <w:rPr>
          <w:rFonts w:eastAsia="Arial"/>
          <w:sz w:val="20"/>
          <w:szCs w:val="20"/>
        </w:rPr>
        <w:t xml:space="preserve"> </w:t>
      </w:r>
      <w:r w:rsidRPr="00247FDB">
        <w:rPr>
          <w:sz w:val="20"/>
          <w:szCs w:val="20"/>
        </w:rPr>
        <w:t xml:space="preserve">Fornire gli strumenti linguistici e le abilità di studio necessari per raggiungere il successo formativo nell’arco del biennio. </w:t>
      </w:r>
    </w:p>
    <w:p w:rsidR="00F40A69" w:rsidRPr="00247FDB" w:rsidRDefault="00F40A69" w:rsidP="00F40A69">
      <w:pPr>
        <w:spacing w:after="0" w:line="259" w:lineRule="auto"/>
        <w:ind w:left="2" w:right="688" w:firstLine="6"/>
        <w:jc w:val="both"/>
        <w:rPr>
          <w:sz w:val="20"/>
          <w:szCs w:val="20"/>
        </w:rPr>
      </w:pPr>
      <w:r w:rsidRPr="00247FDB">
        <w:rPr>
          <w:sz w:val="20"/>
          <w:szCs w:val="20"/>
        </w:rPr>
        <w:t xml:space="preserve">Competenze </w:t>
      </w:r>
      <w:proofErr w:type="spellStart"/>
      <w:r w:rsidRPr="00247FDB">
        <w:rPr>
          <w:sz w:val="20"/>
          <w:szCs w:val="20"/>
        </w:rPr>
        <w:t>linguistico-comunicative</w:t>
      </w:r>
      <w:proofErr w:type="spellEnd"/>
      <w:r w:rsidRPr="00247FDB">
        <w:rPr>
          <w:sz w:val="20"/>
          <w:szCs w:val="20"/>
        </w:rPr>
        <w:t xml:space="preserve">  </w:t>
      </w:r>
    </w:p>
    <w:p w:rsidR="00F40A69" w:rsidRPr="00247FDB" w:rsidRDefault="00F40A69" w:rsidP="00F40A69">
      <w:pPr>
        <w:spacing w:after="67" w:line="259" w:lineRule="auto"/>
        <w:ind w:left="17"/>
        <w:jc w:val="both"/>
        <w:rPr>
          <w:sz w:val="20"/>
          <w:szCs w:val="20"/>
        </w:rPr>
      </w:pPr>
      <w:r w:rsidRPr="00247FDB">
        <w:rPr>
          <w:sz w:val="20"/>
          <w:szCs w:val="20"/>
        </w:rPr>
        <w:t xml:space="preserve"> </w:t>
      </w:r>
    </w:p>
    <w:p w:rsidR="00F40A69" w:rsidRPr="00247FDB" w:rsidRDefault="00F40A69" w:rsidP="00F40A69">
      <w:pPr>
        <w:tabs>
          <w:tab w:val="center" w:pos="267"/>
          <w:tab w:val="center" w:pos="3749"/>
        </w:tabs>
        <w:jc w:val="both"/>
        <w:rPr>
          <w:sz w:val="20"/>
          <w:szCs w:val="20"/>
        </w:rPr>
      </w:pPr>
      <w:r w:rsidRPr="00247FDB">
        <w:rPr>
          <w:sz w:val="20"/>
          <w:szCs w:val="20"/>
        </w:rPr>
        <w:tab/>
      </w:r>
      <w:r w:rsidRPr="00247FDB">
        <w:rPr>
          <w:rFonts w:eastAsia="Arial"/>
          <w:sz w:val="20"/>
          <w:szCs w:val="20"/>
        </w:rPr>
        <w:t xml:space="preserve"> </w:t>
      </w:r>
      <w:r w:rsidRPr="00247FDB">
        <w:rPr>
          <w:sz w:val="20"/>
          <w:szCs w:val="20"/>
        </w:rPr>
        <w:t xml:space="preserve">Saper seguire e partecipare alle lezioni delle diverse discipline. </w:t>
      </w:r>
    </w:p>
    <w:p w:rsidR="00F40A69" w:rsidRPr="00247FDB" w:rsidRDefault="00F40A69" w:rsidP="00247FDB">
      <w:pPr>
        <w:spacing w:after="81" w:line="367" w:lineRule="auto"/>
        <w:ind w:right="179"/>
        <w:jc w:val="both"/>
        <w:rPr>
          <w:sz w:val="20"/>
          <w:szCs w:val="20"/>
        </w:rPr>
      </w:pPr>
      <w:r w:rsidRPr="00247FDB">
        <w:rPr>
          <w:sz w:val="20"/>
          <w:szCs w:val="20"/>
        </w:rPr>
        <w:t xml:space="preserve">Comprendere e saper utilizzare linguaggi non verbali in relazione agli usi e alle situazioni comunicative. </w:t>
      </w:r>
    </w:p>
    <w:p w:rsidR="00F40A69" w:rsidRPr="00247FDB" w:rsidRDefault="00F40A69" w:rsidP="00247FDB">
      <w:pPr>
        <w:spacing w:after="73" w:line="374" w:lineRule="auto"/>
        <w:ind w:left="17" w:right="179" w:firstLine="0"/>
        <w:jc w:val="both"/>
        <w:rPr>
          <w:sz w:val="20"/>
          <w:szCs w:val="20"/>
        </w:rPr>
      </w:pPr>
      <w:r w:rsidRPr="00247FDB">
        <w:rPr>
          <w:sz w:val="20"/>
          <w:szCs w:val="20"/>
        </w:rPr>
        <w:t xml:space="preserve">Saper apprendere in maniera efficace applicando tecniche e strategie finalizzate all’ottimizzazione delle abilità di studio. </w:t>
      </w:r>
    </w:p>
    <w:p w:rsidR="00F40A69" w:rsidRPr="00247FDB" w:rsidRDefault="00F40A69" w:rsidP="00F40A69">
      <w:pPr>
        <w:tabs>
          <w:tab w:val="center" w:pos="267"/>
          <w:tab w:val="center" w:pos="2379"/>
        </w:tabs>
        <w:spacing w:after="59"/>
        <w:jc w:val="both"/>
        <w:rPr>
          <w:sz w:val="20"/>
          <w:szCs w:val="20"/>
        </w:rPr>
      </w:pPr>
      <w:r w:rsidRPr="00247FDB">
        <w:rPr>
          <w:sz w:val="20"/>
          <w:szCs w:val="20"/>
        </w:rPr>
        <w:tab/>
      </w:r>
      <w:r w:rsidRPr="00247FDB">
        <w:rPr>
          <w:rFonts w:eastAsia="Arial"/>
          <w:sz w:val="20"/>
          <w:szCs w:val="20"/>
        </w:rPr>
        <w:t xml:space="preserve"> </w:t>
      </w:r>
      <w:r w:rsidRPr="00247FDB">
        <w:rPr>
          <w:sz w:val="20"/>
          <w:szCs w:val="20"/>
        </w:rPr>
        <w:t xml:space="preserve">Saper gestire i linguaggi settoriali. </w:t>
      </w:r>
    </w:p>
    <w:p w:rsidR="00F40A69" w:rsidRPr="00247FDB" w:rsidRDefault="00F40A69" w:rsidP="00F40A69">
      <w:pPr>
        <w:spacing w:after="127" w:line="259" w:lineRule="auto"/>
        <w:ind w:left="17"/>
        <w:jc w:val="both"/>
        <w:rPr>
          <w:sz w:val="20"/>
          <w:szCs w:val="20"/>
        </w:rPr>
      </w:pPr>
      <w:r w:rsidRPr="00247FDB">
        <w:rPr>
          <w:sz w:val="20"/>
          <w:szCs w:val="20"/>
        </w:rPr>
        <w:t xml:space="preserve"> </w:t>
      </w:r>
    </w:p>
    <w:p w:rsidR="00F40A69" w:rsidRPr="00247FDB" w:rsidRDefault="00F40A69" w:rsidP="00F40A69">
      <w:pPr>
        <w:spacing w:after="11" w:line="248" w:lineRule="auto"/>
        <w:ind w:left="310"/>
        <w:jc w:val="both"/>
        <w:rPr>
          <w:sz w:val="20"/>
          <w:szCs w:val="20"/>
        </w:rPr>
      </w:pPr>
      <w:r w:rsidRPr="00247FDB">
        <w:rPr>
          <w:sz w:val="20"/>
          <w:szCs w:val="20"/>
        </w:rPr>
        <w:t xml:space="preserve">MISURE DISPENSATIVE </w:t>
      </w:r>
    </w:p>
    <w:p w:rsidR="00F40A69" w:rsidRPr="00247FDB" w:rsidRDefault="00F40A69" w:rsidP="00F40A69">
      <w:pPr>
        <w:spacing w:after="97" w:line="259" w:lineRule="auto"/>
        <w:ind w:left="300"/>
        <w:jc w:val="both"/>
        <w:rPr>
          <w:sz w:val="20"/>
          <w:szCs w:val="20"/>
        </w:rPr>
      </w:pPr>
      <w:r w:rsidRPr="00247FDB">
        <w:rPr>
          <w:sz w:val="20"/>
          <w:szCs w:val="20"/>
        </w:rPr>
        <w:t xml:space="preserve"> </w:t>
      </w:r>
    </w:p>
    <w:p w:rsidR="00247FDB" w:rsidRDefault="00F40A69" w:rsidP="00247FDB">
      <w:pPr>
        <w:spacing w:line="349" w:lineRule="auto"/>
        <w:ind w:left="267" w:right="3248" w:hanging="250"/>
        <w:jc w:val="both"/>
        <w:rPr>
          <w:sz w:val="20"/>
          <w:szCs w:val="20"/>
        </w:rPr>
      </w:pPr>
      <w:r w:rsidRPr="00247FDB">
        <w:rPr>
          <w:sz w:val="20"/>
          <w:szCs w:val="20"/>
        </w:rPr>
        <w:t>Nell'ambito di ciascuna disciplina l'alunno potrà essere dispensato da:</w:t>
      </w:r>
    </w:p>
    <w:p w:rsidR="00F40A69" w:rsidRPr="00247FDB" w:rsidRDefault="00F40A69" w:rsidP="00247FDB">
      <w:pPr>
        <w:spacing w:line="349" w:lineRule="auto"/>
        <w:ind w:left="267" w:right="3248" w:hanging="250"/>
        <w:jc w:val="both"/>
        <w:rPr>
          <w:sz w:val="20"/>
          <w:szCs w:val="20"/>
        </w:rPr>
      </w:pPr>
      <w:r w:rsidRPr="00247FDB">
        <w:rPr>
          <w:sz w:val="20"/>
          <w:szCs w:val="20"/>
        </w:rPr>
        <w:t>lettura ad alta</w:t>
      </w:r>
      <w:r w:rsidR="00247FDB">
        <w:rPr>
          <w:sz w:val="20"/>
          <w:szCs w:val="20"/>
        </w:rPr>
        <w:t xml:space="preserve"> </w:t>
      </w:r>
      <w:r w:rsidRPr="00247FDB">
        <w:rPr>
          <w:sz w:val="20"/>
          <w:szCs w:val="20"/>
        </w:rPr>
        <w:t>voce; prendere appunti; correzione di tutti gli errori or</w:t>
      </w:r>
      <w:r w:rsidR="00247FDB">
        <w:rPr>
          <w:sz w:val="20"/>
          <w:szCs w:val="20"/>
        </w:rPr>
        <w:t>tografici c</w:t>
      </w:r>
      <w:r w:rsidRPr="00247FDB">
        <w:rPr>
          <w:sz w:val="20"/>
          <w:szCs w:val="20"/>
        </w:rPr>
        <w:t>onsiderati gravi (grafi</w:t>
      </w:r>
      <w:r w:rsidR="00247FDB">
        <w:rPr>
          <w:sz w:val="20"/>
          <w:szCs w:val="20"/>
        </w:rPr>
        <w:t xml:space="preserve">e scorrette, uso delle doppie, </w:t>
      </w:r>
      <w:r w:rsidRPr="00247FDB">
        <w:rPr>
          <w:sz w:val="20"/>
          <w:szCs w:val="20"/>
        </w:rPr>
        <w:t xml:space="preserve">scansione sillabica, uso dell’apostrofo); </w:t>
      </w:r>
    </w:p>
    <w:p w:rsidR="00F40A69" w:rsidRPr="00247FDB" w:rsidRDefault="00F40A69" w:rsidP="00247FDB">
      <w:pPr>
        <w:spacing w:after="0" w:line="352" w:lineRule="auto"/>
        <w:ind w:right="4793"/>
        <w:jc w:val="both"/>
        <w:rPr>
          <w:sz w:val="20"/>
          <w:szCs w:val="20"/>
        </w:rPr>
      </w:pPr>
      <w:r w:rsidRPr="00247FDB">
        <w:rPr>
          <w:sz w:val="20"/>
          <w:szCs w:val="20"/>
        </w:rPr>
        <w:t xml:space="preserve">produzione di testi complessi;  </w:t>
      </w:r>
      <w:r w:rsidRPr="00247FDB">
        <w:rPr>
          <w:rFonts w:eastAsia="Arial"/>
          <w:sz w:val="20"/>
          <w:szCs w:val="20"/>
        </w:rPr>
        <w:t xml:space="preserve"> </w:t>
      </w:r>
      <w:r w:rsidRPr="00247FDB">
        <w:rPr>
          <w:sz w:val="20"/>
          <w:szCs w:val="20"/>
        </w:rPr>
        <w:t xml:space="preserve"> tempi standard dalla consegna delle prove scritte;  </w:t>
      </w:r>
      <w:r w:rsidRPr="00247FDB">
        <w:rPr>
          <w:rFonts w:eastAsia="Arial"/>
          <w:sz w:val="20"/>
          <w:szCs w:val="20"/>
        </w:rPr>
        <w:t xml:space="preserve"> </w:t>
      </w:r>
      <w:r w:rsidRPr="00247FDB">
        <w:rPr>
          <w:sz w:val="20"/>
          <w:szCs w:val="20"/>
        </w:rPr>
        <w:t xml:space="preserve"> dettatura di testi/o appunti. </w:t>
      </w:r>
    </w:p>
    <w:p w:rsidR="00F40A69" w:rsidRPr="00247FDB" w:rsidRDefault="00F40A69" w:rsidP="00F40A69">
      <w:pPr>
        <w:spacing w:after="0" w:line="259" w:lineRule="auto"/>
        <w:ind w:left="17"/>
        <w:jc w:val="both"/>
        <w:rPr>
          <w:sz w:val="20"/>
          <w:szCs w:val="20"/>
        </w:rPr>
      </w:pPr>
      <w:r w:rsidRPr="00247FDB">
        <w:rPr>
          <w:sz w:val="20"/>
          <w:szCs w:val="20"/>
        </w:rPr>
        <w:t xml:space="preserve"> </w:t>
      </w:r>
    </w:p>
    <w:p w:rsidR="00F40A69" w:rsidRPr="00247FDB" w:rsidRDefault="00F40A69" w:rsidP="00F40A69">
      <w:pPr>
        <w:spacing w:after="11" w:line="248" w:lineRule="auto"/>
        <w:ind w:left="12"/>
        <w:jc w:val="both"/>
        <w:rPr>
          <w:sz w:val="20"/>
          <w:szCs w:val="20"/>
        </w:rPr>
      </w:pPr>
      <w:r w:rsidRPr="00247FDB">
        <w:rPr>
          <w:sz w:val="20"/>
          <w:szCs w:val="20"/>
        </w:rPr>
        <w:t xml:space="preserve">STRUMENTI COMPENSATIVI </w:t>
      </w:r>
    </w:p>
    <w:p w:rsidR="00F40A69" w:rsidRPr="00247FDB" w:rsidRDefault="00F40A69" w:rsidP="00F40A69">
      <w:pPr>
        <w:spacing w:after="0" w:line="259" w:lineRule="auto"/>
        <w:ind w:left="17"/>
        <w:jc w:val="both"/>
        <w:rPr>
          <w:sz w:val="20"/>
          <w:szCs w:val="20"/>
        </w:rPr>
      </w:pPr>
      <w:r w:rsidRPr="00247FDB">
        <w:rPr>
          <w:sz w:val="20"/>
          <w:szCs w:val="20"/>
        </w:rPr>
        <w:t xml:space="preserve"> </w:t>
      </w:r>
    </w:p>
    <w:p w:rsidR="00247FDB" w:rsidRDefault="00F40A69" w:rsidP="00F40A69">
      <w:pPr>
        <w:spacing w:after="0" w:line="377" w:lineRule="auto"/>
        <w:ind w:left="267" w:right="2300" w:hanging="250"/>
        <w:jc w:val="both"/>
        <w:rPr>
          <w:rFonts w:eastAsia="Arial"/>
          <w:sz w:val="20"/>
          <w:szCs w:val="20"/>
        </w:rPr>
      </w:pPr>
      <w:r w:rsidRPr="00247FDB">
        <w:rPr>
          <w:sz w:val="20"/>
          <w:szCs w:val="20"/>
        </w:rPr>
        <w:t xml:space="preserve">L’alunno potrà usufruire dei seguenti strumenti compensativi: </w:t>
      </w:r>
    </w:p>
    <w:p w:rsidR="00F40A69" w:rsidRPr="00247FDB" w:rsidRDefault="00F40A69" w:rsidP="00F40A69">
      <w:pPr>
        <w:spacing w:after="0" w:line="377" w:lineRule="auto"/>
        <w:ind w:left="267" w:right="2300" w:hanging="250"/>
        <w:jc w:val="both"/>
        <w:rPr>
          <w:sz w:val="20"/>
          <w:szCs w:val="20"/>
        </w:rPr>
      </w:pPr>
      <w:r w:rsidRPr="00247FDB">
        <w:rPr>
          <w:sz w:val="20"/>
          <w:szCs w:val="20"/>
        </w:rPr>
        <w:t xml:space="preserve">ausilio di un compagno che gli spiegherà i </w:t>
      </w:r>
      <w:r w:rsidR="00247FDB">
        <w:rPr>
          <w:sz w:val="20"/>
          <w:szCs w:val="20"/>
        </w:rPr>
        <w:t>comandi e il lessico specifico;</w:t>
      </w:r>
      <w:r w:rsidR="00247FDB">
        <w:rPr>
          <w:rFonts w:eastAsia="Arial"/>
          <w:sz w:val="20"/>
          <w:szCs w:val="20"/>
        </w:rPr>
        <w:t xml:space="preserve"> </w:t>
      </w:r>
      <w:r w:rsidRPr="00247FDB">
        <w:rPr>
          <w:sz w:val="20"/>
          <w:szCs w:val="20"/>
        </w:rPr>
        <w:t xml:space="preserve">correttore ortografico; tabelle, schemi, grafici, calcolatrice; </w:t>
      </w:r>
      <w:r w:rsidR="00247FDB">
        <w:rPr>
          <w:rFonts w:eastAsia="Arial"/>
          <w:sz w:val="20"/>
          <w:szCs w:val="20"/>
        </w:rPr>
        <w:t xml:space="preserve"> </w:t>
      </w:r>
      <w:r w:rsidRPr="00247FDB">
        <w:rPr>
          <w:sz w:val="20"/>
          <w:szCs w:val="20"/>
        </w:rPr>
        <w:t xml:space="preserve">vocabolario anche multimediale. </w:t>
      </w:r>
    </w:p>
    <w:p w:rsidR="00F40A69" w:rsidRPr="00247FDB" w:rsidRDefault="00F40A69" w:rsidP="00F40A69">
      <w:pPr>
        <w:spacing w:after="5" w:line="268" w:lineRule="auto"/>
        <w:ind w:left="12"/>
        <w:jc w:val="both"/>
        <w:rPr>
          <w:sz w:val="20"/>
          <w:szCs w:val="20"/>
        </w:rPr>
      </w:pPr>
      <w:r w:rsidRPr="00247FDB">
        <w:rPr>
          <w:rFonts w:eastAsia="Arial"/>
          <w:b/>
          <w:sz w:val="20"/>
          <w:szCs w:val="20"/>
        </w:rPr>
        <w:t xml:space="preserve">SCHEDA UNICA: CONTENUTI DISCIPLINARI, PROPOSTE METODOLOGICHE, VALUTAZIONE PER TUTTE LE DISCIPLINE </w:t>
      </w:r>
    </w:p>
    <w:p w:rsidR="00F40A69" w:rsidRPr="00247FDB" w:rsidRDefault="00F40A69" w:rsidP="00F40A69">
      <w:pPr>
        <w:spacing w:after="0" w:line="259" w:lineRule="auto"/>
        <w:ind w:left="17"/>
        <w:jc w:val="both"/>
        <w:rPr>
          <w:sz w:val="20"/>
          <w:szCs w:val="20"/>
        </w:rPr>
      </w:pPr>
      <w:r w:rsidRPr="00247FDB">
        <w:rPr>
          <w:rFonts w:eastAsia="Arial"/>
          <w:sz w:val="20"/>
          <w:szCs w:val="20"/>
        </w:rPr>
        <w:t xml:space="preserve"> </w:t>
      </w:r>
    </w:p>
    <w:p w:rsidR="00F40A69" w:rsidRPr="00247FDB" w:rsidRDefault="00F40A69" w:rsidP="00F40A69">
      <w:pPr>
        <w:spacing w:after="5" w:line="268" w:lineRule="auto"/>
        <w:ind w:left="12"/>
        <w:jc w:val="both"/>
        <w:rPr>
          <w:sz w:val="20"/>
          <w:szCs w:val="20"/>
        </w:rPr>
      </w:pPr>
      <w:r w:rsidRPr="00247FDB">
        <w:rPr>
          <w:rFonts w:eastAsia="Arial"/>
          <w:b/>
          <w:sz w:val="20"/>
          <w:szCs w:val="20"/>
        </w:rPr>
        <w:t xml:space="preserve">Obiettivi disciplinari </w:t>
      </w:r>
    </w:p>
    <w:p w:rsidR="00F40A69" w:rsidRPr="00247FDB" w:rsidRDefault="00F40A69" w:rsidP="00F40A69">
      <w:pPr>
        <w:spacing w:after="82" w:line="259" w:lineRule="auto"/>
        <w:ind w:left="17"/>
        <w:jc w:val="both"/>
        <w:rPr>
          <w:sz w:val="20"/>
          <w:szCs w:val="20"/>
        </w:rPr>
      </w:pPr>
      <w:r w:rsidRPr="00247FDB">
        <w:rPr>
          <w:rFonts w:eastAsia="Arial"/>
          <w:i/>
          <w:sz w:val="20"/>
          <w:szCs w:val="20"/>
        </w:rPr>
        <w:t>(barrare la voce che inter</w:t>
      </w:r>
      <w:r w:rsidR="00247FDB">
        <w:rPr>
          <w:rFonts w:eastAsia="Arial"/>
          <w:i/>
          <w:sz w:val="20"/>
          <w:szCs w:val="20"/>
        </w:rPr>
        <w:t>e</w:t>
      </w:r>
      <w:r w:rsidRPr="00247FDB">
        <w:rPr>
          <w:rFonts w:eastAsia="Arial"/>
          <w:i/>
          <w:sz w:val="20"/>
          <w:szCs w:val="20"/>
        </w:rPr>
        <w:t xml:space="preserve">ssa) </w:t>
      </w:r>
    </w:p>
    <w:p w:rsidR="00F40A69" w:rsidRPr="00247FDB" w:rsidRDefault="00F40A69" w:rsidP="00F40A69">
      <w:pPr>
        <w:ind w:left="622" w:right="179"/>
        <w:jc w:val="both"/>
        <w:rPr>
          <w:sz w:val="20"/>
          <w:szCs w:val="20"/>
        </w:rPr>
      </w:pPr>
      <w:r w:rsidRPr="00247FDB">
        <w:rPr>
          <w:rFonts w:eastAsia="Arial"/>
          <w:sz w:val="20"/>
          <w:szCs w:val="20"/>
        </w:rPr>
        <w:t xml:space="preserve"> </w:t>
      </w:r>
      <w:r w:rsidRPr="00247FDB">
        <w:rPr>
          <w:sz w:val="20"/>
          <w:szCs w:val="20"/>
        </w:rPr>
        <w:t xml:space="preserve">Nessun adattamento del piano di studi </w:t>
      </w:r>
    </w:p>
    <w:p w:rsidR="00F40A69" w:rsidRPr="00247FDB" w:rsidRDefault="00F40A69" w:rsidP="00F40A69">
      <w:pPr>
        <w:ind w:left="622" w:right="179"/>
        <w:jc w:val="both"/>
        <w:rPr>
          <w:sz w:val="20"/>
          <w:szCs w:val="20"/>
        </w:rPr>
      </w:pPr>
      <w:r w:rsidRPr="00247FDB">
        <w:rPr>
          <w:rFonts w:eastAsia="Arial"/>
          <w:sz w:val="20"/>
          <w:szCs w:val="20"/>
        </w:rPr>
        <w:t xml:space="preserve"> </w:t>
      </w:r>
      <w:r w:rsidRPr="00247FDB">
        <w:rPr>
          <w:sz w:val="20"/>
          <w:szCs w:val="20"/>
        </w:rPr>
        <w:t xml:space="preserve">Adattamenti del piano di studi </w:t>
      </w:r>
    </w:p>
    <w:p w:rsidR="00F40A69" w:rsidRPr="00247FDB" w:rsidRDefault="00F40A69" w:rsidP="00F40A69">
      <w:pPr>
        <w:ind w:left="622" w:right="179"/>
        <w:jc w:val="both"/>
        <w:rPr>
          <w:sz w:val="20"/>
          <w:szCs w:val="20"/>
        </w:rPr>
      </w:pPr>
      <w:r w:rsidRPr="00247FDB">
        <w:rPr>
          <w:rFonts w:eastAsia="Arial"/>
          <w:sz w:val="20"/>
          <w:szCs w:val="20"/>
        </w:rPr>
        <w:t xml:space="preserve"> </w:t>
      </w:r>
      <w:r w:rsidRPr="00247FDB">
        <w:rPr>
          <w:sz w:val="20"/>
          <w:szCs w:val="20"/>
        </w:rPr>
        <w:t xml:space="preserve">Adattamenti al programma proposto al resto della classe  </w:t>
      </w:r>
    </w:p>
    <w:p w:rsidR="00F40A69" w:rsidRPr="00247FDB" w:rsidRDefault="00F40A69" w:rsidP="00F40A69">
      <w:pPr>
        <w:spacing w:after="65"/>
        <w:ind w:left="722" w:right="179" w:hanging="110"/>
        <w:jc w:val="both"/>
        <w:rPr>
          <w:sz w:val="20"/>
          <w:szCs w:val="20"/>
        </w:rPr>
      </w:pPr>
      <w:r w:rsidRPr="00247FDB">
        <w:rPr>
          <w:rFonts w:eastAsia="Arial"/>
          <w:sz w:val="20"/>
          <w:szCs w:val="20"/>
        </w:rPr>
        <w:t xml:space="preserve"> </w:t>
      </w:r>
      <w:r w:rsidRPr="00247FDB">
        <w:rPr>
          <w:sz w:val="20"/>
          <w:szCs w:val="20"/>
        </w:rPr>
        <w:t xml:space="preserve">Applicazione degli obiettivi minimi previsti dal piano di lavoro disciplinare depositato in dipartimento </w:t>
      </w:r>
    </w:p>
    <w:p w:rsidR="00F40A69" w:rsidRPr="00247FDB" w:rsidRDefault="00F40A69" w:rsidP="00F40A69">
      <w:pPr>
        <w:ind w:left="622" w:right="179"/>
        <w:jc w:val="both"/>
        <w:rPr>
          <w:sz w:val="20"/>
          <w:szCs w:val="20"/>
        </w:rPr>
      </w:pPr>
      <w:r w:rsidRPr="00247FDB">
        <w:rPr>
          <w:rFonts w:eastAsia="Arial"/>
          <w:sz w:val="20"/>
          <w:szCs w:val="20"/>
        </w:rPr>
        <w:t xml:space="preserve"> </w:t>
      </w:r>
      <w:r w:rsidRPr="00247FDB">
        <w:rPr>
          <w:sz w:val="20"/>
          <w:szCs w:val="20"/>
        </w:rPr>
        <w:t xml:space="preserve">Individuazione di un vocabolario essenziale </w:t>
      </w:r>
    </w:p>
    <w:p w:rsidR="00F40A69" w:rsidRPr="00247FDB" w:rsidRDefault="00F40A69" w:rsidP="00F40A69">
      <w:pPr>
        <w:spacing w:after="0"/>
        <w:ind w:left="622" w:right="179"/>
        <w:jc w:val="both"/>
        <w:rPr>
          <w:sz w:val="20"/>
          <w:szCs w:val="20"/>
        </w:rPr>
      </w:pPr>
      <w:r w:rsidRPr="00247FDB">
        <w:rPr>
          <w:rFonts w:eastAsia="Arial"/>
          <w:sz w:val="20"/>
          <w:szCs w:val="20"/>
        </w:rPr>
        <w:t xml:space="preserve"> </w:t>
      </w:r>
      <w:r w:rsidRPr="00247FDB">
        <w:rPr>
          <w:sz w:val="20"/>
          <w:szCs w:val="20"/>
        </w:rPr>
        <w:t xml:space="preserve">Contenuti e strutture legati all’italiano L2 per la comunicazione quotidiana  </w:t>
      </w:r>
    </w:p>
    <w:p w:rsidR="00F40A69" w:rsidRPr="00247FDB" w:rsidRDefault="00F40A69" w:rsidP="00F40A69">
      <w:pPr>
        <w:spacing w:after="97"/>
        <w:ind w:left="747" w:right="179"/>
        <w:jc w:val="both"/>
        <w:rPr>
          <w:sz w:val="20"/>
          <w:szCs w:val="20"/>
        </w:rPr>
      </w:pPr>
      <w:proofErr w:type="spellStart"/>
      <w:r w:rsidRPr="00247FDB">
        <w:rPr>
          <w:sz w:val="20"/>
          <w:szCs w:val="20"/>
        </w:rPr>
        <w:lastRenderedPageBreak/>
        <w:t>Altro…………………………………</w:t>
      </w:r>
      <w:proofErr w:type="spellEnd"/>
      <w:r w:rsidRPr="00247FDB">
        <w:rPr>
          <w:sz w:val="20"/>
          <w:szCs w:val="20"/>
        </w:rPr>
        <w:t xml:space="preserve">... </w:t>
      </w:r>
    </w:p>
    <w:p w:rsidR="00F40A69" w:rsidRPr="00247FDB" w:rsidRDefault="00F40A69" w:rsidP="00F40A69">
      <w:pPr>
        <w:spacing w:after="111" w:line="259" w:lineRule="auto"/>
        <w:ind w:left="737"/>
        <w:jc w:val="both"/>
        <w:rPr>
          <w:sz w:val="20"/>
          <w:szCs w:val="20"/>
        </w:rPr>
      </w:pPr>
      <w:r w:rsidRPr="00247FDB">
        <w:rPr>
          <w:sz w:val="20"/>
          <w:szCs w:val="20"/>
        </w:rPr>
        <w:t xml:space="preserve"> </w:t>
      </w:r>
    </w:p>
    <w:p w:rsidR="00F40A69" w:rsidRPr="00247FDB" w:rsidRDefault="00F40A69" w:rsidP="00F40A69">
      <w:pPr>
        <w:spacing w:after="30" w:line="268" w:lineRule="auto"/>
        <w:ind w:left="12"/>
        <w:jc w:val="both"/>
        <w:rPr>
          <w:sz w:val="20"/>
          <w:szCs w:val="20"/>
        </w:rPr>
      </w:pPr>
      <w:r w:rsidRPr="00247FDB">
        <w:rPr>
          <w:rFonts w:eastAsia="Arial"/>
          <w:b/>
          <w:sz w:val="20"/>
          <w:szCs w:val="20"/>
        </w:rPr>
        <w:t xml:space="preserve">Contenuti </w:t>
      </w:r>
    </w:p>
    <w:p w:rsidR="00F40A69" w:rsidRPr="00247FDB" w:rsidRDefault="00F40A69" w:rsidP="00F40A69">
      <w:pPr>
        <w:ind w:left="622" w:right="179"/>
        <w:jc w:val="both"/>
        <w:rPr>
          <w:sz w:val="20"/>
          <w:szCs w:val="20"/>
        </w:rPr>
      </w:pPr>
      <w:r w:rsidRPr="00247FDB">
        <w:rPr>
          <w:rFonts w:eastAsia="Arial"/>
          <w:sz w:val="20"/>
          <w:szCs w:val="20"/>
        </w:rPr>
        <w:t xml:space="preserve"> </w:t>
      </w:r>
      <w:r w:rsidRPr="00247FDB">
        <w:rPr>
          <w:sz w:val="20"/>
          <w:szCs w:val="20"/>
        </w:rPr>
        <w:t xml:space="preserve">Argomenti sostitutivi e/o integrativi  </w:t>
      </w:r>
    </w:p>
    <w:p w:rsidR="00F40A69" w:rsidRPr="00247FDB" w:rsidRDefault="00F40A69" w:rsidP="00F40A69">
      <w:pPr>
        <w:ind w:left="622" w:right="179"/>
        <w:jc w:val="both"/>
        <w:rPr>
          <w:sz w:val="20"/>
          <w:szCs w:val="20"/>
        </w:rPr>
      </w:pPr>
      <w:r w:rsidRPr="00247FDB">
        <w:rPr>
          <w:rFonts w:eastAsia="Arial"/>
          <w:sz w:val="20"/>
          <w:szCs w:val="20"/>
        </w:rPr>
        <w:t xml:space="preserve"> </w:t>
      </w:r>
      <w:r w:rsidRPr="00247FDB">
        <w:rPr>
          <w:sz w:val="20"/>
          <w:szCs w:val="20"/>
        </w:rPr>
        <w:t xml:space="preserve">Riduzione degli argomenti    </w:t>
      </w:r>
    </w:p>
    <w:p w:rsidR="00F40A69" w:rsidRPr="00247FDB" w:rsidRDefault="00F40A69" w:rsidP="00F40A69">
      <w:pPr>
        <w:spacing w:after="92"/>
        <w:ind w:left="722" w:right="4638" w:hanging="110"/>
        <w:jc w:val="both"/>
        <w:rPr>
          <w:sz w:val="20"/>
          <w:szCs w:val="20"/>
        </w:rPr>
      </w:pPr>
      <w:r w:rsidRPr="00247FDB">
        <w:rPr>
          <w:rFonts w:eastAsia="Arial"/>
          <w:sz w:val="20"/>
          <w:szCs w:val="20"/>
        </w:rPr>
        <w:t xml:space="preserve"> </w:t>
      </w:r>
      <w:r w:rsidRPr="00247FDB">
        <w:rPr>
          <w:sz w:val="20"/>
          <w:szCs w:val="20"/>
        </w:rPr>
        <w:t xml:space="preserve">Uso di testi semplificati                                    </w:t>
      </w:r>
    </w:p>
    <w:p w:rsidR="00F40A69" w:rsidRPr="00247FDB" w:rsidRDefault="00F40A69" w:rsidP="00F40A69">
      <w:pPr>
        <w:spacing w:after="30" w:line="268" w:lineRule="auto"/>
        <w:ind w:left="12"/>
        <w:jc w:val="both"/>
        <w:rPr>
          <w:sz w:val="20"/>
          <w:szCs w:val="20"/>
        </w:rPr>
      </w:pPr>
      <w:r w:rsidRPr="00247FDB">
        <w:rPr>
          <w:rFonts w:eastAsia="Arial"/>
          <w:b/>
          <w:sz w:val="20"/>
          <w:szCs w:val="20"/>
        </w:rPr>
        <w:t xml:space="preserve">Proposte metodologiche:  </w:t>
      </w:r>
    </w:p>
    <w:p w:rsidR="00F40A69" w:rsidRPr="00247FDB" w:rsidRDefault="00F40A69" w:rsidP="00F40A69">
      <w:pPr>
        <w:ind w:left="622" w:right="179"/>
        <w:jc w:val="both"/>
        <w:rPr>
          <w:sz w:val="20"/>
          <w:szCs w:val="20"/>
        </w:rPr>
      </w:pPr>
      <w:r w:rsidRPr="00247FDB">
        <w:rPr>
          <w:rFonts w:eastAsia="Arial"/>
          <w:sz w:val="20"/>
          <w:szCs w:val="20"/>
        </w:rPr>
        <w:t xml:space="preserve"> </w:t>
      </w:r>
      <w:r w:rsidRPr="00247FDB">
        <w:rPr>
          <w:sz w:val="20"/>
          <w:szCs w:val="20"/>
        </w:rPr>
        <w:t xml:space="preserve">Lezione frontale alternata ad attività complementari quali il lavoro di coppia, in gruppo, … </w:t>
      </w:r>
      <w:r w:rsidRPr="00247FDB">
        <w:rPr>
          <w:rFonts w:eastAsia="Arial"/>
          <w:sz w:val="20"/>
          <w:szCs w:val="20"/>
        </w:rPr>
        <w:t xml:space="preserve"> </w:t>
      </w:r>
      <w:r w:rsidRPr="00247FDB">
        <w:rPr>
          <w:sz w:val="20"/>
          <w:szCs w:val="20"/>
        </w:rPr>
        <w:t xml:space="preserve">Utilizzo dei laboratori </w:t>
      </w:r>
    </w:p>
    <w:p w:rsidR="00F40A69" w:rsidRPr="00247FDB" w:rsidRDefault="00F40A69" w:rsidP="00F40A69">
      <w:pPr>
        <w:ind w:left="622" w:right="179"/>
        <w:jc w:val="both"/>
        <w:rPr>
          <w:sz w:val="20"/>
          <w:szCs w:val="20"/>
        </w:rPr>
      </w:pPr>
      <w:r w:rsidRPr="00247FDB">
        <w:rPr>
          <w:rFonts w:eastAsia="Arial"/>
          <w:sz w:val="20"/>
          <w:szCs w:val="20"/>
        </w:rPr>
        <w:t xml:space="preserve"> </w:t>
      </w:r>
      <w:r w:rsidRPr="00247FDB">
        <w:rPr>
          <w:sz w:val="20"/>
          <w:szCs w:val="20"/>
        </w:rPr>
        <w:t xml:space="preserve">Utilizzo di testi orali e scritti “autentici” </w:t>
      </w:r>
    </w:p>
    <w:p w:rsidR="00F40A69" w:rsidRPr="00247FDB" w:rsidRDefault="00F40A69" w:rsidP="00F40A69">
      <w:pPr>
        <w:ind w:left="622" w:right="179"/>
        <w:jc w:val="both"/>
        <w:rPr>
          <w:sz w:val="20"/>
          <w:szCs w:val="20"/>
        </w:rPr>
      </w:pPr>
      <w:r w:rsidRPr="00247FDB">
        <w:rPr>
          <w:rFonts w:eastAsia="Arial"/>
          <w:sz w:val="20"/>
          <w:szCs w:val="20"/>
        </w:rPr>
        <w:t xml:space="preserve"> </w:t>
      </w:r>
      <w:r w:rsidRPr="00247FDB">
        <w:rPr>
          <w:sz w:val="20"/>
          <w:szCs w:val="20"/>
        </w:rPr>
        <w:t xml:space="preserve">Utilizzo di testi orali e scritti adattati e semplificati  </w:t>
      </w:r>
    </w:p>
    <w:p w:rsidR="00F40A69" w:rsidRPr="00247FDB" w:rsidRDefault="00F40A69" w:rsidP="00F40A69">
      <w:pPr>
        <w:ind w:left="622" w:right="179"/>
        <w:jc w:val="both"/>
        <w:rPr>
          <w:sz w:val="20"/>
          <w:szCs w:val="20"/>
        </w:rPr>
      </w:pPr>
      <w:r w:rsidRPr="00247FDB">
        <w:rPr>
          <w:rFonts w:eastAsia="Arial"/>
          <w:sz w:val="20"/>
          <w:szCs w:val="20"/>
        </w:rPr>
        <w:t xml:space="preserve"> </w:t>
      </w:r>
      <w:r w:rsidRPr="00247FDB">
        <w:rPr>
          <w:sz w:val="20"/>
          <w:szCs w:val="20"/>
        </w:rPr>
        <w:t xml:space="preserve">Utilizzo di strumenti paratestuali (schemi, tabelle, grafici, ecc.)  </w:t>
      </w:r>
    </w:p>
    <w:p w:rsidR="00F40A69" w:rsidRPr="00247FDB" w:rsidRDefault="00F40A69" w:rsidP="00F40A69">
      <w:pPr>
        <w:ind w:left="622" w:right="179"/>
        <w:jc w:val="both"/>
        <w:rPr>
          <w:sz w:val="20"/>
          <w:szCs w:val="20"/>
        </w:rPr>
      </w:pPr>
      <w:r w:rsidRPr="00247FDB">
        <w:rPr>
          <w:rFonts w:eastAsia="Arial"/>
          <w:sz w:val="20"/>
          <w:szCs w:val="20"/>
        </w:rPr>
        <w:t xml:space="preserve"> </w:t>
      </w:r>
      <w:r w:rsidRPr="00247FDB">
        <w:rPr>
          <w:sz w:val="20"/>
          <w:szCs w:val="20"/>
        </w:rPr>
        <w:t xml:space="preserve">Spiegazioni individuali e individualizzate  </w:t>
      </w:r>
    </w:p>
    <w:p w:rsidR="00F40A69" w:rsidRPr="00247FDB" w:rsidRDefault="00F40A69" w:rsidP="00F40A69">
      <w:pPr>
        <w:ind w:left="622" w:right="179"/>
        <w:jc w:val="both"/>
        <w:rPr>
          <w:sz w:val="20"/>
          <w:szCs w:val="20"/>
        </w:rPr>
      </w:pPr>
      <w:r w:rsidRPr="00247FDB">
        <w:rPr>
          <w:rFonts w:eastAsia="Arial"/>
          <w:sz w:val="20"/>
          <w:szCs w:val="20"/>
        </w:rPr>
        <w:t xml:space="preserve"> </w:t>
      </w:r>
      <w:r w:rsidRPr="00247FDB">
        <w:rPr>
          <w:sz w:val="20"/>
          <w:szCs w:val="20"/>
        </w:rPr>
        <w:t xml:space="preserve">Ricorso a forme di recupero in ambito curricolare con gruppi misti </w:t>
      </w:r>
    </w:p>
    <w:p w:rsidR="00F40A69" w:rsidRPr="00247FDB" w:rsidRDefault="00F40A69" w:rsidP="00F40A69">
      <w:pPr>
        <w:spacing w:after="0"/>
        <w:ind w:left="622" w:right="179"/>
        <w:jc w:val="both"/>
        <w:rPr>
          <w:sz w:val="20"/>
          <w:szCs w:val="20"/>
        </w:rPr>
      </w:pPr>
      <w:r w:rsidRPr="00247FDB">
        <w:rPr>
          <w:rFonts w:eastAsia="Arial"/>
          <w:sz w:val="20"/>
          <w:szCs w:val="20"/>
        </w:rPr>
        <w:t xml:space="preserve"> </w:t>
      </w:r>
      <w:proofErr w:type="spellStart"/>
      <w:r w:rsidRPr="00247FDB">
        <w:rPr>
          <w:sz w:val="20"/>
          <w:szCs w:val="20"/>
        </w:rPr>
        <w:t>Altro…………………………………</w:t>
      </w:r>
      <w:proofErr w:type="spellEnd"/>
      <w:r w:rsidRPr="00247FDB">
        <w:rPr>
          <w:sz w:val="20"/>
          <w:szCs w:val="20"/>
        </w:rPr>
        <w:t xml:space="preserve">... </w:t>
      </w:r>
    </w:p>
    <w:p w:rsidR="00F40A69" w:rsidRPr="00247FDB" w:rsidRDefault="00F40A69" w:rsidP="00F40A69">
      <w:pPr>
        <w:spacing w:after="108" w:line="259" w:lineRule="auto"/>
        <w:ind w:left="737"/>
        <w:jc w:val="both"/>
        <w:rPr>
          <w:sz w:val="20"/>
          <w:szCs w:val="20"/>
        </w:rPr>
      </w:pPr>
      <w:r w:rsidRPr="00247FDB">
        <w:rPr>
          <w:sz w:val="20"/>
          <w:szCs w:val="20"/>
        </w:rPr>
        <w:t xml:space="preserve"> </w:t>
      </w:r>
    </w:p>
    <w:p w:rsidR="00F40A69" w:rsidRPr="00247FDB" w:rsidRDefault="00F40A69" w:rsidP="00F40A69">
      <w:pPr>
        <w:spacing w:after="127" w:line="259" w:lineRule="auto"/>
        <w:ind w:left="737"/>
        <w:jc w:val="both"/>
        <w:rPr>
          <w:sz w:val="20"/>
          <w:szCs w:val="20"/>
        </w:rPr>
      </w:pPr>
      <w:r w:rsidRPr="00247FDB">
        <w:rPr>
          <w:sz w:val="20"/>
          <w:szCs w:val="20"/>
        </w:rPr>
        <w:t xml:space="preserve"> </w:t>
      </w:r>
    </w:p>
    <w:p w:rsidR="00F40A69" w:rsidRPr="00247FDB" w:rsidRDefault="00F40A69" w:rsidP="00F40A69">
      <w:pPr>
        <w:spacing w:after="70" w:line="248" w:lineRule="auto"/>
        <w:ind w:left="12"/>
        <w:jc w:val="both"/>
        <w:rPr>
          <w:sz w:val="20"/>
          <w:szCs w:val="20"/>
        </w:rPr>
      </w:pPr>
      <w:r w:rsidRPr="00247FDB">
        <w:rPr>
          <w:sz w:val="20"/>
          <w:szCs w:val="20"/>
        </w:rPr>
        <w:t xml:space="preserve">Verifiche </w:t>
      </w:r>
    </w:p>
    <w:p w:rsidR="00F40A69" w:rsidRPr="00247FDB" w:rsidRDefault="00F40A69" w:rsidP="00F40A69">
      <w:pPr>
        <w:ind w:left="622" w:right="179"/>
        <w:jc w:val="both"/>
        <w:rPr>
          <w:sz w:val="20"/>
          <w:szCs w:val="20"/>
        </w:rPr>
      </w:pPr>
      <w:r w:rsidRPr="00247FDB">
        <w:rPr>
          <w:rFonts w:eastAsia="Arial"/>
          <w:sz w:val="20"/>
          <w:szCs w:val="20"/>
        </w:rPr>
        <w:t xml:space="preserve"> </w:t>
      </w:r>
      <w:r w:rsidRPr="00247FDB">
        <w:rPr>
          <w:sz w:val="20"/>
          <w:szCs w:val="20"/>
        </w:rPr>
        <w:t xml:space="preserve">Verifiche orali  </w:t>
      </w:r>
    </w:p>
    <w:p w:rsidR="00F40A69" w:rsidRPr="00247FDB" w:rsidRDefault="00F40A69" w:rsidP="00F40A69">
      <w:pPr>
        <w:ind w:left="622" w:right="179"/>
        <w:jc w:val="both"/>
        <w:rPr>
          <w:sz w:val="20"/>
          <w:szCs w:val="20"/>
        </w:rPr>
      </w:pPr>
      <w:r w:rsidRPr="00247FDB">
        <w:rPr>
          <w:rFonts w:eastAsia="Arial"/>
          <w:sz w:val="20"/>
          <w:szCs w:val="20"/>
        </w:rPr>
        <w:t xml:space="preserve"> </w:t>
      </w:r>
      <w:r w:rsidRPr="00247FDB">
        <w:rPr>
          <w:sz w:val="20"/>
          <w:szCs w:val="20"/>
        </w:rPr>
        <w:t xml:space="preserve">Verifiche scritte  </w:t>
      </w:r>
    </w:p>
    <w:p w:rsidR="00F40A69" w:rsidRPr="00247FDB" w:rsidRDefault="00F40A69" w:rsidP="00F40A69">
      <w:pPr>
        <w:spacing w:after="63"/>
        <w:ind w:left="722" w:right="4043" w:hanging="110"/>
        <w:jc w:val="both"/>
        <w:rPr>
          <w:sz w:val="20"/>
          <w:szCs w:val="20"/>
        </w:rPr>
      </w:pPr>
      <w:r w:rsidRPr="00247FDB">
        <w:rPr>
          <w:rFonts w:eastAsia="Arial"/>
          <w:sz w:val="20"/>
          <w:szCs w:val="20"/>
        </w:rPr>
        <w:t xml:space="preserve"> </w:t>
      </w:r>
      <w:r w:rsidRPr="00247FDB">
        <w:rPr>
          <w:sz w:val="20"/>
          <w:szCs w:val="20"/>
        </w:rPr>
        <w:t xml:space="preserve">Prove oggettive: vero-falso                                                      scelte multiple                                              completamento                     </w:t>
      </w:r>
    </w:p>
    <w:p w:rsidR="00F40A69" w:rsidRPr="00247FDB" w:rsidRDefault="00F40A69" w:rsidP="00F40A69">
      <w:pPr>
        <w:ind w:left="622" w:right="179"/>
        <w:jc w:val="both"/>
        <w:rPr>
          <w:sz w:val="20"/>
          <w:szCs w:val="20"/>
        </w:rPr>
      </w:pPr>
      <w:r w:rsidRPr="00247FDB">
        <w:rPr>
          <w:rFonts w:eastAsia="Arial"/>
          <w:sz w:val="20"/>
          <w:szCs w:val="20"/>
        </w:rPr>
        <w:t xml:space="preserve"> </w:t>
      </w:r>
      <w:r w:rsidRPr="00247FDB">
        <w:rPr>
          <w:sz w:val="20"/>
          <w:szCs w:val="20"/>
        </w:rPr>
        <w:t xml:space="preserve">Tempi di verifica più lunghi  </w:t>
      </w:r>
    </w:p>
    <w:p w:rsidR="00F40A69" w:rsidRPr="00247FDB" w:rsidRDefault="00F40A69" w:rsidP="00F40A69">
      <w:pPr>
        <w:spacing w:after="0"/>
        <w:ind w:left="622" w:right="179"/>
        <w:jc w:val="both"/>
        <w:rPr>
          <w:sz w:val="20"/>
          <w:szCs w:val="20"/>
        </w:rPr>
      </w:pPr>
      <w:r w:rsidRPr="00247FDB">
        <w:rPr>
          <w:rFonts w:eastAsia="Arial"/>
          <w:sz w:val="20"/>
          <w:szCs w:val="20"/>
        </w:rPr>
        <w:t xml:space="preserve"> </w:t>
      </w:r>
      <w:proofErr w:type="spellStart"/>
      <w:r w:rsidRPr="00247FDB">
        <w:rPr>
          <w:sz w:val="20"/>
          <w:szCs w:val="20"/>
        </w:rPr>
        <w:t>Altro…………………………………</w:t>
      </w:r>
      <w:proofErr w:type="spellEnd"/>
      <w:r w:rsidRPr="00247FDB">
        <w:rPr>
          <w:sz w:val="20"/>
          <w:szCs w:val="20"/>
        </w:rPr>
        <w:t xml:space="preserve">...                      </w:t>
      </w:r>
    </w:p>
    <w:p w:rsidR="00F40A69" w:rsidRPr="00247FDB" w:rsidRDefault="00F40A69" w:rsidP="00F40A69">
      <w:pPr>
        <w:spacing w:after="18" w:line="259" w:lineRule="auto"/>
        <w:ind w:left="377"/>
        <w:jc w:val="both"/>
        <w:rPr>
          <w:sz w:val="20"/>
          <w:szCs w:val="20"/>
        </w:rPr>
      </w:pPr>
      <w:r w:rsidRPr="00247FDB">
        <w:rPr>
          <w:sz w:val="20"/>
          <w:szCs w:val="20"/>
        </w:rPr>
        <w:t xml:space="preserve"> </w:t>
      </w:r>
    </w:p>
    <w:p w:rsidR="00F40A69" w:rsidRPr="00247FDB" w:rsidRDefault="00F40A69" w:rsidP="00F40A69">
      <w:pPr>
        <w:spacing w:after="11" w:line="248" w:lineRule="auto"/>
        <w:ind w:left="12"/>
        <w:jc w:val="both"/>
        <w:rPr>
          <w:sz w:val="20"/>
          <w:szCs w:val="20"/>
        </w:rPr>
      </w:pPr>
      <w:r w:rsidRPr="00247FDB">
        <w:rPr>
          <w:sz w:val="20"/>
          <w:szCs w:val="20"/>
        </w:rPr>
        <w:t xml:space="preserve">Valutazione </w:t>
      </w:r>
    </w:p>
    <w:p w:rsidR="00F40A69" w:rsidRPr="00247FDB" w:rsidRDefault="00F40A69" w:rsidP="00F40A69">
      <w:pPr>
        <w:spacing w:after="0" w:line="259" w:lineRule="auto"/>
        <w:ind w:left="17"/>
        <w:jc w:val="both"/>
        <w:rPr>
          <w:sz w:val="20"/>
          <w:szCs w:val="20"/>
        </w:rPr>
      </w:pPr>
      <w:r w:rsidRPr="00247FDB">
        <w:rPr>
          <w:sz w:val="20"/>
          <w:szCs w:val="20"/>
        </w:rPr>
        <w:t xml:space="preserve"> </w:t>
      </w:r>
    </w:p>
    <w:p w:rsidR="00F40A69" w:rsidRPr="00247FDB" w:rsidRDefault="00F40A69" w:rsidP="00F40A69">
      <w:pPr>
        <w:spacing w:after="0" w:line="356" w:lineRule="auto"/>
        <w:ind w:right="179"/>
        <w:jc w:val="both"/>
        <w:rPr>
          <w:sz w:val="20"/>
          <w:szCs w:val="20"/>
        </w:rPr>
      </w:pPr>
      <w:r w:rsidRPr="00247FDB">
        <w:rPr>
          <w:sz w:val="20"/>
          <w:szCs w:val="20"/>
        </w:rPr>
        <w:t xml:space="preserve">La valutazione sarà più attenta alle conoscenze a alle competenze di analisi, sintesi e collegamento con eventuali elaborazioni personali, piuttosto che alla correttezza formale. </w:t>
      </w:r>
    </w:p>
    <w:p w:rsidR="00F40A69" w:rsidRPr="00247FDB" w:rsidRDefault="00F40A69" w:rsidP="00F40A69">
      <w:pPr>
        <w:spacing w:after="0" w:line="356" w:lineRule="auto"/>
        <w:ind w:right="179"/>
        <w:jc w:val="both"/>
        <w:rPr>
          <w:sz w:val="20"/>
          <w:szCs w:val="20"/>
        </w:rPr>
      </w:pPr>
      <w:r w:rsidRPr="00247FDB">
        <w:rPr>
          <w:sz w:val="20"/>
          <w:szCs w:val="20"/>
        </w:rPr>
        <w:t xml:space="preserve">Si terrà conto dei progressi fatti in itinere nell’acquisizione delle conoscenze e competenze per ciascuna disciplina, dell’impegno profuso e si atterrà a quella della classe. </w:t>
      </w:r>
    </w:p>
    <w:p w:rsidR="00247FDB" w:rsidRPr="00F40A69" w:rsidRDefault="00247FDB" w:rsidP="00247FDB">
      <w:pPr>
        <w:jc w:val="both"/>
        <w:rPr>
          <w:sz w:val="22"/>
        </w:rPr>
      </w:pPr>
    </w:p>
    <w:p w:rsidR="00247FDB" w:rsidRPr="00F40A69" w:rsidRDefault="00247FDB" w:rsidP="00247FDB">
      <w:pPr>
        <w:pStyle w:val="Nessunaspaziatura"/>
      </w:pPr>
    </w:p>
    <w:p w:rsidR="00247FDB" w:rsidRPr="00247FDB" w:rsidRDefault="00247FDB" w:rsidP="00247FDB">
      <w:pPr>
        <w:pStyle w:val="Nessunaspaziatura"/>
      </w:pPr>
      <w:r w:rsidRPr="00247FDB">
        <w:t>ALLEGATO N.8</w:t>
      </w:r>
    </w:p>
    <w:p w:rsidR="00247FDB" w:rsidRPr="00247FDB" w:rsidRDefault="00247FDB" w:rsidP="00247FDB">
      <w:pPr>
        <w:pStyle w:val="Nessunaspaziatura"/>
      </w:pPr>
      <w:r w:rsidRPr="00247FDB">
        <w:t>Curricolo verticale in fase di completamento.</w:t>
      </w:r>
    </w:p>
    <w:p w:rsidR="00F40A69" w:rsidRPr="00247FDB" w:rsidRDefault="00F40A69" w:rsidP="00C714A4">
      <w:pPr>
        <w:ind w:left="0" w:firstLine="0"/>
        <w:jc w:val="both"/>
        <w:rPr>
          <w:b/>
          <w:color w:val="2F5496"/>
          <w:sz w:val="20"/>
          <w:szCs w:val="20"/>
        </w:rPr>
      </w:pPr>
    </w:p>
    <w:p w:rsidR="00152489" w:rsidRPr="00247FDB" w:rsidRDefault="00152489" w:rsidP="00C714A4">
      <w:pPr>
        <w:ind w:left="0" w:firstLine="0"/>
        <w:jc w:val="both"/>
        <w:rPr>
          <w:b/>
          <w:color w:val="2F5496"/>
          <w:sz w:val="20"/>
          <w:szCs w:val="20"/>
        </w:rPr>
      </w:pPr>
    </w:p>
    <w:p w:rsidR="00152489" w:rsidRPr="00247FDB" w:rsidRDefault="00247FDB" w:rsidP="00C714A4">
      <w:pPr>
        <w:ind w:left="0" w:firstLine="0"/>
        <w:jc w:val="both"/>
        <w:rPr>
          <w:b/>
          <w:color w:val="2F5496"/>
          <w:szCs w:val="24"/>
        </w:rPr>
      </w:pPr>
      <w:r w:rsidRPr="00247FDB">
        <w:rPr>
          <w:b/>
          <w:color w:val="2F5496"/>
          <w:szCs w:val="24"/>
        </w:rPr>
        <w:t>ALLEGATO N. 9</w:t>
      </w:r>
    </w:p>
    <w:p w:rsidR="0054469B" w:rsidRPr="00247FDB" w:rsidRDefault="0054469B" w:rsidP="00C714A4">
      <w:pPr>
        <w:ind w:left="0" w:firstLine="0"/>
        <w:jc w:val="both"/>
        <w:rPr>
          <w:b/>
          <w:color w:val="2F5496"/>
          <w:sz w:val="20"/>
          <w:szCs w:val="20"/>
        </w:rPr>
      </w:pPr>
    </w:p>
    <w:p w:rsidR="00247FDB" w:rsidRPr="00F40A69" w:rsidRDefault="00247FDB" w:rsidP="00247FDB">
      <w:pPr>
        <w:spacing w:before="100" w:beforeAutospacing="1" w:after="100" w:afterAutospacing="1" w:line="240" w:lineRule="auto"/>
        <w:jc w:val="both"/>
        <w:rPr>
          <w:sz w:val="22"/>
        </w:rPr>
      </w:pPr>
      <w:r w:rsidRPr="00F40A69">
        <w:rPr>
          <w:sz w:val="22"/>
        </w:rPr>
        <w:t xml:space="preserve">                                  </w:t>
      </w:r>
      <w:bookmarkStart w:id="4" w:name="SCUOLA_PRIMARIA"/>
      <w:r w:rsidRPr="00F40A69">
        <w:rPr>
          <w:b/>
          <w:sz w:val="22"/>
          <w:u w:val="single"/>
        </w:rPr>
        <w:t>SCUOLA PRIMARIA</w:t>
      </w:r>
      <w:bookmarkEnd w:id="4"/>
    </w:p>
    <w:p w:rsidR="00247FDB" w:rsidRPr="00F40A69" w:rsidRDefault="00247FDB" w:rsidP="00247FDB">
      <w:pPr>
        <w:spacing w:before="100" w:beforeAutospacing="1" w:after="100" w:afterAutospacing="1" w:line="240" w:lineRule="auto"/>
        <w:jc w:val="both"/>
        <w:rPr>
          <w:sz w:val="22"/>
        </w:rPr>
      </w:pPr>
      <w:r w:rsidRPr="00F40A69">
        <w:rPr>
          <w:b/>
          <w:sz w:val="22"/>
        </w:rPr>
        <w:t xml:space="preserve">GRIGLIA </w:t>
      </w:r>
      <w:proofErr w:type="spellStart"/>
      <w:r w:rsidRPr="00F40A69">
        <w:rPr>
          <w:b/>
          <w:sz w:val="22"/>
        </w:rPr>
        <w:t>DI</w:t>
      </w:r>
      <w:proofErr w:type="spellEnd"/>
      <w:r w:rsidRPr="00F40A69">
        <w:rPr>
          <w:b/>
          <w:sz w:val="22"/>
        </w:rPr>
        <w:t xml:space="preserve"> CORRISPONDENZA TRA VOTI E CONOSCENZE, ABILITA’ E COMPETENZE DISCIPLINARI</w:t>
      </w:r>
      <w:r w:rsidRPr="00F40A69">
        <w:rPr>
          <w:sz w:val="22"/>
        </w:rPr>
        <w:br w:type="textWrapping" w:clear="all"/>
        <w:t> </w:t>
      </w:r>
    </w:p>
    <w:p w:rsidR="00247FDB" w:rsidRDefault="00247FDB" w:rsidP="00247FDB">
      <w:pPr>
        <w:spacing w:before="100" w:beforeAutospacing="1" w:after="100" w:afterAutospacing="1" w:line="240" w:lineRule="auto"/>
        <w:jc w:val="both"/>
        <w:rPr>
          <w:sz w:val="22"/>
        </w:rPr>
      </w:pPr>
      <w:r w:rsidRPr="00F40A69">
        <w:rPr>
          <w:sz w:val="22"/>
        </w:rPr>
        <w:t xml:space="preserve">La delicatezza del momento valutativo degli alunni di Scuola Primaria delle classi prime e seconde, in età evolutiva e ai primi passi dell’approccio con il sapere, ci porta a non attribuire voti inferiori al sei, mirando a promuovere maggiormente l’autostima e la fiducia in sé, mentre per gli alunni delle classi superiori introduciamo il voto quattro. </w:t>
      </w:r>
    </w:p>
    <w:p w:rsidR="00247FDB" w:rsidRPr="00F40A69" w:rsidRDefault="00247FDB" w:rsidP="00247FDB">
      <w:pPr>
        <w:spacing w:before="100" w:beforeAutospacing="1" w:after="100" w:afterAutospacing="1" w:line="240" w:lineRule="auto"/>
        <w:jc w:val="both"/>
        <w:rPr>
          <w:sz w:val="22"/>
        </w:rPr>
      </w:pPr>
    </w:p>
    <w:p w:rsidR="00247FDB" w:rsidRPr="00F40A69" w:rsidRDefault="00247FDB" w:rsidP="00247FDB">
      <w:pPr>
        <w:spacing w:before="100" w:beforeAutospacing="1" w:after="100" w:afterAutospacing="1" w:line="240" w:lineRule="auto"/>
        <w:jc w:val="both"/>
        <w:rPr>
          <w:b/>
          <w:sz w:val="22"/>
        </w:rPr>
      </w:pPr>
      <w:r w:rsidRPr="00F40A69">
        <w:rPr>
          <w:b/>
          <w:sz w:val="22"/>
        </w:rPr>
        <w:lastRenderedPageBreak/>
        <w:t>Prime e seconde classi</w:t>
      </w:r>
    </w:p>
    <w:tbl>
      <w:tblPr>
        <w:tblW w:w="0" w:type="auto"/>
        <w:jc w:val="center"/>
        <w:tblInd w:w="-1208" w:type="dxa"/>
        <w:tblCellMar>
          <w:left w:w="0" w:type="dxa"/>
          <w:right w:w="0" w:type="dxa"/>
        </w:tblCellMar>
        <w:tblLook w:val="04A0"/>
      </w:tblPr>
      <w:tblGrid>
        <w:gridCol w:w="7052"/>
        <w:gridCol w:w="1843"/>
        <w:gridCol w:w="1098"/>
      </w:tblGrid>
      <w:tr w:rsidR="00247FDB" w:rsidRPr="00F40A69" w:rsidTr="00247FDB">
        <w:trPr>
          <w:jc w:val="center"/>
        </w:trPr>
        <w:tc>
          <w:tcPr>
            <w:tcW w:w="705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47FDB" w:rsidRPr="00F40A69" w:rsidRDefault="00247FDB" w:rsidP="00176094">
            <w:pPr>
              <w:spacing w:before="100" w:beforeAutospacing="1" w:after="100" w:afterAutospacing="1"/>
              <w:jc w:val="both"/>
              <w:rPr>
                <w:sz w:val="22"/>
              </w:rPr>
            </w:pPr>
            <w:r w:rsidRPr="00F40A69">
              <w:rPr>
                <w:b/>
                <w:sz w:val="22"/>
              </w:rPr>
              <w:t xml:space="preserve">GIUDIZIO </w:t>
            </w:r>
            <w:proofErr w:type="spellStart"/>
            <w:r w:rsidRPr="00F40A69">
              <w:rPr>
                <w:b/>
                <w:sz w:val="22"/>
              </w:rPr>
              <w:t>DI</w:t>
            </w:r>
            <w:proofErr w:type="spellEnd"/>
            <w:r w:rsidRPr="00F40A69">
              <w:rPr>
                <w:b/>
                <w:sz w:val="22"/>
              </w:rPr>
              <w:t xml:space="preserve"> PROFITTO</w:t>
            </w:r>
          </w:p>
          <w:p w:rsidR="00247FDB" w:rsidRPr="00F40A69" w:rsidRDefault="00247FDB" w:rsidP="00176094">
            <w:pPr>
              <w:spacing w:before="100" w:beforeAutospacing="1" w:after="100" w:afterAutospacing="1"/>
              <w:jc w:val="both"/>
              <w:rPr>
                <w:sz w:val="22"/>
              </w:rPr>
            </w:pPr>
            <w:r w:rsidRPr="00F40A69">
              <w:rPr>
                <w:sz w:val="22"/>
              </w:rPr>
              <w:t xml:space="preserve">In riferimento a: </w:t>
            </w:r>
            <w:r w:rsidRPr="00F40A69">
              <w:rPr>
                <w:b/>
                <w:sz w:val="22"/>
              </w:rPr>
              <w:t>conoscenze, abilità, competenze disciplinari</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47FDB" w:rsidRPr="00F40A69" w:rsidRDefault="00247FDB" w:rsidP="00176094">
            <w:pPr>
              <w:spacing w:before="100" w:beforeAutospacing="1" w:after="100" w:afterAutospacing="1"/>
              <w:jc w:val="both"/>
              <w:rPr>
                <w:sz w:val="22"/>
              </w:rPr>
            </w:pPr>
            <w:r w:rsidRPr="00F40A69">
              <w:rPr>
                <w:b/>
                <w:sz w:val="22"/>
              </w:rPr>
              <w:t xml:space="preserve">LIVELLO </w:t>
            </w:r>
            <w:proofErr w:type="spellStart"/>
            <w:r w:rsidRPr="00F40A69">
              <w:rPr>
                <w:b/>
                <w:sz w:val="22"/>
              </w:rPr>
              <w:t>DI</w:t>
            </w:r>
            <w:proofErr w:type="spellEnd"/>
            <w:r w:rsidRPr="00F40A69">
              <w:rPr>
                <w:b/>
                <w:sz w:val="22"/>
              </w:rPr>
              <w:t xml:space="preserve"> PROFITTO</w:t>
            </w:r>
          </w:p>
        </w:tc>
        <w:tc>
          <w:tcPr>
            <w:tcW w:w="10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47FDB" w:rsidRPr="00F40A69" w:rsidRDefault="00247FDB" w:rsidP="00176094">
            <w:pPr>
              <w:spacing w:before="100" w:beforeAutospacing="1" w:after="100" w:afterAutospacing="1"/>
              <w:jc w:val="both"/>
              <w:rPr>
                <w:sz w:val="22"/>
              </w:rPr>
            </w:pPr>
            <w:r w:rsidRPr="00F40A69">
              <w:rPr>
                <w:b/>
                <w:sz w:val="22"/>
              </w:rPr>
              <w:t>VOTO</w:t>
            </w:r>
          </w:p>
        </w:tc>
      </w:tr>
      <w:tr w:rsidR="00247FDB" w:rsidRPr="00F40A69" w:rsidTr="00247FDB">
        <w:trPr>
          <w:jc w:val="center"/>
        </w:trPr>
        <w:tc>
          <w:tcPr>
            <w:tcW w:w="70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47FDB" w:rsidRPr="00F40A69" w:rsidRDefault="00247FDB" w:rsidP="00176094">
            <w:pPr>
              <w:spacing w:before="100" w:beforeAutospacing="1" w:after="100" w:afterAutospacing="1"/>
              <w:jc w:val="both"/>
              <w:rPr>
                <w:sz w:val="22"/>
              </w:rPr>
            </w:pPr>
            <w:r w:rsidRPr="00F40A69">
              <w:rPr>
                <w:sz w:val="22"/>
              </w:rPr>
              <w:t>Abilità corrette, complete e senza errori di lettura e scrittura, capacità di comprensione e di analisi precisa e approfondita, applicazione sicura e autonoma delle nozioni matematiche in situazioni anche nuove, esposizione chiara, ricca e ben articolata, capacità di sintesi appropriata e di rielaborazione personale creativa ed originale</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247FDB" w:rsidRPr="00F40A69" w:rsidRDefault="00247FDB" w:rsidP="00176094">
            <w:pPr>
              <w:spacing w:before="100" w:beforeAutospacing="1" w:after="100" w:afterAutospacing="1"/>
              <w:jc w:val="both"/>
              <w:rPr>
                <w:sz w:val="22"/>
              </w:rPr>
            </w:pPr>
            <w:r w:rsidRPr="00F40A69">
              <w:rPr>
                <w:sz w:val="22"/>
              </w:rPr>
              <w:t>ECCELLENTE</w:t>
            </w:r>
          </w:p>
        </w:tc>
        <w:tc>
          <w:tcPr>
            <w:tcW w:w="1098" w:type="dxa"/>
            <w:tcBorders>
              <w:top w:val="nil"/>
              <w:left w:val="nil"/>
              <w:bottom w:val="single" w:sz="8" w:space="0" w:color="auto"/>
              <w:right w:val="single" w:sz="8" w:space="0" w:color="auto"/>
            </w:tcBorders>
            <w:tcMar>
              <w:top w:w="0" w:type="dxa"/>
              <w:left w:w="108" w:type="dxa"/>
              <w:bottom w:w="0" w:type="dxa"/>
              <w:right w:w="108" w:type="dxa"/>
            </w:tcMar>
            <w:hideMark/>
          </w:tcPr>
          <w:p w:rsidR="00247FDB" w:rsidRPr="00F40A69" w:rsidRDefault="00247FDB" w:rsidP="00176094">
            <w:pPr>
              <w:spacing w:before="100" w:beforeAutospacing="1" w:after="100" w:afterAutospacing="1"/>
              <w:jc w:val="both"/>
              <w:rPr>
                <w:sz w:val="22"/>
              </w:rPr>
            </w:pPr>
            <w:r w:rsidRPr="00F40A69">
              <w:rPr>
                <w:b/>
                <w:sz w:val="22"/>
              </w:rPr>
              <w:t>10</w:t>
            </w:r>
          </w:p>
        </w:tc>
      </w:tr>
      <w:tr w:rsidR="00247FDB" w:rsidRPr="00F40A69" w:rsidTr="00247FDB">
        <w:trPr>
          <w:jc w:val="center"/>
        </w:trPr>
        <w:tc>
          <w:tcPr>
            <w:tcW w:w="70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47FDB" w:rsidRPr="00F40A69" w:rsidRDefault="00247FDB" w:rsidP="00176094">
            <w:pPr>
              <w:spacing w:before="100" w:beforeAutospacing="1" w:after="100" w:afterAutospacing="1"/>
              <w:jc w:val="both"/>
              <w:rPr>
                <w:sz w:val="22"/>
              </w:rPr>
            </w:pPr>
            <w:r w:rsidRPr="00F40A69">
              <w:rPr>
                <w:sz w:val="22"/>
              </w:rPr>
              <w:t>Abilità corrette e complete di lettura e scrittura, capacità di comprensione e di analisi precisa e sicura, applicazione sicura e autonoma delle nozioni matematiche in situazioni anche nuove, esposizione chiara, precisa e ben articolata, capacità di sintesi appropriata con spunti creativi e originali</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247FDB" w:rsidRPr="00F40A69" w:rsidRDefault="00247FDB" w:rsidP="00176094">
            <w:pPr>
              <w:spacing w:before="100" w:beforeAutospacing="1" w:after="100" w:afterAutospacing="1"/>
              <w:jc w:val="both"/>
              <w:rPr>
                <w:sz w:val="22"/>
              </w:rPr>
            </w:pPr>
            <w:r w:rsidRPr="00F40A69">
              <w:rPr>
                <w:sz w:val="22"/>
              </w:rPr>
              <w:t>OTTIMO</w:t>
            </w:r>
          </w:p>
        </w:tc>
        <w:tc>
          <w:tcPr>
            <w:tcW w:w="1098" w:type="dxa"/>
            <w:tcBorders>
              <w:top w:val="nil"/>
              <w:left w:val="nil"/>
              <w:bottom w:val="single" w:sz="8" w:space="0" w:color="auto"/>
              <w:right w:val="single" w:sz="8" w:space="0" w:color="auto"/>
            </w:tcBorders>
            <w:tcMar>
              <w:top w:w="0" w:type="dxa"/>
              <w:left w:w="108" w:type="dxa"/>
              <w:bottom w:w="0" w:type="dxa"/>
              <w:right w:w="108" w:type="dxa"/>
            </w:tcMar>
            <w:hideMark/>
          </w:tcPr>
          <w:p w:rsidR="00247FDB" w:rsidRPr="00F40A69" w:rsidRDefault="00247FDB" w:rsidP="00176094">
            <w:pPr>
              <w:spacing w:before="100" w:beforeAutospacing="1" w:after="100" w:afterAutospacing="1"/>
              <w:jc w:val="both"/>
              <w:rPr>
                <w:sz w:val="22"/>
              </w:rPr>
            </w:pPr>
            <w:r w:rsidRPr="00F40A69">
              <w:rPr>
                <w:b/>
                <w:sz w:val="22"/>
              </w:rPr>
              <w:t>9</w:t>
            </w:r>
          </w:p>
        </w:tc>
      </w:tr>
      <w:tr w:rsidR="00247FDB" w:rsidRPr="00F40A69" w:rsidTr="00247FDB">
        <w:trPr>
          <w:jc w:val="center"/>
        </w:trPr>
        <w:tc>
          <w:tcPr>
            <w:tcW w:w="70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47FDB" w:rsidRPr="00F40A69" w:rsidRDefault="00247FDB" w:rsidP="00176094">
            <w:pPr>
              <w:spacing w:before="100" w:beforeAutospacing="1" w:after="100" w:afterAutospacing="1"/>
              <w:jc w:val="both"/>
              <w:rPr>
                <w:sz w:val="22"/>
              </w:rPr>
            </w:pPr>
            <w:r w:rsidRPr="00F40A69">
              <w:rPr>
                <w:sz w:val="22"/>
              </w:rPr>
              <w:t xml:space="preserve">Abilità corrette e complete di lettura e scrittura, capacità di comprensione e di analisi precisa e sicura, applicazione sicura delle nozioni matematiche in situazioni via </w:t>
            </w:r>
            <w:proofErr w:type="spellStart"/>
            <w:r w:rsidRPr="00F40A69">
              <w:rPr>
                <w:sz w:val="22"/>
              </w:rPr>
              <w:t>via</w:t>
            </w:r>
            <w:proofErr w:type="spellEnd"/>
            <w:r w:rsidRPr="00F40A69">
              <w:rPr>
                <w:sz w:val="22"/>
              </w:rPr>
              <w:t xml:space="preserve"> più complesse, esposizione chiara e precisa, capacità di sintesi appropriata con apporti critici personali  anche apprezzabili</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247FDB" w:rsidRPr="00F40A69" w:rsidRDefault="00247FDB" w:rsidP="00176094">
            <w:pPr>
              <w:spacing w:before="100" w:beforeAutospacing="1" w:after="100" w:afterAutospacing="1"/>
              <w:jc w:val="both"/>
              <w:rPr>
                <w:sz w:val="22"/>
              </w:rPr>
            </w:pPr>
            <w:r w:rsidRPr="00F40A69">
              <w:rPr>
                <w:sz w:val="22"/>
              </w:rPr>
              <w:t>DISTINTO</w:t>
            </w:r>
          </w:p>
        </w:tc>
        <w:tc>
          <w:tcPr>
            <w:tcW w:w="1098" w:type="dxa"/>
            <w:tcBorders>
              <w:top w:val="nil"/>
              <w:left w:val="nil"/>
              <w:bottom w:val="single" w:sz="8" w:space="0" w:color="auto"/>
              <w:right w:val="single" w:sz="8" w:space="0" w:color="auto"/>
            </w:tcBorders>
            <w:tcMar>
              <w:top w:w="0" w:type="dxa"/>
              <w:left w:w="108" w:type="dxa"/>
              <w:bottom w:w="0" w:type="dxa"/>
              <w:right w:w="108" w:type="dxa"/>
            </w:tcMar>
            <w:hideMark/>
          </w:tcPr>
          <w:p w:rsidR="00247FDB" w:rsidRPr="00F40A69" w:rsidRDefault="00247FDB" w:rsidP="00176094">
            <w:pPr>
              <w:spacing w:before="100" w:beforeAutospacing="1" w:after="100" w:afterAutospacing="1"/>
              <w:jc w:val="both"/>
              <w:rPr>
                <w:sz w:val="22"/>
              </w:rPr>
            </w:pPr>
            <w:r w:rsidRPr="00F40A69">
              <w:rPr>
                <w:b/>
                <w:sz w:val="22"/>
              </w:rPr>
              <w:t>8</w:t>
            </w:r>
          </w:p>
        </w:tc>
      </w:tr>
      <w:tr w:rsidR="00247FDB" w:rsidRPr="00F40A69" w:rsidTr="00247FDB">
        <w:trPr>
          <w:jc w:val="center"/>
        </w:trPr>
        <w:tc>
          <w:tcPr>
            <w:tcW w:w="70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47FDB" w:rsidRPr="00F40A69" w:rsidRDefault="00247FDB" w:rsidP="00176094">
            <w:pPr>
              <w:spacing w:before="100" w:beforeAutospacing="1" w:after="100" w:afterAutospacing="1"/>
              <w:jc w:val="both"/>
              <w:rPr>
                <w:sz w:val="22"/>
              </w:rPr>
            </w:pPr>
            <w:r w:rsidRPr="00F40A69">
              <w:rPr>
                <w:sz w:val="22"/>
              </w:rPr>
              <w:t xml:space="preserve">Abilità solide di lettura e scrittura, capacità di comprensione e di analisi puntuale di semplici testi, applicazione sostanzialmente sicura delle nozioni matematiche senza gravi errori in situazioni semplici e note, esposizione chiara e abbastanza precisa, sintesi parziale con alcuni spunti critici </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247FDB" w:rsidRPr="00F40A69" w:rsidRDefault="00247FDB" w:rsidP="00176094">
            <w:pPr>
              <w:spacing w:before="100" w:beforeAutospacing="1" w:after="100" w:afterAutospacing="1"/>
              <w:jc w:val="both"/>
              <w:rPr>
                <w:sz w:val="22"/>
              </w:rPr>
            </w:pPr>
            <w:r w:rsidRPr="00F40A69">
              <w:rPr>
                <w:sz w:val="22"/>
              </w:rPr>
              <w:t>BUONO</w:t>
            </w:r>
          </w:p>
        </w:tc>
        <w:tc>
          <w:tcPr>
            <w:tcW w:w="1098" w:type="dxa"/>
            <w:tcBorders>
              <w:top w:val="nil"/>
              <w:left w:val="nil"/>
              <w:bottom w:val="single" w:sz="8" w:space="0" w:color="auto"/>
              <w:right w:val="single" w:sz="8" w:space="0" w:color="auto"/>
            </w:tcBorders>
            <w:tcMar>
              <w:top w:w="0" w:type="dxa"/>
              <w:left w:w="108" w:type="dxa"/>
              <w:bottom w:w="0" w:type="dxa"/>
              <w:right w:w="108" w:type="dxa"/>
            </w:tcMar>
            <w:hideMark/>
          </w:tcPr>
          <w:p w:rsidR="00247FDB" w:rsidRPr="00F40A69" w:rsidRDefault="00247FDB" w:rsidP="00176094">
            <w:pPr>
              <w:spacing w:before="100" w:beforeAutospacing="1" w:after="100" w:afterAutospacing="1"/>
              <w:jc w:val="both"/>
              <w:rPr>
                <w:sz w:val="22"/>
              </w:rPr>
            </w:pPr>
            <w:r w:rsidRPr="00F40A69">
              <w:rPr>
                <w:b/>
                <w:sz w:val="22"/>
              </w:rPr>
              <w:t>7</w:t>
            </w:r>
          </w:p>
        </w:tc>
      </w:tr>
      <w:tr w:rsidR="00247FDB" w:rsidRPr="00F40A69" w:rsidTr="00247FDB">
        <w:trPr>
          <w:jc w:val="center"/>
        </w:trPr>
        <w:tc>
          <w:tcPr>
            <w:tcW w:w="70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47FDB" w:rsidRPr="00F40A69" w:rsidRDefault="00247FDB" w:rsidP="00176094">
            <w:pPr>
              <w:spacing w:before="100" w:beforeAutospacing="1" w:after="100" w:afterAutospacing="1"/>
              <w:jc w:val="both"/>
              <w:rPr>
                <w:sz w:val="22"/>
              </w:rPr>
            </w:pPr>
            <w:r w:rsidRPr="00F40A69">
              <w:rPr>
                <w:sz w:val="22"/>
              </w:rPr>
              <w:t xml:space="preserve">Abilità essenziali di lettura e scrittura, capacità di comprensione e di analisi elementare di semplici testi, applicazione delle nozioni matematiche senza gravi errori in situazioni semplici e note, esposizione in forma sostanzialmente ordinata seppur guidata </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247FDB" w:rsidRPr="00F40A69" w:rsidRDefault="00247FDB" w:rsidP="00176094">
            <w:pPr>
              <w:spacing w:before="100" w:beforeAutospacing="1" w:after="100" w:afterAutospacing="1"/>
              <w:jc w:val="both"/>
              <w:rPr>
                <w:sz w:val="22"/>
              </w:rPr>
            </w:pPr>
            <w:r w:rsidRPr="00F40A69">
              <w:rPr>
                <w:sz w:val="22"/>
              </w:rPr>
              <w:t>SUFFICIENTE</w:t>
            </w:r>
          </w:p>
        </w:tc>
        <w:tc>
          <w:tcPr>
            <w:tcW w:w="1098" w:type="dxa"/>
            <w:tcBorders>
              <w:top w:val="nil"/>
              <w:left w:val="nil"/>
              <w:bottom w:val="single" w:sz="8" w:space="0" w:color="auto"/>
              <w:right w:val="single" w:sz="8" w:space="0" w:color="auto"/>
            </w:tcBorders>
            <w:tcMar>
              <w:top w:w="0" w:type="dxa"/>
              <w:left w:w="108" w:type="dxa"/>
              <w:bottom w:w="0" w:type="dxa"/>
              <w:right w:w="108" w:type="dxa"/>
            </w:tcMar>
            <w:hideMark/>
          </w:tcPr>
          <w:p w:rsidR="00247FDB" w:rsidRPr="00F40A69" w:rsidRDefault="00247FDB" w:rsidP="00176094">
            <w:pPr>
              <w:spacing w:before="100" w:beforeAutospacing="1" w:after="100" w:afterAutospacing="1"/>
              <w:jc w:val="both"/>
              <w:rPr>
                <w:sz w:val="22"/>
              </w:rPr>
            </w:pPr>
            <w:r w:rsidRPr="00F40A69">
              <w:rPr>
                <w:b/>
                <w:sz w:val="22"/>
              </w:rPr>
              <w:t>6</w:t>
            </w:r>
          </w:p>
        </w:tc>
      </w:tr>
    </w:tbl>
    <w:p w:rsidR="00247FDB" w:rsidRPr="00F40A69" w:rsidRDefault="00247FDB" w:rsidP="00247FDB">
      <w:pPr>
        <w:spacing w:before="100" w:beforeAutospacing="1" w:after="100" w:afterAutospacing="1" w:line="240" w:lineRule="auto"/>
        <w:jc w:val="both"/>
        <w:rPr>
          <w:b/>
          <w:sz w:val="22"/>
        </w:rPr>
      </w:pPr>
    </w:p>
    <w:p w:rsidR="00247FDB" w:rsidRPr="00F40A69" w:rsidRDefault="00247FDB" w:rsidP="00247FDB">
      <w:pPr>
        <w:spacing w:before="100" w:beforeAutospacing="1" w:after="100" w:afterAutospacing="1" w:line="240" w:lineRule="auto"/>
        <w:jc w:val="both"/>
        <w:rPr>
          <w:b/>
          <w:sz w:val="22"/>
        </w:rPr>
      </w:pPr>
      <w:r w:rsidRPr="00F40A69">
        <w:rPr>
          <w:b/>
          <w:sz w:val="22"/>
        </w:rPr>
        <w:t xml:space="preserve">CRITERI GENERALI PER L’ATTRIBUZIONE DEL VOTO </w:t>
      </w:r>
      <w:proofErr w:type="spellStart"/>
      <w:r w:rsidRPr="00F40A69">
        <w:rPr>
          <w:b/>
          <w:sz w:val="22"/>
        </w:rPr>
        <w:t>DI</w:t>
      </w:r>
      <w:proofErr w:type="spellEnd"/>
      <w:r w:rsidRPr="00F40A69">
        <w:rPr>
          <w:b/>
          <w:sz w:val="22"/>
        </w:rPr>
        <w:t xml:space="preserve"> COMPORTAMENTO</w:t>
      </w:r>
    </w:p>
    <w:p w:rsidR="00247FDB" w:rsidRPr="00F40A69" w:rsidRDefault="00247FDB" w:rsidP="00247FDB">
      <w:pPr>
        <w:spacing w:before="100" w:beforeAutospacing="1" w:after="100" w:afterAutospacing="1" w:line="240" w:lineRule="auto"/>
        <w:jc w:val="both"/>
        <w:rPr>
          <w:sz w:val="22"/>
        </w:rPr>
      </w:pPr>
      <w:r w:rsidRPr="00F40A69">
        <w:rPr>
          <w:sz w:val="22"/>
        </w:rPr>
        <w:t xml:space="preserve">E’ nei compiti istituzionali della Scuola, in quanto deputata, oltre che all’istruzione, all’educazione degli alunni ed impegnata in un costante processo di formazione, mettere in atto principi e procedure che aiutino l’alunno a diventare un cittadino rispettoso delle regole che disciplinano i rapporti di convivenza civile in una comunità.     </w:t>
      </w:r>
    </w:p>
    <w:p w:rsidR="00247FDB" w:rsidRPr="00F40A69" w:rsidRDefault="00247FDB" w:rsidP="00247FDB">
      <w:pPr>
        <w:spacing w:before="100" w:beforeAutospacing="1" w:after="100" w:afterAutospacing="1" w:line="240" w:lineRule="auto"/>
        <w:jc w:val="both"/>
        <w:rPr>
          <w:sz w:val="22"/>
        </w:rPr>
      </w:pPr>
      <w:r w:rsidRPr="00F40A69">
        <w:rPr>
          <w:sz w:val="22"/>
        </w:rPr>
        <w:t xml:space="preserve">Il voto di comportamento, o voto di condotta, ha la funzione di registrare e di valutare l’atteggiamento e il comportamento dell’allievo durante la vita scolastica e di suggerirgli un ripensamento di eventuali comportamenti negativi. </w:t>
      </w:r>
    </w:p>
    <w:p w:rsidR="00247FDB" w:rsidRPr="00F40A69" w:rsidRDefault="00247FDB" w:rsidP="00247FDB">
      <w:pPr>
        <w:spacing w:before="100" w:beforeAutospacing="1" w:after="100" w:afterAutospacing="1" w:line="240" w:lineRule="auto"/>
        <w:jc w:val="both"/>
        <w:rPr>
          <w:sz w:val="22"/>
        </w:rPr>
      </w:pPr>
      <w:r w:rsidRPr="00F40A69">
        <w:rPr>
          <w:sz w:val="22"/>
        </w:rPr>
        <w:t>Si fissano i seguenti parametri di valutazione del comportamento degli alunni in ambito scolastico:</w:t>
      </w:r>
    </w:p>
    <w:p w:rsidR="00247FDB" w:rsidRPr="00F40A69" w:rsidRDefault="00247FDB" w:rsidP="00247FDB">
      <w:pPr>
        <w:tabs>
          <w:tab w:val="left" w:pos="0"/>
        </w:tabs>
        <w:spacing w:before="100" w:beforeAutospacing="1" w:after="100" w:afterAutospacing="1"/>
        <w:ind w:left="720" w:hanging="284"/>
        <w:contextualSpacing/>
        <w:jc w:val="both"/>
        <w:rPr>
          <w:sz w:val="22"/>
        </w:rPr>
      </w:pPr>
      <w:r w:rsidRPr="00F40A69">
        <w:rPr>
          <w:b/>
          <w:sz w:val="22"/>
        </w:rPr>
        <w:t xml:space="preserve">1.   </w:t>
      </w:r>
      <w:r w:rsidRPr="00F40A69">
        <w:rPr>
          <w:sz w:val="22"/>
        </w:rPr>
        <w:t>frequenza e puntualità;</w:t>
      </w:r>
    </w:p>
    <w:p w:rsidR="00247FDB" w:rsidRPr="00F40A69" w:rsidRDefault="00247FDB" w:rsidP="00247FDB">
      <w:pPr>
        <w:tabs>
          <w:tab w:val="left" w:pos="0"/>
        </w:tabs>
        <w:spacing w:before="100" w:beforeAutospacing="1" w:after="100" w:afterAutospacing="1"/>
        <w:ind w:left="720" w:hanging="284"/>
        <w:contextualSpacing/>
        <w:jc w:val="both"/>
        <w:rPr>
          <w:sz w:val="22"/>
        </w:rPr>
      </w:pPr>
      <w:r w:rsidRPr="00F40A69">
        <w:rPr>
          <w:b/>
          <w:sz w:val="22"/>
        </w:rPr>
        <w:t xml:space="preserve">2.   </w:t>
      </w:r>
      <w:r w:rsidRPr="00F40A69">
        <w:rPr>
          <w:sz w:val="22"/>
        </w:rPr>
        <w:t>interesse e impegno nella partecipazione al dialogo educativo;</w:t>
      </w:r>
    </w:p>
    <w:p w:rsidR="00247FDB" w:rsidRPr="00F40A69" w:rsidRDefault="00247FDB" w:rsidP="00247FDB">
      <w:pPr>
        <w:tabs>
          <w:tab w:val="left" w:pos="0"/>
        </w:tabs>
        <w:spacing w:before="100" w:beforeAutospacing="1" w:after="100" w:afterAutospacing="1"/>
        <w:ind w:left="720" w:hanging="284"/>
        <w:contextualSpacing/>
        <w:jc w:val="both"/>
        <w:rPr>
          <w:sz w:val="22"/>
        </w:rPr>
      </w:pPr>
      <w:r w:rsidRPr="00F40A69">
        <w:rPr>
          <w:b/>
          <w:sz w:val="22"/>
        </w:rPr>
        <w:t xml:space="preserve">3.   </w:t>
      </w:r>
      <w:r w:rsidRPr="00F40A69">
        <w:rPr>
          <w:sz w:val="22"/>
        </w:rPr>
        <w:t>rispetto dei doveri scolastici;</w:t>
      </w:r>
    </w:p>
    <w:p w:rsidR="00247FDB" w:rsidRPr="00F40A69" w:rsidRDefault="00247FDB" w:rsidP="00247FDB">
      <w:pPr>
        <w:tabs>
          <w:tab w:val="left" w:pos="0"/>
        </w:tabs>
        <w:spacing w:before="100" w:beforeAutospacing="1" w:after="100" w:afterAutospacing="1"/>
        <w:ind w:left="720" w:hanging="284"/>
        <w:contextualSpacing/>
        <w:jc w:val="both"/>
        <w:rPr>
          <w:sz w:val="22"/>
        </w:rPr>
      </w:pPr>
      <w:r w:rsidRPr="00F40A69">
        <w:rPr>
          <w:b/>
          <w:sz w:val="22"/>
        </w:rPr>
        <w:t xml:space="preserve">4.   </w:t>
      </w:r>
      <w:r w:rsidRPr="00F40A69">
        <w:rPr>
          <w:sz w:val="22"/>
        </w:rPr>
        <w:t>collaborazione con i compagni e i docenti;</w:t>
      </w:r>
    </w:p>
    <w:p w:rsidR="00247FDB" w:rsidRPr="00F40A69" w:rsidRDefault="00247FDB" w:rsidP="00247FDB">
      <w:pPr>
        <w:tabs>
          <w:tab w:val="left" w:pos="0"/>
        </w:tabs>
        <w:spacing w:before="100" w:beforeAutospacing="1" w:after="100" w:afterAutospacing="1"/>
        <w:ind w:left="720" w:hanging="284"/>
        <w:contextualSpacing/>
        <w:jc w:val="both"/>
        <w:rPr>
          <w:sz w:val="22"/>
        </w:rPr>
      </w:pPr>
      <w:r w:rsidRPr="00F40A69">
        <w:rPr>
          <w:b/>
          <w:sz w:val="22"/>
        </w:rPr>
        <w:t xml:space="preserve">5.   </w:t>
      </w:r>
      <w:r w:rsidRPr="00F40A69">
        <w:rPr>
          <w:sz w:val="22"/>
        </w:rPr>
        <w:t>rispetto delle persone, dell’ambiente scolastico, del Regolamento interno d’Istituto.</w:t>
      </w:r>
    </w:p>
    <w:p w:rsidR="00247FDB" w:rsidRPr="00F40A69" w:rsidRDefault="00247FDB" w:rsidP="00247FDB">
      <w:pPr>
        <w:jc w:val="both"/>
        <w:rPr>
          <w:sz w:val="22"/>
        </w:rPr>
      </w:pPr>
    </w:p>
    <w:p w:rsidR="00247FDB" w:rsidRPr="00F40A69" w:rsidRDefault="00247FDB" w:rsidP="00247FDB">
      <w:pPr>
        <w:spacing w:before="100" w:beforeAutospacing="1" w:after="100" w:afterAutospacing="1" w:line="240" w:lineRule="auto"/>
        <w:jc w:val="both"/>
        <w:rPr>
          <w:b/>
          <w:sz w:val="22"/>
        </w:rPr>
      </w:pPr>
    </w:p>
    <w:p w:rsidR="00247FDB" w:rsidRPr="00F40A69" w:rsidRDefault="00247FDB" w:rsidP="00247FDB">
      <w:pPr>
        <w:spacing w:before="100" w:beforeAutospacing="1" w:after="100" w:afterAutospacing="1" w:line="240" w:lineRule="auto"/>
        <w:jc w:val="both"/>
        <w:rPr>
          <w:b/>
          <w:sz w:val="22"/>
        </w:rPr>
      </w:pPr>
    </w:p>
    <w:p w:rsidR="00247FDB" w:rsidRPr="00F40A69" w:rsidRDefault="00247FDB" w:rsidP="00247FDB">
      <w:pPr>
        <w:spacing w:before="100" w:beforeAutospacing="1" w:after="100" w:afterAutospacing="1" w:line="240" w:lineRule="auto"/>
        <w:jc w:val="both"/>
        <w:rPr>
          <w:b/>
          <w:sz w:val="22"/>
        </w:rPr>
      </w:pPr>
    </w:p>
    <w:p w:rsidR="00247FDB" w:rsidRPr="00F40A69" w:rsidRDefault="00247FDB" w:rsidP="00247FDB">
      <w:pPr>
        <w:spacing w:before="100" w:beforeAutospacing="1" w:after="100" w:afterAutospacing="1" w:line="240" w:lineRule="auto"/>
        <w:jc w:val="both"/>
        <w:rPr>
          <w:sz w:val="22"/>
        </w:rPr>
      </w:pPr>
      <w:r w:rsidRPr="00F40A69">
        <w:rPr>
          <w:b/>
          <w:sz w:val="22"/>
        </w:rPr>
        <w:lastRenderedPageBreak/>
        <w:t xml:space="preserve">GRIGLIA </w:t>
      </w:r>
      <w:proofErr w:type="spellStart"/>
      <w:r w:rsidRPr="00F40A69">
        <w:rPr>
          <w:b/>
          <w:sz w:val="22"/>
        </w:rPr>
        <w:t>DI</w:t>
      </w:r>
      <w:proofErr w:type="spellEnd"/>
      <w:r w:rsidRPr="00F40A69">
        <w:rPr>
          <w:b/>
          <w:sz w:val="22"/>
        </w:rPr>
        <w:t xml:space="preserve"> CORRISPONDENZA TRA VOTI E CONOSCENZE, ABILITA’ E COMPETENZE DISCIPLINARI</w:t>
      </w:r>
      <w:r w:rsidRPr="00F40A69">
        <w:rPr>
          <w:sz w:val="22"/>
        </w:rPr>
        <w:br w:type="textWrapping" w:clear="all"/>
        <w:t xml:space="preserve">                                   </w:t>
      </w:r>
      <w:r w:rsidRPr="00F40A69">
        <w:rPr>
          <w:b/>
          <w:sz w:val="22"/>
          <w:u w:val="single"/>
        </w:rPr>
        <w:t>SCUOLA PRIMARIA</w:t>
      </w:r>
    </w:p>
    <w:p w:rsidR="00247FDB" w:rsidRPr="00F40A69" w:rsidRDefault="00247FDB" w:rsidP="00247FDB">
      <w:pPr>
        <w:spacing w:before="100" w:beforeAutospacing="1" w:after="100" w:afterAutospacing="1" w:line="240" w:lineRule="auto"/>
        <w:jc w:val="both"/>
        <w:rPr>
          <w:sz w:val="22"/>
        </w:rPr>
      </w:pPr>
      <w:r w:rsidRPr="00F40A69">
        <w:rPr>
          <w:sz w:val="22"/>
        </w:rPr>
        <w:t xml:space="preserve">La delicatezza del momento valutativo degli alunni di Scuola Primaria delle classi prime e seconde, in età evolutiva e ai primi passi dell’approccio con il sapere, ci porta a non attribuire voti inferiori al sei, mirando a promuovere maggiormente l’autostima e la fiducia in sé, mentre per gli alunni delle classi superiori introduciamo il voto quattro. </w:t>
      </w:r>
    </w:p>
    <w:p w:rsidR="00247FDB" w:rsidRPr="00F40A69" w:rsidRDefault="00247FDB" w:rsidP="00247FDB">
      <w:pPr>
        <w:spacing w:before="100" w:beforeAutospacing="1" w:after="100" w:afterAutospacing="1" w:line="240" w:lineRule="auto"/>
        <w:jc w:val="both"/>
        <w:rPr>
          <w:b/>
          <w:sz w:val="22"/>
        </w:rPr>
      </w:pPr>
      <w:r w:rsidRPr="00F40A69">
        <w:rPr>
          <w:b/>
          <w:sz w:val="22"/>
        </w:rPr>
        <w:t>Terze, quarte e quinte classi</w:t>
      </w:r>
    </w:p>
    <w:tbl>
      <w:tblPr>
        <w:tblW w:w="0" w:type="auto"/>
        <w:jc w:val="center"/>
        <w:tblCellMar>
          <w:left w:w="0" w:type="dxa"/>
          <w:right w:w="0" w:type="dxa"/>
        </w:tblCellMar>
        <w:tblLook w:val="04A0"/>
      </w:tblPr>
      <w:tblGrid>
        <w:gridCol w:w="6062"/>
        <w:gridCol w:w="2410"/>
        <w:gridCol w:w="1041"/>
      </w:tblGrid>
      <w:tr w:rsidR="00247FDB" w:rsidRPr="00F40A69" w:rsidTr="00176094">
        <w:trPr>
          <w:jc w:val="center"/>
        </w:trPr>
        <w:tc>
          <w:tcPr>
            <w:tcW w:w="606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47FDB" w:rsidRPr="00F40A69" w:rsidRDefault="00247FDB" w:rsidP="00176094">
            <w:pPr>
              <w:spacing w:before="100" w:beforeAutospacing="1" w:after="100" w:afterAutospacing="1"/>
              <w:jc w:val="both"/>
              <w:rPr>
                <w:sz w:val="22"/>
              </w:rPr>
            </w:pPr>
            <w:r w:rsidRPr="00F40A69">
              <w:rPr>
                <w:b/>
                <w:sz w:val="22"/>
              </w:rPr>
              <w:t xml:space="preserve">GIUDIZIO </w:t>
            </w:r>
            <w:proofErr w:type="spellStart"/>
            <w:r w:rsidRPr="00F40A69">
              <w:rPr>
                <w:b/>
                <w:sz w:val="22"/>
              </w:rPr>
              <w:t>DI</w:t>
            </w:r>
            <w:proofErr w:type="spellEnd"/>
            <w:r w:rsidRPr="00F40A69">
              <w:rPr>
                <w:b/>
                <w:sz w:val="22"/>
              </w:rPr>
              <w:t xml:space="preserve"> PROFITTO</w:t>
            </w:r>
          </w:p>
          <w:p w:rsidR="00247FDB" w:rsidRPr="00F40A69" w:rsidRDefault="00247FDB" w:rsidP="00176094">
            <w:pPr>
              <w:spacing w:before="100" w:beforeAutospacing="1" w:after="100" w:afterAutospacing="1"/>
              <w:jc w:val="both"/>
              <w:rPr>
                <w:sz w:val="22"/>
              </w:rPr>
            </w:pPr>
            <w:r w:rsidRPr="00F40A69">
              <w:rPr>
                <w:sz w:val="22"/>
              </w:rPr>
              <w:t xml:space="preserve">In riferimento a: </w:t>
            </w:r>
            <w:r w:rsidRPr="00F40A69">
              <w:rPr>
                <w:b/>
                <w:sz w:val="22"/>
              </w:rPr>
              <w:t>conoscenze, abilità, competenze disciplinari</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47FDB" w:rsidRPr="00F40A69" w:rsidRDefault="00247FDB" w:rsidP="00176094">
            <w:pPr>
              <w:spacing w:before="100" w:beforeAutospacing="1" w:after="100" w:afterAutospacing="1"/>
              <w:jc w:val="both"/>
              <w:rPr>
                <w:sz w:val="22"/>
              </w:rPr>
            </w:pPr>
            <w:r w:rsidRPr="00F40A69">
              <w:rPr>
                <w:b/>
                <w:sz w:val="22"/>
              </w:rPr>
              <w:t xml:space="preserve">LIVELLO </w:t>
            </w:r>
            <w:proofErr w:type="spellStart"/>
            <w:r w:rsidRPr="00F40A69">
              <w:rPr>
                <w:b/>
                <w:sz w:val="22"/>
              </w:rPr>
              <w:t>DI</w:t>
            </w:r>
            <w:proofErr w:type="spellEnd"/>
            <w:r w:rsidRPr="00F40A69">
              <w:rPr>
                <w:b/>
                <w:sz w:val="22"/>
              </w:rPr>
              <w:t xml:space="preserve"> PROFITTO</w:t>
            </w:r>
          </w:p>
        </w:tc>
        <w:tc>
          <w:tcPr>
            <w:tcW w:w="104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47FDB" w:rsidRPr="00F40A69" w:rsidRDefault="00247FDB" w:rsidP="00176094">
            <w:pPr>
              <w:spacing w:before="100" w:beforeAutospacing="1" w:after="100" w:afterAutospacing="1"/>
              <w:jc w:val="both"/>
              <w:rPr>
                <w:sz w:val="22"/>
              </w:rPr>
            </w:pPr>
            <w:r w:rsidRPr="00F40A69">
              <w:rPr>
                <w:b/>
                <w:sz w:val="22"/>
              </w:rPr>
              <w:t>VOTO</w:t>
            </w:r>
          </w:p>
        </w:tc>
      </w:tr>
      <w:tr w:rsidR="00247FDB" w:rsidRPr="00F40A69" w:rsidTr="00176094">
        <w:trPr>
          <w:jc w:val="center"/>
        </w:trPr>
        <w:tc>
          <w:tcPr>
            <w:tcW w:w="60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47FDB" w:rsidRPr="00F40A69" w:rsidRDefault="00247FDB" w:rsidP="00176094">
            <w:pPr>
              <w:spacing w:before="100" w:beforeAutospacing="1" w:after="100" w:afterAutospacing="1"/>
              <w:jc w:val="both"/>
              <w:rPr>
                <w:sz w:val="22"/>
              </w:rPr>
            </w:pPr>
            <w:r w:rsidRPr="00F40A69">
              <w:rPr>
                <w:sz w:val="22"/>
              </w:rPr>
              <w:t>Conoscenze ampie e particolarmente approfondite, abilità complete e senza errori di lettura e scrittura, capacità di comprensione e di analisi precisa e pertinente, applicazione sicura e autonoma delle nozioni matematiche in situazioni anche nuove, esposizione rigorosa, ricca e ben articolata, capacità di sintesi appropriata e di rielaborazione personale creativa ed originale, autonoma organizzazione delle conoscenze acquisite</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rsidR="00247FDB" w:rsidRPr="00F40A69" w:rsidRDefault="00247FDB" w:rsidP="00176094">
            <w:pPr>
              <w:spacing w:before="100" w:beforeAutospacing="1" w:after="100" w:afterAutospacing="1"/>
              <w:jc w:val="both"/>
              <w:rPr>
                <w:sz w:val="22"/>
              </w:rPr>
            </w:pPr>
            <w:r w:rsidRPr="00F40A69">
              <w:rPr>
                <w:sz w:val="22"/>
              </w:rPr>
              <w:t>ECCELLENTE</w:t>
            </w:r>
          </w:p>
        </w:tc>
        <w:tc>
          <w:tcPr>
            <w:tcW w:w="1041" w:type="dxa"/>
            <w:tcBorders>
              <w:top w:val="nil"/>
              <w:left w:val="nil"/>
              <w:bottom w:val="single" w:sz="8" w:space="0" w:color="auto"/>
              <w:right w:val="single" w:sz="8" w:space="0" w:color="auto"/>
            </w:tcBorders>
            <w:tcMar>
              <w:top w:w="0" w:type="dxa"/>
              <w:left w:w="108" w:type="dxa"/>
              <w:bottom w:w="0" w:type="dxa"/>
              <w:right w:w="108" w:type="dxa"/>
            </w:tcMar>
            <w:hideMark/>
          </w:tcPr>
          <w:p w:rsidR="00247FDB" w:rsidRPr="00F40A69" w:rsidRDefault="00247FDB" w:rsidP="00176094">
            <w:pPr>
              <w:spacing w:before="100" w:beforeAutospacing="1" w:after="100" w:afterAutospacing="1"/>
              <w:jc w:val="both"/>
              <w:rPr>
                <w:sz w:val="22"/>
              </w:rPr>
            </w:pPr>
            <w:r w:rsidRPr="00F40A69">
              <w:rPr>
                <w:b/>
                <w:sz w:val="22"/>
              </w:rPr>
              <w:t>10</w:t>
            </w:r>
          </w:p>
        </w:tc>
      </w:tr>
      <w:tr w:rsidR="00247FDB" w:rsidRPr="00F40A69" w:rsidTr="00176094">
        <w:trPr>
          <w:jc w:val="center"/>
        </w:trPr>
        <w:tc>
          <w:tcPr>
            <w:tcW w:w="60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47FDB" w:rsidRPr="00F40A69" w:rsidRDefault="00247FDB" w:rsidP="00176094">
            <w:pPr>
              <w:spacing w:before="100" w:beforeAutospacing="1" w:after="100" w:afterAutospacing="1"/>
              <w:jc w:val="both"/>
              <w:rPr>
                <w:sz w:val="22"/>
              </w:rPr>
            </w:pPr>
            <w:r w:rsidRPr="00F40A69">
              <w:rPr>
                <w:sz w:val="22"/>
              </w:rPr>
              <w:t>Conoscenze complete e approfondite, abilità corrette e sicure di lettura e scrittura, capacità di comprensione e di analisi precisa e puntuale, applicazione sicura e autonoma delle nozioni matematiche in situazioni anche nuove, esposizione chiara e ben articolata, capacità di sintesi appropriata con spunti creativi e originali</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rsidR="00247FDB" w:rsidRPr="00F40A69" w:rsidRDefault="00247FDB" w:rsidP="00176094">
            <w:pPr>
              <w:spacing w:before="100" w:beforeAutospacing="1" w:after="100" w:afterAutospacing="1"/>
              <w:jc w:val="both"/>
              <w:rPr>
                <w:sz w:val="22"/>
              </w:rPr>
            </w:pPr>
            <w:r w:rsidRPr="00F40A69">
              <w:rPr>
                <w:sz w:val="22"/>
              </w:rPr>
              <w:t>OTTIMO</w:t>
            </w:r>
          </w:p>
        </w:tc>
        <w:tc>
          <w:tcPr>
            <w:tcW w:w="1041" w:type="dxa"/>
            <w:tcBorders>
              <w:top w:val="nil"/>
              <w:left w:val="nil"/>
              <w:bottom w:val="single" w:sz="8" w:space="0" w:color="auto"/>
              <w:right w:val="single" w:sz="8" w:space="0" w:color="auto"/>
            </w:tcBorders>
            <w:tcMar>
              <w:top w:w="0" w:type="dxa"/>
              <w:left w:w="108" w:type="dxa"/>
              <w:bottom w:w="0" w:type="dxa"/>
              <w:right w:w="108" w:type="dxa"/>
            </w:tcMar>
            <w:hideMark/>
          </w:tcPr>
          <w:p w:rsidR="00247FDB" w:rsidRPr="00F40A69" w:rsidRDefault="00247FDB" w:rsidP="00176094">
            <w:pPr>
              <w:spacing w:before="100" w:beforeAutospacing="1" w:after="100" w:afterAutospacing="1"/>
              <w:jc w:val="both"/>
              <w:rPr>
                <w:sz w:val="22"/>
              </w:rPr>
            </w:pPr>
            <w:r w:rsidRPr="00F40A69">
              <w:rPr>
                <w:b/>
                <w:sz w:val="22"/>
              </w:rPr>
              <w:t>9</w:t>
            </w:r>
          </w:p>
        </w:tc>
      </w:tr>
      <w:tr w:rsidR="00247FDB" w:rsidRPr="00F40A69" w:rsidTr="00176094">
        <w:trPr>
          <w:jc w:val="center"/>
        </w:trPr>
        <w:tc>
          <w:tcPr>
            <w:tcW w:w="60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47FDB" w:rsidRPr="00F40A69" w:rsidRDefault="00247FDB" w:rsidP="00176094">
            <w:pPr>
              <w:spacing w:before="100" w:beforeAutospacing="1" w:after="100" w:afterAutospacing="1"/>
              <w:jc w:val="both"/>
              <w:rPr>
                <w:sz w:val="22"/>
              </w:rPr>
            </w:pPr>
            <w:r w:rsidRPr="00F40A69">
              <w:rPr>
                <w:sz w:val="22"/>
              </w:rPr>
              <w:t xml:space="preserve">Conoscenze complete, abilità corrette di lettura e scrittura, capacità di comprensione precisa e sicura, applicazione sicura delle nozioni matematiche in situazioni via </w:t>
            </w:r>
            <w:proofErr w:type="spellStart"/>
            <w:r w:rsidRPr="00F40A69">
              <w:rPr>
                <w:sz w:val="22"/>
              </w:rPr>
              <w:t>via</w:t>
            </w:r>
            <w:proofErr w:type="spellEnd"/>
            <w:r w:rsidRPr="00F40A69">
              <w:rPr>
                <w:sz w:val="22"/>
              </w:rPr>
              <w:t xml:space="preserve"> più complesse, esposizione chiara, precisa e articolata, capacità di sintesi appropriata con apporti critici personali anche apprezzabili</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rsidR="00247FDB" w:rsidRPr="00F40A69" w:rsidRDefault="00247FDB" w:rsidP="00176094">
            <w:pPr>
              <w:spacing w:before="100" w:beforeAutospacing="1" w:after="100" w:afterAutospacing="1"/>
              <w:jc w:val="both"/>
              <w:rPr>
                <w:sz w:val="22"/>
              </w:rPr>
            </w:pPr>
            <w:r w:rsidRPr="00F40A69">
              <w:rPr>
                <w:sz w:val="22"/>
              </w:rPr>
              <w:t>DISTINTO</w:t>
            </w:r>
          </w:p>
        </w:tc>
        <w:tc>
          <w:tcPr>
            <w:tcW w:w="1041" w:type="dxa"/>
            <w:tcBorders>
              <w:top w:val="nil"/>
              <w:left w:val="nil"/>
              <w:bottom w:val="single" w:sz="8" w:space="0" w:color="auto"/>
              <w:right w:val="single" w:sz="8" w:space="0" w:color="auto"/>
            </w:tcBorders>
            <w:tcMar>
              <w:top w:w="0" w:type="dxa"/>
              <w:left w:w="108" w:type="dxa"/>
              <w:bottom w:w="0" w:type="dxa"/>
              <w:right w:w="108" w:type="dxa"/>
            </w:tcMar>
            <w:hideMark/>
          </w:tcPr>
          <w:p w:rsidR="00247FDB" w:rsidRPr="00F40A69" w:rsidRDefault="00247FDB" w:rsidP="00176094">
            <w:pPr>
              <w:spacing w:before="100" w:beforeAutospacing="1" w:after="100" w:afterAutospacing="1"/>
              <w:jc w:val="both"/>
              <w:rPr>
                <w:sz w:val="22"/>
              </w:rPr>
            </w:pPr>
            <w:r w:rsidRPr="00F40A69">
              <w:rPr>
                <w:b/>
                <w:sz w:val="22"/>
              </w:rPr>
              <w:t>8</w:t>
            </w:r>
          </w:p>
        </w:tc>
      </w:tr>
      <w:tr w:rsidR="00247FDB" w:rsidRPr="00F40A69" w:rsidTr="00176094">
        <w:trPr>
          <w:jc w:val="center"/>
        </w:trPr>
        <w:tc>
          <w:tcPr>
            <w:tcW w:w="60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47FDB" w:rsidRPr="00F40A69" w:rsidRDefault="00247FDB" w:rsidP="00176094">
            <w:pPr>
              <w:spacing w:before="100" w:beforeAutospacing="1" w:after="100" w:afterAutospacing="1"/>
              <w:jc w:val="both"/>
              <w:rPr>
                <w:sz w:val="22"/>
              </w:rPr>
            </w:pPr>
            <w:r w:rsidRPr="00F40A69">
              <w:rPr>
                <w:sz w:val="22"/>
              </w:rPr>
              <w:t xml:space="preserve">Conoscenza corretta de nuclei fondamentali delle discipline, abilità solide di lettura e scrittura, capacità di comprensione/analisi puntuale, applicazione sostanzialmente sicura delle nozioni matematiche senza gravi errori in situazioni semplici e note, esposizione chiara e abbastanza precisa, sintesi parziale con alcuni spunti critici </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rsidR="00247FDB" w:rsidRPr="00F40A69" w:rsidRDefault="00247FDB" w:rsidP="00176094">
            <w:pPr>
              <w:spacing w:before="100" w:beforeAutospacing="1" w:after="100" w:afterAutospacing="1"/>
              <w:jc w:val="both"/>
              <w:rPr>
                <w:sz w:val="22"/>
              </w:rPr>
            </w:pPr>
            <w:r w:rsidRPr="00F40A69">
              <w:rPr>
                <w:sz w:val="22"/>
              </w:rPr>
              <w:t>BUONO</w:t>
            </w:r>
          </w:p>
        </w:tc>
        <w:tc>
          <w:tcPr>
            <w:tcW w:w="1041" w:type="dxa"/>
            <w:tcBorders>
              <w:top w:val="nil"/>
              <w:left w:val="nil"/>
              <w:bottom w:val="single" w:sz="8" w:space="0" w:color="auto"/>
              <w:right w:val="single" w:sz="8" w:space="0" w:color="auto"/>
            </w:tcBorders>
            <w:tcMar>
              <w:top w:w="0" w:type="dxa"/>
              <w:left w:w="108" w:type="dxa"/>
              <w:bottom w:w="0" w:type="dxa"/>
              <w:right w:w="108" w:type="dxa"/>
            </w:tcMar>
            <w:hideMark/>
          </w:tcPr>
          <w:p w:rsidR="00247FDB" w:rsidRPr="00F40A69" w:rsidRDefault="00247FDB" w:rsidP="00176094">
            <w:pPr>
              <w:spacing w:before="100" w:beforeAutospacing="1" w:after="100" w:afterAutospacing="1"/>
              <w:jc w:val="both"/>
              <w:rPr>
                <w:sz w:val="22"/>
              </w:rPr>
            </w:pPr>
            <w:r w:rsidRPr="00F40A69">
              <w:rPr>
                <w:b/>
                <w:sz w:val="22"/>
              </w:rPr>
              <w:t>7</w:t>
            </w:r>
          </w:p>
        </w:tc>
      </w:tr>
      <w:tr w:rsidR="00247FDB" w:rsidRPr="00F40A69" w:rsidTr="00176094">
        <w:trPr>
          <w:jc w:val="center"/>
        </w:trPr>
        <w:tc>
          <w:tcPr>
            <w:tcW w:w="60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47FDB" w:rsidRPr="00F40A69" w:rsidRDefault="00247FDB" w:rsidP="00176094">
            <w:pPr>
              <w:spacing w:before="100" w:beforeAutospacing="1" w:after="100" w:afterAutospacing="1"/>
              <w:jc w:val="both"/>
              <w:rPr>
                <w:sz w:val="22"/>
              </w:rPr>
            </w:pPr>
            <w:r w:rsidRPr="00F40A69">
              <w:rPr>
                <w:sz w:val="22"/>
              </w:rPr>
              <w:t xml:space="preserve">Conoscenza accettabile dei contenuti disciplinari, abilità essenziali di lettura e scrittura, capacità di analisi/comprensione elementare, applicazione delle nozioni matematiche senza gravi errori in situazioni semplici e note, esposizione in forma sostanzialmente ordinata seppur guidata </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rsidR="00247FDB" w:rsidRPr="00F40A69" w:rsidRDefault="00247FDB" w:rsidP="00176094">
            <w:pPr>
              <w:spacing w:before="100" w:beforeAutospacing="1" w:after="100" w:afterAutospacing="1"/>
              <w:jc w:val="both"/>
              <w:rPr>
                <w:sz w:val="22"/>
              </w:rPr>
            </w:pPr>
            <w:r w:rsidRPr="00F40A69">
              <w:rPr>
                <w:sz w:val="22"/>
              </w:rPr>
              <w:t>SUFFICIENTE</w:t>
            </w:r>
          </w:p>
        </w:tc>
        <w:tc>
          <w:tcPr>
            <w:tcW w:w="1041" w:type="dxa"/>
            <w:tcBorders>
              <w:top w:val="nil"/>
              <w:left w:val="nil"/>
              <w:bottom w:val="single" w:sz="8" w:space="0" w:color="auto"/>
              <w:right w:val="single" w:sz="8" w:space="0" w:color="auto"/>
            </w:tcBorders>
            <w:tcMar>
              <w:top w:w="0" w:type="dxa"/>
              <w:left w:w="108" w:type="dxa"/>
              <w:bottom w:w="0" w:type="dxa"/>
              <w:right w:w="108" w:type="dxa"/>
            </w:tcMar>
            <w:hideMark/>
          </w:tcPr>
          <w:p w:rsidR="00247FDB" w:rsidRPr="00F40A69" w:rsidRDefault="00247FDB" w:rsidP="00176094">
            <w:pPr>
              <w:spacing w:before="100" w:beforeAutospacing="1" w:after="100" w:afterAutospacing="1"/>
              <w:jc w:val="both"/>
              <w:rPr>
                <w:sz w:val="22"/>
              </w:rPr>
            </w:pPr>
            <w:r w:rsidRPr="00F40A69">
              <w:rPr>
                <w:b/>
                <w:sz w:val="22"/>
              </w:rPr>
              <w:t>6</w:t>
            </w:r>
          </w:p>
        </w:tc>
      </w:tr>
      <w:tr w:rsidR="00247FDB" w:rsidRPr="00F40A69" w:rsidTr="00176094">
        <w:trPr>
          <w:jc w:val="center"/>
        </w:trPr>
        <w:tc>
          <w:tcPr>
            <w:tcW w:w="60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47FDB" w:rsidRPr="00F40A69" w:rsidRDefault="00247FDB" w:rsidP="00176094">
            <w:pPr>
              <w:spacing w:before="100" w:beforeAutospacing="1" w:after="100" w:afterAutospacing="1"/>
              <w:jc w:val="both"/>
              <w:rPr>
                <w:sz w:val="22"/>
              </w:rPr>
            </w:pPr>
            <w:r w:rsidRPr="00F40A69">
              <w:rPr>
                <w:sz w:val="22"/>
              </w:rPr>
              <w:t>Conoscenza parziale dei minimi contenuti disciplinari ma tali da consentire un graduale recupero, abilità di lettura e di scrittura ancora incerte ma in graduale miglioramento rispetto alla situazione di partenza, capacità di comprensione scarsa e di analisi esigua o inconsistente, applicazione delle nozioni matematiche scorretta e con errori, esposizione ripetitiva e imprecisa, povertà lessicale</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rsidR="00247FDB" w:rsidRPr="00F40A69" w:rsidRDefault="00247FDB" w:rsidP="00176094">
            <w:pPr>
              <w:spacing w:before="100" w:beforeAutospacing="1" w:after="100" w:afterAutospacing="1"/>
              <w:jc w:val="both"/>
              <w:rPr>
                <w:sz w:val="22"/>
              </w:rPr>
            </w:pPr>
            <w:r w:rsidRPr="00F40A69">
              <w:rPr>
                <w:sz w:val="22"/>
              </w:rPr>
              <w:t>MEDIOCRE</w:t>
            </w:r>
          </w:p>
        </w:tc>
        <w:tc>
          <w:tcPr>
            <w:tcW w:w="1041" w:type="dxa"/>
            <w:tcBorders>
              <w:top w:val="nil"/>
              <w:left w:val="nil"/>
              <w:bottom w:val="single" w:sz="8" w:space="0" w:color="auto"/>
              <w:right w:val="single" w:sz="8" w:space="0" w:color="auto"/>
            </w:tcBorders>
            <w:tcMar>
              <w:top w:w="0" w:type="dxa"/>
              <w:left w:w="108" w:type="dxa"/>
              <w:bottom w:w="0" w:type="dxa"/>
              <w:right w:w="108" w:type="dxa"/>
            </w:tcMar>
            <w:hideMark/>
          </w:tcPr>
          <w:p w:rsidR="00247FDB" w:rsidRPr="00F40A69" w:rsidRDefault="00247FDB" w:rsidP="00176094">
            <w:pPr>
              <w:spacing w:before="100" w:beforeAutospacing="1" w:after="100" w:afterAutospacing="1"/>
              <w:jc w:val="both"/>
              <w:rPr>
                <w:sz w:val="22"/>
              </w:rPr>
            </w:pPr>
            <w:r w:rsidRPr="00F40A69">
              <w:rPr>
                <w:b/>
                <w:sz w:val="22"/>
              </w:rPr>
              <w:t>5</w:t>
            </w:r>
          </w:p>
        </w:tc>
      </w:tr>
      <w:tr w:rsidR="00247FDB" w:rsidRPr="00F40A69" w:rsidTr="00176094">
        <w:trPr>
          <w:jc w:val="center"/>
        </w:trPr>
        <w:tc>
          <w:tcPr>
            <w:tcW w:w="60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47FDB" w:rsidRPr="00F40A69" w:rsidRDefault="00247FDB" w:rsidP="00176094">
            <w:pPr>
              <w:spacing w:before="100" w:beforeAutospacing="1" w:after="100" w:afterAutospacing="1"/>
              <w:jc w:val="both"/>
              <w:rPr>
                <w:sz w:val="22"/>
              </w:rPr>
            </w:pPr>
            <w:r w:rsidRPr="00F40A69">
              <w:rPr>
                <w:sz w:val="22"/>
              </w:rPr>
              <w:t xml:space="preserve">Conoscenza frammentaria e lacunosa anche dei contenuti minimi disciplinari, abilità di lettura e di scrittura da recuperare, capacità di comprensione scarsa e di analisi inconsistente o inesistente, </w:t>
            </w:r>
            <w:r w:rsidRPr="00F40A69">
              <w:rPr>
                <w:sz w:val="22"/>
              </w:rPr>
              <w:lastRenderedPageBreak/>
              <w:t>applicazione delle nozioni matematiche scorretta e con gravi errori, esposizione gravemente scorretta, frammentata e confusa, povertà lessicale</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rsidR="00247FDB" w:rsidRPr="00F40A69" w:rsidRDefault="00247FDB" w:rsidP="00176094">
            <w:pPr>
              <w:spacing w:before="100" w:beforeAutospacing="1" w:after="100" w:afterAutospacing="1"/>
              <w:jc w:val="both"/>
              <w:rPr>
                <w:sz w:val="22"/>
              </w:rPr>
            </w:pPr>
            <w:proofErr w:type="spellStart"/>
            <w:r w:rsidRPr="00F40A69">
              <w:rPr>
                <w:sz w:val="22"/>
              </w:rPr>
              <w:lastRenderedPageBreak/>
              <w:t>INSUFFICIENTE*</w:t>
            </w:r>
            <w:proofErr w:type="spellEnd"/>
          </w:p>
        </w:tc>
        <w:tc>
          <w:tcPr>
            <w:tcW w:w="1041" w:type="dxa"/>
            <w:tcBorders>
              <w:top w:val="nil"/>
              <w:left w:val="nil"/>
              <w:bottom w:val="single" w:sz="8" w:space="0" w:color="auto"/>
              <w:right w:val="single" w:sz="8" w:space="0" w:color="auto"/>
            </w:tcBorders>
            <w:tcMar>
              <w:top w:w="0" w:type="dxa"/>
              <w:left w:w="108" w:type="dxa"/>
              <w:bottom w:w="0" w:type="dxa"/>
              <w:right w:w="108" w:type="dxa"/>
            </w:tcMar>
            <w:hideMark/>
          </w:tcPr>
          <w:p w:rsidR="00247FDB" w:rsidRPr="00F40A69" w:rsidRDefault="00247FDB" w:rsidP="00176094">
            <w:pPr>
              <w:spacing w:before="100" w:beforeAutospacing="1" w:after="100" w:afterAutospacing="1"/>
              <w:jc w:val="both"/>
              <w:rPr>
                <w:sz w:val="22"/>
              </w:rPr>
            </w:pPr>
            <w:r w:rsidRPr="00F40A69">
              <w:rPr>
                <w:b/>
                <w:sz w:val="22"/>
              </w:rPr>
              <w:t>4</w:t>
            </w:r>
          </w:p>
        </w:tc>
      </w:tr>
    </w:tbl>
    <w:p w:rsidR="00247FDB" w:rsidRPr="00F40A69" w:rsidRDefault="00247FDB" w:rsidP="00247FDB">
      <w:pPr>
        <w:spacing w:before="100" w:beforeAutospacing="1" w:after="100" w:afterAutospacing="1" w:line="240" w:lineRule="auto"/>
        <w:jc w:val="both"/>
        <w:rPr>
          <w:sz w:val="22"/>
        </w:rPr>
      </w:pPr>
      <w:r w:rsidRPr="00F40A69">
        <w:rPr>
          <w:sz w:val="22"/>
        </w:rPr>
        <w:lastRenderedPageBreak/>
        <w:t>* Le rilevazioni saranno eventualmente accompagnate da una precisazione che solleciti la consapevolezza dell’alunno rispetto alle gravi lacune o a un sia pur minimo progresso.</w:t>
      </w:r>
    </w:p>
    <w:p w:rsidR="00247FDB" w:rsidRPr="00F40A69" w:rsidRDefault="00247FDB" w:rsidP="00247FDB">
      <w:pPr>
        <w:spacing w:before="100" w:beforeAutospacing="1" w:after="100" w:afterAutospacing="1" w:line="240" w:lineRule="auto"/>
        <w:jc w:val="both"/>
        <w:rPr>
          <w:sz w:val="22"/>
        </w:rPr>
      </w:pPr>
    </w:p>
    <w:p w:rsidR="00247FDB" w:rsidRPr="00F40A69" w:rsidRDefault="00247FDB" w:rsidP="00247FDB">
      <w:pPr>
        <w:spacing w:before="100" w:beforeAutospacing="1" w:after="100" w:afterAutospacing="1" w:line="240" w:lineRule="auto"/>
        <w:jc w:val="both"/>
        <w:rPr>
          <w:b/>
          <w:sz w:val="22"/>
        </w:rPr>
      </w:pPr>
      <w:bookmarkStart w:id="5" w:name="5._CRITERI_GENERALI_PER_L’ATTRIBUZIONE_D"/>
      <w:bookmarkEnd w:id="5"/>
      <w:r w:rsidRPr="00F40A69">
        <w:rPr>
          <w:b/>
          <w:sz w:val="22"/>
        </w:rPr>
        <w:t xml:space="preserve">CRITERI GENERALI PER L’ATTRIBUZIONE DEL VOTO </w:t>
      </w:r>
      <w:proofErr w:type="spellStart"/>
      <w:r w:rsidRPr="00F40A69">
        <w:rPr>
          <w:b/>
          <w:sz w:val="22"/>
        </w:rPr>
        <w:t>DI</w:t>
      </w:r>
      <w:proofErr w:type="spellEnd"/>
      <w:r w:rsidRPr="00F40A69">
        <w:rPr>
          <w:b/>
          <w:sz w:val="22"/>
        </w:rPr>
        <w:t xml:space="preserve"> COMPORTAMENTO</w:t>
      </w:r>
    </w:p>
    <w:p w:rsidR="00247FDB" w:rsidRPr="00F40A69" w:rsidRDefault="00247FDB" w:rsidP="00247FDB">
      <w:pPr>
        <w:spacing w:before="100" w:beforeAutospacing="1" w:after="100" w:afterAutospacing="1" w:line="240" w:lineRule="auto"/>
        <w:jc w:val="both"/>
        <w:rPr>
          <w:sz w:val="22"/>
        </w:rPr>
      </w:pPr>
      <w:r w:rsidRPr="00F40A69">
        <w:rPr>
          <w:sz w:val="22"/>
        </w:rPr>
        <w:t xml:space="preserve">E’ nei compiti istituzionali della Scuola, in quanto deputata, oltre che all’istruzione, all’educazione degli alunni ed impegnata in un costante processo di formazione, mettere in atto principi e procedure che aiutino l’alunno a diventare un cittadino rispettoso delle regole che disciplinano i rapporti di convivenza civile in una comunità.     </w:t>
      </w:r>
    </w:p>
    <w:p w:rsidR="00247FDB" w:rsidRPr="00F40A69" w:rsidRDefault="00247FDB" w:rsidP="00247FDB">
      <w:pPr>
        <w:spacing w:before="100" w:beforeAutospacing="1" w:after="100" w:afterAutospacing="1" w:line="240" w:lineRule="auto"/>
        <w:jc w:val="both"/>
        <w:rPr>
          <w:sz w:val="22"/>
        </w:rPr>
      </w:pPr>
      <w:r w:rsidRPr="00F40A69">
        <w:rPr>
          <w:sz w:val="22"/>
        </w:rPr>
        <w:t xml:space="preserve">Il voto di comportamento, o voto di condotta, ha la funzione di registrare e di valutare l’atteggiamento e il comportamento dell’allievo durante la vita scolastica e di suggerirgli un ripensamento di eventuali comportamenti negativi. </w:t>
      </w:r>
    </w:p>
    <w:p w:rsidR="00247FDB" w:rsidRPr="00F40A69" w:rsidRDefault="00247FDB" w:rsidP="00247FDB">
      <w:pPr>
        <w:spacing w:before="100" w:beforeAutospacing="1" w:after="100" w:afterAutospacing="1" w:line="240" w:lineRule="auto"/>
        <w:jc w:val="both"/>
        <w:rPr>
          <w:sz w:val="22"/>
        </w:rPr>
      </w:pPr>
      <w:r w:rsidRPr="00F40A69">
        <w:rPr>
          <w:sz w:val="22"/>
        </w:rPr>
        <w:t>Si fissano i seguenti parametri di valutazione del comportamento degli alunni in ambito scolastico:</w:t>
      </w:r>
    </w:p>
    <w:p w:rsidR="00247FDB" w:rsidRPr="00F40A69" w:rsidRDefault="00247FDB" w:rsidP="00247FDB">
      <w:pPr>
        <w:tabs>
          <w:tab w:val="left" w:pos="0"/>
        </w:tabs>
        <w:spacing w:before="100" w:beforeAutospacing="1" w:after="100" w:afterAutospacing="1"/>
        <w:ind w:left="720" w:hanging="284"/>
        <w:contextualSpacing/>
        <w:jc w:val="both"/>
        <w:rPr>
          <w:sz w:val="22"/>
        </w:rPr>
      </w:pPr>
      <w:r w:rsidRPr="00F40A69">
        <w:rPr>
          <w:b/>
          <w:sz w:val="22"/>
        </w:rPr>
        <w:t xml:space="preserve">1.   </w:t>
      </w:r>
      <w:r w:rsidRPr="00F40A69">
        <w:rPr>
          <w:sz w:val="22"/>
        </w:rPr>
        <w:t>frequenza e puntualità;</w:t>
      </w:r>
    </w:p>
    <w:p w:rsidR="00247FDB" w:rsidRPr="00F40A69" w:rsidRDefault="00247FDB" w:rsidP="00247FDB">
      <w:pPr>
        <w:tabs>
          <w:tab w:val="left" w:pos="0"/>
        </w:tabs>
        <w:spacing w:before="100" w:beforeAutospacing="1" w:after="100" w:afterAutospacing="1"/>
        <w:ind w:left="720" w:hanging="284"/>
        <w:contextualSpacing/>
        <w:jc w:val="both"/>
        <w:rPr>
          <w:sz w:val="22"/>
        </w:rPr>
      </w:pPr>
      <w:r w:rsidRPr="00F40A69">
        <w:rPr>
          <w:b/>
          <w:sz w:val="22"/>
        </w:rPr>
        <w:t xml:space="preserve">2.   </w:t>
      </w:r>
      <w:r w:rsidRPr="00F40A69">
        <w:rPr>
          <w:sz w:val="22"/>
        </w:rPr>
        <w:t>interesse e impegno nella partecipazione al dialogo educativo;</w:t>
      </w:r>
    </w:p>
    <w:p w:rsidR="00247FDB" w:rsidRPr="00F40A69" w:rsidRDefault="00247FDB" w:rsidP="00247FDB">
      <w:pPr>
        <w:tabs>
          <w:tab w:val="left" w:pos="0"/>
        </w:tabs>
        <w:spacing w:before="100" w:beforeAutospacing="1" w:after="100" w:afterAutospacing="1"/>
        <w:ind w:left="720" w:hanging="284"/>
        <w:contextualSpacing/>
        <w:jc w:val="both"/>
        <w:rPr>
          <w:sz w:val="22"/>
        </w:rPr>
      </w:pPr>
      <w:r w:rsidRPr="00F40A69">
        <w:rPr>
          <w:b/>
          <w:sz w:val="22"/>
        </w:rPr>
        <w:t xml:space="preserve">3.   </w:t>
      </w:r>
      <w:r w:rsidRPr="00F40A69">
        <w:rPr>
          <w:sz w:val="22"/>
        </w:rPr>
        <w:t>rispetto dei doveri scolastici;</w:t>
      </w:r>
    </w:p>
    <w:p w:rsidR="00247FDB" w:rsidRPr="00F40A69" w:rsidRDefault="00247FDB" w:rsidP="00247FDB">
      <w:pPr>
        <w:tabs>
          <w:tab w:val="left" w:pos="0"/>
        </w:tabs>
        <w:spacing w:before="100" w:beforeAutospacing="1" w:after="100" w:afterAutospacing="1"/>
        <w:ind w:left="720" w:hanging="284"/>
        <w:contextualSpacing/>
        <w:jc w:val="both"/>
        <w:rPr>
          <w:sz w:val="22"/>
        </w:rPr>
      </w:pPr>
      <w:r w:rsidRPr="00F40A69">
        <w:rPr>
          <w:b/>
          <w:sz w:val="22"/>
        </w:rPr>
        <w:t xml:space="preserve">4.   </w:t>
      </w:r>
      <w:r w:rsidRPr="00F40A69">
        <w:rPr>
          <w:sz w:val="22"/>
        </w:rPr>
        <w:t>collaborazione con i compagni e i docenti;</w:t>
      </w:r>
    </w:p>
    <w:p w:rsidR="00247FDB" w:rsidRPr="00F40A69" w:rsidRDefault="00247FDB" w:rsidP="00247FDB">
      <w:pPr>
        <w:tabs>
          <w:tab w:val="left" w:pos="0"/>
        </w:tabs>
        <w:spacing w:before="100" w:beforeAutospacing="1" w:after="100" w:afterAutospacing="1"/>
        <w:ind w:left="720" w:hanging="284"/>
        <w:contextualSpacing/>
        <w:jc w:val="both"/>
        <w:rPr>
          <w:sz w:val="22"/>
        </w:rPr>
      </w:pPr>
      <w:r w:rsidRPr="00F40A69">
        <w:rPr>
          <w:b/>
          <w:sz w:val="22"/>
        </w:rPr>
        <w:t xml:space="preserve">5.   </w:t>
      </w:r>
      <w:r w:rsidRPr="00F40A69">
        <w:rPr>
          <w:sz w:val="22"/>
        </w:rPr>
        <w:t>rispetto delle persone, dell’ambiente scolastico, del Regolamento interno d’Istituto.</w:t>
      </w:r>
    </w:p>
    <w:p w:rsidR="0054469B" w:rsidRPr="00247FDB" w:rsidRDefault="0054469B" w:rsidP="00C714A4">
      <w:pPr>
        <w:ind w:left="0" w:firstLine="0"/>
        <w:jc w:val="both"/>
        <w:rPr>
          <w:b/>
          <w:color w:val="2F5496"/>
          <w:sz w:val="20"/>
          <w:szCs w:val="20"/>
        </w:rPr>
      </w:pPr>
    </w:p>
    <w:p w:rsidR="005D2A1B" w:rsidRPr="00F40A69" w:rsidRDefault="00247FDB" w:rsidP="00C714A4">
      <w:pPr>
        <w:jc w:val="both"/>
        <w:rPr>
          <w:b/>
          <w:sz w:val="22"/>
        </w:rPr>
      </w:pPr>
      <w:r>
        <w:rPr>
          <w:b/>
          <w:sz w:val="22"/>
        </w:rPr>
        <w:t xml:space="preserve">SCUOLA SECONDARIA </w:t>
      </w:r>
      <w:proofErr w:type="spellStart"/>
      <w:r>
        <w:rPr>
          <w:b/>
          <w:sz w:val="22"/>
        </w:rPr>
        <w:t>DI</w:t>
      </w:r>
      <w:proofErr w:type="spellEnd"/>
      <w:r>
        <w:rPr>
          <w:b/>
          <w:sz w:val="22"/>
        </w:rPr>
        <w:t xml:space="preserve"> I GRADO</w:t>
      </w:r>
    </w:p>
    <w:p w:rsidR="0003575C" w:rsidRPr="00F40A69" w:rsidRDefault="0003575C" w:rsidP="00C714A4">
      <w:pPr>
        <w:jc w:val="both"/>
        <w:rPr>
          <w:b/>
          <w:sz w:val="22"/>
        </w:rPr>
      </w:pPr>
      <w:r w:rsidRPr="00F40A69">
        <w:rPr>
          <w:b/>
          <w:sz w:val="22"/>
        </w:rPr>
        <w:t xml:space="preserve">GRIGLIA </w:t>
      </w:r>
      <w:proofErr w:type="spellStart"/>
      <w:r w:rsidRPr="00F40A69">
        <w:rPr>
          <w:b/>
          <w:sz w:val="22"/>
        </w:rPr>
        <w:t>DI</w:t>
      </w:r>
      <w:proofErr w:type="spellEnd"/>
      <w:r w:rsidRPr="00F40A69">
        <w:rPr>
          <w:b/>
          <w:sz w:val="22"/>
        </w:rPr>
        <w:t xml:space="preserve"> VALUTAZIONE BASATA SUI DESCRITTORI (Conoscenze, Capacità, Competenze) E SUI GRUPPI </w:t>
      </w:r>
      <w:proofErr w:type="spellStart"/>
      <w:r w:rsidRPr="00F40A69">
        <w:rPr>
          <w:b/>
          <w:sz w:val="22"/>
        </w:rPr>
        <w:t>DI</w:t>
      </w:r>
      <w:proofErr w:type="spellEnd"/>
      <w:r w:rsidRPr="00F40A69">
        <w:rPr>
          <w:b/>
          <w:sz w:val="22"/>
        </w:rPr>
        <w:t xml:space="preserve"> LIVELLO ( Potenziamento, Consolidamento, Recupero)</w:t>
      </w:r>
    </w:p>
    <w:p w:rsidR="0003575C" w:rsidRPr="00F40A69" w:rsidRDefault="0003575C" w:rsidP="00C714A4">
      <w:pPr>
        <w:jc w:val="both"/>
        <w:rPr>
          <w:b/>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64"/>
        <w:gridCol w:w="2102"/>
        <w:gridCol w:w="3021"/>
        <w:gridCol w:w="794"/>
        <w:gridCol w:w="2001"/>
      </w:tblGrid>
      <w:tr w:rsidR="0003575C" w:rsidRPr="00F40A69" w:rsidTr="0003575C">
        <w:tc>
          <w:tcPr>
            <w:tcW w:w="1150" w:type="pct"/>
          </w:tcPr>
          <w:p w:rsidR="0003575C" w:rsidRPr="00F40A69" w:rsidRDefault="0003575C" w:rsidP="00C714A4">
            <w:pPr>
              <w:jc w:val="both"/>
              <w:rPr>
                <w:sz w:val="22"/>
              </w:rPr>
            </w:pPr>
            <w:r w:rsidRPr="00F40A69">
              <w:rPr>
                <w:sz w:val="22"/>
              </w:rPr>
              <w:t>Conoscenze</w:t>
            </w:r>
          </w:p>
        </w:tc>
        <w:tc>
          <w:tcPr>
            <w:tcW w:w="1022" w:type="pct"/>
          </w:tcPr>
          <w:p w:rsidR="0003575C" w:rsidRPr="00F40A69" w:rsidRDefault="0003575C" w:rsidP="00C714A4">
            <w:pPr>
              <w:jc w:val="both"/>
              <w:rPr>
                <w:sz w:val="22"/>
              </w:rPr>
            </w:pPr>
            <w:r w:rsidRPr="00F40A69">
              <w:rPr>
                <w:sz w:val="22"/>
              </w:rPr>
              <w:t>Capacità</w:t>
            </w:r>
          </w:p>
        </w:tc>
        <w:tc>
          <w:tcPr>
            <w:tcW w:w="1469" w:type="pct"/>
          </w:tcPr>
          <w:p w:rsidR="0003575C" w:rsidRPr="00F40A69" w:rsidRDefault="0003575C" w:rsidP="00C714A4">
            <w:pPr>
              <w:jc w:val="both"/>
              <w:rPr>
                <w:sz w:val="22"/>
              </w:rPr>
            </w:pPr>
            <w:r w:rsidRPr="00F40A69">
              <w:rPr>
                <w:sz w:val="22"/>
              </w:rPr>
              <w:t>Competenze</w:t>
            </w:r>
          </w:p>
        </w:tc>
        <w:tc>
          <w:tcPr>
            <w:tcW w:w="386" w:type="pct"/>
          </w:tcPr>
          <w:p w:rsidR="0003575C" w:rsidRPr="00F40A69" w:rsidRDefault="0003575C" w:rsidP="00C714A4">
            <w:pPr>
              <w:jc w:val="both"/>
              <w:rPr>
                <w:sz w:val="22"/>
              </w:rPr>
            </w:pPr>
            <w:r w:rsidRPr="00F40A69">
              <w:rPr>
                <w:sz w:val="22"/>
              </w:rPr>
              <w:t>Voto</w:t>
            </w:r>
          </w:p>
        </w:tc>
        <w:tc>
          <w:tcPr>
            <w:tcW w:w="973" w:type="pct"/>
          </w:tcPr>
          <w:p w:rsidR="0003575C" w:rsidRPr="00F40A69" w:rsidRDefault="0003575C" w:rsidP="00C714A4">
            <w:pPr>
              <w:jc w:val="both"/>
              <w:rPr>
                <w:sz w:val="22"/>
              </w:rPr>
            </w:pPr>
            <w:r w:rsidRPr="00F40A69">
              <w:rPr>
                <w:sz w:val="22"/>
              </w:rPr>
              <w:t>Gruppo di livello</w:t>
            </w:r>
          </w:p>
          <w:p w:rsidR="0003575C" w:rsidRPr="00F40A69" w:rsidRDefault="0003575C" w:rsidP="00C714A4">
            <w:pPr>
              <w:jc w:val="both"/>
              <w:rPr>
                <w:sz w:val="22"/>
              </w:rPr>
            </w:pPr>
          </w:p>
        </w:tc>
      </w:tr>
      <w:tr w:rsidR="0003575C" w:rsidRPr="00F40A69" w:rsidTr="0003575C">
        <w:tc>
          <w:tcPr>
            <w:tcW w:w="1150" w:type="pct"/>
          </w:tcPr>
          <w:p w:rsidR="0003575C" w:rsidRPr="00F40A69" w:rsidRDefault="0003575C" w:rsidP="00C714A4">
            <w:pPr>
              <w:jc w:val="both"/>
              <w:rPr>
                <w:sz w:val="22"/>
              </w:rPr>
            </w:pPr>
            <w:r w:rsidRPr="00F40A69">
              <w:rPr>
                <w:sz w:val="22"/>
              </w:rPr>
              <w:t>Superficiali e lacunose</w:t>
            </w:r>
          </w:p>
        </w:tc>
        <w:tc>
          <w:tcPr>
            <w:tcW w:w="1022" w:type="pct"/>
          </w:tcPr>
          <w:p w:rsidR="0003575C" w:rsidRPr="00F40A69" w:rsidRDefault="0003575C" w:rsidP="00C714A4">
            <w:pPr>
              <w:jc w:val="both"/>
              <w:rPr>
                <w:sz w:val="22"/>
              </w:rPr>
            </w:pPr>
            <w:r w:rsidRPr="00F40A69">
              <w:rPr>
                <w:sz w:val="22"/>
              </w:rPr>
              <w:t>Comunica in modo inadeguato, non compie operazioni di analisi</w:t>
            </w:r>
          </w:p>
        </w:tc>
        <w:tc>
          <w:tcPr>
            <w:tcW w:w="1469" w:type="pct"/>
          </w:tcPr>
          <w:p w:rsidR="0003575C" w:rsidRPr="00F40A69" w:rsidRDefault="0003575C" w:rsidP="00C714A4">
            <w:pPr>
              <w:jc w:val="both"/>
              <w:rPr>
                <w:sz w:val="22"/>
              </w:rPr>
            </w:pPr>
            <w:r w:rsidRPr="00F40A69">
              <w:rPr>
                <w:sz w:val="22"/>
              </w:rPr>
              <w:t>Applica, se guidato, le conoscenze minime, ma con gravi errori anche nella esecuzione di compiti semplici</w:t>
            </w:r>
          </w:p>
        </w:tc>
        <w:tc>
          <w:tcPr>
            <w:tcW w:w="386" w:type="pct"/>
          </w:tcPr>
          <w:p w:rsidR="0003575C" w:rsidRPr="00F40A69" w:rsidRDefault="0003575C" w:rsidP="00C714A4">
            <w:pPr>
              <w:jc w:val="both"/>
              <w:rPr>
                <w:sz w:val="22"/>
              </w:rPr>
            </w:pPr>
          </w:p>
          <w:p w:rsidR="0003575C" w:rsidRPr="00F40A69" w:rsidRDefault="0003575C" w:rsidP="00C714A4">
            <w:pPr>
              <w:jc w:val="both"/>
              <w:rPr>
                <w:sz w:val="22"/>
              </w:rPr>
            </w:pPr>
          </w:p>
          <w:p w:rsidR="0003575C" w:rsidRPr="00F40A69" w:rsidRDefault="0003575C" w:rsidP="00C714A4">
            <w:pPr>
              <w:jc w:val="both"/>
              <w:rPr>
                <w:sz w:val="22"/>
              </w:rPr>
            </w:pPr>
            <w:r w:rsidRPr="00F40A69">
              <w:rPr>
                <w:sz w:val="22"/>
              </w:rPr>
              <w:t>4</w:t>
            </w:r>
          </w:p>
        </w:tc>
        <w:tc>
          <w:tcPr>
            <w:tcW w:w="973" w:type="pct"/>
          </w:tcPr>
          <w:p w:rsidR="0003575C" w:rsidRPr="00F40A69" w:rsidRDefault="0003575C" w:rsidP="00C714A4">
            <w:pPr>
              <w:jc w:val="both"/>
              <w:rPr>
                <w:sz w:val="22"/>
              </w:rPr>
            </w:pPr>
          </w:p>
          <w:p w:rsidR="0003575C" w:rsidRPr="00F40A69" w:rsidRDefault="0003575C" w:rsidP="00C714A4">
            <w:pPr>
              <w:jc w:val="both"/>
              <w:rPr>
                <w:sz w:val="22"/>
              </w:rPr>
            </w:pPr>
            <w:r w:rsidRPr="00F40A69">
              <w:rPr>
                <w:sz w:val="22"/>
              </w:rPr>
              <w:t>Recupero</w:t>
            </w:r>
          </w:p>
          <w:p w:rsidR="0003575C" w:rsidRPr="00F40A69" w:rsidRDefault="0003575C" w:rsidP="00C714A4">
            <w:pPr>
              <w:jc w:val="both"/>
              <w:rPr>
                <w:sz w:val="22"/>
              </w:rPr>
            </w:pPr>
            <w:r w:rsidRPr="00F40A69">
              <w:rPr>
                <w:sz w:val="22"/>
              </w:rPr>
              <w:t>(4° gruppo)</w:t>
            </w:r>
          </w:p>
        </w:tc>
      </w:tr>
      <w:tr w:rsidR="0003575C" w:rsidRPr="00F40A69" w:rsidTr="0003575C">
        <w:tc>
          <w:tcPr>
            <w:tcW w:w="1150" w:type="pct"/>
          </w:tcPr>
          <w:p w:rsidR="0003575C" w:rsidRPr="00F40A69" w:rsidRDefault="0003575C" w:rsidP="00C714A4">
            <w:pPr>
              <w:jc w:val="both"/>
              <w:rPr>
                <w:sz w:val="22"/>
              </w:rPr>
            </w:pPr>
            <w:r w:rsidRPr="00F40A69">
              <w:rPr>
                <w:sz w:val="22"/>
              </w:rPr>
              <w:t>Superficiali ed incerte</w:t>
            </w:r>
          </w:p>
        </w:tc>
        <w:tc>
          <w:tcPr>
            <w:tcW w:w="1022" w:type="pct"/>
          </w:tcPr>
          <w:p w:rsidR="0003575C" w:rsidRPr="00F40A69" w:rsidRDefault="0003575C" w:rsidP="00C714A4">
            <w:pPr>
              <w:jc w:val="both"/>
              <w:rPr>
                <w:sz w:val="22"/>
              </w:rPr>
            </w:pPr>
            <w:r w:rsidRPr="00F40A69">
              <w:rPr>
                <w:sz w:val="22"/>
              </w:rPr>
              <w:t>Comunica in modo non sempre coerente. Ha difficoltà a cogliere i nessi logici e compie analisi lacunose</w:t>
            </w:r>
          </w:p>
        </w:tc>
        <w:tc>
          <w:tcPr>
            <w:tcW w:w="1469" w:type="pct"/>
          </w:tcPr>
          <w:p w:rsidR="0003575C" w:rsidRPr="00F40A69" w:rsidRDefault="0003575C" w:rsidP="00C714A4">
            <w:pPr>
              <w:jc w:val="both"/>
              <w:rPr>
                <w:sz w:val="22"/>
              </w:rPr>
            </w:pPr>
            <w:r w:rsidRPr="00F40A69">
              <w:rPr>
                <w:sz w:val="22"/>
              </w:rPr>
              <w:t>Applica le conoscenze con imprecisione nella esecuzione di compiti semplici</w:t>
            </w:r>
          </w:p>
        </w:tc>
        <w:tc>
          <w:tcPr>
            <w:tcW w:w="386" w:type="pct"/>
          </w:tcPr>
          <w:p w:rsidR="0003575C" w:rsidRPr="00F40A69" w:rsidRDefault="0003575C" w:rsidP="00C714A4">
            <w:pPr>
              <w:jc w:val="both"/>
              <w:rPr>
                <w:sz w:val="22"/>
              </w:rPr>
            </w:pPr>
          </w:p>
          <w:p w:rsidR="0003575C" w:rsidRPr="00F40A69" w:rsidRDefault="0003575C" w:rsidP="00C714A4">
            <w:pPr>
              <w:jc w:val="both"/>
              <w:rPr>
                <w:sz w:val="22"/>
              </w:rPr>
            </w:pPr>
          </w:p>
          <w:p w:rsidR="0003575C" w:rsidRPr="00F40A69" w:rsidRDefault="0003575C" w:rsidP="00C714A4">
            <w:pPr>
              <w:jc w:val="both"/>
              <w:rPr>
                <w:sz w:val="22"/>
              </w:rPr>
            </w:pPr>
          </w:p>
          <w:p w:rsidR="0003575C" w:rsidRPr="00F40A69" w:rsidRDefault="0003575C" w:rsidP="00C714A4">
            <w:pPr>
              <w:jc w:val="both"/>
              <w:rPr>
                <w:sz w:val="22"/>
              </w:rPr>
            </w:pPr>
            <w:r w:rsidRPr="00F40A69">
              <w:rPr>
                <w:sz w:val="22"/>
              </w:rPr>
              <w:t>5</w:t>
            </w:r>
          </w:p>
        </w:tc>
        <w:tc>
          <w:tcPr>
            <w:tcW w:w="973" w:type="pct"/>
          </w:tcPr>
          <w:p w:rsidR="0003575C" w:rsidRPr="00F40A69" w:rsidRDefault="0003575C" w:rsidP="00C714A4">
            <w:pPr>
              <w:jc w:val="both"/>
              <w:rPr>
                <w:sz w:val="22"/>
              </w:rPr>
            </w:pPr>
          </w:p>
          <w:p w:rsidR="0003575C" w:rsidRPr="00F40A69" w:rsidRDefault="0003575C" w:rsidP="00C714A4">
            <w:pPr>
              <w:jc w:val="both"/>
              <w:rPr>
                <w:sz w:val="22"/>
              </w:rPr>
            </w:pPr>
          </w:p>
          <w:p w:rsidR="0003575C" w:rsidRPr="00F40A69" w:rsidRDefault="0003575C" w:rsidP="00C714A4">
            <w:pPr>
              <w:jc w:val="both"/>
              <w:rPr>
                <w:sz w:val="22"/>
              </w:rPr>
            </w:pPr>
            <w:r w:rsidRPr="00F40A69">
              <w:rPr>
                <w:sz w:val="22"/>
              </w:rPr>
              <w:t>Recupero</w:t>
            </w:r>
          </w:p>
          <w:p w:rsidR="0003575C" w:rsidRPr="00F40A69" w:rsidRDefault="0003575C" w:rsidP="00C714A4">
            <w:pPr>
              <w:jc w:val="both"/>
              <w:rPr>
                <w:sz w:val="22"/>
              </w:rPr>
            </w:pPr>
            <w:r w:rsidRPr="00F40A69">
              <w:rPr>
                <w:sz w:val="22"/>
              </w:rPr>
              <w:t>(4° gruppo)</w:t>
            </w:r>
          </w:p>
        </w:tc>
      </w:tr>
      <w:tr w:rsidR="0003575C" w:rsidRPr="00F40A69" w:rsidTr="0003575C">
        <w:tc>
          <w:tcPr>
            <w:tcW w:w="1150" w:type="pct"/>
          </w:tcPr>
          <w:p w:rsidR="0003575C" w:rsidRPr="00F40A69" w:rsidRDefault="0003575C" w:rsidP="00C714A4">
            <w:pPr>
              <w:jc w:val="both"/>
              <w:rPr>
                <w:sz w:val="22"/>
              </w:rPr>
            </w:pPr>
            <w:r w:rsidRPr="00F40A69">
              <w:rPr>
                <w:sz w:val="22"/>
              </w:rPr>
              <w:t>Essenziali, ma non approfondite</w:t>
            </w:r>
          </w:p>
        </w:tc>
        <w:tc>
          <w:tcPr>
            <w:tcW w:w="1022" w:type="pct"/>
          </w:tcPr>
          <w:p w:rsidR="0003575C" w:rsidRPr="00F40A69" w:rsidRDefault="0003575C" w:rsidP="00C714A4">
            <w:pPr>
              <w:jc w:val="both"/>
              <w:rPr>
                <w:sz w:val="22"/>
              </w:rPr>
            </w:pPr>
            <w:r w:rsidRPr="00F40A69">
              <w:rPr>
                <w:sz w:val="22"/>
              </w:rPr>
              <w:t>Comunica in modo semplice ma adeguato. Individua i principali nessi logici</w:t>
            </w:r>
          </w:p>
        </w:tc>
        <w:tc>
          <w:tcPr>
            <w:tcW w:w="1469" w:type="pct"/>
          </w:tcPr>
          <w:p w:rsidR="0003575C" w:rsidRPr="00F40A69" w:rsidRDefault="0003575C" w:rsidP="00C714A4">
            <w:pPr>
              <w:jc w:val="both"/>
              <w:rPr>
                <w:sz w:val="22"/>
              </w:rPr>
            </w:pPr>
            <w:r w:rsidRPr="00F40A69">
              <w:rPr>
                <w:sz w:val="22"/>
              </w:rPr>
              <w:t>Esegue compiti semplici senza errori sostanziali</w:t>
            </w:r>
          </w:p>
        </w:tc>
        <w:tc>
          <w:tcPr>
            <w:tcW w:w="386" w:type="pct"/>
          </w:tcPr>
          <w:p w:rsidR="0003575C" w:rsidRPr="00F40A69" w:rsidRDefault="0003575C" w:rsidP="00C714A4">
            <w:pPr>
              <w:jc w:val="both"/>
              <w:rPr>
                <w:sz w:val="22"/>
              </w:rPr>
            </w:pPr>
          </w:p>
          <w:p w:rsidR="0003575C" w:rsidRPr="00F40A69" w:rsidRDefault="0003575C" w:rsidP="00C714A4">
            <w:pPr>
              <w:jc w:val="both"/>
              <w:rPr>
                <w:sz w:val="22"/>
              </w:rPr>
            </w:pPr>
          </w:p>
          <w:p w:rsidR="0003575C" w:rsidRPr="00F40A69" w:rsidRDefault="0003575C" w:rsidP="00C714A4">
            <w:pPr>
              <w:jc w:val="both"/>
              <w:rPr>
                <w:sz w:val="22"/>
              </w:rPr>
            </w:pPr>
            <w:r w:rsidRPr="00F40A69">
              <w:rPr>
                <w:sz w:val="22"/>
              </w:rPr>
              <w:t>6</w:t>
            </w:r>
          </w:p>
        </w:tc>
        <w:tc>
          <w:tcPr>
            <w:tcW w:w="973" w:type="pct"/>
          </w:tcPr>
          <w:p w:rsidR="0003575C" w:rsidRPr="00F40A69" w:rsidRDefault="0003575C" w:rsidP="00C714A4">
            <w:pPr>
              <w:jc w:val="both"/>
              <w:rPr>
                <w:sz w:val="22"/>
              </w:rPr>
            </w:pPr>
          </w:p>
          <w:p w:rsidR="0003575C" w:rsidRPr="00F40A69" w:rsidRDefault="0003575C" w:rsidP="00C714A4">
            <w:pPr>
              <w:jc w:val="both"/>
              <w:rPr>
                <w:sz w:val="22"/>
              </w:rPr>
            </w:pPr>
            <w:r w:rsidRPr="00F40A69">
              <w:rPr>
                <w:sz w:val="22"/>
              </w:rPr>
              <w:t>Consolidamento</w:t>
            </w:r>
          </w:p>
          <w:p w:rsidR="0003575C" w:rsidRPr="00F40A69" w:rsidRDefault="0003575C" w:rsidP="00C714A4">
            <w:pPr>
              <w:jc w:val="both"/>
              <w:rPr>
                <w:sz w:val="22"/>
              </w:rPr>
            </w:pPr>
            <w:r w:rsidRPr="00F40A69">
              <w:rPr>
                <w:sz w:val="22"/>
              </w:rPr>
              <w:t>(3° gruppo)</w:t>
            </w:r>
          </w:p>
        </w:tc>
      </w:tr>
      <w:tr w:rsidR="0003575C" w:rsidRPr="00F40A69" w:rsidTr="0003575C">
        <w:tc>
          <w:tcPr>
            <w:tcW w:w="1150" w:type="pct"/>
          </w:tcPr>
          <w:p w:rsidR="0003575C" w:rsidRPr="00F40A69" w:rsidRDefault="0003575C" w:rsidP="00C714A4">
            <w:pPr>
              <w:jc w:val="both"/>
              <w:rPr>
                <w:sz w:val="22"/>
              </w:rPr>
            </w:pPr>
            <w:r w:rsidRPr="00F40A69">
              <w:rPr>
                <w:sz w:val="22"/>
              </w:rPr>
              <w:t>Essenziali con approfondimenti guidati</w:t>
            </w:r>
          </w:p>
        </w:tc>
        <w:tc>
          <w:tcPr>
            <w:tcW w:w="1022" w:type="pct"/>
          </w:tcPr>
          <w:p w:rsidR="0003575C" w:rsidRPr="00F40A69" w:rsidRDefault="0003575C" w:rsidP="00C714A4">
            <w:pPr>
              <w:jc w:val="both"/>
              <w:rPr>
                <w:sz w:val="22"/>
              </w:rPr>
            </w:pPr>
            <w:r w:rsidRPr="00F40A69">
              <w:rPr>
                <w:sz w:val="22"/>
              </w:rPr>
              <w:t>Comunica in modo abbastanza efficace e corretto</w:t>
            </w:r>
          </w:p>
        </w:tc>
        <w:tc>
          <w:tcPr>
            <w:tcW w:w="1469" w:type="pct"/>
          </w:tcPr>
          <w:p w:rsidR="0003575C" w:rsidRPr="00F40A69" w:rsidRDefault="0003575C" w:rsidP="00C714A4">
            <w:pPr>
              <w:jc w:val="both"/>
              <w:rPr>
                <w:sz w:val="22"/>
              </w:rPr>
            </w:pPr>
            <w:r w:rsidRPr="00F40A69">
              <w:rPr>
                <w:sz w:val="22"/>
              </w:rPr>
              <w:t>Esegue correttamente compiti semplici e applica, guidato, le conoscenze anche a problemi complessi</w:t>
            </w:r>
          </w:p>
        </w:tc>
        <w:tc>
          <w:tcPr>
            <w:tcW w:w="386" w:type="pct"/>
          </w:tcPr>
          <w:p w:rsidR="0003575C" w:rsidRPr="00F40A69" w:rsidRDefault="0003575C" w:rsidP="00C714A4">
            <w:pPr>
              <w:jc w:val="both"/>
              <w:rPr>
                <w:sz w:val="22"/>
              </w:rPr>
            </w:pPr>
          </w:p>
          <w:p w:rsidR="0003575C" w:rsidRPr="00F40A69" w:rsidRDefault="0003575C" w:rsidP="00C714A4">
            <w:pPr>
              <w:jc w:val="both"/>
              <w:rPr>
                <w:sz w:val="22"/>
              </w:rPr>
            </w:pPr>
            <w:r w:rsidRPr="00F40A69">
              <w:rPr>
                <w:sz w:val="22"/>
              </w:rPr>
              <w:t>7</w:t>
            </w:r>
          </w:p>
        </w:tc>
        <w:tc>
          <w:tcPr>
            <w:tcW w:w="973" w:type="pct"/>
          </w:tcPr>
          <w:p w:rsidR="0003575C" w:rsidRPr="00F40A69" w:rsidRDefault="0003575C" w:rsidP="00C714A4">
            <w:pPr>
              <w:jc w:val="both"/>
              <w:rPr>
                <w:sz w:val="22"/>
              </w:rPr>
            </w:pPr>
          </w:p>
          <w:p w:rsidR="0003575C" w:rsidRPr="00F40A69" w:rsidRDefault="0003575C" w:rsidP="00C714A4">
            <w:pPr>
              <w:jc w:val="both"/>
              <w:rPr>
                <w:sz w:val="22"/>
              </w:rPr>
            </w:pPr>
            <w:r w:rsidRPr="00F40A69">
              <w:rPr>
                <w:sz w:val="22"/>
              </w:rPr>
              <w:t>Consolidamento</w:t>
            </w:r>
          </w:p>
          <w:p w:rsidR="0003575C" w:rsidRPr="00F40A69" w:rsidRDefault="0003575C" w:rsidP="00C714A4">
            <w:pPr>
              <w:jc w:val="both"/>
              <w:rPr>
                <w:sz w:val="22"/>
              </w:rPr>
            </w:pPr>
            <w:r w:rsidRPr="00F40A69">
              <w:rPr>
                <w:sz w:val="22"/>
              </w:rPr>
              <w:t>(2° gruppo)</w:t>
            </w:r>
          </w:p>
        </w:tc>
      </w:tr>
      <w:tr w:rsidR="0003575C" w:rsidRPr="00F40A69" w:rsidTr="0003575C">
        <w:tc>
          <w:tcPr>
            <w:tcW w:w="1150" w:type="pct"/>
          </w:tcPr>
          <w:p w:rsidR="0003575C" w:rsidRPr="00F40A69" w:rsidRDefault="0003575C" w:rsidP="00C714A4">
            <w:pPr>
              <w:jc w:val="both"/>
              <w:rPr>
                <w:sz w:val="22"/>
              </w:rPr>
            </w:pPr>
            <w:r w:rsidRPr="00F40A69">
              <w:rPr>
                <w:sz w:val="22"/>
              </w:rPr>
              <w:t xml:space="preserve">Sostanzialmente </w:t>
            </w:r>
            <w:r w:rsidRPr="00F40A69">
              <w:rPr>
                <w:sz w:val="22"/>
              </w:rPr>
              <w:lastRenderedPageBreak/>
              <w:t>complete con qualche approfondimento autonomo</w:t>
            </w:r>
          </w:p>
        </w:tc>
        <w:tc>
          <w:tcPr>
            <w:tcW w:w="1022" w:type="pct"/>
          </w:tcPr>
          <w:p w:rsidR="0003575C" w:rsidRPr="00F40A69" w:rsidRDefault="0003575C" w:rsidP="00C714A4">
            <w:pPr>
              <w:jc w:val="both"/>
              <w:rPr>
                <w:sz w:val="22"/>
              </w:rPr>
            </w:pPr>
            <w:r w:rsidRPr="00F40A69">
              <w:rPr>
                <w:sz w:val="22"/>
              </w:rPr>
              <w:lastRenderedPageBreak/>
              <w:t xml:space="preserve">Comunica in modo </w:t>
            </w:r>
            <w:r w:rsidRPr="00F40A69">
              <w:rPr>
                <w:sz w:val="22"/>
              </w:rPr>
              <w:lastRenderedPageBreak/>
              <w:t>efficace ed appropriato. Rielabora e gestisce situazioni nuove non complesse</w:t>
            </w:r>
          </w:p>
        </w:tc>
        <w:tc>
          <w:tcPr>
            <w:tcW w:w="1469" w:type="pct"/>
          </w:tcPr>
          <w:p w:rsidR="0003575C" w:rsidRPr="00F40A69" w:rsidRDefault="0003575C" w:rsidP="00C714A4">
            <w:pPr>
              <w:jc w:val="both"/>
              <w:rPr>
                <w:sz w:val="22"/>
              </w:rPr>
            </w:pPr>
            <w:r w:rsidRPr="00F40A69">
              <w:rPr>
                <w:sz w:val="22"/>
              </w:rPr>
              <w:lastRenderedPageBreak/>
              <w:t xml:space="preserve">Applica autonomamente le </w:t>
            </w:r>
            <w:r w:rsidRPr="00F40A69">
              <w:rPr>
                <w:sz w:val="22"/>
              </w:rPr>
              <w:lastRenderedPageBreak/>
              <w:t>conoscenze a problemi complessi in modo globalmente corretto</w:t>
            </w:r>
          </w:p>
        </w:tc>
        <w:tc>
          <w:tcPr>
            <w:tcW w:w="386" w:type="pct"/>
          </w:tcPr>
          <w:p w:rsidR="0003575C" w:rsidRPr="00F40A69" w:rsidRDefault="0003575C" w:rsidP="00C714A4">
            <w:pPr>
              <w:jc w:val="both"/>
              <w:rPr>
                <w:sz w:val="22"/>
              </w:rPr>
            </w:pPr>
          </w:p>
          <w:p w:rsidR="0003575C" w:rsidRPr="00F40A69" w:rsidRDefault="0003575C" w:rsidP="00C714A4">
            <w:pPr>
              <w:jc w:val="both"/>
              <w:rPr>
                <w:sz w:val="22"/>
              </w:rPr>
            </w:pPr>
          </w:p>
          <w:p w:rsidR="0003575C" w:rsidRPr="00F40A69" w:rsidRDefault="0003575C" w:rsidP="00C714A4">
            <w:pPr>
              <w:jc w:val="both"/>
              <w:rPr>
                <w:sz w:val="22"/>
              </w:rPr>
            </w:pPr>
          </w:p>
          <w:p w:rsidR="0003575C" w:rsidRPr="00F40A69" w:rsidRDefault="0003575C" w:rsidP="00C714A4">
            <w:pPr>
              <w:jc w:val="both"/>
              <w:rPr>
                <w:sz w:val="22"/>
              </w:rPr>
            </w:pPr>
            <w:r w:rsidRPr="00F40A69">
              <w:rPr>
                <w:sz w:val="22"/>
              </w:rPr>
              <w:t>8</w:t>
            </w:r>
          </w:p>
        </w:tc>
        <w:tc>
          <w:tcPr>
            <w:tcW w:w="973" w:type="pct"/>
          </w:tcPr>
          <w:p w:rsidR="0003575C" w:rsidRPr="00F40A69" w:rsidRDefault="0003575C" w:rsidP="00C714A4">
            <w:pPr>
              <w:jc w:val="both"/>
              <w:rPr>
                <w:sz w:val="22"/>
              </w:rPr>
            </w:pPr>
          </w:p>
          <w:p w:rsidR="0003575C" w:rsidRPr="00F40A69" w:rsidRDefault="0003575C" w:rsidP="00C714A4">
            <w:pPr>
              <w:jc w:val="both"/>
              <w:rPr>
                <w:sz w:val="22"/>
              </w:rPr>
            </w:pPr>
          </w:p>
          <w:p w:rsidR="0003575C" w:rsidRPr="00F40A69" w:rsidRDefault="0003575C" w:rsidP="00C714A4">
            <w:pPr>
              <w:jc w:val="both"/>
              <w:rPr>
                <w:sz w:val="22"/>
              </w:rPr>
            </w:pPr>
            <w:r w:rsidRPr="00F40A69">
              <w:rPr>
                <w:sz w:val="22"/>
              </w:rPr>
              <w:t>Potenziamento</w:t>
            </w:r>
          </w:p>
          <w:p w:rsidR="0003575C" w:rsidRPr="00F40A69" w:rsidRDefault="0003575C" w:rsidP="00C714A4">
            <w:pPr>
              <w:jc w:val="both"/>
              <w:rPr>
                <w:sz w:val="22"/>
              </w:rPr>
            </w:pPr>
            <w:r w:rsidRPr="00F40A69">
              <w:rPr>
                <w:sz w:val="22"/>
              </w:rPr>
              <w:t>(2° gruppo)</w:t>
            </w:r>
          </w:p>
        </w:tc>
      </w:tr>
      <w:tr w:rsidR="0003575C" w:rsidRPr="00F40A69" w:rsidTr="0003575C">
        <w:tc>
          <w:tcPr>
            <w:tcW w:w="1150" w:type="pct"/>
          </w:tcPr>
          <w:p w:rsidR="0003575C" w:rsidRPr="00F40A69" w:rsidRDefault="0003575C" w:rsidP="00C714A4">
            <w:pPr>
              <w:jc w:val="both"/>
              <w:rPr>
                <w:sz w:val="22"/>
              </w:rPr>
            </w:pPr>
            <w:r w:rsidRPr="00F40A69">
              <w:rPr>
                <w:sz w:val="22"/>
              </w:rPr>
              <w:lastRenderedPageBreak/>
              <w:t>Complete, organiche ed articolate</w:t>
            </w:r>
          </w:p>
        </w:tc>
        <w:tc>
          <w:tcPr>
            <w:tcW w:w="1022" w:type="pct"/>
          </w:tcPr>
          <w:p w:rsidR="0003575C" w:rsidRPr="00F40A69" w:rsidRDefault="0003575C" w:rsidP="00C714A4">
            <w:pPr>
              <w:jc w:val="both"/>
              <w:rPr>
                <w:sz w:val="22"/>
              </w:rPr>
            </w:pPr>
            <w:r w:rsidRPr="00F40A69">
              <w:rPr>
                <w:sz w:val="22"/>
              </w:rPr>
              <w:t xml:space="preserve">Comunica in modo efficace ed articolato. Gestisce situazioni nuove e complesse </w:t>
            </w:r>
          </w:p>
        </w:tc>
        <w:tc>
          <w:tcPr>
            <w:tcW w:w="1469" w:type="pct"/>
          </w:tcPr>
          <w:p w:rsidR="0003575C" w:rsidRPr="00F40A69" w:rsidRDefault="0003575C" w:rsidP="00C714A4">
            <w:pPr>
              <w:jc w:val="both"/>
              <w:rPr>
                <w:sz w:val="22"/>
              </w:rPr>
            </w:pPr>
            <w:r w:rsidRPr="00F40A69">
              <w:rPr>
                <w:sz w:val="22"/>
              </w:rPr>
              <w:t>Applica le conoscenze in modo corretto ed autonomo anche a problemi complessi</w:t>
            </w:r>
          </w:p>
        </w:tc>
        <w:tc>
          <w:tcPr>
            <w:tcW w:w="386" w:type="pct"/>
          </w:tcPr>
          <w:p w:rsidR="0003575C" w:rsidRPr="00F40A69" w:rsidRDefault="0003575C" w:rsidP="00C714A4">
            <w:pPr>
              <w:jc w:val="both"/>
              <w:rPr>
                <w:sz w:val="22"/>
              </w:rPr>
            </w:pPr>
          </w:p>
          <w:p w:rsidR="0003575C" w:rsidRPr="00F40A69" w:rsidRDefault="0003575C" w:rsidP="00C714A4">
            <w:pPr>
              <w:jc w:val="both"/>
              <w:rPr>
                <w:sz w:val="22"/>
              </w:rPr>
            </w:pPr>
          </w:p>
          <w:p w:rsidR="0003575C" w:rsidRPr="00F40A69" w:rsidRDefault="0003575C" w:rsidP="00C714A4">
            <w:pPr>
              <w:jc w:val="both"/>
              <w:rPr>
                <w:sz w:val="22"/>
              </w:rPr>
            </w:pPr>
            <w:r w:rsidRPr="00F40A69">
              <w:rPr>
                <w:sz w:val="22"/>
              </w:rPr>
              <w:t>9</w:t>
            </w:r>
          </w:p>
        </w:tc>
        <w:tc>
          <w:tcPr>
            <w:tcW w:w="973" w:type="pct"/>
          </w:tcPr>
          <w:p w:rsidR="0003575C" w:rsidRPr="00F40A69" w:rsidRDefault="0003575C" w:rsidP="00C714A4">
            <w:pPr>
              <w:jc w:val="both"/>
              <w:rPr>
                <w:sz w:val="22"/>
              </w:rPr>
            </w:pPr>
          </w:p>
          <w:p w:rsidR="0003575C" w:rsidRPr="00F40A69" w:rsidRDefault="0003575C" w:rsidP="00C714A4">
            <w:pPr>
              <w:jc w:val="both"/>
              <w:rPr>
                <w:sz w:val="22"/>
              </w:rPr>
            </w:pPr>
            <w:r w:rsidRPr="00F40A69">
              <w:rPr>
                <w:sz w:val="22"/>
              </w:rPr>
              <w:t>Potenziamento</w:t>
            </w:r>
          </w:p>
          <w:p w:rsidR="0003575C" w:rsidRPr="00F40A69" w:rsidRDefault="0003575C" w:rsidP="00C714A4">
            <w:pPr>
              <w:jc w:val="both"/>
              <w:rPr>
                <w:sz w:val="22"/>
              </w:rPr>
            </w:pPr>
            <w:r w:rsidRPr="00F40A69">
              <w:rPr>
                <w:sz w:val="22"/>
              </w:rPr>
              <w:t>(1° gruppo)</w:t>
            </w:r>
          </w:p>
        </w:tc>
      </w:tr>
      <w:tr w:rsidR="0003575C" w:rsidRPr="00F40A69" w:rsidTr="0003575C">
        <w:tc>
          <w:tcPr>
            <w:tcW w:w="1150" w:type="pct"/>
          </w:tcPr>
          <w:p w:rsidR="0003575C" w:rsidRPr="00F40A69" w:rsidRDefault="0003575C" w:rsidP="00C714A4">
            <w:pPr>
              <w:jc w:val="both"/>
              <w:rPr>
                <w:sz w:val="22"/>
              </w:rPr>
            </w:pPr>
            <w:r w:rsidRPr="00F40A69">
              <w:rPr>
                <w:sz w:val="22"/>
              </w:rPr>
              <w:t>Organiche, approfondite ed ampliate in modo autonomo e personale</w:t>
            </w:r>
          </w:p>
        </w:tc>
        <w:tc>
          <w:tcPr>
            <w:tcW w:w="1022" w:type="pct"/>
          </w:tcPr>
          <w:p w:rsidR="0003575C" w:rsidRPr="00F40A69" w:rsidRDefault="0003575C" w:rsidP="00C714A4">
            <w:pPr>
              <w:jc w:val="both"/>
              <w:rPr>
                <w:sz w:val="22"/>
              </w:rPr>
            </w:pPr>
            <w:r w:rsidRPr="00F40A69">
              <w:rPr>
                <w:sz w:val="22"/>
              </w:rPr>
              <w:t>Comunica in modo efficace ed articolato. Gestisce situazioni nuove, individuando soluzioni originali</w:t>
            </w:r>
          </w:p>
        </w:tc>
        <w:tc>
          <w:tcPr>
            <w:tcW w:w="1469" w:type="pct"/>
          </w:tcPr>
          <w:p w:rsidR="0003575C" w:rsidRPr="00F40A69" w:rsidRDefault="0003575C" w:rsidP="00C714A4">
            <w:pPr>
              <w:jc w:val="both"/>
              <w:rPr>
                <w:sz w:val="22"/>
              </w:rPr>
            </w:pPr>
            <w:r w:rsidRPr="00F40A69">
              <w:rPr>
                <w:sz w:val="22"/>
              </w:rPr>
              <w:t>Applica le conoscenze in modo corretto, autonomo e creativo a problemi complessi</w:t>
            </w:r>
          </w:p>
        </w:tc>
        <w:tc>
          <w:tcPr>
            <w:tcW w:w="386" w:type="pct"/>
          </w:tcPr>
          <w:p w:rsidR="0003575C" w:rsidRPr="00F40A69" w:rsidRDefault="0003575C" w:rsidP="00C714A4">
            <w:pPr>
              <w:jc w:val="both"/>
              <w:rPr>
                <w:sz w:val="22"/>
              </w:rPr>
            </w:pPr>
          </w:p>
          <w:p w:rsidR="0003575C" w:rsidRPr="00F40A69" w:rsidRDefault="0003575C" w:rsidP="00C714A4">
            <w:pPr>
              <w:jc w:val="both"/>
              <w:rPr>
                <w:sz w:val="22"/>
              </w:rPr>
            </w:pPr>
          </w:p>
          <w:p w:rsidR="0003575C" w:rsidRPr="00F40A69" w:rsidRDefault="0003575C" w:rsidP="00C714A4">
            <w:pPr>
              <w:jc w:val="both"/>
              <w:rPr>
                <w:sz w:val="22"/>
              </w:rPr>
            </w:pPr>
            <w:r w:rsidRPr="00F40A69">
              <w:rPr>
                <w:sz w:val="22"/>
              </w:rPr>
              <w:t>10</w:t>
            </w:r>
          </w:p>
        </w:tc>
        <w:tc>
          <w:tcPr>
            <w:tcW w:w="973" w:type="pct"/>
          </w:tcPr>
          <w:p w:rsidR="0003575C" w:rsidRPr="00F40A69" w:rsidRDefault="0003575C" w:rsidP="00C714A4">
            <w:pPr>
              <w:jc w:val="both"/>
              <w:rPr>
                <w:sz w:val="22"/>
              </w:rPr>
            </w:pPr>
          </w:p>
          <w:p w:rsidR="0003575C" w:rsidRPr="00F40A69" w:rsidRDefault="0003575C" w:rsidP="00C714A4">
            <w:pPr>
              <w:jc w:val="both"/>
              <w:rPr>
                <w:sz w:val="22"/>
              </w:rPr>
            </w:pPr>
            <w:r w:rsidRPr="00F40A69">
              <w:rPr>
                <w:sz w:val="22"/>
              </w:rPr>
              <w:t>Potenziamento</w:t>
            </w:r>
          </w:p>
          <w:p w:rsidR="0003575C" w:rsidRPr="00F40A69" w:rsidRDefault="0003575C" w:rsidP="00C714A4">
            <w:pPr>
              <w:jc w:val="both"/>
              <w:rPr>
                <w:sz w:val="22"/>
              </w:rPr>
            </w:pPr>
            <w:r w:rsidRPr="00F40A69">
              <w:rPr>
                <w:sz w:val="22"/>
              </w:rPr>
              <w:t>(1° gruppo)</w:t>
            </w:r>
          </w:p>
        </w:tc>
      </w:tr>
    </w:tbl>
    <w:p w:rsidR="002D4241" w:rsidRPr="00F40A69" w:rsidRDefault="002D4241" w:rsidP="00C714A4">
      <w:pPr>
        <w:jc w:val="both"/>
        <w:rPr>
          <w:b/>
          <w:sz w:val="22"/>
        </w:rPr>
      </w:pPr>
    </w:p>
    <w:p w:rsidR="002D4241" w:rsidRPr="00F40A69" w:rsidRDefault="002D4241" w:rsidP="00C714A4">
      <w:pPr>
        <w:jc w:val="both"/>
        <w:rPr>
          <w:b/>
          <w:sz w:val="22"/>
        </w:rPr>
      </w:pPr>
    </w:p>
    <w:p w:rsidR="001C6B2F" w:rsidRPr="00F40A69" w:rsidRDefault="001C6B2F" w:rsidP="00C714A4">
      <w:pPr>
        <w:jc w:val="both"/>
        <w:rPr>
          <w:b/>
          <w:sz w:val="22"/>
        </w:rPr>
      </w:pPr>
    </w:p>
    <w:p w:rsidR="001C6B2F" w:rsidRPr="00F40A69" w:rsidRDefault="001C6B2F" w:rsidP="00C714A4">
      <w:pPr>
        <w:jc w:val="both"/>
        <w:rPr>
          <w:b/>
          <w:sz w:val="22"/>
        </w:rPr>
      </w:pPr>
    </w:p>
    <w:p w:rsidR="001723BC" w:rsidRPr="001723BC" w:rsidRDefault="001723BC" w:rsidP="001723BC">
      <w:pPr>
        <w:jc w:val="both"/>
        <w:rPr>
          <w:b/>
          <w:sz w:val="22"/>
        </w:rPr>
      </w:pPr>
      <w:bookmarkStart w:id="6" w:name="4._GRIGLIA_DI_CORRISPONDENZA_TRA_VOTI_E_"/>
      <w:bookmarkEnd w:id="6"/>
      <w:r w:rsidRPr="001723BC">
        <w:rPr>
          <w:b/>
          <w:sz w:val="22"/>
        </w:rPr>
        <w:t xml:space="preserve">GRIGLIA </w:t>
      </w:r>
      <w:proofErr w:type="spellStart"/>
      <w:r w:rsidRPr="001723BC">
        <w:rPr>
          <w:b/>
          <w:sz w:val="22"/>
        </w:rPr>
        <w:t>DI</w:t>
      </w:r>
      <w:proofErr w:type="spellEnd"/>
      <w:r w:rsidRPr="001723BC">
        <w:rPr>
          <w:b/>
          <w:sz w:val="22"/>
        </w:rPr>
        <w:t xml:space="preserve"> VALUTAZIONE, BASATA SUI DESCRITTORI (impegno, attenzione, partecipazione, rispetto delle regole, frequenza)  PER L’ATTRIBUZIONE DEL VOTO IN CONDOTTA</w:t>
      </w:r>
    </w:p>
    <w:p w:rsidR="001723BC" w:rsidRPr="001723BC" w:rsidRDefault="001723BC" w:rsidP="001723BC">
      <w:pPr>
        <w:jc w:val="both"/>
        <w:rPr>
          <w:b/>
          <w:sz w:val="22"/>
        </w:rPr>
      </w:pPr>
    </w:p>
    <w:tbl>
      <w:tblPr>
        <w:tblW w:w="1105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1701"/>
        <w:gridCol w:w="1418"/>
        <w:gridCol w:w="1417"/>
        <w:gridCol w:w="1701"/>
        <w:gridCol w:w="1418"/>
        <w:gridCol w:w="2126"/>
      </w:tblGrid>
      <w:tr w:rsidR="001723BC" w:rsidRPr="001723BC" w:rsidTr="00154BFA">
        <w:tc>
          <w:tcPr>
            <w:tcW w:w="1276" w:type="dxa"/>
          </w:tcPr>
          <w:p w:rsidR="001723BC" w:rsidRPr="001723BC" w:rsidRDefault="001723BC" w:rsidP="001723BC">
            <w:pPr>
              <w:jc w:val="both"/>
              <w:rPr>
                <w:b/>
                <w:sz w:val="22"/>
              </w:rPr>
            </w:pPr>
            <w:r w:rsidRPr="001723BC">
              <w:rPr>
                <w:b/>
                <w:sz w:val="22"/>
              </w:rPr>
              <w:t>DESCRITTORI</w:t>
            </w:r>
          </w:p>
          <w:p w:rsidR="001723BC" w:rsidRPr="001723BC" w:rsidRDefault="001723BC" w:rsidP="001723BC">
            <w:pPr>
              <w:jc w:val="both"/>
              <w:rPr>
                <w:b/>
                <w:sz w:val="22"/>
              </w:rPr>
            </w:pPr>
          </w:p>
        </w:tc>
        <w:tc>
          <w:tcPr>
            <w:tcW w:w="1701" w:type="dxa"/>
          </w:tcPr>
          <w:p w:rsidR="001723BC" w:rsidRPr="001723BC" w:rsidRDefault="001723BC" w:rsidP="001723BC">
            <w:pPr>
              <w:jc w:val="both"/>
              <w:rPr>
                <w:b/>
                <w:sz w:val="22"/>
              </w:rPr>
            </w:pPr>
            <w:r w:rsidRPr="001723BC">
              <w:rPr>
                <w:b/>
                <w:sz w:val="22"/>
              </w:rPr>
              <w:t>VOTO 10</w:t>
            </w:r>
          </w:p>
        </w:tc>
        <w:tc>
          <w:tcPr>
            <w:tcW w:w="1418" w:type="dxa"/>
          </w:tcPr>
          <w:p w:rsidR="001723BC" w:rsidRPr="001723BC" w:rsidRDefault="001723BC" w:rsidP="001723BC">
            <w:pPr>
              <w:jc w:val="both"/>
              <w:rPr>
                <w:b/>
                <w:sz w:val="22"/>
              </w:rPr>
            </w:pPr>
            <w:r w:rsidRPr="001723BC">
              <w:rPr>
                <w:b/>
                <w:sz w:val="22"/>
              </w:rPr>
              <w:t>VOTO 9</w:t>
            </w:r>
          </w:p>
        </w:tc>
        <w:tc>
          <w:tcPr>
            <w:tcW w:w="1417" w:type="dxa"/>
          </w:tcPr>
          <w:p w:rsidR="001723BC" w:rsidRPr="001723BC" w:rsidRDefault="001723BC" w:rsidP="001723BC">
            <w:pPr>
              <w:jc w:val="both"/>
              <w:rPr>
                <w:b/>
                <w:sz w:val="22"/>
              </w:rPr>
            </w:pPr>
            <w:r w:rsidRPr="001723BC">
              <w:rPr>
                <w:b/>
                <w:sz w:val="22"/>
              </w:rPr>
              <w:t xml:space="preserve">VOTO 8 </w:t>
            </w:r>
          </w:p>
        </w:tc>
        <w:tc>
          <w:tcPr>
            <w:tcW w:w="1701" w:type="dxa"/>
          </w:tcPr>
          <w:p w:rsidR="001723BC" w:rsidRPr="001723BC" w:rsidRDefault="001723BC" w:rsidP="001723BC">
            <w:pPr>
              <w:jc w:val="both"/>
              <w:rPr>
                <w:b/>
                <w:sz w:val="22"/>
              </w:rPr>
            </w:pPr>
            <w:r w:rsidRPr="001723BC">
              <w:rPr>
                <w:b/>
                <w:sz w:val="22"/>
              </w:rPr>
              <w:t>VOTO 7</w:t>
            </w:r>
          </w:p>
        </w:tc>
        <w:tc>
          <w:tcPr>
            <w:tcW w:w="1418" w:type="dxa"/>
          </w:tcPr>
          <w:p w:rsidR="001723BC" w:rsidRPr="001723BC" w:rsidRDefault="001723BC" w:rsidP="001723BC">
            <w:pPr>
              <w:jc w:val="both"/>
              <w:rPr>
                <w:b/>
                <w:sz w:val="22"/>
              </w:rPr>
            </w:pPr>
            <w:r w:rsidRPr="001723BC">
              <w:rPr>
                <w:b/>
                <w:sz w:val="22"/>
              </w:rPr>
              <w:t>VOTO 6</w:t>
            </w:r>
          </w:p>
        </w:tc>
        <w:tc>
          <w:tcPr>
            <w:tcW w:w="2126" w:type="dxa"/>
          </w:tcPr>
          <w:p w:rsidR="001723BC" w:rsidRPr="001723BC" w:rsidRDefault="001723BC" w:rsidP="001723BC">
            <w:pPr>
              <w:jc w:val="both"/>
              <w:rPr>
                <w:b/>
                <w:sz w:val="22"/>
              </w:rPr>
            </w:pPr>
            <w:r w:rsidRPr="001723BC">
              <w:rPr>
                <w:b/>
                <w:sz w:val="22"/>
              </w:rPr>
              <w:t>VOTO 5</w:t>
            </w:r>
          </w:p>
        </w:tc>
      </w:tr>
      <w:tr w:rsidR="001723BC" w:rsidRPr="001723BC" w:rsidTr="00154BFA">
        <w:tc>
          <w:tcPr>
            <w:tcW w:w="1276" w:type="dxa"/>
          </w:tcPr>
          <w:p w:rsidR="001723BC" w:rsidRPr="001723BC" w:rsidRDefault="001723BC" w:rsidP="001723BC">
            <w:pPr>
              <w:jc w:val="both"/>
              <w:rPr>
                <w:b/>
                <w:sz w:val="22"/>
              </w:rPr>
            </w:pPr>
            <w:r w:rsidRPr="001723BC">
              <w:rPr>
                <w:b/>
                <w:sz w:val="22"/>
              </w:rPr>
              <w:t>Impegno</w:t>
            </w:r>
          </w:p>
        </w:tc>
        <w:tc>
          <w:tcPr>
            <w:tcW w:w="1701" w:type="dxa"/>
          </w:tcPr>
          <w:p w:rsidR="001723BC" w:rsidRPr="001723BC" w:rsidRDefault="001723BC" w:rsidP="001723BC">
            <w:pPr>
              <w:jc w:val="both"/>
              <w:rPr>
                <w:sz w:val="22"/>
              </w:rPr>
            </w:pPr>
            <w:r w:rsidRPr="001723BC">
              <w:rPr>
                <w:sz w:val="22"/>
              </w:rPr>
              <w:t>E’ sempre provvisto del materiale necessario</w:t>
            </w:r>
          </w:p>
          <w:p w:rsidR="001723BC" w:rsidRPr="001723BC" w:rsidRDefault="001723BC" w:rsidP="001723BC">
            <w:pPr>
              <w:jc w:val="both"/>
              <w:rPr>
                <w:sz w:val="22"/>
              </w:rPr>
            </w:pPr>
            <w:r w:rsidRPr="001723BC">
              <w:rPr>
                <w:sz w:val="22"/>
              </w:rPr>
              <w:t>Esegue sempre i compiti a casa in modo corretto</w:t>
            </w:r>
          </w:p>
          <w:p w:rsidR="001723BC" w:rsidRPr="001723BC" w:rsidRDefault="001723BC" w:rsidP="001723BC">
            <w:pPr>
              <w:jc w:val="both"/>
              <w:rPr>
                <w:sz w:val="22"/>
              </w:rPr>
            </w:pPr>
            <w:r w:rsidRPr="001723BC">
              <w:rPr>
                <w:sz w:val="22"/>
              </w:rPr>
              <w:t>Esegue il lavoro in classe in modo autonomo</w:t>
            </w:r>
          </w:p>
          <w:p w:rsidR="001723BC" w:rsidRPr="001723BC" w:rsidRDefault="001723BC" w:rsidP="001723BC">
            <w:pPr>
              <w:jc w:val="both"/>
              <w:rPr>
                <w:sz w:val="22"/>
              </w:rPr>
            </w:pPr>
            <w:r w:rsidRPr="001723BC">
              <w:rPr>
                <w:sz w:val="22"/>
              </w:rPr>
              <w:t>Rispetta sempre le consegne</w:t>
            </w:r>
          </w:p>
        </w:tc>
        <w:tc>
          <w:tcPr>
            <w:tcW w:w="1418" w:type="dxa"/>
          </w:tcPr>
          <w:p w:rsidR="001723BC" w:rsidRPr="001723BC" w:rsidRDefault="001723BC" w:rsidP="001723BC">
            <w:pPr>
              <w:jc w:val="both"/>
              <w:rPr>
                <w:sz w:val="22"/>
              </w:rPr>
            </w:pPr>
            <w:r w:rsidRPr="001723BC">
              <w:rPr>
                <w:sz w:val="22"/>
              </w:rPr>
              <w:t>E’ sempre provvisto del materiale necessario</w:t>
            </w:r>
          </w:p>
          <w:p w:rsidR="001723BC" w:rsidRPr="001723BC" w:rsidRDefault="001723BC" w:rsidP="001723BC">
            <w:pPr>
              <w:jc w:val="both"/>
              <w:rPr>
                <w:sz w:val="22"/>
              </w:rPr>
            </w:pPr>
            <w:r w:rsidRPr="001723BC">
              <w:rPr>
                <w:sz w:val="22"/>
              </w:rPr>
              <w:t>Esegue sempre i compiti a casa</w:t>
            </w:r>
          </w:p>
          <w:p w:rsidR="001723BC" w:rsidRPr="001723BC" w:rsidRDefault="001723BC" w:rsidP="001723BC">
            <w:pPr>
              <w:jc w:val="both"/>
              <w:rPr>
                <w:sz w:val="22"/>
              </w:rPr>
            </w:pPr>
            <w:r w:rsidRPr="001723BC">
              <w:rPr>
                <w:sz w:val="22"/>
              </w:rPr>
              <w:t>Esegue il lavoro in classe in modo generalmente autonomo</w:t>
            </w:r>
          </w:p>
          <w:p w:rsidR="001723BC" w:rsidRPr="001723BC" w:rsidRDefault="001723BC" w:rsidP="001723BC">
            <w:pPr>
              <w:jc w:val="both"/>
              <w:rPr>
                <w:sz w:val="22"/>
              </w:rPr>
            </w:pPr>
            <w:r w:rsidRPr="001723BC">
              <w:rPr>
                <w:sz w:val="22"/>
              </w:rPr>
              <w:t>Rispetta sempre le consegne</w:t>
            </w:r>
          </w:p>
        </w:tc>
        <w:tc>
          <w:tcPr>
            <w:tcW w:w="1417" w:type="dxa"/>
          </w:tcPr>
          <w:p w:rsidR="001723BC" w:rsidRPr="001723BC" w:rsidRDefault="001723BC" w:rsidP="001723BC">
            <w:pPr>
              <w:jc w:val="both"/>
              <w:rPr>
                <w:sz w:val="22"/>
              </w:rPr>
            </w:pPr>
            <w:r w:rsidRPr="001723BC">
              <w:rPr>
                <w:sz w:val="22"/>
              </w:rPr>
              <w:t>E’ generalmente provvisto del materiale necessario</w:t>
            </w:r>
          </w:p>
          <w:p w:rsidR="001723BC" w:rsidRPr="001723BC" w:rsidRDefault="001723BC" w:rsidP="001723BC">
            <w:pPr>
              <w:jc w:val="both"/>
              <w:rPr>
                <w:sz w:val="22"/>
              </w:rPr>
            </w:pPr>
            <w:r w:rsidRPr="001723BC">
              <w:rPr>
                <w:sz w:val="22"/>
              </w:rPr>
              <w:t>Esegue sempre i compiti a casa</w:t>
            </w:r>
          </w:p>
          <w:p w:rsidR="001723BC" w:rsidRPr="001723BC" w:rsidRDefault="001723BC" w:rsidP="001723BC">
            <w:pPr>
              <w:jc w:val="both"/>
              <w:rPr>
                <w:sz w:val="22"/>
              </w:rPr>
            </w:pPr>
            <w:r w:rsidRPr="001723BC">
              <w:rPr>
                <w:sz w:val="22"/>
              </w:rPr>
              <w:t>Esegue il lavoro in classe in modo adeguato</w:t>
            </w:r>
          </w:p>
          <w:p w:rsidR="001723BC" w:rsidRPr="001723BC" w:rsidRDefault="001723BC" w:rsidP="001723BC">
            <w:pPr>
              <w:jc w:val="both"/>
              <w:rPr>
                <w:sz w:val="22"/>
              </w:rPr>
            </w:pPr>
            <w:r w:rsidRPr="001723BC">
              <w:rPr>
                <w:sz w:val="22"/>
              </w:rPr>
              <w:t>Rispetta quasi sempre le consegne</w:t>
            </w:r>
          </w:p>
        </w:tc>
        <w:tc>
          <w:tcPr>
            <w:tcW w:w="1701" w:type="dxa"/>
          </w:tcPr>
          <w:p w:rsidR="001723BC" w:rsidRPr="001723BC" w:rsidRDefault="001723BC" w:rsidP="001723BC">
            <w:pPr>
              <w:jc w:val="both"/>
              <w:rPr>
                <w:sz w:val="22"/>
              </w:rPr>
            </w:pPr>
            <w:r w:rsidRPr="001723BC">
              <w:rPr>
                <w:sz w:val="22"/>
              </w:rPr>
              <w:t>A volte è sprovvisto del materiale necessario</w:t>
            </w:r>
          </w:p>
          <w:p w:rsidR="001723BC" w:rsidRPr="001723BC" w:rsidRDefault="001723BC" w:rsidP="001723BC">
            <w:pPr>
              <w:jc w:val="both"/>
              <w:rPr>
                <w:sz w:val="22"/>
              </w:rPr>
            </w:pPr>
            <w:r w:rsidRPr="001723BC">
              <w:rPr>
                <w:sz w:val="22"/>
              </w:rPr>
              <w:t>Esegue spesso i compiti a casa</w:t>
            </w:r>
          </w:p>
          <w:p w:rsidR="001723BC" w:rsidRPr="001723BC" w:rsidRDefault="001723BC" w:rsidP="001723BC">
            <w:pPr>
              <w:jc w:val="both"/>
              <w:rPr>
                <w:sz w:val="22"/>
              </w:rPr>
            </w:pPr>
            <w:r w:rsidRPr="001723BC">
              <w:rPr>
                <w:sz w:val="22"/>
              </w:rPr>
              <w:t>Esegue il lavoro in classe in modo accettabile</w:t>
            </w:r>
          </w:p>
          <w:p w:rsidR="001723BC" w:rsidRPr="001723BC" w:rsidRDefault="001723BC" w:rsidP="001723BC">
            <w:pPr>
              <w:jc w:val="both"/>
              <w:rPr>
                <w:sz w:val="22"/>
              </w:rPr>
            </w:pPr>
            <w:r w:rsidRPr="001723BC">
              <w:rPr>
                <w:sz w:val="22"/>
              </w:rPr>
              <w:t>Generalmente rispetta le consegne</w:t>
            </w:r>
          </w:p>
          <w:p w:rsidR="001723BC" w:rsidRPr="001723BC" w:rsidRDefault="001723BC" w:rsidP="001723BC">
            <w:pPr>
              <w:jc w:val="both"/>
              <w:rPr>
                <w:sz w:val="22"/>
              </w:rPr>
            </w:pPr>
          </w:p>
        </w:tc>
        <w:tc>
          <w:tcPr>
            <w:tcW w:w="1418" w:type="dxa"/>
          </w:tcPr>
          <w:p w:rsidR="001723BC" w:rsidRPr="00EE4FB2" w:rsidRDefault="001723BC" w:rsidP="001723BC">
            <w:pPr>
              <w:jc w:val="both"/>
              <w:rPr>
                <w:color w:val="auto"/>
                <w:sz w:val="22"/>
              </w:rPr>
            </w:pPr>
            <w:r w:rsidRPr="00EE4FB2">
              <w:rPr>
                <w:color w:val="auto"/>
                <w:sz w:val="22"/>
              </w:rPr>
              <w:t>È spesso sprovvisto del materiale necessario</w:t>
            </w:r>
          </w:p>
          <w:p w:rsidR="001723BC" w:rsidRPr="00EE4FB2" w:rsidRDefault="001723BC" w:rsidP="001723BC">
            <w:pPr>
              <w:jc w:val="both"/>
              <w:rPr>
                <w:color w:val="auto"/>
                <w:sz w:val="22"/>
              </w:rPr>
            </w:pPr>
            <w:r w:rsidRPr="00EE4FB2">
              <w:rPr>
                <w:color w:val="auto"/>
                <w:sz w:val="22"/>
              </w:rPr>
              <w:t>Non esegue i compiti a casa</w:t>
            </w:r>
          </w:p>
          <w:p w:rsidR="001723BC" w:rsidRPr="00EE4FB2" w:rsidRDefault="001723BC" w:rsidP="001723BC">
            <w:pPr>
              <w:jc w:val="both"/>
              <w:rPr>
                <w:color w:val="auto"/>
                <w:sz w:val="22"/>
              </w:rPr>
            </w:pPr>
            <w:r w:rsidRPr="00EE4FB2">
              <w:rPr>
                <w:color w:val="auto"/>
                <w:sz w:val="22"/>
              </w:rPr>
              <w:t>Esegue il lavoro in classe in modo superficiale</w:t>
            </w:r>
          </w:p>
          <w:p w:rsidR="001723BC" w:rsidRPr="00EE4FB2" w:rsidRDefault="001723BC" w:rsidP="001723BC">
            <w:pPr>
              <w:jc w:val="both"/>
              <w:rPr>
                <w:color w:val="auto"/>
                <w:sz w:val="22"/>
              </w:rPr>
            </w:pPr>
            <w:r w:rsidRPr="00EE4FB2">
              <w:rPr>
                <w:color w:val="auto"/>
                <w:sz w:val="22"/>
              </w:rPr>
              <w:t>Non rispetta le consegne</w:t>
            </w:r>
          </w:p>
          <w:p w:rsidR="001723BC" w:rsidRPr="00EE4FB2" w:rsidRDefault="001723BC" w:rsidP="001723BC">
            <w:pPr>
              <w:jc w:val="both"/>
              <w:rPr>
                <w:color w:val="auto"/>
                <w:sz w:val="22"/>
              </w:rPr>
            </w:pPr>
          </w:p>
        </w:tc>
        <w:tc>
          <w:tcPr>
            <w:tcW w:w="2126" w:type="dxa"/>
          </w:tcPr>
          <w:p w:rsidR="001723BC" w:rsidRPr="00EE4FB2" w:rsidRDefault="001723BC" w:rsidP="001723BC">
            <w:pPr>
              <w:jc w:val="both"/>
              <w:rPr>
                <w:color w:val="auto"/>
                <w:sz w:val="22"/>
              </w:rPr>
            </w:pPr>
            <w:r w:rsidRPr="00EE4FB2">
              <w:rPr>
                <w:color w:val="auto"/>
                <w:sz w:val="22"/>
              </w:rPr>
              <w:t>È sempre sprovvisto del materiale necessario.</w:t>
            </w:r>
          </w:p>
          <w:p w:rsidR="001723BC" w:rsidRPr="00EE4FB2" w:rsidRDefault="001723BC" w:rsidP="001723BC">
            <w:pPr>
              <w:jc w:val="both"/>
              <w:rPr>
                <w:color w:val="auto"/>
                <w:sz w:val="22"/>
              </w:rPr>
            </w:pPr>
            <w:r w:rsidRPr="00EE4FB2">
              <w:rPr>
                <w:color w:val="auto"/>
                <w:sz w:val="22"/>
              </w:rPr>
              <w:t>Non esegue i compiti a casa.</w:t>
            </w:r>
          </w:p>
          <w:p w:rsidR="001723BC" w:rsidRPr="00EE4FB2" w:rsidRDefault="001723BC" w:rsidP="001723BC">
            <w:pPr>
              <w:jc w:val="both"/>
              <w:rPr>
                <w:color w:val="auto"/>
                <w:sz w:val="22"/>
              </w:rPr>
            </w:pPr>
            <w:r w:rsidRPr="00EE4FB2">
              <w:rPr>
                <w:color w:val="auto"/>
                <w:sz w:val="22"/>
              </w:rPr>
              <w:t>Non esegue il lavoro in classe.</w:t>
            </w:r>
          </w:p>
          <w:p w:rsidR="001723BC" w:rsidRPr="00EE4FB2" w:rsidRDefault="001723BC" w:rsidP="001723BC">
            <w:pPr>
              <w:jc w:val="both"/>
              <w:rPr>
                <w:color w:val="auto"/>
                <w:sz w:val="22"/>
              </w:rPr>
            </w:pPr>
            <w:r w:rsidRPr="00EE4FB2">
              <w:rPr>
                <w:color w:val="auto"/>
                <w:sz w:val="22"/>
              </w:rPr>
              <w:t>Non rispetta le consegne.</w:t>
            </w:r>
          </w:p>
          <w:p w:rsidR="001723BC" w:rsidRPr="00EE4FB2" w:rsidRDefault="001723BC" w:rsidP="001723BC">
            <w:pPr>
              <w:jc w:val="both"/>
              <w:rPr>
                <w:color w:val="auto"/>
                <w:sz w:val="22"/>
              </w:rPr>
            </w:pPr>
          </w:p>
        </w:tc>
      </w:tr>
      <w:tr w:rsidR="001723BC" w:rsidRPr="001723BC" w:rsidTr="00154BFA">
        <w:tc>
          <w:tcPr>
            <w:tcW w:w="1276" w:type="dxa"/>
          </w:tcPr>
          <w:p w:rsidR="001723BC" w:rsidRPr="001723BC" w:rsidRDefault="001723BC" w:rsidP="001723BC">
            <w:pPr>
              <w:jc w:val="both"/>
              <w:rPr>
                <w:b/>
                <w:sz w:val="22"/>
              </w:rPr>
            </w:pPr>
            <w:r w:rsidRPr="001723BC">
              <w:rPr>
                <w:b/>
                <w:sz w:val="22"/>
              </w:rPr>
              <w:t xml:space="preserve">Attenzione </w:t>
            </w:r>
          </w:p>
        </w:tc>
        <w:tc>
          <w:tcPr>
            <w:tcW w:w="1701" w:type="dxa"/>
          </w:tcPr>
          <w:p w:rsidR="001723BC" w:rsidRPr="001723BC" w:rsidRDefault="001723BC" w:rsidP="001723BC">
            <w:pPr>
              <w:jc w:val="both"/>
              <w:rPr>
                <w:sz w:val="22"/>
              </w:rPr>
            </w:pPr>
            <w:r w:rsidRPr="001723BC">
              <w:rPr>
                <w:sz w:val="22"/>
              </w:rPr>
              <w:t>E’ sempre attento alle richieste e le soddisfa con solerzia</w:t>
            </w:r>
          </w:p>
        </w:tc>
        <w:tc>
          <w:tcPr>
            <w:tcW w:w="1418" w:type="dxa"/>
          </w:tcPr>
          <w:p w:rsidR="001723BC" w:rsidRPr="001723BC" w:rsidRDefault="001723BC" w:rsidP="001723BC">
            <w:pPr>
              <w:jc w:val="both"/>
              <w:rPr>
                <w:sz w:val="22"/>
              </w:rPr>
            </w:pPr>
            <w:r w:rsidRPr="001723BC">
              <w:rPr>
                <w:sz w:val="22"/>
              </w:rPr>
              <w:t>E’ sempre attento alle richieste e le soddisfa con una certa solerzia</w:t>
            </w:r>
          </w:p>
        </w:tc>
        <w:tc>
          <w:tcPr>
            <w:tcW w:w="1417" w:type="dxa"/>
          </w:tcPr>
          <w:p w:rsidR="001723BC" w:rsidRPr="001723BC" w:rsidRDefault="001723BC" w:rsidP="001723BC">
            <w:pPr>
              <w:jc w:val="both"/>
              <w:rPr>
                <w:sz w:val="22"/>
              </w:rPr>
            </w:pPr>
            <w:r w:rsidRPr="001723BC">
              <w:rPr>
                <w:sz w:val="22"/>
              </w:rPr>
              <w:t>E’ attento alle richieste e le soddisfa, anche se non sempre con  solerzia</w:t>
            </w:r>
          </w:p>
        </w:tc>
        <w:tc>
          <w:tcPr>
            <w:tcW w:w="1701" w:type="dxa"/>
          </w:tcPr>
          <w:p w:rsidR="001723BC" w:rsidRPr="001723BC" w:rsidRDefault="001723BC" w:rsidP="001723BC">
            <w:pPr>
              <w:jc w:val="both"/>
              <w:rPr>
                <w:sz w:val="22"/>
              </w:rPr>
            </w:pPr>
            <w:r w:rsidRPr="001723BC">
              <w:rPr>
                <w:sz w:val="22"/>
              </w:rPr>
              <w:t>E’ generalmente attento alle richieste ma non sempre le soddisfa</w:t>
            </w:r>
          </w:p>
        </w:tc>
        <w:tc>
          <w:tcPr>
            <w:tcW w:w="1418" w:type="dxa"/>
          </w:tcPr>
          <w:p w:rsidR="001723BC" w:rsidRPr="00EE4FB2" w:rsidRDefault="001723BC" w:rsidP="001723BC">
            <w:pPr>
              <w:jc w:val="both"/>
              <w:rPr>
                <w:color w:val="auto"/>
                <w:sz w:val="22"/>
              </w:rPr>
            </w:pPr>
            <w:r w:rsidRPr="00EE4FB2">
              <w:rPr>
                <w:color w:val="auto"/>
                <w:sz w:val="22"/>
              </w:rPr>
              <w:t>Spesso non è attento alle richieste e non le soddisfa quasi mai</w:t>
            </w:r>
          </w:p>
        </w:tc>
        <w:tc>
          <w:tcPr>
            <w:tcW w:w="2126" w:type="dxa"/>
          </w:tcPr>
          <w:p w:rsidR="001723BC" w:rsidRPr="00EE4FB2" w:rsidRDefault="001723BC" w:rsidP="001723BC">
            <w:pPr>
              <w:spacing w:after="0" w:line="278" w:lineRule="auto"/>
              <w:jc w:val="both"/>
              <w:rPr>
                <w:color w:val="auto"/>
                <w:sz w:val="22"/>
              </w:rPr>
            </w:pPr>
            <w:r w:rsidRPr="00EE4FB2">
              <w:rPr>
                <w:rFonts w:eastAsia="Arial"/>
                <w:color w:val="auto"/>
                <w:sz w:val="22"/>
              </w:rPr>
              <w:t>Quasi sempre  disattende le richieste   e non mostra alcuna  collaborazione.</w:t>
            </w:r>
          </w:p>
          <w:p w:rsidR="001723BC" w:rsidRPr="00EE4FB2" w:rsidRDefault="001723BC" w:rsidP="001723BC">
            <w:pPr>
              <w:jc w:val="both"/>
              <w:rPr>
                <w:color w:val="auto"/>
                <w:sz w:val="22"/>
              </w:rPr>
            </w:pPr>
          </w:p>
        </w:tc>
      </w:tr>
      <w:tr w:rsidR="001723BC" w:rsidRPr="001723BC" w:rsidTr="00154BFA">
        <w:tc>
          <w:tcPr>
            <w:tcW w:w="1276" w:type="dxa"/>
          </w:tcPr>
          <w:p w:rsidR="001723BC" w:rsidRPr="001723BC" w:rsidRDefault="001723BC" w:rsidP="001723BC">
            <w:pPr>
              <w:jc w:val="both"/>
              <w:rPr>
                <w:b/>
                <w:sz w:val="22"/>
              </w:rPr>
            </w:pPr>
            <w:r w:rsidRPr="001723BC">
              <w:rPr>
                <w:b/>
                <w:sz w:val="22"/>
              </w:rPr>
              <w:t>Partecipazione</w:t>
            </w:r>
          </w:p>
        </w:tc>
        <w:tc>
          <w:tcPr>
            <w:tcW w:w="1701" w:type="dxa"/>
          </w:tcPr>
          <w:p w:rsidR="001723BC" w:rsidRPr="001723BC" w:rsidRDefault="001723BC" w:rsidP="001723BC">
            <w:pPr>
              <w:jc w:val="both"/>
              <w:rPr>
                <w:sz w:val="22"/>
              </w:rPr>
            </w:pPr>
            <w:r w:rsidRPr="001723BC">
              <w:rPr>
                <w:sz w:val="22"/>
              </w:rPr>
              <w:t xml:space="preserve">Partecipa attivamente a tutti gli aspetti </w:t>
            </w:r>
            <w:r w:rsidRPr="001723BC">
              <w:rPr>
                <w:sz w:val="22"/>
              </w:rPr>
              <w:lastRenderedPageBreak/>
              <w:t>della vita scolastica</w:t>
            </w:r>
          </w:p>
        </w:tc>
        <w:tc>
          <w:tcPr>
            <w:tcW w:w="1418" w:type="dxa"/>
          </w:tcPr>
          <w:p w:rsidR="001723BC" w:rsidRPr="001723BC" w:rsidRDefault="001723BC" w:rsidP="001723BC">
            <w:pPr>
              <w:jc w:val="both"/>
              <w:rPr>
                <w:sz w:val="22"/>
              </w:rPr>
            </w:pPr>
            <w:r w:rsidRPr="001723BC">
              <w:rPr>
                <w:sz w:val="22"/>
              </w:rPr>
              <w:lastRenderedPageBreak/>
              <w:t xml:space="preserve">Partecipa a tutti gli aspetti della </w:t>
            </w:r>
            <w:r w:rsidRPr="001723BC">
              <w:rPr>
                <w:sz w:val="22"/>
              </w:rPr>
              <w:lastRenderedPageBreak/>
              <w:t>vita scolastica</w:t>
            </w:r>
          </w:p>
        </w:tc>
        <w:tc>
          <w:tcPr>
            <w:tcW w:w="1417" w:type="dxa"/>
          </w:tcPr>
          <w:p w:rsidR="001723BC" w:rsidRPr="001723BC" w:rsidRDefault="001723BC" w:rsidP="001723BC">
            <w:pPr>
              <w:jc w:val="both"/>
              <w:rPr>
                <w:sz w:val="22"/>
              </w:rPr>
            </w:pPr>
            <w:r w:rsidRPr="001723BC">
              <w:rPr>
                <w:sz w:val="22"/>
              </w:rPr>
              <w:lastRenderedPageBreak/>
              <w:t>Partecipa alla vita scolastica</w:t>
            </w:r>
          </w:p>
        </w:tc>
        <w:tc>
          <w:tcPr>
            <w:tcW w:w="1701" w:type="dxa"/>
          </w:tcPr>
          <w:p w:rsidR="001723BC" w:rsidRPr="001723BC" w:rsidRDefault="001723BC" w:rsidP="001723BC">
            <w:pPr>
              <w:jc w:val="both"/>
              <w:rPr>
                <w:sz w:val="22"/>
              </w:rPr>
            </w:pPr>
            <w:r w:rsidRPr="001723BC">
              <w:rPr>
                <w:sz w:val="22"/>
              </w:rPr>
              <w:t xml:space="preserve">Partecipa alla vita scolastica solo in alcuni </w:t>
            </w:r>
            <w:r w:rsidRPr="001723BC">
              <w:rPr>
                <w:sz w:val="22"/>
              </w:rPr>
              <w:lastRenderedPageBreak/>
              <w:t>momenti didattici</w:t>
            </w:r>
          </w:p>
        </w:tc>
        <w:tc>
          <w:tcPr>
            <w:tcW w:w="1418" w:type="dxa"/>
          </w:tcPr>
          <w:p w:rsidR="001723BC" w:rsidRPr="00EE4FB2" w:rsidRDefault="001723BC" w:rsidP="001723BC">
            <w:pPr>
              <w:jc w:val="both"/>
              <w:rPr>
                <w:color w:val="auto"/>
                <w:sz w:val="22"/>
              </w:rPr>
            </w:pPr>
            <w:r w:rsidRPr="00EE4FB2">
              <w:rPr>
                <w:color w:val="auto"/>
                <w:sz w:val="22"/>
              </w:rPr>
              <w:lastRenderedPageBreak/>
              <w:t xml:space="preserve">Non si lascia coinvolgere nelle attività </w:t>
            </w:r>
            <w:r w:rsidRPr="00EE4FB2">
              <w:rPr>
                <w:color w:val="auto"/>
                <w:sz w:val="22"/>
              </w:rPr>
              <w:lastRenderedPageBreak/>
              <w:t>didattiche</w:t>
            </w:r>
          </w:p>
        </w:tc>
        <w:tc>
          <w:tcPr>
            <w:tcW w:w="2126" w:type="dxa"/>
          </w:tcPr>
          <w:p w:rsidR="001723BC" w:rsidRPr="00EE4FB2" w:rsidRDefault="001723BC" w:rsidP="001723BC">
            <w:pPr>
              <w:jc w:val="both"/>
              <w:rPr>
                <w:color w:val="auto"/>
                <w:sz w:val="22"/>
              </w:rPr>
            </w:pPr>
            <w:r w:rsidRPr="00EE4FB2">
              <w:rPr>
                <w:rFonts w:eastAsia="Arial"/>
                <w:color w:val="auto"/>
                <w:sz w:val="22"/>
              </w:rPr>
              <w:lastRenderedPageBreak/>
              <w:t xml:space="preserve">Non partecipa in alcun modo alle attività didattiche ed </w:t>
            </w:r>
            <w:r w:rsidRPr="00EE4FB2">
              <w:rPr>
                <w:rFonts w:eastAsia="Arial"/>
                <w:color w:val="auto"/>
                <w:sz w:val="22"/>
              </w:rPr>
              <w:lastRenderedPageBreak/>
              <w:t>è motivo di disturbo costante del regolare svolgimento delle lezioni.</w:t>
            </w:r>
          </w:p>
        </w:tc>
      </w:tr>
      <w:tr w:rsidR="001723BC" w:rsidRPr="001723BC" w:rsidTr="00154BFA">
        <w:tc>
          <w:tcPr>
            <w:tcW w:w="1276" w:type="dxa"/>
          </w:tcPr>
          <w:p w:rsidR="001723BC" w:rsidRPr="001723BC" w:rsidRDefault="001723BC" w:rsidP="001723BC">
            <w:pPr>
              <w:jc w:val="both"/>
              <w:rPr>
                <w:b/>
                <w:sz w:val="22"/>
              </w:rPr>
            </w:pPr>
            <w:r w:rsidRPr="001723BC">
              <w:rPr>
                <w:b/>
                <w:sz w:val="22"/>
              </w:rPr>
              <w:lastRenderedPageBreak/>
              <w:t>Rispetto delle regole</w:t>
            </w:r>
          </w:p>
        </w:tc>
        <w:tc>
          <w:tcPr>
            <w:tcW w:w="1701" w:type="dxa"/>
          </w:tcPr>
          <w:p w:rsidR="001723BC" w:rsidRPr="001723BC" w:rsidRDefault="001723BC" w:rsidP="001723BC">
            <w:pPr>
              <w:jc w:val="both"/>
              <w:rPr>
                <w:sz w:val="22"/>
              </w:rPr>
            </w:pPr>
            <w:r w:rsidRPr="001723BC">
              <w:rPr>
                <w:sz w:val="22"/>
              </w:rPr>
              <w:t>Rispetta sempre le regole definite dal Regolamento d’Istituto</w:t>
            </w:r>
          </w:p>
        </w:tc>
        <w:tc>
          <w:tcPr>
            <w:tcW w:w="1418" w:type="dxa"/>
          </w:tcPr>
          <w:p w:rsidR="001723BC" w:rsidRPr="001723BC" w:rsidRDefault="001723BC" w:rsidP="001723BC">
            <w:pPr>
              <w:jc w:val="both"/>
              <w:rPr>
                <w:sz w:val="22"/>
              </w:rPr>
            </w:pPr>
            <w:r w:rsidRPr="001723BC">
              <w:rPr>
                <w:sz w:val="22"/>
              </w:rPr>
              <w:t>Rispetta quasi sempre le regole definite dal Regolamento d’Istituto</w:t>
            </w:r>
          </w:p>
        </w:tc>
        <w:tc>
          <w:tcPr>
            <w:tcW w:w="1417" w:type="dxa"/>
          </w:tcPr>
          <w:p w:rsidR="001723BC" w:rsidRPr="001723BC" w:rsidRDefault="001723BC" w:rsidP="001723BC">
            <w:pPr>
              <w:jc w:val="both"/>
              <w:rPr>
                <w:sz w:val="22"/>
              </w:rPr>
            </w:pPr>
            <w:r w:rsidRPr="001723BC">
              <w:rPr>
                <w:sz w:val="22"/>
              </w:rPr>
              <w:t>Rispetta adeguatamente le regole definite dal Regolamento d’Istituto</w:t>
            </w:r>
          </w:p>
        </w:tc>
        <w:tc>
          <w:tcPr>
            <w:tcW w:w="1701" w:type="dxa"/>
          </w:tcPr>
          <w:p w:rsidR="001723BC" w:rsidRPr="001723BC" w:rsidRDefault="001723BC" w:rsidP="001723BC">
            <w:pPr>
              <w:jc w:val="both"/>
              <w:rPr>
                <w:sz w:val="22"/>
              </w:rPr>
            </w:pPr>
            <w:r w:rsidRPr="001723BC">
              <w:rPr>
                <w:sz w:val="22"/>
              </w:rPr>
              <w:t>Rispetta accettabilmente le regole definite dal Regolamento d’Istituto</w:t>
            </w:r>
          </w:p>
        </w:tc>
        <w:tc>
          <w:tcPr>
            <w:tcW w:w="1418" w:type="dxa"/>
          </w:tcPr>
          <w:p w:rsidR="001723BC" w:rsidRPr="00EE4FB2" w:rsidRDefault="001723BC" w:rsidP="001723BC">
            <w:pPr>
              <w:jc w:val="both"/>
              <w:rPr>
                <w:color w:val="auto"/>
                <w:sz w:val="22"/>
              </w:rPr>
            </w:pPr>
            <w:r w:rsidRPr="00EE4FB2">
              <w:rPr>
                <w:color w:val="auto"/>
                <w:sz w:val="22"/>
              </w:rPr>
              <w:t>Rispetta poco le regole definite dal Regolamento d’Istituto</w:t>
            </w:r>
          </w:p>
        </w:tc>
        <w:tc>
          <w:tcPr>
            <w:tcW w:w="2126" w:type="dxa"/>
          </w:tcPr>
          <w:p w:rsidR="001723BC" w:rsidRPr="00EE4FB2" w:rsidRDefault="001723BC" w:rsidP="001723BC">
            <w:pPr>
              <w:jc w:val="both"/>
              <w:rPr>
                <w:color w:val="auto"/>
                <w:sz w:val="22"/>
              </w:rPr>
            </w:pPr>
            <w:r w:rsidRPr="00EE4FB2">
              <w:rPr>
                <w:rFonts w:eastAsia="Arial"/>
                <w:color w:val="auto"/>
                <w:sz w:val="22"/>
              </w:rPr>
              <w:t>Non rispetta affatto le regole definite dal Regolamento d’Istituto e mostra   comportamenti  gravemente scorretti nei confronti dei compagni e dei docenti, più volte segnalati sul giornale di classe con allontanamento  dall’Istituzione scolastica .</w:t>
            </w:r>
          </w:p>
        </w:tc>
      </w:tr>
      <w:tr w:rsidR="001723BC" w:rsidRPr="001723BC" w:rsidTr="00154BFA">
        <w:tc>
          <w:tcPr>
            <w:tcW w:w="1276" w:type="dxa"/>
          </w:tcPr>
          <w:p w:rsidR="001723BC" w:rsidRPr="001723BC" w:rsidRDefault="001723BC" w:rsidP="001723BC">
            <w:pPr>
              <w:jc w:val="both"/>
              <w:rPr>
                <w:b/>
                <w:sz w:val="22"/>
              </w:rPr>
            </w:pPr>
            <w:r w:rsidRPr="001723BC">
              <w:rPr>
                <w:b/>
                <w:sz w:val="22"/>
              </w:rPr>
              <w:t>Frequenza</w:t>
            </w:r>
          </w:p>
        </w:tc>
        <w:tc>
          <w:tcPr>
            <w:tcW w:w="1701" w:type="dxa"/>
          </w:tcPr>
          <w:p w:rsidR="001723BC" w:rsidRPr="001723BC" w:rsidRDefault="001723BC" w:rsidP="001723BC">
            <w:pPr>
              <w:jc w:val="both"/>
              <w:rPr>
                <w:sz w:val="22"/>
              </w:rPr>
            </w:pPr>
            <w:r w:rsidRPr="001723BC">
              <w:rPr>
                <w:sz w:val="22"/>
              </w:rPr>
              <w:t>Frequenta con costanza e regolarità</w:t>
            </w:r>
          </w:p>
        </w:tc>
        <w:tc>
          <w:tcPr>
            <w:tcW w:w="1418" w:type="dxa"/>
          </w:tcPr>
          <w:p w:rsidR="001723BC" w:rsidRPr="001723BC" w:rsidRDefault="001723BC" w:rsidP="001723BC">
            <w:pPr>
              <w:jc w:val="both"/>
              <w:rPr>
                <w:sz w:val="22"/>
              </w:rPr>
            </w:pPr>
            <w:r w:rsidRPr="001723BC">
              <w:rPr>
                <w:sz w:val="22"/>
              </w:rPr>
              <w:t>Frequenta con una certa costanza e regolarità</w:t>
            </w:r>
          </w:p>
        </w:tc>
        <w:tc>
          <w:tcPr>
            <w:tcW w:w="1417" w:type="dxa"/>
          </w:tcPr>
          <w:p w:rsidR="001723BC" w:rsidRPr="001723BC" w:rsidRDefault="001723BC" w:rsidP="001723BC">
            <w:pPr>
              <w:jc w:val="both"/>
              <w:rPr>
                <w:sz w:val="22"/>
              </w:rPr>
            </w:pPr>
            <w:r w:rsidRPr="001723BC">
              <w:rPr>
                <w:sz w:val="22"/>
              </w:rPr>
              <w:t>Frequenta in modo regolare</w:t>
            </w:r>
          </w:p>
        </w:tc>
        <w:tc>
          <w:tcPr>
            <w:tcW w:w="1701" w:type="dxa"/>
          </w:tcPr>
          <w:p w:rsidR="001723BC" w:rsidRPr="001723BC" w:rsidRDefault="001723BC" w:rsidP="001723BC">
            <w:pPr>
              <w:jc w:val="both"/>
              <w:rPr>
                <w:sz w:val="22"/>
              </w:rPr>
            </w:pPr>
            <w:r w:rsidRPr="001723BC">
              <w:rPr>
                <w:sz w:val="22"/>
              </w:rPr>
              <w:t>Frequenta in modo per lo più regolare</w:t>
            </w:r>
          </w:p>
        </w:tc>
        <w:tc>
          <w:tcPr>
            <w:tcW w:w="1418" w:type="dxa"/>
          </w:tcPr>
          <w:p w:rsidR="001723BC" w:rsidRPr="00EE4FB2" w:rsidRDefault="001723BC" w:rsidP="001723BC">
            <w:pPr>
              <w:jc w:val="both"/>
              <w:rPr>
                <w:color w:val="auto"/>
                <w:sz w:val="22"/>
              </w:rPr>
            </w:pPr>
            <w:r w:rsidRPr="00EE4FB2">
              <w:rPr>
                <w:color w:val="auto"/>
                <w:sz w:val="22"/>
              </w:rPr>
              <w:t>Frequenta in modo saltuario</w:t>
            </w:r>
          </w:p>
        </w:tc>
        <w:tc>
          <w:tcPr>
            <w:tcW w:w="2126" w:type="dxa"/>
          </w:tcPr>
          <w:p w:rsidR="001723BC" w:rsidRPr="00EE4FB2" w:rsidRDefault="001723BC" w:rsidP="001723BC">
            <w:pPr>
              <w:spacing w:after="0"/>
              <w:ind w:left="1"/>
              <w:rPr>
                <w:color w:val="auto"/>
                <w:sz w:val="22"/>
              </w:rPr>
            </w:pPr>
            <w:r w:rsidRPr="00EE4FB2">
              <w:rPr>
                <w:rFonts w:eastAsia="Arial"/>
                <w:color w:val="auto"/>
                <w:sz w:val="22"/>
              </w:rPr>
              <w:t>Frequenta in modo irregolare/</w:t>
            </w:r>
          </w:p>
          <w:p w:rsidR="001723BC" w:rsidRPr="00EE4FB2" w:rsidRDefault="001723BC" w:rsidP="001723BC">
            <w:pPr>
              <w:spacing w:after="0"/>
              <w:ind w:left="1"/>
              <w:rPr>
                <w:color w:val="auto"/>
                <w:sz w:val="22"/>
              </w:rPr>
            </w:pPr>
            <w:r w:rsidRPr="00EE4FB2">
              <w:rPr>
                <w:rFonts w:eastAsia="Arial"/>
                <w:color w:val="auto"/>
                <w:sz w:val="22"/>
              </w:rPr>
              <w:t>saltuario</w:t>
            </w:r>
          </w:p>
          <w:p w:rsidR="001723BC" w:rsidRPr="00EE4FB2" w:rsidRDefault="001723BC" w:rsidP="001723BC">
            <w:pPr>
              <w:jc w:val="both"/>
              <w:rPr>
                <w:color w:val="auto"/>
                <w:sz w:val="22"/>
              </w:rPr>
            </w:pPr>
          </w:p>
        </w:tc>
      </w:tr>
    </w:tbl>
    <w:p w:rsidR="000E5EE7" w:rsidRPr="000E5EE7" w:rsidRDefault="000E5EE7" w:rsidP="000E5EE7">
      <w:pPr>
        <w:shd w:val="clear" w:color="auto" w:fill="FFFFFF"/>
        <w:spacing w:after="0" w:line="384" w:lineRule="atLeast"/>
        <w:ind w:left="0" w:right="0" w:firstLine="0"/>
        <w:textAlignment w:val="baseline"/>
        <w:rPr>
          <w:rFonts w:ascii="Arial" w:hAnsi="Arial" w:cs="Arial"/>
          <w:color w:val="5B9BD5"/>
          <w:sz w:val="20"/>
          <w:szCs w:val="20"/>
        </w:rPr>
      </w:pPr>
      <w:r w:rsidRPr="000E5EE7">
        <w:rPr>
          <w:rFonts w:ascii="inherit" w:hAnsi="inherit" w:cs="Arial"/>
          <w:color w:val="5B9BD5"/>
          <w:sz w:val="22"/>
          <w:bdr w:val="none" w:sz="0" w:space="0" w:color="auto" w:frame="1"/>
        </w:rPr>
        <w:t>Nota Bene: Un voto potrà essere assegnato anche nel caso in cui non si verifichino tutte le voci degli indicatori.</w:t>
      </w:r>
    </w:p>
    <w:p w:rsidR="000E5EE7" w:rsidRPr="000E5EE7" w:rsidRDefault="000E5EE7" w:rsidP="000E5EE7">
      <w:pPr>
        <w:pStyle w:val="Nessunaspaziatura"/>
        <w:rPr>
          <w:color w:val="5B9BD5"/>
        </w:rPr>
      </w:pPr>
    </w:p>
    <w:p w:rsidR="005D2A1B" w:rsidRPr="00F40A69" w:rsidRDefault="005D2A1B" w:rsidP="00247FDB">
      <w:pPr>
        <w:pStyle w:val="Nessunaspaziatura"/>
      </w:pPr>
    </w:p>
    <w:p w:rsidR="00F40A69" w:rsidRPr="00F40A69" w:rsidRDefault="00247FDB" w:rsidP="00247FDB">
      <w:pPr>
        <w:pStyle w:val="Nessunaspaziatura"/>
      </w:pPr>
      <w:r>
        <w:t>ALLEGATO N.10</w:t>
      </w:r>
    </w:p>
    <w:p w:rsidR="004F0D00" w:rsidRPr="00F40A69" w:rsidRDefault="004F0D00" w:rsidP="00247FDB">
      <w:pPr>
        <w:pStyle w:val="Nessunaspaziatura"/>
      </w:pPr>
      <w:r w:rsidRPr="00F40A69">
        <w:t>SCRUTINI FINALI</w:t>
      </w:r>
    </w:p>
    <w:p w:rsidR="004F0D00" w:rsidRPr="00F40A69" w:rsidRDefault="004F0D00" w:rsidP="00C714A4">
      <w:pPr>
        <w:jc w:val="both"/>
        <w:rPr>
          <w:sz w:val="22"/>
        </w:rPr>
      </w:pPr>
      <w:r w:rsidRPr="00F40A69">
        <w:rPr>
          <w:sz w:val="22"/>
        </w:rPr>
        <w:t>Si definiscono i criteri generali di ammissione o non ammissione alla classe successiva e all’esame di</w:t>
      </w:r>
      <w:r w:rsidRPr="00F40A69">
        <w:rPr>
          <w:b/>
          <w:sz w:val="22"/>
        </w:rPr>
        <w:t xml:space="preserve"> </w:t>
      </w:r>
      <w:r w:rsidRPr="00F40A69">
        <w:rPr>
          <w:sz w:val="22"/>
        </w:rPr>
        <w:t>Stato</w:t>
      </w:r>
      <w:r w:rsidRPr="00F40A69">
        <w:rPr>
          <w:b/>
          <w:sz w:val="22"/>
        </w:rPr>
        <w:t xml:space="preserve"> </w:t>
      </w:r>
      <w:r w:rsidR="00F40A69" w:rsidRPr="00F40A69">
        <w:rPr>
          <w:sz w:val="22"/>
        </w:rPr>
        <w:t>(</w:t>
      </w:r>
      <w:r w:rsidR="0093304C">
        <w:rPr>
          <w:sz w:val="22"/>
        </w:rPr>
        <w:t xml:space="preserve">DOCUMENTO TECNICO. </w:t>
      </w:r>
      <w:r w:rsidR="00F40A69" w:rsidRPr="00F40A69">
        <w:rPr>
          <w:sz w:val="22"/>
        </w:rPr>
        <w:t>PLICO A PARTE</w:t>
      </w:r>
      <w:r w:rsidR="0093304C">
        <w:rPr>
          <w:sz w:val="22"/>
        </w:rPr>
        <w:t xml:space="preserve"> IN VISIONE IN SEGRETERIA</w:t>
      </w:r>
      <w:r w:rsidRPr="00F40A69">
        <w:rPr>
          <w:sz w:val="22"/>
        </w:rPr>
        <w:t>).</w:t>
      </w:r>
      <w:r w:rsidRPr="00F40A69">
        <w:rPr>
          <w:b/>
          <w:sz w:val="22"/>
        </w:rPr>
        <w:t xml:space="preserve"> </w:t>
      </w:r>
      <w:r w:rsidRPr="00F40A69">
        <w:rPr>
          <w:sz w:val="22"/>
        </w:rPr>
        <w:t xml:space="preserve">                  </w:t>
      </w:r>
    </w:p>
    <w:p w:rsidR="004F0D00" w:rsidRPr="00F40A69" w:rsidRDefault="004F0D00" w:rsidP="00C714A4">
      <w:pPr>
        <w:jc w:val="both"/>
        <w:rPr>
          <w:sz w:val="22"/>
        </w:rPr>
      </w:pPr>
    </w:p>
    <w:p w:rsidR="00F40A69" w:rsidRPr="00176094" w:rsidRDefault="00247FDB" w:rsidP="00C714A4">
      <w:pPr>
        <w:jc w:val="both"/>
        <w:rPr>
          <w:b/>
          <w:color w:val="2E74B5"/>
          <w:sz w:val="22"/>
        </w:rPr>
      </w:pPr>
      <w:r w:rsidRPr="00176094">
        <w:rPr>
          <w:b/>
          <w:color w:val="2E74B5"/>
          <w:sz w:val="22"/>
        </w:rPr>
        <w:t>ALLEGATO N.11</w:t>
      </w:r>
    </w:p>
    <w:p w:rsidR="00F40A69" w:rsidRPr="00F40A69" w:rsidRDefault="00F40A69" w:rsidP="00F40A69">
      <w:pPr>
        <w:pStyle w:val="NormaleWeb"/>
        <w:spacing w:after="0"/>
        <w:rPr>
          <w:color w:val="auto"/>
          <w:sz w:val="22"/>
          <w:szCs w:val="22"/>
        </w:rPr>
      </w:pPr>
      <w:r w:rsidRPr="00F40A69">
        <w:rPr>
          <w:b/>
          <w:bCs/>
          <w:color w:val="auto"/>
          <w:sz w:val="22"/>
          <w:szCs w:val="22"/>
        </w:rPr>
        <w:t xml:space="preserve">REGOLAMENTO </w:t>
      </w:r>
      <w:proofErr w:type="spellStart"/>
      <w:r w:rsidRPr="00F40A69">
        <w:rPr>
          <w:b/>
          <w:bCs/>
          <w:color w:val="auto"/>
          <w:sz w:val="22"/>
          <w:szCs w:val="22"/>
        </w:rPr>
        <w:t>DI</w:t>
      </w:r>
      <w:proofErr w:type="spellEnd"/>
      <w:r w:rsidRPr="00F40A69">
        <w:rPr>
          <w:b/>
          <w:bCs/>
          <w:color w:val="auto"/>
          <w:sz w:val="22"/>
          <w:szCs w:val="22"/>
        </w:rPr>
        <w:t xml:space="preserve"> ACCESSO E UTILIZZO DEI LABORATORI </w:t>
      </w:r>
    </w:p>
    <w:p w:rsidR="00F40A69" w:rsidRPr="00247FDB" w:rsidRDefault="00F40A69" w:rsidP="00F40A69">
      <w:pPr>
        <w:pStyle w:val="NormaleWeb"/>
        <w:spacing w:after="0"/>
        <w:rPr>
          <w:color w:val="auto"/>
          <w:sz w:val="20"/>
          <w:szCs w:val="20"/>
        </w:rPr>
      </w:pPr>
      <w:r w:rsidRPr="00247FDB">
        <w:rPr>
          <w:color w:val="auto"/>
          <w:sz w:val="20"/>
          <w:szCs w:val="20"/>
        </w:rPr>
        <w:t xml:space="preserve">Il presente regolamento ha validità per le seguenti aule attrezzate: </w:t>
      </w:r>
    </w:p>
    <w:p w:rsidR="00F40A69" w:rsidRPr="00247FDB" w:rsidRDefault="00F40A69" w:rsidP="00F40A69">
      <w:pPr>
        <w:pStyle w:val="NormaleWeb"/>
        <w:spacing w:after="0"/>
        <w:rPr>
          <w:color w:val="auto"/>
          <w:sz w:val="20"/>
          <w:szCs w:val="20"/>
        </w:rPr>
      </w:pPr>
      <w:r w:rsidRPr="00247FDB">
        <w:rPr>
          <w:color w:val="auto"/>
          <w:sz w:val="20"/>
          <w:szCs w:val="20"/>
        </w:rPr>
        <w:t xml:space="preserve">􀂃 </w:t>
      </w:r>
      <w:r w:rsidRPr="00247FDB">
        <w:rPr>
          <w:b/>
          <w:bCs/>
          <w:color w:val="auto"/>
          <w:sz w:val="20"/>
          <w:szCs w:val="20"/>
        </w:rPr>
        <w:t xml:space="preserve">laboratorio “INFORMATICA” </w:t>
      </w:r>
    </w:p>
    <w:p w:rsidR="00F40A69" w:rsidRPr="00247FDB" w:rsidRDefault="00F40A69" w:rsidP="00F40A69">
      <w:pPr>
        <w:pStyle w:val="NormaleWeb"/>
        <w:spacing w:after="0"/>
        <w:rPr>
          <w:color w:val="auto"/>
          <w:sz w:val="20"/>
          <w:szCs w:val="20"/>
        </w:rPr>
      </w:pPr>
      <w:r w:rsidRPr="00247FDB">
        <w:rPr>
          <w:color w:val="auto"/>
          <w:sz w:val="20"/>
          <w:szCs w:val="20"/>
        </w:rPr>
        <w:t xml:space="preserve">􀂃 </w:t>
      </w:r>
      <w:r w:rsidRPr="00247FDB">
        <w:rPr>
          <w:b/>
          <w:bCs/>
          <w:color w:val="auto"/>
          <w:sz w:val="20"/>
          <w:szCs w:val="20"/>
        </w:rPr>
        <w:t xml:space="preserve">laboratorio “SCIENTIFICO” </w:t>
      </w:r>
    </w:p>
    <w:p w:rsidR="00F40A69" w:rsidRPr="00247FDB" w:rsidRDefault="00F40A69" w:rsidP="00F40A69">
      <w:pPr>
        <w:pStyle w:val="NormaleWeb"/>
        <w:spacing w:after="0"/>
        <w:rPr>
          <w:color w:val="auto"/>
          <w:sz w:val="20"/>
          <w:szCs w:val="20"/>
        </w:rPr>
      </w:pPr>
      <w:r w:rsidRPr="00247FDB">
        <w:rPr>
          <w:color w:val="auto"/>
          <w:sz w:val="20"/>
          <w:szCs w:val="20"/>
        </w:rPr>
        <w:t xml:space="preserve">􀂃 </w:t>
      </w:r>
      <w:r w:rsidRPr="00247FDB">
        <w:rPr>
          <w:b/>
          <w:bCs/>
          <w:color w:val="auto"/>
          <w:sz w:val="20"/>
          <w:szCs w:val="20"/>
        </w:rPr>
        <w:t xml:space="preserve">laboratorio “LINGUISTICO-MULTIMEDIALE” </w:t>
      </w:r>
    </w:p>
    <w:p w:rsidR="00F40A69" w:rsidRPr="00247FDB" w:rsidRDefault="00F40A69" w:rsidP="00F40A69">
      <w:pPr>
        <w:pStyle w:val="NormaleWeb"/>
        <w:spacing w:after="0"/>
        <w:rPr>
          <w:color w:val="auto"/>
          <w:sz w:val="20"/>
          <w:szCs w:val="20"/>
        </w:rPr>
      </w:pPr>
      <w:r w:rsidRPr="00247FDB">
        <w:rPr>
          <w:color w:val="auto"/>
          <w:sz w:val="20"/>
          <w:szCs w:val="20"/>
        </w:rPr>
        <w:t xml:space="preserve">􀂃 </w:t>
      </w:r>
      <w:r w:rsidRPr="00247FDB">
        <w:rPr>
          <w:b/>
          <w:bCs/>
          <w:color w:val="auto"/>
          <w:sz w:val="20"/>
          <w:szCs w:val="20"/>
        </w:rPr>
        <w:t xml:space="preserve">laboratorio “LINGUISTICO-AGE” </w:t>
      </w:r>
    </w:p>
    <w:p w:rsidR="00F40A69" w:rsidRPr="00247FDB" w:rsidRDefault="00F40A69" w:rsidP="00F40A69">
      <w:pPr>
        <w:pStyle w:val="NormaleWeb"/>
        <w:spacing w:after="0"/>
        <w:rPr>
          <w:color w:val="auto"/>
          <w:sz w:val="20"/>
          <w:szCs w:val="20"/>
        </w:rPr>
      </w:pPr>
      <w:r w:rsidRPr="00247FDB">
        <w:rPr>
          <w:color w:val="auto"/>
          <w:sz w:val="20"/>
          <w:szCs w:val="20"/>
        </w:rPr>
        <w:t xml:space="preserve">􀂃 </w:t>
      </w:r>
      <w:r w:rsidRPr="00247FDB">
        <w:rPr>
          <w:b/>
          <w:bCs/>
          <w:color w:val="auto"/>
          <w:sz w:val="20"/>
          <w:szCs w:val="20"/>
        </w:rPr>
        <w:t xml:space="preserve">laboratorio “MUSICA” </w:t>
      </w:r>
    </w:p>
    <w:p w:rsidR="00F40A69" w:rsidRPr="00247FDB" w:rsidRDefault="00F40A69" w:rsidP="00F40A69">
      <w:pPr>
        <w:pStyle w:val="NormaleWeb"/>
        <w:spacing w:after="0"/>
        <w:rPr>
          <w:color w:val="auto"/>
          <w:sz w:val="20"/>
          <w:szCs w:val="20"/>
          <w:u w:val="single"/>
        </w:rPr>
      </w:pPr>
      <w:r w:rsidRPr="00247FDB">
        <w:rPr>
          <w:b/>
          <w:bCs/>
          <w:color w:val="auto"/>
          <w:sz w:val="20"/>
          <w:szCs w:val="20"/>
          <w:u w:val="single"/>
        </w:rPr>
        <w:t xml:space="preserve">MODALITA’ </w:t>
      </w:r>
      <w:proofErr w:type="spellStart"/>
      <w:r w:rsidRPr="00247FDB">
        <w:rPr>
          <w:b/>
          <w:bCs/>
          <w:color w:val="auto"/>
          <w:sz w:val="20"/>
          <w:szCs w:val="20"/>
          <w:u w:val="single"/>
        </w:rPr>
        <w:t>DI</w:t>
      </w:r>
      <w:proofErr w:type="spellEnd"/>
      <w:r w:rsidRPr="00247FDB">
        <w:rPr>
          <w:b/>
          <w:bCs/>
          <w:color w:val="auto"/>
          <w:sz w:val="20"/>
          <w:szCs w:val="20"/>
          <w:u w:val="single"/>
        </w:rPr>
        <w:t xml:space="preserve"> ACCESSO</w:t>
      </w:r>
    </w:p>
    <w:p w:rsidR="00F40A69" w:rsidRPr="00247FDB" w:rsidRDefault="00F40A69" w:rsidP="00176094">
      <w:pPr>
        <w:pStyle w:val="NormaleWeb"/>
        <w:numPr>
          <w:ilvl w:val="0"/>
          <w:numId w:val="34"/>
        </w:numPr>
        <w:spacing w:after="0" w:afterAutospacing="0"/>
        <w:rPr>
          <w:color w:val="auto"/>
          <w:sz w:val="20"/>
          <w:szCs w:val="20"/>
        </w:rPr>
      </w:pPr>
      <w:r w:rsidRPr="00247FDB">
        <w:rPr>
          <w:color w:val="auto"/>
          <w:sz w:val="20"/>
          <w:szCs w:val="20"/>
        </w:rPr>
        <w:t>L’acceso delle classi in orario curricolare è consentito solo con la presenza del/i docente/i della classe.</w:t>
      </w:r>
    </w:p>
    <w:p w:rsidR="00F40A69" w:rsidRPr="00247FDB" w:rsidRDefault="00F40A69" w:rsidP="00176094">
      <w:pPr>
        <w:pStyle w:val="NormaleWeb"/>
        <w:numPr>
          <w:ilvl w:val="0"/>
          <w:numId w:val="35"/>
        </w:numPr>
        <w:spacing w:after="0" w:afterAutospacing="0"/>
        <w:rPr>
          <w:color w:val="auto"/>
          <w:sz w:val="20"/>
          <w:szCs w:val="20"/>
        </w:rPr>
      </w:pPr>
      <w:r w:rsidRPr="00247FDB">
        <w:rPr>
          <w:color w:val="auto"/>
          <w:sz w:val="20"/>
          <w:szCs w:val="20"/>
        </w:rPr>
        <w:t xml:space="preserve">Per le attività curricolari è possibile prenotare l’accesso nell’apposito foglio prenotazioni appeso sulla porta dell’aula: il docente deve segnare la classe e il proprio cognome nell’ora e nel giorno previsti almeno un giorno </w:t>
      </w:r>
      <w:r w:rsidRPr="00247FDB">
        <w:rPr>
          <w:color w:val="auto"/>
          <w:sz w:val="20"/>
          <w:szCs w:val="20"/>
        </w:rPr>
        <w:lastRenderedPageBreak/>
        <w:t xml:space="preserve">prima della prenotazione, altrimenti non essendo garantite le risorse disponibili, il laboratorio non potrà essere usato. L’aula è disponibile al primo docente che si prenota. </w:t>
      </w:r>
    </w:p>
    <w:p w:rsidR="00F40A69" w:rsidRPr="00247FDB" w:rsidRDefault="00F40A69" w:rsidP="00176094">
      <w:pPr>
        <w:pStyle w:val="NormaleWeb"/>
        <w:numPr>
          <w:ilvl w:val="0"/>
          <w:numId w:val="36"/>
        </w:numPr>
        <w:spacing w:after="0" w:afterAutospacing="0"/>
        <w:rPr>
          <w:color w:val="auto"/>
          <w:sz w:val="20"/>
          <w:szCs w:val="20"/>
        </w:rPr>
      </w:pPr>
      <w:r w:rsidRPr="00247FDB">
        <w:rPr>
          <w:color w:val="auto"/>
          <w:sz w:val="20"/>
          <w:szCs w:val="20"/>
        </w:rPr>
        <w:t>L’accesso e l’utilizzo dei laboratori e delle postazioni viene annotato su apposito registro sul quale vengono indicati data, orario di utilizzo, classe e/o nominativo, firma del docente della classe o responsabile dell’autorizzazione di uso della postazione.</w:t>
      </w:r>
    </w:p>
    <w:p w:rsidR="00F40A69" w:rsidRPr="00247FDB" w:rsidRDefault="00F40A69" w:rsidP="00176094">
      <w:pPr>
        <w:pStyle w:val="NormaleWeb"/>
        <w:numPr>
          <w:ilvl w:val="0"/>
          <w:numId w:val="37"/>
        </w:numPr>
        <w:spacing w:after="0" w:afterAutospacing="0"/>
        <w:rPr>
          <w:color w:val="auto"/>
          <w:sz w:val="20"/>
          <w:szCs w:val="20"/>
        </w:rPr>
      </w:pPr>
      <w:r w:rsidRPr="00247FDB">
        <w:rPr>
          <w:color w:val="auto"/>
          <w:sz w:val="20"/>
          <w:szCs w:val="20"/>
        </w:rPr>
        <w:t>Per accedere al laboratorio il docente prende in consegna la relativa chiave e successivamente la restituisce presso i collaboratori scolastici del piano. La consegna della chiave deve risultare dal registro dato in dotazione ai collaboratori scolastici di piano.</w:t>
      </w:r>
    </w:p>
    <w:p w:rsidR="00F40A69" w:rsidRPr="00247FDB" w:rsidRDefault="00F40A69" w:rsidP="00176094">
      <w:pPr>
        <w:pStyle w:val="NormaleWeb"/>
        <w:numPr>
          <w:ilvl w:val="0"/>
          <w:numId w:val="38"/>
        </w:numPr>
        <w:spacing w:after="0" w:afterAutospacing="0"/>
        <w:rPr>
          <w:color w:val="auto"/>
          <w:sz w:val="20"/>
          <w:szCs w:val="20"/>
        </w:rPr>
      </w:pPr>
      <w:r w:rsidRPr="00247FDB">
        <w:rPr>
          <w:color w:val="auto"/>
          <w:sz w:val="20"/>
          <w:szCs w:val="20"/>
        </w:rPr>
        <w:t>L’accesso e l’utilizzo dei laboratori per attività extracurricolari è consentito, nell’ambito dei progetti e delle convenzioni autorizzati dal Dirigente Scolastico, solo con la presenza di un docente o di personale individuato nella richiesta di utilizzo dei laboratori, che si assume la responsabilità di gestire la struttura tecnologica e di vigilare sul suo corretto utilizzo.</w:t>
      </w:r>
    </w:p>
    <w:p w:rsidR="00F40A69" w:rsidRPr="00247FDB" w:rsidRDefault="00F40A69" w:rsidP="00176094">
      <w:pPr>
        <w:pStyle w:val="NormaleWeb"/>
        <w:numPr>
          <w:ilvl w:val="0"/>
          <w:numId w:val="39"/>
        </w:numPr>
        <w:spacing w:after="0" w:afterAutospacing="0"/>
        <w:rPr>
          <w:color w:val="auto"/>
          <w:sz w:val="20"/>
          <w:szCs w:val="20"/>
        </w:rPr>
      </w:pPr>
      <w:r w:rsidRPr="00247FDB">
        <w:rPr>
          <w:color w:val="auto"/>
          <w:sz w:val="20"/>
          <w:szCs w:val="20"/>
        </w:rPr>
        <w:t>I docenti che intendano utilizzare il laboratorio per attività extracurricolari, dovranno chiedere l’autorizzazione al dirigente, ciò per concordare i tempi e mettere in funzione le risorse necessarie per poter svolgere l’attività programmata.</w:t>
      </w:r>
    </w:p>
    <w:p w:rsidR="00F40A69" w:rsidRPr="00247FDB" w:rsidRDefault="00F40A69" w:rsidP="00176094">
      <w:pPr>
        <w:pStyle w:val="NormaleWeb"/>
        <w:numPr>
          <w:ilvl w:val="0"/>
          <w:numId w:val="40"/>
        </w:numPr>
        <w:spacing w:after="0" w:afterAutospacing="0"/>
        <w:rPr>
          <w:color w:val="auto"/>
          <w:sz w:val="20"/>
          <w:szCs w:val="20"/>
        </w:rPr>
      </w:pPr>
      <w:r w:rsidRPr="00247FDB">
        <w:rPr>
          <w:color w:val="auto"/>
          <w:sz w:val="20"/>
          <w:szCs w:val="20"/>
        </w:rPr>
        <w:t>Per un tempestivo intervento si deve comunicare al responsabile del laboratorio tutti gli eventuali problemi o danneggiamenti riscontrati.</w:t>
      </w:r>
    </w:p>
    <w:p w:rsidR="00F40A69" w:rsidRPr="00247FDB" w:rsidRDefault="00F40A69" w:rsidP="00F40A69">
      <w:pPr>
        <w:pStyle w:val="NormaleWeb"/>
        <w:spacing w:after="0" w:afterAutospacing="0"/>
        <w:ind w:left="360"/>
        <w:rPr>
          <w:color w:val="auto"/>
          <w:sz w:val="20"/>
          <w:szCs w:val="20"/>
        </w:rPr>
      </w:pPr>
    </w:p>
    <w:p w:rsidR="00F40A69" w:rsidRPr="00247FDB" w:rsidRDefault="00F40A69" w:rsidP="00176094">
      <w:pPr>
        <w:pStyle w:val="NormaleWeb"/>
        <w:numPr>
          <w:ilvl w:val="0"/>
          <w:numId w:val="41"/>
        </w:numPr>
        <w:spacing w:before="0" w:beforeAutospacing="0" w:after="0" w:afterAutospacing="0"/>
        <w:rPr>
          <w:color w:val="auto"/>
          <w:sz w:val="20"/>
          <w:szCs w:val="20"/>
        </w:rPr>
      </w:pPr>
      <w:r w:rsidRPr="00247FDB">
        <w:rPr>
          <w:color w:val="auto"/>
          <w:sz w:val="20"/>
          <w:szCs w:val="20"/>
        </w:rPr>
        <w:t xml:space="preserve">All’inizio dell’anno ogni docente, che intende utilizzare i laboratori di Informatica e i laboratori di Lingue con la propria classe, assegna ad ogni alunno il posto nell’aula; tale posto non può essere cambiato senza l’autorizzazione del docente, il quale predispone una con la sistemazione degli alunni e la consegna al responsabile di laboratorio e al </w:t>
      </w:r>
      <w:proofErr w:type="spellStart"/>
      <w:r w:rsidRPr="00247FDB">
        <w:rPr>
          <w:color w:val="auto"/>
          <w:sz w:val="20"/>
          <w:szCs w:val="20"/>
        </w:rPr>
        <w:t>D.S.</w:t>
      </w:r>
      <w:proofErr w:type="spellEnd"/>
    </w:p>
    <w:p w:rsidR="00F40A69" w:rsidRPr="00247FDB" w:rsidRDefault="00F40A69" w:rsidP="00F40A69">
      <w:pPr>
        <w:pStyle w:val="NormaleWeb"/>
        <w:spacing w:before="0" w:beforeAutospacing="0" w:after="0" w:afterAutospacing="0"/>
        <w:ind w:left="360"/>
        <w:rPr>
          <w:color w:val="auto"/>
          <w:sz w:val="20"/>
          <w:szCs w:val="20"/>
        </w:rPr>
      </w:pPr>
    </w:p>
    <w:p w:rsidR="00F40A69" w:rsidRPr="00247FDB" w:rsidRDefault="00F40A69" w:rsidP="00176094">
      <w:pPr>
        <w:pStyle w:val="NormaleWeb"/>
        <w:numPr>
          <w:ilvl w:val="0"/>
          <w:numId w:val="42"/>
        </w:numPr>
        <w:spacing w:before="0" w:beforeAutospacing="0" w:after="0" w:afterAutospacing="0"/>
        <w:ind w:left="714" w:hanging="357"/>
        <w:rPr>
          <w:color w:val="auto"/>
          <w:sz w:val="20"/>
          <w:szCs w:val="20"/>
        </w:rPr>
      </w:pPr>
      <w:r w:rsidRPr="00247FDB">
        <w:rPr>
          <w:color w:val="auto"/>
          <w:sz w:val="20"/>
          <w:szCs w:val="20"/>
        </w:rPr>
        <w:t xml:space="preserve">Ogni alunno è responsabile della postazione usata durante l’ora di lezione ed è tenuto a segnalare immediatamente al docente qualsiasi guasto o disfunzione riscontrata oltre che la presenza di scritte rilevate sulla postazione stessa. </w:t>
      </w:r>
    </w:p>
    <w:p w:rsidR="00F40A69" w:rsidRPr="00247FDB" w:rsidRDefault="00F40A69" w:rsidP="00F40A69">
      <w:pPr>
        <w:pStyle w:val="NormaleWeb"/>
        <w:spacing w:before="0" w:beforeAutospacing="0" w:after="0" w:afterAutospacing="0"/>
        <w:ind w:left="357"/>
        <w:rPr>
          <w:color w:val="auto"/>
          <w:sz w:val="20"/>
          <w:szCs w:val="20"/>
        </w:rPr>
      </w:pPr>
    </w:p>
    <w:p w:rsidR="00F40A69" w:rsidRPr="00247FDB" w:rsidRDefault="00F40A69" w:rsidP="00176094">
      <w:pPr>
        <w:pStyle w:val="NormaleWeb"/>
        <w:numPr>
          <w:ilvl w:val="0"/>
          <w:numId w:val="42"/>
        </w:numPr>
        <w:spacing w:before="0" w:beforeAutospacing="0" w:after="0" w:afterAutospacing="0"/>
        <w:ind w:left="714" w:hanging="357"/>
        <w:rPr>
          <w:color w:val="auto"/>
          <w:sz w:val="20"/>
          <w:szCs w:val="20"/>
        </w:rPr>
      </w:pPr>
      <w:r w:rsidRPr="00247FDB">
        <w:rPr>
          <w:color w:val="auto"/>
          <w:sz w:val="20"/>
          <w:szCs w:val="20"/>
        </w:rPr>
        <w:t>Gli alunni portano nei laboratori soltanto il materiale necessario per lo svolgimento della lezione.</w:t>
      </w:r>
    </w:p>
    <w:p w:rsidR="00F40A69" w:rsidRPr="00247FDB" w:rsidRDefault="00F40A69" w:rsidP="00F40A69">
      <w:pPr>
        <w:pStyle w:val="NormaleWeb"/>
        <w:spacing w:after="0"/>
        <w:rPr>
          <w:caps/>
          <w:color w:val="auto"/>
          <w:sz w:val="20"/>
          <w:szCs w:val="20"/>
          <w:u w:val="single"/>
        </w:rPr>
      </w:pPr>
      <w:r w:rsidRPr="00247FDB">
        <w:rPr>
          <w:b/>
          <w:bCs/>
          <w:caps/>
          <w:color w:val="auto"/>
          <w:sz w:val="20"/>
          <w:szCs w:val="20"/>
          <w:u w:val="single"/>
        </w:rPr>
        <w:t>Compiti dei docenti</w:t>
      </w:r>
    </w:p>
    <w:p w:rsidR="00F40A69" w:rsidRPr="00247FDB" w:rsidRDefault="00F40A69" w:rsidP="00F40A69">
      <w:pPr>
        <w:pStyle w:val="NormaleWeb"/>
        <w:spacing w:after="0"/>
        <w:rPr>
          <w:color w:val="auto"/>
          <w:sz w:val="20"/>
          <w:szCs w:val="20"/>
        </w:rPr>
      </w:pPr>
      <w:r w:rsidRPr="00247FDB">
        <w:rPr>
          <w:color w:val="auto"/>
          <w:sz w:val="20"/>
          <w:szCs w:val="20"/>
        </w:rPr>
        <w:t xml:space="preserve">I docenti che accedono con la classe ai </w:t>
      </w:r>
      <w:r w:rsidRPr="00247FDB">
        <w:rPr>
          <w:b/>
          <w:bCs/>
          <w:color w:val="auto"/>
          <w:sz w:val="20"/>
          <w:szCs w:val="20"/>
        </w:rPr>
        <w:t>laboratori linguistici o di informatica devono</w:t>
      </w:r>
      <w:r w:rsidRPr="00247FDB">
        <w:rPr>
          <w:color w:val="auto"/>
          <w:sz w:val="20"/>
          <w:szCs w:val="20"/>
        </w:rPr>
        <w:t>:</w:t>
      </w:r>
    </w:p>
    <w:p w:rsidR="00F40A69" w:rsidRPr="00247FDB" w:rsidRDefault="00F40A69" w:rsidP="00176094">
      <w:pPr>
        <w:pStyle w:val="NormaleWeb"/>
        <w:numPr>
          <w:ilvl w:val="0"/>
          <w:numId w:val="43"/>
        </w:numPr>
        <w:spacing w:after="0" w:afterAutospacing="0"/>
        <w:rPr>
          <w:color w:val="auto"/>
          <w:sz w:val="20"/>
          <w:szCs w:val="20"/>
        </w:rPr>
      </w:pPr>
      <w:r w:rsidRPr="00247FDB">
        <w:rPr>
          <w:color w:val="auto"/>
          <w:sz w:val="20"/>
          <w:szCs w:val="20"/>
        </w:rPr>
        <w:t>sincerarsi delle condizioni del laboratorio all'inizio e alla fine delle lezioni;</w:t>
      </w:r>
    </w:p>
    <w:p w:rsidR="00F40A69" w:rsidRPr="00247FDB" w:rsidRDefault="00F40A69" w:rsidP="00176094">
      <w:pPr>
        <w:pStyle w:val="NormaleWeb"/>
        <w:numPr>
          <w:ilvl w:val="0"/>
          <w:numId w:val="44"/>
        </w:numPr>
        <w:spacing w:after="0" w:afterAutospacing="0"/>
        <w:rPr>
          <w:color w:val="auto"/>
          <w:sz w:val="20"/>
          <w:szCs w:val="20"/>
        </w:rPr>
      </w:pPr>
      <w:r w:rsidRPr="00247FDB">
        <w:rPr>
          <w:color w:val="auto"/>
          <w:sz w:val="20"/>
          <w:szCs w:val="20"/>
        </w:rPr>
        <w:t>compilare il registro delle presenze in laboratorio segnalandovi eventuali problemi tecnici e/o di altra natura in maniera tale da consentire a responsabile di laboratorio la compilazione del modulo segnalazione anomalie;</w:t>
      </w:r>
    </w:p>
    <w:p w:rsidR="00F40A69" w:rsidRPr="00247FDB" w:rsidRDefault="00F40A69" w:rsidP="00176094">
      <w:pPr>
        <w:pStyle w:val="NormaleWeb"/>
        <w:numPr>
          <w:ilvl w:val="0"/>
          <w:numId w:val="45"/>
        </w:numPr>
        <w:spacing w:after="0" w:afterAutospacing="0"/>
        <w:rPr>
          <w:color w:val="auto"/>
          <w:sz w:val="20"/>
          <w:szCs w:val="20"/>
        </w:rPr>
      </w:pPr>
      <w:r w:rsidRPr="00247FDB">
        <w:rPr>
          <w:color w:val="auto"/>
          <w:sz w:val="20"/>
          <w:szCs w:val="20"/>
        </w:rPr>
        <w:t>nella considerazione che tutti i PC sono numerati, devono assegnare agli alunni posti fissi in modo tale che ognuno diventi partecipe e responsabile del corretto funzionamento della postazione;</w:t>
      </w:r>
    </w:p>
    <w:p w:rsidR="00F40A69" w:rsidRPr="00247FDB" w:rsidRDefault="00F40A69" w:rsidP="00F40A69">
      <w:pPr>
        <w:pStyle w:val="NormaleWeb"/>
        <w:spacing w:after="0"/>
        <w:ind w:left="-17"/>
        <w:rPr>
          <w:color w:val="auto"/>
          <w:sz w:val="20"/>
          <w:szCs w:val="20"/>
          <w:u w:val="single"/>
        </w:rPr>
      </w:pPr>
      <w:r w:rsidRPr="00247FDB">
        <w:rPr>
          <w:b/>
          <w:bCs/>
          <w:color w:val="auto"/>
          <w:sz w:val="20"/>
          <w:szCs w:val="20"/>
          <w:u w:val="single"/>
        </w:rPr>
        <w:t>DIVIETI</w:t>
      </w:r>
    </w:p>
    <w:p w:rsidR="00F40A69" w:rsidRPr="00247FDB" w:rsidRDefault="00F40A69" w:rsidP="00176094">
      <w:pPr>
        <w:pStyle w:val="NormaleWeb"/>
        <w:numPr>
          <w:ilvl w:val="0"/>
          <w:numId w:val="46"/>
        </w:numPr>
        <w:spacing w:after="0" w:afterAutospacing="0"/>
        <w:rPr>
          <w:color w:val="auto"/>
          <w:sz w:val="20"/>
          <w:szCs w:val="20"/>
        </w:rPr>
      </w:pPr>
      <w:r w:rsidRPr="00247FDB">
        <w:rPr>
          <w:color w:val="auto"/>
          <w:sz w:val="20"/>
          <w:szCs w:val="20"/>
        </w:rPr>
        <w:t>E’ proibito consumare cibi o bevande nei laboratori per evitare di causare malfunzionamenti nelle tastiere e/o nelle altre periferiche.</w:t>
      </w:r>
    </w:p>
    <w:p w:rsidR="00F40A69" w:rsidRPr="00247FDB" w:rsidRDefault="00F40A69" w:rsidP="00176094">
      <w:pPr>
        <w:pStyle w:val="NormaleWeb"/>
        <w:numPr>
          <w:ilvl w:val="0"/>
          <w:numId w:val="46"/>
        </w:numPr>
        <w:spacing w:after="0" w:afterAutospacing="0"/>
        <w:rPr>
          <w:color w:val="auto"/>
          <w:sz w:val="20"/>
          <w:szCs w:val="20"/>
        </w:rPr>
      </w:pPr>
      <w:r w:rsidRPr="00247FDB">
        <w:rPr>
          <w:color w:val="auto"/>
          <w:sz w:val="20"/>
          <w:szCs w:val="20"/>
        </w:rPr>
        <w:t xml:space="preserve">Nei laboratori multimediali è’ possibile l’utilizzo di penne USB, </w:t>
      </w:r>
      <w:proofErr w:type="spellStart"/>
      <w:r w:rsidRPr="00247FDB">
        <w:rPr>
          <w:color w:val="auto"/>
          <w:sz w:val="20"/>
          <w:szCs w:val="20"/>
        </w:rPr>
        <w:t>CD</w:t>
      </w:r>
      <w:proofErr w:type="spellEnd"/>
      <w:r w:rsidRPr="00247FDB">
        <w:rPr>
          <w:color w:val="auto"/>
          <w:sz w:val="20"/>
          <w:szCs w:val="20"/>
        </w:rPr>
        <w:t xml:space="preserve"> e DVD personali solo previa autorizzazione del docente.</w:t>
      </w:r>
    </w:p>
    <w:p w:rsidR="00F40A69" w:rsidRPr="00247FDB" w:rsidRDefault="00F40A69" w:rsidP="00176094">
      <w:pPr>
        <w:pStyle w:val="NormaleWeb"/>
        <w:numPr>
          <w:ilvl w:val="0"/>
          <w:numId w:val="46"/>
        </w:numPr>
        <w:spacing w:after="0" w:afterAutospacing="0"/>
        <w:rPr>
          <w:color w:val="auto"/>
          <w:sz w:val="20"/>
          <w:szCs w:val="20"/>
        </w:rPr>
      </w:pPr>
      <w:r w:rsidRPr="00247FDB">
        <w:rPr>
          <w:color w:val="auto"/>
          <w:sz w:val="20"/>
          <w:szCs w:val="20"/>
        </w:rPr>
        <w:t>E’ vietato modificare la configurazione originaria dei PC e dei loro componenti;</w:t>
      </w:r>
    </w:p>
    <w:p w:rsidR="00F40A69" w:rsidRPr="00247FDB" w:rsidRDefault="00F40A69" w:rsidP="00176094">
      <w:pPr>
        <w:pStyle w:val="NormaleWeb"/>
        <w:numPr>
          <w:ilvl w:val="0"/>
          <w:numId w:val="46"/>
        </w:numPr>
        <w:spacing w:after="0" w:afterAutospacing="0"/>
        <w:rPr>
          <w:color w:val="auto"/>
          <w:sz w:val="20"/>
          <w:szCs w:val="20"/>
        </w:rPr>
      </w:pPr>
      <w:r w:rsidRPr="00247FDB">
        <w:rPr>
          <w:color w:val="auto"/>
          <w:sz w:val="20"/>
          <w:szCs w:val="20"/>
        </w:rPr>
        <w:t>E’ vietato scaricare file musicali, foto, filmati e file multimediali salvo quelli necessari per finalità didattiche e comunque, prima di scaricare documenti o file da Internet chiedere autorizzazione al docente</w:t>
      </w:r>
    </w:p>
    <w:p w:rsidR="00F40A69" w:rsidRPr="00247FDB" w:rsidRDefault="00F40A69" w:rsidP="00176094">
      <w:pPr>
        <w:pStyle w:val="NormaleWeb"/>
        <w:numPr>
          <w:ilvl w:val="0"/>
          <w:numId w:val="46"/>
        </w:numPr>
        <w:spacing w:before="0" w:beforeAutospacing="0" w:after="0" w:afterAutospacing="0"/>
        <w:rPr>
          <w:color w:val="auto"/>
          <w:sz w:val="20"/>
          <w:szCs w:val="20"/>
        </w:rPr>
      </w:pPr>
      <w:r w:rsidRPr="00247FDB">
        <w:rPr>
          <w:color w:val="auto"/>
          <w:sz w:val="20"/>
          <w:szCs w:val="20"/>
        </w:rPr>
        <w:t>E’ vietato agli alunni cancellare o alterare file o cartelle presenti in sul disco fisso</w:t>
      </w:r>
    </w:p>
    <w:p w:rsidR="00F40A69" w:rsidRPr="00247FDB" w:rsidRDefault="00F40A69" w:rsidP="00176094">
      <w:pPr>
        <w:pStyle w:val="NormaleWeb"/>
        <w:numPr>
          <w:ilvl w:val="0"/>
          <w:numId w:val="46"/>
        </w:numPr>
        <w:spacing w:before="0" w:beforeAutospacing="0" w:after="0" w:afterAutospacing="0"/>
        <w:rPr>
          <w:color w:val="auto"/>
          <w:sz w:val="20"/>
          <w:szCs w:val="20"/>
        </w:rPr>
      </w:pPr>
      <w:r w:rsidRPr="00247FDB">
        <w:rPr>
          <w:color w:val="auto"/>
          <w:sz w:val="20"/>
          <w:szCs w:val="20"/>
        </w:rPr>
        <w:lastRenderedPageBreak/>
        <w:t>Non è possibile effettuare copie del software presente nelle postazioni salvo autorizzazione del responsabile di laboratorio e solo nel caso di tratti di free software.</w:t>
      </w:r>
    </w:p>
    <w:p w:rsidR="00F40A69" w:rsidRPr="00247FDB" w:rsidRDefault="00F40A69" w:rsidP="00176094">
      <w:pPr>
        <w:pStyle w:val="NormaleWeb"/>
        <w:numPr>
          <w:ilvl w:val="0"/>
          <w:numId w:val="46"/>
        </w:numPr>
        <w:spacing w:after="0" w:afterAutospacing="0"/>
        <w:rPr>
          <w:color w:val="auto"/>
          <w:sz w:val="20"/>
          <w:szCs w:val="20"/>
        </w:rPr>
      </w:pPr>
      <w:r w:rsidRPr="00247FDB">
        <w:rPr>
          <w:color w:val="auto"/>
          <w:sz w:val="20"/>
          <w:szCs w:val="20"/>
        </w:rPr>
        <w:t>Non è possibile utilizzare e/o installare software diverso da quello di cui la scuola è regolarmente dotata di licenza di utilizzo.</w:t>
      </w:r>
    </w:p>
    <w:p w:rsidR="00F40A69" w:rsidRPr="00247FDB" w:rsidRDefault="00F40A69" w:rsidP="00176094">
      <w:pPr>
        <w:pStyle w:val="NormaleWeb"/>
        <w:numPr>
          <w:ilvl w:val="0"/>
          <w:numId w:val="46"/>
        </w:numPr>
        <w:spacing w:before="0" w:beforeAutospacing="0" w:after="0" w:afterAutospacing="0"/>
        <w:rPr>
          <w:color w:val="auto"/>
          <w:sz w:val="20"/>
          <w:szCs w:val="20"/>
        </w:rPr>
      </w:pPr>
      <w:r w:rsidRPr="00247FDB">
        <w:rPr>
          <w:color w:val="auto"/>
          <w:sz w:val="20"/>
          <w:szCs w:val="20"/>
        </w:rPr>
        <w:t>Gli utenti possono utilizzare le postazioni dell’Istituto per accedere in Internet solo per scopi didattici.</w:t>
      </w:r>
    </w:p>
    <w:p w:rsidR="00F40A69" w:rsidRPr="00247FDB" w:rsidRDefault="00F40A69" w:rsidP="00176094">
      <w:pPr>
        <w:pStyle w:val="NormaleWeb"/>
        <w:numPr>
          <w:ilvl w:val="0"/>
          <w:numId w:val="46"/>
        </w:numPr>
        <w:spacing w:before="0" w:beforeAutospacing="0" w:after="0" w:afterAutospacing="0"/>
        <w:rPr>
          <w:color w:val="auto"/>
          <w:sz w:val="20"/>
          <w:szCs w:val="20"/>
        </w:rPr>
      </w:pPr>
      <w:r w:rsidRPr="00247FDB">
        <w:rPr>
          <w:color w:val="auto"/>
          <w:sz w:val="20"/>
          <w:szCs w:val="20"/>
        </w:rPr>
        <w:t>Le attrezzature scientifiche o gli strumenti musicali non potranno essere spostati dai laboratori senza l’autorizzazione del Responsabile. In ogni caso dovranno essere rimesse a posto a fine giornata.</w:t>
      </w:r>
    </w:p>
    <w:p w:rsidR="00F40A69" w:rsidRPr="00247FDB" w:rsidRDefault="00F40A69" w:rsidP="00176094">
      <w:pPr>
        <w:pStyle w:val="NormaleWeb"/>
        <w:numPr>
          <w:ilvl w:val="0"/>
          <w:numId w:val="46"/>
        </w:numPr>
        <w:spacing w:before="0" w:beforeAutospacing="0" w:after="0" w:afterAutospacing="0"/>
        <w:rPr>
          <w:color w:val="auto"/>
          <w:sz w:val="20"/>
          <w:szCs w:val="20"/>
        </w:rPr>
      </w:pPr>
      <w:r w:rsidRPr="00247FDB">
        <w:rPr>
          <w:color w:val="auto"/>
          <w:sz w:val="20"/>
          <w:szCs w:val="20"/>
        </w:rPr>
        <w:t>Poiché i cellulari possono causare danni, si raccomanda di controllare che siano spenti</w:t>
      </w:r>
      <w:r w:rsidRPr="00247FDB">
        <w:rPr>
          <w:b/>
          <w:bCs/>
          <w:color w:val="auto"/>
          <w:sz w:val="20"/>
          <w:szCs w:val="20"/>
        </w:rPr>
        <w:t>.</w:t>
      </w:r>
    </w:p>
    <w:p w:rsidR="00F40A69" w:rsidRPr="00247FDB" w:rsidRDefault="00F40A69" w:rsidP="00F40A69">
      <w:pPr>
        <w:pStyle w:val="NormaleWeb"/>
        <w:spacing w:before="0" w:beforeAutospacing="0" w:after="0" w:afterAutospacing="0"/>
        <w:ind w:left="-17"/>
        <w:rPr>
          <w:b/>
          <w:bCs/>
          <w:color w:val="auto"/>
          <w:sz w:val="20"/>
          <w:szCs w:val="20"/>
        </w:rPr>
      </w:pPr>
      <w:r w:rsidRPr="00247FDB">
        <w:rPr>
          <w:b/>
          <w:bCs/>
          <w:color w:val="auto"/>
          <w:sz w:val="20"/>
          <w:szCs w:val="20"/>
        </w:rPr>
        <w:t>Ogni trasgressione comporterà la richiesta di interventi disciplinari</w:t>
      </w:r>
      <w:r w:rsidR="00247FDB">
        <w:rPr>
          <w:b/>
          <w:bCs/>
          <w:color w:val="auto"/>
          <w:sz w:val="20"/>
          <w:szCs w:val="20"/>
        </w:rPr>
        <w:t>.</w:t>
      </w:r>
    </w:p>
    <w:p w:rsidR="00F40A69" w:rsidRPr="00F40A69" w:rsidRDefault="00F40A69" w:rsidP="00F40A69">
      <w:pPr>
        <w:jc w:val="both"/>
        <w:rPr>
          <w:b/>
          <w:sz w:val="22"/>
        </w:rPr>
      </w:pPr>
    </w:p>
    <w:p w:rsidR="00787985" w:rsidRDefault="00787985" w:rsidP="00787985">
      <w:pPr>
        <w:rPr>
          <w:b/>
          <w:sz w:val="48"/>
          <w:szCs w:val="48"/>
        </w:rPr>
      </w:pPr>
      <w:r w:rsidRPr="00176094">
        <w:rPr>
          <w:b/>
          <w:color w:val="2E74B5"/>
          <w:sz w:val="22"/>
        </w:rPr>
        <w:t>A</w:t>
      </w:r>
      <w:r>
        <w:rPr>
          <w:b/>
          <w:color w:val="2E74B5"/>
          <w:sz w:val="22"/>
        </w:rPr>
        <w:t>LLEGATO N.12</w:t>
      </w:r>
      <w:r w:rsidRPr="00787985">
        <w:rPr>
          <w:b/>
          <w:sz w:val="48"/>
          <w:szCs w:val="48"/>
        </w:rPr>
        <w:t xml:space="preserve"> </w:t>
      </w:r>
    </w:p>
    <w:p w:rsidR="00787985" w:rsidRPr="00787985" w:rsidRDefault="00787985" w:rsidP="00787985">
      <w:pPr>
        <w:jc w:val="center"/>
        <w:rPr>
          <w:b/>
          <w:sz w:val="20"/>
          <w:szCs w:val="20"/>
        </w:rPr>
      </w:pPr>
      <w:r w:rsidRPr="00787985">
        <w:rPr>
          <w:b/>
          <w:sz w:val="20"/>
          <w:szCs w:val="20"/>
        </w:rPr>
        <w:t xml:space="preserve">PROGETTO LEGALITÀ                                                                                                               </w:t>
      </w:r>
      <w:r w:rsidRPr="00787985">
        <w:rPr>
          <w:sz w:val="20"/>
          <w:szCs w:val="20"/>
        </w:rPr>
        <w:t xml:space="preserve"> </w:t>
      </w:r>
      <w:r w:rsidRPr="00787985">
        <w:rPr>
          <w:b/>
          <w:sz w:val="20"/>
          <w:szCs w:val="20"/>
        </w:rPr>
        <w:t xml:space="preserve">Scuola dell’Infanzia - Scuola Primaria – Scuola Secondaria di primo grado </w:t>
      </w:r>
    </w:p>
    <w:p w:rsidR="00787985" w:rsidRPr="00787985" w:rsidRDefault="00787985" w:rsidP="00787985">
      <w:pPr>
        <w:jc w:val="center"/>
        <w:rPr>
          <w:sz w:val="20"/>
          <w:szCs w:val="20"/>
        </w:rPr>
      </w:pPr>
    </w:p>
    <w:p w:rsidR="00787985" w:rsidRPr="00787985" w:rsidRDefault="00787985" w:rsidP="00787985">
      <w:pPr>
        <w:jc w:val="center"/>
        <w:rPr>
          <w:color w:val="FF0000"/>
          <w:sz w:val="20"/>
          <w:szCs w:val="20"/>
        </w:rPr>
      </w:pPr>
      <w:r w:rsidRPr="00787985">
        <w:rPr>
          <w:color w:val="FF0000"/>
          <w:sz w:val="20"/>
          <w:szCs w:val="20"/>
        </w:rPr>
        <w:t>“LA CULTURA DELLA PACE E DELLA LEGALITÀ”</w:t>
      </w:r>
    </w:p>
    <w:p w:rsidR="00787985" w:rsidRPr="00787985" w:rsidRDefault="00787985" w:rsidP="00787985">
      <w:pPr>
        <w:jc w:val="center"/>
        <w:rPr>
          <w:b/>
          <w:sz w:val="20"/>
          <w:szCs w:val="20"/>
        </w:rPr>
      </w:pPr>
    </w:p>
    <w:p w:rsidR="00787985" w:rsidRPr="00787985" w:rsidRDefault="00787985" w:rsidP="00787985">
      <w:pPr>
        <w:jc w:val="center"/>
        <w:rPr>
          <w:sz w:val="20"/>
          <w:szCs w:val="20"/>
        </w:rPr>
      </w:pPr>
    </w:p>
    <w:p w:rsidR="00787985" w:rsidRPr="00787985" w:rsidRDefault="00787985" w:rsidP="00787985">
      <w:pPr>
        <w:jc w:val="center"/>
        <w:rPr>
          <w:sz w:val="20"/>
          <w:szCs w:val="20"/>
        </w:rPr>
      </w:pPr>
    </w:p>
    <w:p w:rsidR="00787985" w:rsidRPr="00787985" w:rsidRDefault="00787985" w:rsidP="00787985">
      <w:pPr>
        <w:jc w:val="center"/>
        <w:rPr>
          <w:sz w:val="20"/>
          <w:szCs w:val="20"/>
        </w:rPr>
      </w:pPr>
      <w:r w:rsidRPr="00787985">
        <w:rPr>
          <w:b/>
          <w:sz w:val="20"/>
          <w:szCs w:val="20"/>
        </w:rPr>
        <w:t>ANNO SCOLASTICO 2014/15</w:t>
      </w:r>
    </w:p>
    <w:p w:rsidR="00787985" w:rsidRPr="00787985" w:rsidRDefault="00787985" w:rsidP="00787985">
      <w:pPr>
        <w:jc w:val="center"/>
        <w:rPr>
          <w:sz w:val="20"/>
          <w:szCs w:val="20"/>
        </w:rPr>
      </w:pPr>
    </w:p>
    <w:p w:rsidR="00787985" w:rsidRPr="00787985" w:rsidRDefault="00787985" w:rsidP="00787985">
      <w:pPr>
        <w:rPr>
          <w:sz w:val="20"/>
          <w:szCs w:val="20"/>
        </w:rPr>
      </w:pPr>
    </w:p>
    <w:p w:rsidR="00787985" w:rsidRPr="00787985" w:rsidRDefault="00787985" w:rsidP="00787985">
      <w:pPr>
        <w:autoSpaceDE w:val="0"/>
        <w:autoSpaceDN w:val="0"/>
        <w:adjustRightInd w:val="0"/>
        <w:spacing w:after="0" w:line="240" w:lineRule="auto"/>
        <w:jc w:val="both"/>
        <w:rPr>
          <w:b/>
          <w:sz w:val="20"/>
          <w:szCs w:val="20"/>
        </w:rPr>
      </w:pPr>
      <w:r w:rsidRPr="00787985">
        <w:rPr>
          <w:b/>
          <w:sz w:val="20"/>
          <w:szCs w:val="20"/>
        </w:rPr>
        <w:t>PREMESSA</w:t>
      </w:r>
    </w:p>
    <w:p w:rsidR="00787985" w:rsidRPr="00787985" w:rsidRDefault="00787985" w:rsidP="00787985">
      <w:pPr>
        <w:autoSpaceDE w:val="0"/>
        <w:autoSpaceDN w:val="0"/>
        <w:adjustRightInd w:val="0"/>
        <w:spacing w:after="0" w:line="240" w:lineRule="auto"/>
        <w:jc w:val="both"/>
        <w:rPr>
          <w:sz w:val="20"/>
          <w:szCs w:val="20"/>
        </w:rPr>
      </w:pPr>
      <w:r w:rsidRPr="00787985">
        <w:rPr>
          <w:i/>
          <w:sz w:val="20"/>
          <w:szCs w:val="20"/>
        </w:rPr>
        <w:t xml:space="preserve">Io credo nell'educazione, credo nella scuola e nella formazione delle giovani coscienze. Un giorno qualcuno disse che la mafia sarà debellata da uno sterminato esercito di maestri elementari. È l'immagine giusta per descrivere l'importanza che hanno i vostri insegnanti, le ricerche e i dibattiti che fate a scuola e nel doposcuola, i vostri temi in classe, ma soprattutto quel che vi nasce in fondo al cuore: l'amore per la giustizia e per il nostro Paese, che </w:t>
      </w:r>
      <w:proofErr w:type="spellStart"/>
      <w:r w:rsidRPr="00787985">
        <w:rPr>
          <w:i/>
          <w:sz w:val="20"/>
          <w:szCs w:val="20"/>
        </w:rPr>
        <w:t>dev</w:t>
      </w:r>
      <w:proofErr w:type="spellEnd"/>
      <w:r w:rsidRPr="00787985">
        <w:rPr>
          <w:i/>
          <w:sz w:val="20"/>
          <w:szCs w:val="20"/>
        </w:rPr>
        <w:t>'essere testimoniato nel grande o nel piccolo da ognuno di noi</w:t>
      </w:r>
      <w:r w:rsidRPr="00787985">
        <w:rPr>
          <w:sz w:val="20"/>
          <w:szCs w:val="20"/>
        </w:rPr>
        <w:t xml:space="preserve"> (M. Falcone). </w:t>
      </w:r>
    </w:p>
    <w:p w:rsidR="00787985" w:rsidRPr="00787985" w:rsidRDefault="00787985" w:rsidP="00787985">
      <w:pPr>
        <w:autoSpaceDE w:val="0"/>
        <w:autoSpaceDN w:val="0"/>
        <w:adjustRightInd w:val="0"/>
        <w:spacing w:after="0" w:line="240" w:lineRule="auto"/>
        <w:jc w:val="both"/>
        <w:rPr>
          <w:sz w:val="20"/>
          <w:szCs w:val="20"/>
        </w:rPr>
      </w:pPr>
      <w:r w:rsidRPr="00787985">
        <w:rPr>
          <w:sz w:val="20"/>
          <w:szCs w:val="20"/>
        </w:rPr>
        <w:t>Queste parole sintetizzano esattamente quella che è la finalità principale della scuola: la formazione dell'uomo e del cittadino, formazione che è in stretto rapporto con la conoscenza e il rispetto delle regole che governano il convivere democratico.</w:t>
      </w:r>
    </w:p>
    <w:p w:rsidR="00787985" w:rsidRPr="00787985" w:rsidRDefault="00787985" w:rsidP="00787985">
      <w:pPr>
        <w:autoSpaceDE w:val="0"/>
        <w:autoSpaceDN w:val="0"/>
        <w:adjustRightInd w:val="0"/>
        <w:spacing w:after="0" w:line="240" w:lineRule="auto"/>
        <w:jc w:val="both"/>
        <w:rPr>
          <w:sz w:val="20"/>
          <w:szCs w:val="20"/>
        </w:rPr>
      </w:pPr>
      <w:r w:rsidRPr="00787985">
        <w:rPr>
          <w:sz w:val="20"/>
          <w:szCs w:val="20"/>
        </w:rPr>
        <w:t>La scuola, che nel suo insieme è legalità, deve mirare alla costruzione di una personalità consapevole dei diritti e dei doveri che la cittadinanza impone, disponibile e collaborativa verso il bene comune, ben integrata nella società, ma anche capace di accogliere i vantaggi che la diversità, nelle sue varie forme, offre.</w:t>
      </w:r>
    </w:p>
    <w:p w:rsidR="00787985" w:rsidRPr="00787985" w:rsidRDefault="00787985" w:rsidP="00787985">
      <w:pPr>
        <w:autoSpaceDE w:val="0"/>
        <w:autoSpaceDN w:val="0"/>
        <w:adjustRightInd w:val="0"/>
        <w:spacing w:after="0" w:line="240" w:lineRule="auto"/>
        <w:jc w:val="both"/>
        <w:rPr>
          <w:b/>
          <w:bCs/>
          <w:sz w:val="20"/>
          <w:szCs w:val="20"/>
        </w:rPr>
      </w:pPr>
    </w:p>
    <w:p w:rsidR="00787985" w:rsidRPr="00787985" w:rsidRDefault="00787985" w:rsidP="00787985">
      <w:pPr>
        <w:autoSpaceDE w:val="0"/>
        <w:autoSpaceDN w:val="0"/>
        <w:adjustRightInd w:val="0"/>
        <w:spacing w:after="0" w:line="240" w:lineRule="auto"/>
        <w:jc w:val="both"/>
        <w:rPr>
          <w:sz w:val="20"/>
          <w:szCs w:val="20"/>
        </w:rPr>
      </w:pPr>
      <w:r w:rsidRPr="00787985">
        <w:rPr>
          <w:b/>
          <w:bCs/>
          <w:sz w:val="20"/>
          <w:szCs w:val="20"/>
        </w:rPr>
        <w:t>FINALITÀ</w:t>
      </w:r>
      <w:r w:rsidRPr="00787985">
        <w:rPr>
          <w:b/>
          <w:sz w:val="20"/>
          <w:szCs w:val="20"/>
        </w:rPr>
        <w:t xml:space="preserve"> </w:t>
      </w:r>
    </w:p>
    <w:p w:rsidR="00787985" w:rsidRPr="00787985" w:rsidRDefault="00787985" w:rsidP="00787985">
      <w:pPr>
        <w:autoSpaceDE w:val="0"/>
        <w:autoSpaceDN w:val="0"/>
        <w:adjustRightInd w:val="0"/>
        <w:spacing w:after="0" w:line="240" w:lineRule="auto"/>
        <w:ind w:left="360"/>
        <w:contextualSpacing/>
        <w:rPr>
          <w:sz w:val="20"/>
          <w:szCs w:val="20"/>
        </w:rPr>
      </w:pPr>
      <w:r w:rsidRPr="00787985">
        <w:rPr>
          <w:sz w:val="20"/>
          <w:szCs w:val="20"/>
        </w:rPr>
        <w:t>-Educare alla Convivenza Democratica.</w:t>
      </w:r>
    </w:p>
    <w:p w:rsidR="00787985" w:rsidRPr="00787985" w:rsidRDefault="00787985" w:rsidP="00787985">
      <w:pPr>
        <w:autoSpaceDE w:val="0"/>
        <w:autoSpaceDN w:val="0"/>
        <w:adjustRightInd w:val="0"/>
        <w:spacing w:after="0" w:line="240" w:lineRule="auto"/>
        <w:ind w:left="360"/>
        <w:contextualSpacing/>
        <w:rPr>
          <w:sz w:val="20"/>
          <w:szCs w:val="20"/>
        </w:rPr>
      </w:pPr>
      <w:r w:rsidRPr="00787985">
        <w:rPr>
          <w:sz w:val="20"/>
          <w:szCs w:val="20"/>
        </w:rPr>
        <w:t>-Sensibilizzare i ragazzi sui temi che accrescono la loro coscienza civica rispetto a problemi collettivi ed individuali.</w:t>
      </w:r>
    </w:p>
    <w:p w:rsidR="00787985" w:rsidRPr="00787985" w:rsidRDefault="00787985" w:rsidP="00787985">
      <w:pPr>
        <w:autoSpaceDE w:val="0"/>
        <w:autoSpaceDN w:val="0"/>
        <w:adjustRightInd w:val="0"/>
        <w:spacing w:after="0" w:line="240" w:lineRule="auto"/>
        <w:ind w:left="360"/>
        <w:contextualSpacing/>
        <w:rPr>
          <w:sz w:val="20"/>
          <w:szCs w:val="20"/>
        </w:rPr>
      </w:pPr>
      <w:r w:rsidRPr="00787985">
        <w:rPr>
          <w:sz w:val="20"/>
          <w:szCs w:val="20"/>
        </w:rPr>
        <w:t>-Sensibilizzare gli insegnanti, gli alunni e le famiglie al progetto rendendoli partecipi del significato dell'esperienza.</w:t>
      </w:r>
    </w:p>
    <w:p w:rsidR="00787985" w:rsidRPr="00787985" w:rsidRDefault="00787985" w:rsidP="00787985">
      <w:pPr>
        <w:pStyle w:val="Paragrafoelenco"/>
        <w:autoSpaceDE w:val="0"/>
        <w:autoSpaceDN w:val="0"/>
        <w:adjustRightInd w:val="0"/>
        <w:spacing w:after="0" w:line="240" w:lineRule="auto"/>
        <w:ind w:left="360"/>
        <w:rPr>
          <w:b/>
          <w:bCs/>
          <w:sz w:val="20"/>
          <w:szCs w:val="20"/>
        </w:rPr>
      </w:pPr>
      <w:r w:rsidRPr="00787985">
        <w:rPr>
          <w:sz w:val="20"/>
          <w:szCs w:val="20"/>
        </w:rPr>
        <w:t>-Sviluppare le capacità di collaborazione, di comunicazione, di dialogo e partecipazione  nell’ambito scolastico.</w:t>
      </w:r>
    </w:p>
    <w:p w:rsidR="00787985" w:rsidRPr="00787985" w:rsidRDefault="00787985" w:rsidP="00787985">
      <w:pPr>
        <w:pStyle w:val="Paragrafoelenco"/>
        <w:autoSpaceDE w:val="0"/>
        <w:autoSpaceDN w:val="0"/>
        <w:adjustRightInd w:val="0"/>
        <w:spacing w:after="0" w:line="240" w:lineRule="auto"/>
        <w:ind w:left="360"/>
        <w:rPr>
          <w:sz w:val="20"/>
          <w:szCs w:val="20"/>
        </w:rPr>
      </w:pPr>
      <w:r w:rsidRPr="00787985">
        <w:rPr>
          <w:sz w:val="20"/>
          <w:szCs w:val="20"/>
        </w:rPr>
        <w:t>-Distinguere comportamenti legali e illegali.</w:t>
      </w:r>
    </w:p>
    <w:p w:rsidR="00787985" w:rsidRPr="00787985" w:rsidRDefault="00787985" w:rsidP="00787985">
      <w:pPr>
        <w:pStyle w:val="Paragrafoelenco"/>
        <w:autoSpaceDE w:val="0"/>
        <w:autoSpaceDN w:val="0"/>
        <w:adjustRightInd w:val="0"/>
        <w:spacing w:after="0" w:line="240" w:lineRule="auto"/>
        <w:ind w:left="360"/>
        <w:rPr>
          <w:sz w:val="20"/>
          <w:szCs w:val="20"/>
        </w:rPr>
      </w:pPr>
      <w:r w:rsidRPr="00787985">
        <w:rPr>
          <w:sz w:val="20"/>
          <w:szCs w:val="20"/>
        </w:rPr>
        <w:t>-Acquisire consapevolezza dei propri diritti e doveri e del rispetto dei ruoli.</w:t>
      </w:r>
    </w:p>
    <w:p w:rsidR="00787985" w:rsidRPr="00787985" w:rsidRDefault="00787985" w:rsidP="00787985">
      <w:pPr>
        <w:pStyle w:val="Paragrafoelenco"/>
        <w:autoSpaceDE w:val="0"/>
        <w:autoSpaceDN w:val="0"/>
        <w:adjustRightInd w:val="0"/>
        <w:spacing w:after="0" w:line="240" w:lineRule="auto"/>
        <w:ind w:left="360"/>
        <w:rPr>
          <w:sz w:val="20"/>
          <w:szCs w:val="20"/>
        </w:rPr>
      </w:pPr>
      <w:r w:rsidRPr="00787985">
        <w:rPr>
          <w:sz w:val="20"/>
          <w:szCs w:val="20"/>
        </w:rPr>
        <w:t>-Criticare e contrastare attivamente fenomeni di prevaricazione, disonestà e corruzione.</w:t>
      </w:r>
    </w:p>
    <w:p w:rsidR="00787985" w:rsidRPr="00787985" w:rsidRDefault="00787985" w:rsidP="00787985">
      <w:pPr>
        <w:pStyle w:val="Paragrafoelenco"/>
        <w:autoSpaceDE w:val="0"/>
        <w:autoSpaceDN w:val="0"/>
        <w:adjustRightInd w:val="0"/>
        <w:spacing w:after="0" w:line="240" w:lineRule="auto"/>
        <w:ind w:left="360"/>
        <w:rPr>
          <w:sz w:val="20"/>
          <w:szCs w:val="20"/>
        </w:rPr>
      </w:pPr>
      <w:r w:rsidRPr="00787985">
        <w:rPr>
          <w:sz w:val="20"/>
          <w:szCs w:val="20"/>
        </w:rPr>
        <w:t>-Comprendere il ruolo delle Istituzioni democratiche.</w:t>
      </w:r>
    </w:p>
    <w:p w:rsidR="00787985" w:rsidRPr="00787985" w:rsidRDefault="00787985" w:rsidP="00787985">
      <w:pPr>
        <w:pStyle w:val="Paragrafoelenco"/>
        <w:autoSpaceDE w:val="0"/>
        <w:autoSpaceDN w:val="0"/>
        <w:adjustRightInd w:val="0"/>
        <w:spacing w:after="0" w:line="240" w:lineRule="auto"/>
        <w:ind w:left="360"/>
        <w:rPr>
          <w:sz w:val="20"/>
          <w:szCs w:val="20"/>
        </w:rPr>
      </w:pPr>
      <w:r w:rsidRPr="00787985">
        <w:rPr>
          <w:sz w:val="20"/>
          <w:szCs w:val="20"/>
        </w:rPr>
        <w:t>-Comprendere quali siano i valori fondamentali su cui si basa la democrazia.</w:t>
      </w:r>
    </w:p>
    <w:p w:rsidR="00787985" w:rsidRPr="00787985" w:rsidRDefault="00787985" w:rsidP="00787985">
      <w:pPr>
        <w:pStyle w:val="Paragrafoelenco"/>
        <w:autoSpaceDE w:val="0"/>
        <w:autoSpaceDN w:val="0"/>
        <w:adjustRightInd w:val="0"/>
        <w:spacing w:after="0" w:line="240" w:lineRule="auto"/>
        <w:ind w:left="360"/>
        <w:rPr>
          <w:sz w:val="20"/>
          <w:szCs w:val="20"/>
        </w:rPr>
      </w:pPr>
      <w:r w:rsidRPr="00787985">
        <w:rPr>
          <w:sz w:val="20"/>
          <w:szCs w:val="20"/>
        </w:rPr>
        <w:t>-Contribuire a creare un senso di appartenenza positivo e costruttivo alla  propria Comunità locale.</w:t>
      </w:r>
    </w:p>
    <w:p w:rsidR="00787985" w:rsidRPr="00787985" w:rsidRDefault="00787985" w:rsidP="00787985">
      <w:pPr>
        <w:autoSpaceDE w:val="0"/>
        <w:autoSpaceDN w:val="0"/>
        <w:adjustRightInd w:val="0"/>
        <w:spacing w:after="0" w:line="240" w:lineRule="auto"/>
        <w:rPr>
          <w:sz w:val="20"/>
          <w:szCs w:val="20"/>
        </w:rPr>
      </w:pPr>
    </w:p>
    <w:p w:rsidR="00787985" w:rsidRPr="00787985" w:rsidRDefault="00787985" w:rsidP="00787985">
      <w:pPr>
        <w:pStyle w:val="Default"/>
        <w:rPr>
          <w:rFonts w:ascii="Times New Roman" w:hAnsi="Times New Roman"/>
          <w:sz w:val="20"/>
          <w:szCs w:val="20"/>
        </w:rPr>
      </w:pPr>
      <w:r w:rsidRPr="00787985">
        <w:rPr>
          <w:rFonts w:ascii="Times New Roman" w:hAnsi="Times New Roman" w:cs="Times New Roman"/>
          <w:b/>
          <w:bCs/>
          <w:color w:val="auto"/>
          <w:sz w:val="20"/>
          <w:szCs w:val="20"/>
        </w:rPr>
        <w:t xml:space="preserve">OBIETTIVI GENERALI </w:t>
      </w:r>
      <w:proofErr w:type="spellStart"/>
      <w:r w:rsidRPr="00787985">
        <w:rPr>
          <w:rFonts w:ascii="Times New Roman" w:hAnsi="Times New Roman" w:cs="Times New Roman"/>
          <w:b/>
          <w:bCs/>
          <w:color w:val="auto"/>
          <w:sz w:val="20"/>
          <w:szCs w:val="20"/>
        </w:rPr>
        <w:t>DI</w:t>
      </w:r>
      <w:proofErr w:type="spellEnd"/>
      <w:r w:rsidRPr="00787985">
        <w:rPr>
          <w:rFonts w:ascii="Times New Roman" w:hAnsi="Times New Roman" w:cs="Times New Roman"/>
          <w:b/>
          <w:bCs/>
          <w:color w:val="auto"/>
          <w:sz w:val="20"/>
          <w:szCs w:val="20"/>
        </w:rPr>
        <w:t xml:space="preserve"> APPRENDIMENTO</w:t>
      </w:r>
    </w:p>
    <w:p w:rsidR="00787985" w:rsidRPr="00787985" w:rsidRDefault="00787985" w:rsidP="00787985">
      <w:pPr>
        <w:pStyle w:val="Paragrafoelenco"/>
        <w:autoSpaceDE w:val="0"/>
        <w:autoSpaceDN w:val="0"/>
        <w:adjustRightInd w:val="0"/>
        <w:spacing w:after="0" w:line="240" w:lineRule="auto"/>
        <w:ind w:left="360"/>
        <w:rPr>
          <w:sz w:val="20"/>
          <w:szCs w:val="20"/>
        </w:rPr>
      </w:pPr>
      <w:r w:rsidRPr="00787985">
        <w:rPr>
          <w:sz w:val="20"/>
          <w:szCs w:val="20"/>
        </w:rPr>
        <w:t>-Promuovere il rispetto delle regole e dei valori di cittadinanza come base per lo sviluppo di una comunità solidale e libera.</w:t>
      </w:r>
    </w:p>
    <w:p w:rsidR="00787985" w:rsidRPr="00787985" w:rsidRDefault="00787985" w:rsidP="00787985">
      <w:pPr>
        <w:pStyle w:val="Paragrafoelenco"/>
        <w:autoSpaceDE w:val="0"/>
        <w:autoSpaceDN w:val="0"/>
        <w:adjustRightInd w:val="0"/>
        <w:spacing w:after="0" w:line="240" w:lineRule="auto"/>
        <w:ind w:left="360"/>
        <w:rPr>
          <w:sz w:val="20"/>
          <w:szCs w:val="20"/>
        </w:rPr>
      </w:pPr>
      <w:r w:rsidRPr="00787985">
        <w:rPr>
          <w:sz w:val="20"/>
          <w:szCs w:val="20"/>
        </w:rPr>
        <w:t>-Sviluppare il rispetto, la tutela del patrimonio comune e la consapevolezza  che i beni, i servizi pubblici e il patrimonio artistico e paesaggistico sono  beni collettivi  e che bisogna impedirne il degrado e l'abuso mafioso.</w:t>
      </w:r>
    </w:p>
    <w:p w:rsidR="00787985" w:rsidRPr="00787985" w:rsidRDefault="00787985" w:rsidP="00787985">
      <w:pPr>
        <w:pStyle w:val="Paragrafoelenco"/>
        <w:autoSpaceDE w:val="0"/>
        <w:autoSpaceDN w:val="0"/>
        <w:adjustRightInd w:val="0"/>
        <w:spacing w:after="0" w:line="240" w:lineRule="auto"/>
        <w:ind w:left="360"/>
        <w:rPr>
          <w:sz w:val="20"/>
          <w:szCs w:val="20"/>
        </w:rPr>
      </w:pPr>
      <w:r w:rsidRPr="00787985">
        <w:rPr>
          <w:sz w:val="20"/>
          <w:szCs w:val="20"/>
        </w:rPr>
        <w:t>-Educare alla Legalità come lotta alla mafia, all’omertà, alla prepotenza e alla “sopraffazione".</w:t>
      </w:r>
    </w:p>
    <w:p w:rsidR="00787985" w:rsidRPr="00787985" w:rsidRDefault="00787985" w:rsidP="00787985">
      <w:pPr>
        <w:pStyle w:val="Default"/>
        <w:spacing w:after="276"/>
        <w:ind w:left="360"/>
        <w:rPr>
          <w:rFonts w:ascii="Times New Roman" w:hAnsi="Times New Roman" w:cs="Times New Roman"/>
          <w:color w:val="auto"/>
          <w:sz w:val="20"/>
          <w:szCs w:val="20"/>
        </w:rPr>
      </w:pPr>
      <w:r w:rsidRPr="00787985">
        <w:rPr>
          <w:rFonts w:ascii="Times New Roman" w:hAnsi="Times New Roman" w:cs="Times New Roman"/>
          <w:color w:val="auto"/>
          <w:sz w:val="20"/>
          <w:szCs w:val="20"/>
        </w:rPr>
        <w:t>-Sviluppare capacità di osservazione e ascolto per una buona relazione.                                                              -</w:t>
      </w:r>
      <w:r w:rsidRPr="00787985">
        <w:rPr>
          <w:rFonts w:ascii="Times New Roman" w:hAnsi="Times New Roman" w:cs="Times New Roman"/>
          <w:sz w:val="20"/>
          <w:szCs w:val="20"/>
        </w:rPr>
        <w:t>Consolidare il possesso di competenze trasversali orientate ai valori della convivenza civile e del bene comune, utilizzando e finalizzando opportunamente i contributi che ciascuna disciplina può offrire.</w:t>
      </w:r>
    </w:p>
    <w:p w:rsidR="00787985" w:rsidRDefault="00787985" w:rsidP="00787985">
      <w:pPr>
        <w:pStyle w:val="Default"/>
        <w:spacing w:after="276"/>
        <w:rPr>
          <w:rFonts w:ascii="Times New Roman" w:hAnsi="Times New Roman" w:cs="Times New Roman"/>
          <w:b/>
          <w:bCs/>
          <w:color w:val="auto"/>
          <w:sz w:val="20"/>
          <w:szCs w:val="20"/>
        </w:rPr>
      </w:pPr>
      <w:r w:rsidRPr="00787985">
        <w:rPr>
          <w:rFonts w:ascii="Times New Roman" w:hAnsi="Times New Roman" w:cs="Times New Roman"/>
          <w:b/>
          <w:bCs/>
          <w:color w:val="auto"/>
          <w:sz w:val="20"/>
          <w:szCs w:val="20"/>
        </w:rPr>
        <w:t xml:space="preserve">OBIETTIVI SPECIFICI </w:t>
      </w:r>
      <w:proofErr w:type="spellStart"/>
      <w:r w:rsidRPr="00787985">
        <w:rPr>
          <w:rFonts w:ascii="Times New Roman" w:hAnsi="Times New Roman" w:cs="Times New Roman"/>
          <w:b/>
          <w:bCs/>
          <w:color w:val="auto"/>
          <w:sz w:val="20"/>
          <w:szCs w:val="20"/>
        </w:rPr>
        <w:t>DI</w:t>
      </w:r>
      <w:proofErr w:type="spellEnd"/>
      <w:r w:rsidRPr="00787985">
        <w:rPr>
          <w:rFonts w:ascii="Times New Roman" w:hAnsi="Times New Roman" w:cs="Times New Roman"/>
          <w:b/>
          <w:bCs/>
          <w:color w:val="auto"/>
          <w:sz w:val="20"/>
          <w:szCs w:val="20"/>
        </w:rPr>
        <w:t xml:space="preserve"> APPRENDIMENTO ( Scuola dell’Infanzia )       </w:t>
      </w:r>
    </w:p>
    <w:p w:rsidR="00787985" w:rsidRDefault="00787985" w:rsidP="00787985">
      <w:pPr>
        <w:pStyle w:val="Default"/>
        <w:spacing w:after="276"/>
        <w:rPr>
          <w:rFonts w:ascii="Times New Roman" w:hAnsi="Times New Roman" w:cs="Times New Roman"/>
          <w:bCs/>
          <w:color w:val="auto"/>
          <w:sz w:val="20"/>
          <w:szCs w:val="20"/>
        </w:rPr>
      </w:pPr>
      <w:r w:rsidRPr="00787985">
        <w:rPr>
          <w:rFonts w:ascii="Times New Roman" w:hAnsi="Times New Roman" w:cs="Times New Roman"/>
          <w:b/>
          <w:bCs/>
          <w:color w:val="auto"/>
          <w:sz w:val="20"/>
          <w:szCs w:val="20"/>
        </w:rPr>
        <w:t xml:space="preserve"> -</w:t>
      </w:r>
      <w:r w:rsidRPr="00787985">
        <w:rPr>
          <w:rFonts w:ascii="Times New Roman" w:hAnsi="Times New Roman" w:cs="Times New Roman"/>
          <w:bCs/>
          <w:color w:val="auto"/>
          <w:sz w:val="20"/>
          <w:szCs w:val="20"/>
        </w:rPr>
        <w:t xml:space="preserve">Riflettere sul senso e le conseguenze delle proprie azioni.    </w:t>
      </w:r>
    </w:p>
    <w:p w:rsidR="00787985" w:rsidRPr="00787985" w:rsidRDefault="00787985" w:rsidP="00787985">
      <w:pPr>
        <w:pStyle w:val="Default"/>
        <w:spacing w:after="276"/>
        <w:rPr>
          <w:rFonts w:ascii="Times New Roman" w:hAnsi="Times New Roman" w:cs="Times New Roman"/>
          <w:b/>
          <w:bCs/>
          <w:color w:val="auto"/>
          <w:sz w:val="20"/>
          <w:szCs w:val="20"/>
        </w:rPr>
      </w:pPr>
      <w:r w:rsidRPr="00787985">
        <w:rPr>
          <w:rFonts w:ascii="Times New Roman" w:hAnsi="Times New Roman" w:cs="Times New Roman"/>
          <w:bCs/>
          <w:color w:val="auto"/>
          <w:sz w:val="20"/>
          <w:szCs w:val="20"/>
        </w:rPr>
        <w:lastRenderedPageBreak/>
        <w:t xml:space="preserve">-Distinguere tra comportamenti giusti e sbagliati.      </w:t>
      </w:r>
      <w:r>
        <w:rPr>
          <w:rFonts w:ascii="Times New Roman" w:hAnsi="Times New Roman" w:cs="Times New Roman"/>
          <w:bCs/>
          <w:color w:val="auto"/>
          <w:sz w:val="20"/>
          <w:szCs w:val="20"/>
        </w:rPr>
        <w:t xml:space="preserve">                                   </w:t>
      </w:r>
      <w:r w:rsidRPr="00787985">
        <w:rPr>
          <w:rFonts w:ascii="Times New Roman" w:hAnsi="Times New Roman" w:cs="Times New Roman"/>
          <w:bCs/>
          <w:color w:val="auto"/>
          <w:sz w:val="20"/>
          <w:szCs w:val="20"/>
        </w:rPr>
        <w:t xml:space="preserve">                                                                                  -Conoscere i concetti di Diritto e Dovere.                                                     </w:t>
      </w:r>
      <w:r>
        <w:rPr>
          <w:rFonts w:ascii="Times New Roman" w:hAnsi="Times New Roman" w:cs="Times New Roman"/>
          <w:bCs/>
          <w:color w:val="auto"/>
          <w:sz w:val="20"/>
          <w:szCs w:val="20"/>
        </w:rPr>
        <w:t xml:space="preserve">                                      </w:t>
      </w:r>
      <w:r w:rsidRPr="00787985">
        <w:rPr>
          <w:rFonts w:ascii="Times New Roman" w:hAnsi="Times New Roman" w:cs="Times New Roman"/>
          <w:bCs/>
          <w:color w:val="auto"/>
          <w:sz w:val="20"/>
          <w:szCs w:val="20"/>
        </w:rPr>
        <w:t xml:space="preserve">                                             -Riconoscere la necessità di stabilire regole per vivere e lavorare insieme.                                       </w:t>
      </w:r>
      <w:r>
        <w:rPr>
          <w:rFonts w:ascii="Times New Roman" w:hAnsi="Times New Roman" w:cs="Times New Roman"/>
          <w:bCs/>
          <w:color w:val="auto"/>
          <w:sz w:val="20"/>
          <w:szCs w:val="20"/>
        </w:rPr>
        <w:t xml:space="preserve">                                      </w:t>
      </w:r>
      <w:r w:rsidRPr="00787985">
        <w:rPr>
          <w:rFonts w:ascii="Times New Roman" w:hAnsi="Times New Roman" w:cs="Times New Roman"/>
          <w:bCs/>
          <w:color w:val="auto"/>
          <w:sz w:val="20"/>
          <w:szCs w:val="20"/>
        </w:rPr>
        <w:t xml:space="preserve">        -Sviluppare norme di comportamento indispensabili per la convivenza con gli altri nell’ambiente in cui si vive.  </w:t>
      </w:r>
      <w:r w:rsidRPr="00787985">
        <w:rPr>
          <w:rFonts w:ascii="Times New Roman" w:hAnsi="Times New Roman" w:cs="Times New Roman"/>
          <w:b/>
          <w:bCs/>
          <w:color w:val="auto"/>
          <w:sz w:val="20"/>
          <w:szCs w:val="20"/>
        </w:rPr>
        <w:t xml:space="preserve">                                                                                                                                     </w:t>
      </w:r>
    </w:p>
    <w:p w:rsidR="00787985" w:rsidRPr="00787985" w:rsidRDefault="00787985" w:rsidP="00787985">
      <w:pPr>
        <w:pStyle w:val="Default"/>
        <w:spacing w:after="276"/>
        <w:rPr>
          <w:rFonts w:ascii="Times New Roman" w:hAnsi="Times New Roman" w:cs="Times New Roman"/>
          <w:sz w:val="20"/>
          <w:szCs w:val="20"/>
        </w:rPr>
      </w:pPr>
      <w:r w:rsidRPr="00787985">
        <w:rPr>
          <w:rFonts w:ascii="Times New Roman" w:hAnsi="Times New Roman" w:cs="Times New Roman"/>
          <w:b/>
          <w:bCs/>
          <w:color w:val="auto"/>
          <w:sz w:val="20"/>
          <w:szCs w:val="20"/>
        </w:rPr>
        <w:t xml:space="preserve">    OBIETTIVI SPECIFICI </w:t>
      </w:r>
      <w:proofErr w:type="spellStart"/>
      <w:r w:rsidRPr="00787985">
        <w:rPr>
          <w:rFonts w:ascii="Times New Roman" w:hAnsi="Times New Roman" w:cs="Times New Roman"/>
          <w:b/>
          <w:bCs/>
          <w:color w:val="auto"/>
          <w:sz w:val="20"/>
          <w:szCs w:val="20"/>
        </w:rPr>
        <w:t>DI</w:t>
      </w:r>
      <w:proofErr w:type="spellEnd"/>
      <w:r w:rsidRPr="00787985">
        <w:rPr>
          <w:rFonts w:ascii="Times New Roman" w:hAnsi="Times New Roman" w:cs="Times New Roman"/>
          <w:b/>
          <w:bCs/>
          <w:color w:val="auto"/>
          <w:sz w:val="20"/>
          <w:szCs w:val="20"/>
        </w:rPr>
        <w:t xml:space="preserve"> APPRENDIMENTO (Scuola Primaria)               </w:t>
      </w:r>
      <w:r>
        <w:rPr>
          <w:rFonts w:ascii="Times New Roman" w:hAnsi="Times New Roman" w:cs="Times New Roman"/>
          <w:b/>
          <w:bCs/>
          <w:color w:val="auto"/>
          <w:sz w:val="20"/>
          <w:szCs w:val="20"/>
        </w:rPr>
        <w:t xml:space="preserve">                        </w:t>
      </w:r>
      <w:r w:rsidRPr="00787985">
        <w:rPr>
          <w:rFonts w:ascii="Times New Roman" w:hAnsi="Times New Roman" w:cs="Times New Roman"/>
          <w:b/>
          <w:bCs/>
          <w:color w:val="auto"/>
          <w:sz w:val="20"/>
          <w:szCs w:val="20"/>
        </w:rPr>
        <w:t xml:space="preserve">                                            </w:t>
      </w:r>
      <w:r w:rsidRPr="00787985">
        <w:rPr>
          <w:rFonts w:ascii="Times New Roman" w:hAnsi="Times New Roman"/>
          <w:sz w:val="20"/>
          <w:szCs w:val="20"/>
        </w:rPr>
        <w:t>-</w:t>
      </w:r>
      <w:r w:rsidRPr="00787985">
        <w:rPr>
          <w:rFonts w:ascii="Times New Roman" w:hAnsi="Times New Roman" w:cs="Times New Roman"/>
          <w:sz w:val="20"/>
          <w:szCs w:val="20"/>
        </w:rPr>
        <w:t>Acquisire comportamenti improntati al rispetto delle regole, alla solidarietà alla cooperazione</w:t>
      </w:r>
      <w:r w:rsidRPr="00787985">
        <w:rPr>
          <w:rFonts w:ascii="Times New Roman" w:hAnsi="Times New Roman"/>
          <w:sz w:val="20"/>
          <w:szCs w:val="20"/>
        </w:rPr>
        <w:t xml:space="preserve">.       </w:t>
      </w:r>
      <w:r>
        <w:rPr>
          <w:rFonts w:ascii="Times New Roman" w:hAnsi="Times New Roman"/>
          <w:sz w:val="20"/>
          <w:szCs w:val="20"/>
        </w:rPr>
        <w:t xml:space="preserve">                                         </w:t>
      </w:r>
      <w:r w:rsidRPr="00787985">
        <w:rPr>
          <w:rFonts w:ascii="Times New Roman" w:hAnsi="Times New Roman"/>
          <w:sz w:val="20"/>
          <w:szCs w:val="20"/>
        </w:rPr>
        <w:t xml:space="preserve">                        -</w:t>
      </w:r>
      <w:r w:rsidRPr="00787985">
        <w:rPr>
          <w:rFonts w:ascii="Times New Roman" w:hAnsi="Times New Roman" w:cs="Times New Roman"/>
          <w:sz w:val="20"/>
          <w:szCs w:val="20"/>
        </w:rPr>
        <w:t>Rispettare la libertà altrui</w:t>
      </w:r>
      <w:r w:rsidRPr="00787985">
        <w:rPr>
          <w:rFonts w:ascii="Times New Roman" w:hAnsi="Times New Roman"/>
          <w:sz w:val="20"/>
          <w:szCs w:val="20"/>
        </w:rPr>
        <w:t xml:space="preserve">.                                                                   </w:t>
      </w:r>
      <w:r>
        <w:rPr>
          <w:rFonts w:ascii="Times New Roman" w:hAnsi="Times New Roman"/>
          <w:sz w:val="20"/>
          <w:szCs w:val="20"/>
        </w:rPr>
        <w:t xml:space="preserve">                                                             </w:t>
      </w:r>
      <w:r w:rsidRPr="00787985">
        <w:rPr>
          <w:rFonts w:ascii="Times New Roman" w:hAnsi="Times New Roman"/>
          <w:sz w:val="20"/>
          <w:szCs w:val="20"/>
        </w:rPr>
        <w:t xml:space="preserve">                                       -</w:t>
      </w:r>
      <w:r w:rsidRPr="00787985">
        <w:rPr>
          <w:rFonts w:ascii="Times New Roman" w:hAnsi="Times New Roman" w:cs="Times New Roman"/>
          <w:sz w:val="20"/>
          <w:szCs w:val="20"/>
        </w:rPr>
        <w:t>Sviluppare il senso di responsabilità, l’altruismo e la solidarietà.</w:t>
      </w:r>
    </w:p>
    <w:p w:rsidR="00787985" w:rsidRPr="00787985" w:rsidRDefault="00787985" w:rsidP="00787985">
      <w:pPr>
        <w:autoSpaceDE w:val="0"/>
        <w:autoSpaceDN w:val="0"/>
        <w:adjustRightInd w:val="0"/>
        <w:spacing w:after="0" w:line="240" w:lineRule="auto"/>
        <w:rPr>
          <w:b/>
          <w:sz w:val="20"/>
          <w:szCs w:val="20"/>
        </w:rPr>
      </w:pPr>
    </w:p>
    <w:p w:rsidR="00787985" w:rsidRPr="00787985" w:rsidRDefault="00787985" w:rsidP="00787985">
      <w:pPr>
        <w:pStyle w:val="Default"/>
        <w:spacing w:after="276"/>
        <w:rPr>
          <w:rFonts w:ascii="Times New Roman" w:hAnsi="Times New Roman"/>
          <w:sz w:val="20"/>
          <w:szCs w:val="20"/>
        </w:rPr>
      </w:pPr>
      <w:r w:rsidRPr="00787985">
        <w:rPr>
          <w:rFonts w:ascii="Times New Roman" w:hAnsi="Times New Roman" w:cs="Times New Roman"/>
          <w:b/>
          <w:bCs/>
          <w:color w:val="auto"/>
          <w:sz w:val="20"/>
          <w:szCs w:val="20"/>
        </w:rPr>
        <w:t xml:space="preserve">OBIETTIVI SPECIFICI </w:t>
      </w:r>
      <w:proofErr w:type="spellStart"/>
      <w:r w:rsidRPr="00787985">
        <w:rPr>
          <w:rFonts w:ascii="Times New Roman" w:hAnsi="Times New Roman" w:cs="Times New Roman"/>
          <w:b/>
          <w:bCs/>
          <w:color w:val="auto"/>
          <w:sz w:val="20"/>
          <w:szCs w:val="20"/>
        </w:rPr>
        <w:t>DI</w:t>
      </w:r>
      <w:proofErr w:type="spellEnd"/>
      <w:r w:rsidRPr="00787985">
        <w:rPr>
          <w:rFonts w:ascii="Times New Roman" w:hAnsi="Times New Roman" w:cs="Times New Roman"/>
          <w:b/>
          <w:bCs/>
          <w:color w:val="auto"/>
          <w:sz w:val="20"/>
          <w:szCs w:val="20"/>
        </w:rPr>
        <w:t xml:space="preserve"> APPRENDIMENTO (Scuola Secondaria di primo grado)                         -</w:t>
      </w:r>
      <w:r w:rsidRPr="00787985">
        <w:rPr>
          <w:rFonts w:ascii="Times New Roman" w:hAnsi="Times New Roman"/>
          <w:sz w:val="20"/>
          <w:szCs w:val="20"/>
        </w:rPr>
        <w:t>Contrastare il fenomeno del bullismo.                                                                                                  -</w:t>
      </w:r>
      <w:r w:rsidRPr="00787985">
        <w:rPr>
          <w:rFonts w:ascii="Times New Roman" w:hAnsi="Times New Roman"/>
          <w:bCs/>
          <w:sz w:val="20"/>
          <w:szCs w:val="20"/>
        </w:rPr>
        <w:t>Sviluppare negli allievi uno stile di vita più rispettoso delle regole e delle persone.                                   -</w:t>
      </w:r>
      <w:r w:rsidRPr="00787985">
        <w:rPr>
          <w:rFonts w:ascii="Times New Roman" w:hAnsi="Times New Roman"/>
          <w:sz w:val="20"/>
          <w:szCs w:val="20"/>
        </w:rPr>
        <w:t xml:space="preserve">Conoscere, comprendere e rispettare il Regolamento Scolastico.                                                             -Educare al superamento dei conflitti attraverso gruppi di dialogo per giungere a capire le conseguenze di un agire senza riflettere.                                                                                                    -Educare all’accoglienza dell’altro, all’integrazione di </w:t>
      </w:r>
      <w:r w:rsidRPr="00787985">
        <w:rPr>
          <w:rFonts w:ascii="Times New Roman" w:hAnsi="Times New Roman"/>
          <w:bCs/>
          <w:iCs/>
          <w:sz w:val="20"/>
          <w:szCs w:val="20"/>
        </w:rPr>
        <w:t>alunni stranieri o con svantaggio                         socio-culturale</w:t>
      </w:r>
      <w:r w:rsidRPr="00787985">
        <w:rPr>
          <w:rFonts w:ascii="Times New Roman" w:hAnsi="Times New Roman"/>
          <w:sz w:val="20"/>
          <w:szCs w:val="20"/>
        </w:rPr>
        <w:t xml:space="preserve">.                                                                                                                                                      -Educare al confronto per una migliore e maggiore conoscenza di sé.                                                </w:t>
      </w:r>
      <w:r>
        <w:rPr>
          <w:rFonts w:ascii="Times New Roman" w:hAnsi="Times New Roman"/>
          <w:sz w:val="20"/>
          <w:szCs w:val="20"/>
        </w:rPr>
        <w:t xml:space="preserve">                                       </w:t>
      </w:r>
      <w:r w:rsidRPr="00787985">
        <w:rPr>
          <w:rFonts w:ascii="Times New Roman" w:hAnsi="Times New Roman"/>
          <w:sz w:val="20"/>
          <w:szCs w:val="20"/>
        </w:rPr>
        <w:t xml:space="preserve">      -Conoscere e comprendere il ruolo delle istituzioni democratiche.                                             </w:t>
      </w:r>
      <w:r>
        <w:rPr>
          <w:rFonts w:ascii="Times New Roman" w:hAnsi="Times New Roman"/>
          <w:sz w:val="20"/>
          <w:szCs w:val="20"/>
        </w:rPr>
        <w:t xml:space="preserve">                                          </w:t>
      </w:r>
      <w:r w:rsidRPr="00787985">
        <w:rPr>
          <w:rFonts w:ascii="Times New Roman" w:hAnsi="Times New Roman"/>
          <w:sz w:val="20"/>
          <w:szCs w:val="20"/>
        </w:rPr>
        <w:t xml:space="preserve">             -Conoscere le istituzioni e gli enti presenti sul territorio e le loro funzioni.                                    </w:t>
      </w:r>
      <w:r>
        <w:rPr>
          <w:rFonts w:ascii="Times New Roman" w:hAnsi="Times New Roman"/>
          <w:sz w:val="20"/>
          <w:szCs w:val="20"/>
        </w:rPr>
        <w:t xml:space="preserve">                                         </w:t>
      </w:r>
      <w:r w:rsidRPr="00787985">
        <w:rPr>
          <w:rFonts w:ascii="Times New Roman" w:hAnsi="Times New Roman"/>
          <w:sz w:val="20"/>
          <w:szCs w:val="20"/>
        </w:rPr>
        <w:t xml:space="preserve">         -Acquisire comportamenti civili  e corretti per  la realizzazione di una società migliore in tutti i suoi aspetti.                                                                                                                                                       -Intendere l’ambiente come patrimonio inestimabile da tutelare con i propri comportamenti quotidiani.                                                                                                                                                    -Comprendere l’importanza degli strumenti legislativi, economici ed educativi a difesa delle risorse ambientali.                                                                                                                                                       -Conoscere i simboli, le parole, le speranze, i luoghi e i difensori della legalità, nonché gli ostacoli alla legalità.                                                                                                                                                       -Saper trarre dagli errori storici passati e dagli eventi tragici i giusti valori da interiorizzare in futuro.                                                                                                                                                                  -Sapersi relazionare in situazioni emotive di rapporto con l’autorità.</w:t>
      </w:r>
      <w:r w:rsidRPr="00787985">
        <w:rPr>
          <w:rFonts w:ascii="Times New Roman" w:hAnsi="Times New Roman"/>
          <w:bCs/>
          <w:sz w:val="20"/>
          <w:szCs w:val="20"/>
        </w:rPr>
        <w:t xml:space="preserve">                                           </w:t>
      </w:r>
      <w:r>
        <w:rPr>
          <w:rFonts w:ascii="Times New Roman" w:hAnsi="Times New Roman"/>
          <w:bCs/>
          <w:sz w:val="20"/>
          <w:szCs w:val="20"/>
        </w:rPr>
        <w:t xml:space="preserve">                               </w:t>
      </w:r>
      <w:r w:rsidRPr="00787985">
        <w:rPr>
          <w:rFonts w:ascii="Times New Roman" w:hAnsi="Times New Roman"/>
          <w:bCs/>
          <w:sz w:val="20"/>
          <w:szCs w:val="20"/>
        </w:rPr>
        <w:t xml:space="preserve">                   -</w:t>
      </w:r>
      <w:r w:rsidRPr="00787985">
        <w:rPr>
          <w:rFonts w:ascii="Times New Roman" w:hAnsi="Times New Roman"/>
          <w:sz w:val="20"/>
          <w:szCs w:val="20"/>
        </w:rPr>
        <w:t xml:space="preserve">Condividere con coetanei di altre realtà territoriali valori e comportamenti socialmente costruttivi. </w:t>
      </w:r>
      <w:r>
        <w:rPr>
          <w:rFonts w:ascii="Times New Roman" w:hAnsi="Times New Roman"/>
          <w:sz w:val="20"/>
          <w:szCs w:val="20"/>
        </w:rPr>
        <w:t xml:space="preserve">                                     </w:t>
      </w:r>
      <w:r w:rsidRPr="00787985">
        <w:rPr>
          <w:rFonts w:ascii="Times New Roman" w:hAnsi="Times New Roman"/>
          <w:sz w:val="20"/>
          <w:szCs w:val="20"/>
        </w:rPr>
        <w:t xml:space="preserve">       -Conoscere ed usare in modo responsabile le tecnologie informatiche. </w:t>
      </w:r>
    </w:p>
    <w:p w:rsidR="00787985" w:rsidRPr="00787985" w:rsidRDefault="00787985" w:rsidP="00787985">
      <w:pPr>
        <w:spacing w:before="100" w:beforeAutospacing="1" w:after="100" w:afterAutospacing="1" w:line="240" w:lineRule="auto"/>
        <w:rPr>
          <w:sz w:val="20"/>
          <w:szCs w:val="20"/>
        </w:rPr>
      </w:pPr>
      <w:r w:rsidRPr="00787985">
        <w:rPr>
          <w:b/>
          <w:sz w:val="20"/>
          <w:szCs w:val="20"/>
        </w:rPr>
        <w:t xml:space="preserve">CONTENUTI DEL PROGETTO                                                                                                              </w:t>
      </w:r>
      <w:r>
        <w:rPr>
          <w:b/>
          <w:sz w:val="20"/>
          <w:szCs w:val="20"/>
        </w:rPr>
        <w:t xml:space="preserve">                        </w:t>
      </w:r>
      <w:r w:rsidRPr="00787985">
        <w:rPr>
          <w:b/>
          <w:sz w:val="20"/>
          <w:szCs w:val="20"/>
        </w:rPr>
        <w:t xml:space="preserve">     </w:t>
      </w:r>
      <w:r w:rsidRPr="00787985">
        <w:rPr>
          <w:sz w:val="20"/>
          <w:szCs w:val="20"/>
        </w:rPr>
        <w:t xml:space="preserve">Gli insegnanti affrontano in classe le regole della convivenza civile a partire dalle Regole di Classe, Regolamento d’Istituto, per passare alla Dichiarazione dei diritti del fanciullo, alla Dichiarazione universale dei Diritti dell’uomo, ai principi fondamentali della Costituzione, a tematiche quali il bullismo, </w:t>
      </w:r>
      <w:proofErr w:type="spellStart"/>
      <w:r w:rsidRPr="00787985">
        <w:rPr>
          <w:sz w:val="20"/>
          <w:szCs w:val="20"/>
        </w:rPr>
        <w:t>cyberbullismo</w:t>
      </w:r>
      <w:proofErr w:type="spellEnd"/>
      <w:r w:rsidRPr="00787985">
        <w:rPr>
          <w:sz w:val="20"/>
          <w:szCs w:val="20"/>
        </w:rPr>
        <w:t>, vandalismo, dipendenze varie, mafia, lavoro nero,  in modo che gli alunni sviluppino senso critico,  la capacità di prendere decisioni,  risolvere un conflitto, comunicare efficacemente, mostrarsi empatici.</w:t>
      </w:r>
    </w:p>
    <w:p w:rsidR="00787985" w:rsidRPr="00787985" w:rsidRDefault="00787985" w:rsidP="00787985">
      <w:pPr>
        <w:autoSpaceDE w:val="0"/>
        <w:autoSpaceDN w:val="0"/>
        <w:adjustRightInd w:val="0"/>
        <w:spacing w:after="0" w:line="240" w:lineRule="auto"/>
        <w:rPr>
          <w:b/>
          <w:sz w:val="20"/>
          <w:szCs w:val="20"/>
        </w:rPr>
      </w:pPr>
      <w:r w:rsidRPr="00787985">
        <w:rPr>
          <w:b/>
          <w:sz w:val="20"/>
          <w:szCs w:val="20"/>
        </w:rPr>
        <w:t>ATTIVITÀ (Scuola dell’Infanzia)</w:t>
      </w:r>
    </w:p>
    <w:p w:rsidR="00787985" w:rsidRPr="00787985" w:rsidRDefault="00787985" w:rsidP="00787985">
      <w:pPr>
        <w:autoSpaceDE w:val="0"/>
        <w:autoSpaceDN w:val="0"/>
        <w:adjustRightInd w:val="0"/>
        <w:spacing w:after="0" w:line="240" w:lineRule="auto"/>
        <w:rPr>
          <w:sz w:val="20"/>
          <w:szCs w:val="20"/>
        </w:rPr>
      </w:pPr>
      <w:r w:rsidRPr="00787985">
        <w:rPr>
          <w:sz w:val="20"/>
          <w:szCs w:val="20"/>
        </w:rPr>
        <w:t>-Attività grafiche e pittoriche</w:t>
      </w:r>
    </w:p>
    <w:p w:rsidR="00787985" w:rsidRPr="00787985" w:rsidRDefault="00787985" w:rsidP="00787985">
      <w:pPr>
        <w:autoSpaceDE w:val="0"/>
        <w:autoSpaceDN w:val="0"/>
        <w:adjustRightInd w:val="0"/>
        <w:spacing w:after="0" w:line="240" w:lineRule="auto"/>
        <w:rPr>
          <w:b/>
          <w:sz w:val="20"/>
          <w:szCs w:val="20"/>
        </w:rPr>
      </w:pPr>
    </w:p>
    <w:p w:rsidR="00787985" w:rsidRPr="00787985" w:rsidRDefault="00787985" w:rsidP="00787985">
      <w:pPr>
        <w:autoSpaceDE w:val="0"/>
        <w:autoSpaceDN w:val="0"/>
        <w:adjustRightInd w:val="0"/>
        <w:spacing w:after="0" w:line="240" w:lineRule="auto"/>
        <w:rPr>
          <w:b/>
          <w:sz w:val="20"/>
          <w:szCs w:val="20"/>
        </w:rPr>
      </w:pPr>
      <w:r w:rsidRPr="00787985">
        <w:rPr>
          <w:b/>
          <w:sz w:val="20"/>
          <w:szCs w:val="20"/>
        </w:rPr>
        <w:t>ATTIVITÀ (Scuola Primaria)</w:t>
      </w:r>
    </w:p>
    <w:p w:rsidR="00787985" w:rsidRPr="00787985" w:rsidRDefault="00787985" w:rsidP="00787985">
      <w:pPr>
        <w:autoSpaceDE w:val="0"/>
        <w:autoSpaceDN w:val="0"/>
        <w:adjustRightInd w:val="0"/>
        <w:spacing w:after="0" w:line="240" w:lineRule="auto"/>
        <w:rPr>
          <w:sz w:val="20"/>
          <w:szCs w:val="20"/>
        </w:rPr>
      </w:pPr>
      <w:r w:rsidRPr="00787985">
        <w:rPr>
          <w:sz w:val="20"/>
          <w:szCs w:val="20"/>
        </w:rPr>
        <w:t>-Lavori di cartellonistica e produzioni scritte ispirate al tema della legalità.</w:t>
      </w:r>
    </w:p>
    <w:p w:rsidR="00787985" w:rsidRPr="00787985" w:rsidRDefault="00787985" w:rsidP="00787985">
      <w:pPr>
        <w:autoSpaceDE w:val="0"/>
        <w:autoSpaceDN w:val="0"/>
        <w:adjustRightInd w:val="0"/>
        <w:spacing w:after="0" w:line="240" w:lineRule="auto"/>
        <w:rPr>
          <w:sz w:val="20"/>
          <w:szCs w:val="20"/>
        </w:rPr>
      </w:pPr>
      <w:r w:rsidRPr="00787985">
        <w:rPr>
          <w:sz w:val="20"/>
          <w:szCs w:val="20"/>
        </w:rPr>
        <w:t xml:space="preserve">-Partecipazione alla manifestazione finale sulla legalità in continuità con la Scuola </w:t>
      </w:r>
      <w:r w:rsidRPr="00787985">
        <w:rPr>
          <w:bCs/>
          <w:sz w:val="20"/>
          <w:szCs w:val="20"/>
        </w:rPr>
        <w:t>Secondaria di primo grado</w:t>
      </w:r>
      <w:r w:rsidRPr="00787985">
        <w:rPr>
          <w:sz w:val="20"/>
          <w:szCs w:val="20"/>
        </w:rPr>
        <w:t xml:space="preserve"> </w:t>
      </w:r>
    </w:p>
    <w:p w:rsidR="00787985" w:rsidRPr="00787985" w:rsidRDefault="00787985" w:rsidP="00787985">
      <w:pPr>
        <w:autoSpaceDE w:val="0"/>
        <w:autoSpaceDN w:val="0"/>
        <w:adjustRightInd w:val="0"/>
        <w:spacing w:after="0" w:line="240" w:lineRule="auto"/>
        <w:rPr>
          <w:b/>
          <w:sz w:val="20"/>
          <w:szCs w:val="20"/>
        </w:rPr>
      </w:pPr>
    </w:p>
    <w:p w:rsidR="00787985" w:rsidRPr="00787985" w:rsidRDefault="00787985" w:rsidP="00787985">
      <w:pPr>
        <w:autoSpaceDE w:val="0"/>
        <w:autoSpaceDN w:val="0"/>
        <w:adjustRightInd w:val="0"/>
        <w:spacing w:after="0" w:line="240" w:lineRule="auto"/>
        <w:rPr>
          <w:b/>
          <w:sz w:val="20"/>
          <w:szCs w:val="20"/>
        </w:rPr>
      </w:pPr>
      <w:r w:rsidRPr="00787985">
        <w:rPr>
          <w:b/>
          <w:sz w:val="20"/>
          <w:szCs w:val="20"/>
        </w:rPr>
        <w:t>ATTIVITÀ (Scuola</w:t>
      </w:r>
      <w:r w:rsidRPr="00787985">
        <w:rPr>
          <w:b/>
          <w:bCs/>
          <w:sz w:val="20"/>
          <w:szCs w:val="20"/>
        </w:rPr>
        <w:t xml:space="preserve"> Secondaria di primo grado</w:t>
      </w:r>
      <w:r w:rsidRPr="00787985">
        <w:rPr>
          <w:b/>
          <w:sz w:val="20"/>
          <w:szCs w:val="20"/>
        </w:rPr>
        <w:t>)</w:t>
      </w:r>
    </w:p>
    <w:p w:rsidR="00787985" w:rsidRPr="00787985" w:rsidRDefault="00787985" w:rsidP="00787985">
      <w:pPr>
        <w:autoSpaceDE w:val="0"/>
        <w:autoSpaceDN w:val="0"/>
        <w:adjustRightInd w:val="0"/>
        <w:spacing w:after="0" w:line="240" w:lineRule="auto"/>
        <w:rPr>
          <w:sz w:val="20"/>
          <w:szCs w:val="20"/>
        </w:rPr>
      </w:pPr>
      <w:r w:rsidRPr="00787985">
        <w:rPr>
          <w:sz w:val="20"/>
          <w:szCs w:val="20"/>
        </w:rPr>
        <w:t>-Progettazione e realizzazione della Patente di comportamento (classi prime).</w:t>
      </w:r>
    </w:p>
    <w:p w:rsidR="00787985" w:rsidRPr="00787985" w:rsidRDefault="00787985" w:rsidP="00787985">
      <w:pPr>
        <w:pStyle w:val="Paragrafoelenco"/>
        <w:autoSpaceDE w:val="0"/>
        <w:autoSpaceDN w:val="0"/>
        <w:adjustRightInd w:val="0"/>
        <w:spacing w:after="0" w:line="240" w:lineRule="auto"/>
        <w:ind w:left="0"/>
        <w:rPr>
          <w:sz w:val="20"/>
          <w:szCs w:val="20"/>
        </w:rPr>
      </w:pPr>
      <w:r w:rsidRPr="00787985">
        <w:rPr>
          <w:sz w:val="20"/>
          <w:szCs w:val="20"/>
        </w:rPr>
        <w:t>-Manifestazione sulla legalità a fine anno scolastico.</w:t>
      </w:r>
    </w:p>
    <w:p w:rsidR="00787985" w:rsidRPr="00787985" w:rsidRDefault="00787985" w:rsidP="00787985">
      <w:pPr>
        <w:pStyle w:val="Paragrafoelenco"/>
        <w:autoSpaceDE w:val="0"/>
        <w:autoSpaceDN w:val="0"/>
        <w:adjustRightInd w:val="0"/>
        <w:spacing w:after="0" w:line="240" w:lineRule="auto"/>
        <w:ind w:left="0"/>
        <w:rPr>
          <w:sz w:val="20"/>
          <w:szCs w:val="20"/>
        </w:rPr>
      </w:pPr>
      <w:r w:rsidRPr="00787985">
        <w:rPr>
          <w:sz w:val="20"/>
          <w:szCs w:val="20"/>
        </w:rPr>
        <w:t>-Visite a luoghi istituzionali del territorio (classi seconde).</w:t>
      </w:r>
    </w:p>
    <w:p w:rsidR="00787985" w:rsidRPr="00787985" w:rsidRDefault="00787985" w:rsidP="00787985">
      <w:pPr>
        <w:autoSpaceDE w:val="0"/>
        <w:autoSpaceDN w:val="0"/>
        <w:adjustRightInd w:val="0"/>
        <w:spacing w:after="0" w:line="240" w:lineRule="auto"/>
        <w:rPr>
          <w:sz w:val="20"/>
          <w:szCs w:val="20"/>
        </w:rPr>
      </w:pPr>
      <w:r w:rsidRPr="00787985">
        <w:rPr>
          <w:bCs/>
          <w:sz w:val="20"/>
          <w:szCs w:val="20"/>
        </w:rPr>
        <w:t>-I</w:t>
      </w:r>
      <w:r w:rsidRPr="00787985">
        <w:rPr>
          <w:sz w:val="20"/>
          <w:szCs w:val="20"/>
        </w:rPr>
        <w:t>ncontri e celebrazioni per commemorazioni di momenti significativi delle vicende storiche</w:t>
      </w:r>
    </w:p>
    <w:p w:rsidR="00787985" w:rsidRPr="00787985" w:rsidRDefault="00787985" w:rsidP="00787985">
      <w:pPr>
        <w:autoSpaceDE w:val="0"/>
        <w:autoSpaceDN w:val="0"/>
        <w:adjustRightInd w:val="0"/>
        <w:spacing w:after="0" w:line="240" w:lineRule="auto"/>
        <w:rPr>
          <w:sz w:val="20"/>
          <w:szCs w:val="20"/>
        </w:rPr>
      </w:pPr>
      <w:r w:rsidRPr="00787985">
        <w:rPr>
          <w:sz w:val="20"/>
          <w:szCs w:val="20"/>
        </w:rPr>
        <w:t>più  importanti  (4 novembre - 27 gennaio (Giorno della Memoria per le vittime della Shoah), 10  febbraio (Giornata del Ricordo delle vittime delle foibe), 19 marzo - 21 marzo (Celebrazioni per le  vittime del fenomeno mafioso e del terrorismo), 25 aprile.</w:t>
      </w:r>
    </w:p>
    <w:p w:rsidR="00787985" w:rsidRPr="00787985" w:rsidRDefault="00787985" w:rsidP="00787985">
      <w:pPr>
        <w:pStyle w:val="Paragrafoelenco"/>
        <w:autoSpaceDE w:val="0"/>
        <w:autoSpaceDN w:val="0"/>
        <w:adjustRightInd w:val="0"/>
        <w:spacing w:after="0" w:line="240" w:lineRule="auto"/>
        <w:ind w:left="0"/>
        <w:rPr>
          <w:sz w:val="20"/>
          <w:szCs w:val="20"/>
        </w:rPr>
      </w:pPr>
      <w:r w:rsidRPr="00787985">
        <w:rPr>
          <w:sz w:val="20"/>
          <w:szCs w:val="20"/>
        </w:rPr>
        <w:t>-Attività di  Cineforum con proiezioni di film, fiction e documentari, con successivo dibattito e scheda didattica ( classi terze).</w:t>
      </w:r>
    </w:p>
    <w:p w:rsidR="00787985" w:rsidRPr="00787985" w:rsidRDefault="00787985" w:rsidP="00787985">
      <w:pPr>
        <w:autoSpaceDE w:val="0"/>
        <w:autoSpaceDN w:val="0"/>
        <w:adjustRightInd w:val="0"/>
        <w:spacing w:after="0" w:line="240" w:lineRule="auto"/>
        <w:rPr>
          <w:sz w:val="20"/>
          <w:szCs w:val="20"/>
        </w:rPr>
      </w:pPr>
      <w:r w:rsidRPr="00787985">
        <w:rPr>
          <w:sz w:val="20"/>
          <w:szCs w:val="20"/>
        </w:rPr>
        <w:t>-Incontri con esperti esterni e con rappresentanti delle istituzioni (Polizia, Carabinieri, -Magistrati, ecc.) su tematiche specifiche per classi parallele (</w:t>
      </w:r>
      <w:proofErr w:type="spellStart"/>
      <w:r w:rsidRPr="00787985">
        <w:rPr>
          <w:sz w:val="20"/>
          <w:szCs w:val="20"/>
        </w:rPr>
        <w:t>cyberbullismo</w:t>
      </w:r>
      <w:proofErr w:type="spellEnd"/>
      <w:r w:rsidRPr="00787985">
        <w:rPr>
          <w:sz w:val="20"/>
          <w:szCs w:val="20"/>
        </w:rPr>
        <w:t xml:space="preserve"> - gestione dei beni confiscati alla mafia).</w:t>
      </w:r>
    </w:p>
    <w:p w:rsidR="00787985" w:rsidRPr="00787985" w:rsidRDefault="00787985" w:rsidP="00787985">
      <w:pPr>
        <w:autoSpaceDE w:val="0"/>
        <w:autoSpaceDN w:val="0"/>
        <w:adjustRightInd w:val="0"/>
        <w:spacing w:after="0" w:line="240" w:lineRule="auto"/>
        <w:rPr>
          <w:sz w:val="20"/>
          <w:szCs w:val="20"/>
        </w:rPr>
      </w:pPr>
      <w:r w:rsidRPr="00787985">
        <w:rPr>
          <w:sz w:val="20"/>
          <w:szCs w:val="20"/>
        </w:rPr>
        <w:t xml:space="preserve">-Attività di laboratorio artistico per l’allestimento di una mostra, anche con materiale di riciclaggio, e preparazione di cartelloni o striscioni, articoli da pubblicare, disegni, slogan, videoclip o testi, anche informatici. </w:t>
      </w:r>
    </w:p>
    <w:p w:rsidR="00787985" w:rsidRPr="00787985" w:rsidRDefault="00787985" w:rsidP="00787985">
      <w:pPr>
        <w:autoSpaceDE w:val="0"/>
        <w:autoSpaceDN w:val="0"/>
        <w:adjustRightInd w:val="0"/>
        <w:spacing w:after="0" w:line="240" w:lineRule="auto"/>
        <w:rPr>
          <w:sz w:val="20"/>
          <w:szCs w:val="20"/>
        </w:rPr>
      </w:pPr>
      <w:r w:rsidRPr="00787985">
        <w:rPr>
          <w:sz w:val="20"/>
          <w:szCs w:val="20"/>
        </w:rPr>
        <w:t>-Partecipazione a manifestazioni regionali o provinciali di particolare rilevanza sociale.</w:t>
      </w:r>
    </w:p>
    <w:p w:rsidR="00787985" w:rsidRPr="00787985" w:rsidRDefault="00787985" w:rsidP="00787985">
      <w:pPr>
        <w:autoSpaceDE w:val="0"/>
        <w:autoSpaceDN w:val="0"/>
        <w:adjustRightInd w:val="0"/>
        <w:spacing w:after="0" w:line="240" w:lineRule="auto"/>
        <w:rPr>
          <w:sz w:val="20"/>
          <w:szCs w:val="20"/>
        </w:rPr>
      </w:pPr>
      <w:r w:rsidRPr="00787985">
        <w:rPr>
          <w:sz w:val="20"/>
          <w:szCs w:val="20"/>
        </w:rPr>
        <w:t>-Elaborazione di  un manifesto che abbia come tema centrale la legalità e l’etica pubblica.</w:t>
      </w:r>
    </w:p>
    <w:p w:rsidR="00787985" w:rsidRPr="00787985" w:rsidRDefault="00787985" w:rsidP="00787985">
      <w:pPr>
        <w:autoSpaceDE w:val="0"/>
        <w:autoSpaceDN w:val="0"/>
        <w:adjustRightInd w:val="0"/>
        <w:spacing w:after="0" w:line="240" w:lineRule="auto"/>
        <w:rPr>
          <w:sz w:val="20"/>
          <w:szCs w:val="20"/>
        </w:rPr>
      </w:pPr>
      <w:r w:rsidRPr="00787985">
        <w:rPr>
          <w:sz w:val="20"/>
          <w:szCs w:val="20"/>
        </w:rPr>
        <w:lastRenderedPageBreak/>
        <w:t xml:space="preserve">-Visite didattiche alla cooperativa sociale  “Al di là dei sogni” a </w:t>
      </w:r>
      <w:proofErr w:type="spellStart"/>
      <w:r w:rsidRPr="00787985">
        <w:rPr>
          <w:sz w:val="20"/>
          <w:szCs w:val="20"/>
        </w:rPr>
        <w:t>Maiano</w:t>
      </w:r>
      <w:proofErr w:type="spellEnd"/>
      <w:r w:rsidRPr="00787985">
        <w:rPr>
          <w:sz w:val="20"/>
          <w:szCs w:val="20"/>
        </w:rPr>
        <w:t xml:space="preserve"> di Sessa Aurunca</w:t>
      </w:r>
    </w:p>
    <w:p w:rsidR="00787985" w:rsidRPr="00787985" w:rsidRDefault="00787985" w:rsidP="00787985">
      <w:pPr>
        <w:pStyle w:val="Paragrafoelenco"/>
        <w:autoSpaceDE w:val="0"/>
        <w:autoSpaceDN w:val="0"/>
        <w:adjustRightInd w:val="0"/>
        <w:spacing w:after="0" w:line="240" w:lineRule="auto"/>
        <w:ind w:left="360"/>
        <w:rPr>
          <w:sz w:val="20"/>
          <w:szCs w:val="20"/>
        </w:rPr>
      </w:pPr>
    </w:p>
    <w:p w:rsidR="00787985" w:rsidRPr="00787985" w:rsidRDefault="00787985" w:rsidP="00787985">
      <w:pPr>
        <w:autoSpaceDE w:val="0"/>
        <w:autoSpaceDN w:val="0"/>
        <w:adjustRightInd w:val="0"/>
        <w:spacing w:after="0" w:line="240" w:lineRule="auto"/>
        <w:rPr>
          <w:b/>
          <w:bCs/>
          <w:sz w:val="20"/>
          <w:szCs w:val="20"/>
        </w:rPr>
      </w:pPr>
      <w:r w:rsidRPr="00787985">
        <w:rPr>
          <w:b/>
          <w:bCs/>
          <w:sz w:val="20"/>
          <w:szCs w:val="20"/>
        </w:rPr>
        <w:t xml:space="preserve">    TEMPI </w:t>
      </w:r>
      <w:proofErr w:type="spellStart"/>
      <w:r w:rsidRPr="00787985">
        <w:rPr>
          <w:b/>
          <w:bCs/>
          <w:sz w:val="20"/>
          <w:szCs w:val="20"/>
        </w:rPr>
        <w:t>DI</w:t>
      </w:r>
      <w:proofErr w:type="spellEnd"/>
      <w:r w:rsidRPr="00787985">
        <w:rPr>
          <w:b/>
          <w:bCs/>
          <w:sz w:val="20"/>
          <w:szCs w:val="20"/>
        </w:rPr>
        <w:t xml:space="preserve"> REALIZZAZIONE</w:t>
      </w:r>
    </w:p>
    <w:p w:rsidR="00787985" w:rsidRPr="00787985" w:rsidRDefault="00787985" w:rsidP="00787985">
      <w:pPr>
        <w:autoSpaceDE w:val="0"/>
        <w:autoSpaceDN w:val="0"/>
        <w:adjustRightInd w:val="0"/>
        <w:spacing w:after="0" w:line="240" w:lineRule="auto"/>
        <w:rPr>
          <w:sz w:val="20"/>
          <w:szCs w:val="20"/>
        </w:rPr>
      </w:pPr>
      <w:r w:rsidRPr="00787985">
        <w:rPr>
          <w:sz w:val="20"/>
          <w:szCs w:val="20"/>
        </w:rPr>
        <w:t xml:space="preserve">      Intero anno scolastico </w:t>
      </w:r>
    </w:p>
    <w:p w:rsidR="00787985" w:rsidRDefault="00787985" w:rsidP="00787985">
      <w:pPr>
        <w:autoSpaceDE w:val="0"/>
        <w:autoSpaceDN w:val="0"/>
        <w:adjustRightInd w:val="0"/>
        <w:spacing w:after="0" w:line="240" w:lineRule="auto"/>
        <w:rPr>
          <w:sz w:val="20"/>
          <w:szCs w:val="20"/>
        </w:rPr>
      </w:pPr>
      <w:r w:rsidRPr="00787985">
        <w:rPr>
          <w:sz w:val="20"/>
          <w:szCs w:val="20"/>
        </w:rPr>
        <w:t xml:space="preserve">    Ore previste</w:t>
      </w:r>
      <w:r w:rsidRPr="00787985">
        <w:rPr>
          <w:b/>
          <w:sz w:val="20"/>
          <w:szCs w:val="20"/>
        </w:rPr>
        <w:t xml:space="preserve">: </w:t>
      </w:r>
      <w:r w:rsidRPr="00787985">
        <w:rPr>
          <w:sz w:val="20"/>
          <w:szCs w:val="20"/>
        </w:rPr>
        <w:t>N. 26 (</w:t>
      </w:r>
      <w:r w:rsidRPr="00787985">
        <w:rPr>
          <w:bCs/>
          <w:sz w:val="20"/>
          <w:szCs w:val="20"/>
        </w:rPr>
        <w:t>Scuola Secondaria di primo grado</w:t>
      </w:r>
      <w:r w:rsidRPr="00787985">
        <w:rPr>
          <w:sz w:val="20"/>
          <w:szCs w:val="20"/>
        </w:rPr>
        <w:t xml:space="preserve">) -  </w:t>
      </w:r>
    </w:p>
    <w:p w:rsidR="00787985" w:rsidRDefault="00787985" w:rsidP="00787985">
      <w:pPr>
        <w:autoSpaceDE w:val="0"/>
        <w:autoSpaceDN w:val="0"/>
        <w:adjustRightInd w:val="0"/>
        <w:spacing w:after="0" w:line="240" w:lineRule="auto"/>
        <w:rPr>
          <w:sz w:val="20"/>
          <w:szCs w:val="20"/>
        </w:rPr>
      </w:pPr>
      <w:r w:rsidRPr="00787985">
        <w:rPr>
          <w:sz w:val="20"/>
          <w:szCs w:val="20"/>
        </w:rPr>
        <w:t xml:space="preserve">N. 2 ore per ogni docente impegnato           (Scuola Primaria) </w:t>
      </w:r>
    </w:p>
    <w:p w:rsidR="00787985" w:rsidRPr="00787985" w:rsidRDefault="00787985" w:rsidP="00787985">
      <w:pPr>
        <w:autoSpaceDE w:val="0"/>
        <w:autoSpaceDN w:val="0"/>
        <w:adjustRightInd w:val="0"/>
        <w:spacing w:after="0" w:line="240" w:lineRule="auto"/>
        <w:rPr>
          <w:sz w:val="20"/>
          <w:szCs w:val="20"/>
        </w:rPr>
      </w:pPr>
      <w:r w:rsidRPr="00787985">
        <w:rPr>
          <w:sz w:val="20"/>
          <w:szCs w:val="20"/>
        </w:rPr>
        <w:t>– N. 15 ore per ogni docente impegnato (Scuola dell’Infanzia)</w:t>
      </w:r>
    </w:p>
    <w:p w:rsidR="00787985" w:rsidRPr="00787985" w:rsidRDefault="00787985" w:rsidP="00787985">
      <w:pPr>
        <w:autoSpaceDE w:val="0"/>
        <w:autoSpaceDN w:val="0"/>
        <w:adjustRightInd w:val="0"/>
        <w:spacing w:after="0" w:line="240" w:lineRule="auto"/>
        <w:rPr>
          <w:sz w:val="20"/>
          <w:szCs w:val="20"/>
        </w:rPr>
      </w:pPr>
    </w:p>
    <w:p w:rsidR="00787985" w:rsidRPr="00787985" w:rsidRDefault="00787985" w:rsidP="00787985">
      <w:pPr>
        <w:autoSpaceDE w:val="0"/>
        <w:autoSpaceDN w:val="0"/>
        <w:adjustRightInd w:val="0"/>
        <w:spacing w:after="0" w:line="240" w:lineRule="auto"/>
        <w:rPr>
          <w:b/>
          <w:sz w:val="20"/>
          <w:szCs w:val="20"/>
        </w:rPr>
      </w:pPr>
    </w:p>
    <w:p w:rsidR="00787985" w:rsidRPr="00787985" w:rsidRDefault="00787985" w:rsidP="00787985">
      <w:pPr>
        <w:pStyle w:val="Default"/>
        <w:rPr>
          <w:rFonts w:ascii="Times New Roman" w:hAnsi="Times New Roman" w:cs="Times New Roman"/>
          <w:b/>
          <w:bCs/>
          <w:sz w:val="20"/>
          <w:szCs w:val="20"/>
        </w:rPr>
      </w:pPr>
      <w:r w:rsidRPr="00787985">
        <w:rPr>
          <w:rFonts w:ascii="Times New Roman" w:hAnsi="Times New Roman" w:cs="Times New Roman"/>
          <w:b/>
          <w:bCs/>
          <w:sz w:val="20"/>
          <w:szCs w:val="20"/>
        </w:rPr>
        <w:t>METODOLOGIA</w:t>
      </w:r>
    </w:p>
    <w:p w:rsidR="00787985" w:rsidRPr="00787985" w:rsidRDefault="00787985" w:rsidP="00787985">
      <w:pPr>
        <w:pStyle w:val="Default"/>
        <w:rPr>
          <w:rFonts w:ascii="Times New Roman" w:hAnsi="Times New Roman" w:cs="Times New Roman"/>
          <w:b/>
          <w:color w:val="auto"/>
          <w:sz w:val="20"/>
          <w:szCs w:val="20"/>
        </w:rPr>
      </w:pPr>
      <w:r w:rsidRPr="00787985">
        <w:rPr>
          <w:rFonts w:ascii="Times New Roman" w:hAnsi="Times New Roman" w:cs="Times New Roman"/>
          <w:sz w:val="20"/>
          <w:szCs w:val="20"/>
        </w:rPr>
        <w:t xml:space="preserve"> Agli alunni non viene richiesto di memorizzare leggi e regolamenti, quanto piuttosto di confrontarsi tra pari e/o con esperti su tematiche sociali relative alla loro età. Si ricorrerà a:  </w:t>
      </w:r>
    </w:p>
    <w:p w:rsidR="00787985" w:rsidRPr="00787985" w:rsidRDefault="00787985" w:rsidP="00787985">
      <w:pPr>
        <w:numPr>
          <w:ilvl w:val="0"/>
          <w:numId w:val="91"/>
        </w:numPr>
        <w:autoSpaceDE w:val="0"/>
        <w:autoSpaceDN w:val="0"/>
        <w:adjustRightInd w:val="0"/>
        <w:spacing w:after="0" w:line="240" w:lineRule="auto"/>
        <w:ind w:right="0"/>
        <w:rPr>
          <w:sz w:val="20"/>
          <w:szCs w:val="20"/>
        </w:rPr>
      </w:pPr>
      <w:r w:rsidRPr="00787985">
        <w:rPr>
          <w:sz w:val="20"/>
          <w:szCs w:val="20"/>
        </w:rPr>
        <w:t>analisi dei bisogni;</w:t>
      </w:r>
    </w:p>
    <w:p w:rsidR="00787985" w:rsidRPr="00787985" w:rsidRDefault="00787985" w:rsidP="00787985">
      <w:pPr>
        <w:numPr>
          <w:ilvl w:val="0"/>
          <w:numId w:val="91"/>
        </w:numPr>
        <w:autoSpaceDE w:val="0"/>
        <w:autoSpaceDN w:val="0"/>
        <w:adjustRightInd w:val="0"/>
        <w:spacing w:after="0" w:line="240" w:lineRule="auto"/>
        <w:ind w:right="0"/>
        <w:rPr>
          <w:sz w:val="20"/>
          <w:szCs w:val="20"/>
        </w:rPr>
      </w:pPr>
      <w:r w:rsidRPr="00787985">
        <w:rPr>
          <w:sz w:val="20"/>
          <w:szCs w:val="20"/>
        </w:rPr>
        <w:t>lezioni frontali;</w:t>
      </w:r>
    </w:p>
    <w:p w:rsidR="00787985" w:rsidRPr="00787985" w:rsidRDefault="00787985" w:rsidP="00787985">
      <w:pPr>
        <w:numPr>
          <w:ilvl w:val="0"/>
          <w:numId w:val="91"/>
        </w:numPr>
        <w:autoSpaceDE w:val="0"/>
        <w:autoSpaceDN w:val="0"/>
        <w:adjustRightInd w:val="0"/>
        <w:spacing w:after="0" w:line="240" w:lineRule="auto"/>
        <w:ind w:right="0"/>
        <w:rPr>
          <w:sz w:val="20"/>
          <w:szCs w:val="20"/>
        </w:rPr>
      </w:pPr>
      <w:r w:rsidRPr="00787985">
        <w:rPr>
          <w:sz w:val="20"/>
          <w:szCs w:val="20"/>
        </w:rPr>
        <w:t>lavori di gruppo anche per classi aperte;</w:t>
      </w:r>
    </w:p>
    <w:p w:rsidR="00787985" w:rsidRPr="00787985" w:rsidRDefault="00787985" w:rsidP="00787985">
      <w:pPr>
        <w:numPr>
          <w:ilvl w:val="0"/>
          <w:numId w:val="91"/>
        </w:numPr>
        <w:autoSpaceDE w:val="0"/>
        <w:autoSpaceDN w:val="0"/>
        <w:adjustRightInd w:val="0"/>
        <w:spacing w:after="0" w:line="240" w:lineRule="auto"/>
        <w:ind w:right="0"/>
        <w:rPr>
          <w:sz w:val="20"/>
          <w:szCs w:val="20"/>
        </w:rPr>
      </w:pPr>
      <w:r w:rsidRPr="00787985">
        <w:rPr>
          <w:sz w:val="20"/>
          <w:szCs w:val="20"/>
        </w:rPr>
        <w:t>brainstorming;</w:t>
      </w:r>
    </w:p>
    <w:p w:rsidR="00787985" w:rsidRPr="00787985" w:rsidRDefault="00787985" w:rsidP="00787985">
      <w:pPr>
        <w:numPr>
          <w:ilvl w:val="0"/>
          <w:numId w:val="91"/>
        </w:numPr>
        <w:autoSpaceDE w:val="0"/>
        <w:autoSpaceDN w:val="0"/>
        <w:adjustRightInd w:val="0"/>
        <w:spacing w:after="0" w:line="240" w:lineRule="auto"/>
        <w:ind w:right="0"/>
        <w:rPr>
          <w:sz w:val="20"/>
          <w:szCs w:val="20"/>
        </w:rPr>
      </w:pPr>
      <w:r w:rsidRPr="00787985">
        <w:rPr>
          <w:sz w:val="20"/>
          <w:szCs w:val="20"/>
        </w:rPr>
        <w:t>discussione guidata;</w:t>
      </w:r>
    </w:p>
    <w:p w:rsidR="00787985" w:rsidRPr="00787985" w:rsidRDefault="00787985" w:rsidP="00787985">
      <w:pPr>
        <w:numPr>
          <w:ilvl w:val="0"/>
          <w:numId w:val="91"/>
        </w:numPr>
        <w:autoSpaceDE w:val="0"/>
        <w:autoSpaceDN w:val="0"/>
        <w:adjustRightInd w:val="0"/>
        <w:spacing w:after="0" w:line="240" w:lineRule="auto"/>
        <w:ind w:right="0"/>
        <w:rPr>
          <w:sz w:val="20"/>
          <w:szCs w:val="20"/>
        </w:rPr>
      </w:pPr>
      <w:r w:rsidRPr="00787985">
        <w:rPr>
          <w:sz w:val="20"/>
          <w:szCs w:val="20"/>
        </w:rPr>
        <w:t xml:space="preserve">attività </w:t>
      </w:r>
      <w:proofErr w:type="spellStart"/>
      <w:r w:rsidRPr="00787985">
        <w:rPr>
          <w:sz w:val="20"/>
          <w:szCs w:val="20"/>
        </w:rPr>
        <w:t>laboratoriali</w:t>
      </w:r>
      <w:proofErr w:type="spellEnd"/>
      <w:r w:rsidRPr="00787985">
        <w:rPr>
          <w:sz w:val="20"/>
          <w:szCs w:val="20"/>
        </w:rPr>
        <w:t xml:space="preserve"> di ricerca e approfondimento.</w:t>
      </w:r>
    </w:p>
    <w:p w:rsidR="00787985" w:rsidRPr="00787985" w:rsidRDefault="00787985" w:rsidP="00787985">
      <w:pPr>
        <w:autoSpaceDE w:val="0"/>
        <w:autoSpaceDN w:val="0"/>
        <w:adjustRightInd w:val="0"/>
        <w:spacing w:after="0" w:line="240" w:lineRule="auto"/>
        <w:rPr>
          <w:sz w:val="20"/>
          <w:szCs w:val="20"/>
        </w:rPr>
      </w:pPr>
    </w:p>
    <w:p w:rsidR="00787985" w:rsidRPr="00787985" w:rsidRDefault="00787985" w:rsidP="00787985">
      <w:pPr>
        <w:autoSpaceDE w:val="0"/>
        <w:autoSpaceDN w:val="0"/>
        <w:adjustRightInd w:val="0"/>
        <w:spacing w:after="0" w:line="240" w:lineRule="auto"/>
        <w:rPr>
          <w:sz w:val="20"/>
          <w:szCs w:val="20"/>
        </w:rPr>
      </w:pPr>
    </w:p>
    <w:p w:rsidR="00787985" w:rsidRPr="00787985" w:rsidRDefault="00787985" w:rsidP="00787985">
      <w:pPr>
        <w:autoSpaceDE w:val="0"/>
        <w:autoSpaceDN w:val="0"/>
        <w:adjustRightInd w:val="0"/>
        <w:spacing w:after="0" w:line="240" w:lineRule="auto"/>
        <w:rPr>
          <w:b/>
          <w:bCs/>
          <w:sz w:val="20"/>
          <w:szCs w:val="20"/>
        </w:rPr>
      </w:pPr>
      <w:r w:rsidRPr="00787985">
        <w:rPr>
          <w:b/>
          <w:bCs/>
          <w:sz w:val="20"/>
          <w:szCs w:val="20"/>
        </w:rPr>
        <w:t>STRUMENTI</w:t>
      </w:r>
    </w:p>
    <w:p w:rsidR="00787985" w:rsidRPr="00787985" w:rsidRDefault="00787985" w:rsidP="00787985">
      <w:pPr>
        <w:numPr>
          <w:ilvl w:val="0"/>
          <w:numId w:val="91"/>
        </w:numPr>
        <w:autoSpaceDE w:val="0"/>
        <w:autoSpaceDN w:val="0"/>
        <w:adjustRightInd w:val="0"/>
        <w:spacing w:after="0" w:line="240" w:lineRule="auto"/>
        <w:ind w:right="0"/>
        <w:rPr>
          <w:sz w:val="20"/>
          <w:szCs w:val="20"/>
        </w:rPr>
      </w:pPr>
      <w:r w:rsidRPr="00787985">
        <w:rPr>
          <w:sz w:val="20"/>
          <w:szCs w:val="20"/>
        </w:rPr>
        <w:t xml:space="preserve">Materiale didattico  </w:t>
      </w:r>
    </w:p>
    <w:p w:rsidR="00787985" w:rsidRPr="00787985" w:rsidRDefault="00787985" w:rsidP="00787985">
      <w:pPr>
        <w:numPr>
          <w:ilvl w:val="0"/>
          <w:numId w:val="91"/>
        </w:numPr>
        <w:autoSpaceDE w:val="0"/>
        <w:autoSpaceDN w:val="0"/>
        <w:adjustRightInd w:val="0"/>
        <w:spacing w:after="0" w:line="240" w:lineRule="auto"/>
        <w:ind w:right="0"/>
        <w:rPr>
          <w:sz w:val="20"/>
          <w:szCs w:val="20"/>
        </w:rPr>
      </w:pPr>
      <w:r w:rsidRPr="00787985">
        <w:rPr>
          <w:sz w:val="20"/>
          <w:szCs w:val="20"/>
        </w:rPr>
        <w:t>Testi didattici di supporto</w:t>
      </w:r>
    </w:p>
    <w:p w:rsidR="00787985" w:rsidRPr="00787985" w:rsidRDefault="00787985" w:rsidP="00787985">
      <w:pPr>
        <w:numPr>
          <w:ilvl w:val="0"/>
          <w:numId w:val="91"/>
        </w:numPr>
        <w:autoSpaceDE w:val="0"/>
        <w:autoSpaceDN w:val="0"/>
        <w:adjustRightInd w:val="0"/>
        <w:spacing w:after="0" w:line="240" w:lineRule="auto"/>
        <w:ind w:right="0"/>
        <w:rPr>
          <w:sz w:val="20"/>
          <w:szCs w:val="20"/>
        </w:rPr>
      </w:pPr>
      <w:r w:rsidRPr="00787985">
        <w:rPr>
          <w:sz w:val="20"/>
          <w:szCs w:val="20"/>
        </w:rPr>
        <w:t>Stampa specialistica, quotidiani e riviste</w:t>
      </w:r>
    </w:p>
    <w:p w:rsidR="00787985" w:rsidRPr="00787985" w:rsidRDefault="00787985" w:rsidP="00787985">
      <w:pPr>
        <w:numPr>
          <w:ilvl w:val="0"/>
          <w:numId w:val="91"/>
        </w:numPr>
        <w:autoSpaceDE w:val="0"/>
        <w:autoSpaceDN w:val="0"/>
        <w:adjustRightInd w:val="0"/>
        <w:spacing w:after="0" w:line="240" w:lineRule="auto"/>
        <w:ind w:right="0"/>
        <w:rPr>
          <w:sz w:val="20"/>
          <w:szCs w:val="20"/>
        </w:rPr>
      </w:pPr>
      <w:r w:rsidRPr="00787985">
        <w:rPr>
          <w:sz w:val="20"/>
          <w:szCs w:val="20"/>
        </w:rPr>
        <w:t>Sussidi audiovisivi (film e documentari)</w:t>
      </w:r>
    </w:p>
    <w:p w:rsidR="00787985" w:rsidRPr="00787985" w:rsidRDefault="00787985" w:rsidP="00787985">
      <w:pPr>
        <w:numPr>
          <w:ilvl w:val="0"/>
          <w:numId w:val="91"/>
        </w:numPr>
        <w:autoSpaceDE w:val="0"/>
        <w:autoSpaceDN w:val="0"/>
        <w:adjustRightInd w:val="0"/>
        <w:spacing w:after="0" w:line="240" w:lineRule="auto"/>
        <w:ind w:right="0"/>
        <w:rPr>
          <w:sz w:val="20"/>
          <w:szCs w:val="20"/>
        </w:rPr>
      </w:pPr>
      <w:r w:rsidRPr="00787985">
        <w:rPr>
          <w:sz w:val="20"/>
          <w:szCs w:val="20"/>
        </w:rPr>
        <w:t>Computer, Internet e LIM</w:t>
      </w:r>
    </w:p>
    <w:p w:rsidR="00787985" w:rsidRPr="00787985" w:rsidRDefault="00787985" w:rsidP="00787985">
      <w:pPr>
        <w:numPr>
          <w:ilvl w:val="0"/>
          <w:numId w:val="91"/>
        </w:numPr>
        <w:autoSpaceDE w:val="0"/>
        <w:autoSpaceDN w:val="0"/>
        <w:adjustRightInd w:val="0"/>
        <w:spacing w:after="0" w:line="240" w:lineRule="auto"/>
        <w:ind w:right="0"/>
        <w:rPr>
          <w:sz w:val="20"/>
          <w:szCs w:val="20"/>
        </w:rPr>
      </w:pPr>
      <w:r w:rsidRPr="00787985">
        <w:rPr>
          <w:sz w:val="20"/>
          <w:szCs w:val="20"/>
        </w:rPr>
        <w:t>Mezzi di trasporto ove previsti</w:t>
      </w:r>
    </w:p>
    <w:p w:rsidR="00787985" w:rsidRPr="00787985" w:rsidRDefault="00787985" w:rsidP="00787985">
      <w:pPr>
        <w:autoSpaceDE w:val="0"/>
        <w:autoSpaceDN w:val="0"/>
        <w:adjustRightInd w:val="0"/>
        <w:spacing w:after="0" w:line="240" w:lineRule="auto"/>
        <w:rPr>
          <w:sz w:val="20"/>
          <w:szCs w:val="20"/>
        </w:rPr>
      </w:pPr>
    </w:p>
    <w:p w:rsidR="00787985" w:rsidRPr="00787985" w:rsidRDefault="00787985" w:rsidP="00787985">
      <w:pPr>
        <w:autoSpaceDE w:val="0"/>
        <w:autoSpaceDN w:val="0"/>
        <w:adjustRightInd w:val="0"/>
        <w:spacing w:after="0" w:line="240" w:lineRule="auto"/>
        <w:rPr>
          <w:b/>
          <w:sz w:val="20"/>
          <w:szCs w:val="20"/>
        </w:rPr>
      </w:pPr>
      <w:r w:rsidRPr="00787985">
        <w:rPr>
          <w:b/>
          <w:bCs/>
          <w:sz w:val="20"/>
          <w:szCs w:val="20"/>
        </w:rPr>
        <w:t xml:space="preserve">VERIFICA </w:t>
      </w:r>
      <w:r w:rsidRPr="00787985">
        <w:rPr>
          <w:b/>
          <w:sz w:val="20"/>
          <w:szCs w:val="20"/>
        </w:rPr>
        <w:t>E VALUTAZIONE</w:t>
      </w:r>
    </w:p>
    <w:p w:rsidR="00787985" w:rsidRPr="00787985" w:rsidRDefault="00787985" w:rsidP="00787985">
      <w:pPr>
        <w:autoSpaceDE w:val="0"/>
        <w:autoSpaceDN w:val="0"/>
        <w:adjustRightInd w:val="0"/>
        <w:spacing w:after="0" w:line="240" w:lineRule="auto"/>
        <w:rPr>
          <w:sz w:val="20"/>
          <w:szCs w:val="20"/>
        </w:rPr>
      </w:pPr>
      <w:r w:rsidRPr="00787985">
        <w:rPr>
          <w:sz w:val="20"/>
          <w:szCs w:val="20"/>
        </w:rPr>
        <w:t>Il raggiungimento degli obiettivi sarà misurato attraverso conversazioni e dibattiti, finalizzati al controllo:</w:t>
      </w:r>
    </w:p>
    <w:p w:rsidR="00787985" w:rsidRPr="00787985" w:rsidRDefault="00787985" w:rsidP="00787985">
      <w:pPr>
        <w:autoSpaceDE w:val="0"/>
        <w:autoSpaceDN w:val="0"/>
        <w:adjustRightInd w:val="0"/>
        <w:spacing w:after="0" w:line="240" w:lineRule="auto"/>
        <w:rPr>
          <w:sz w:val="20"/>
          <w:szCs w:val="20"/>
        </w:rPr>
      </w:pPr>
      <w:r w:rsidRPr="00787985">
        <w:rPr>
          <w:sz w:val="20"/>
          <w:szCs w:val="20"/>
        </w:rPr>
        <w:t xml:space="preserve">− dell'acquisizione dei contenuti; </w:t>
      </w:r>
    </w:p>
    <w:p w:rsidR="00787985" w:rsidRPr="00787985" w:rsidRDefault="00787985" w:rsidP="00787985">
      <w:pPr>
        <w:autoSpaceDE w:val="0"/>
        <w:autoSpaceDN w:val="0"/>
        <w:adjustRightInd w:val="0"/>
        <w:spacing w:after="0" w:line="240" w:lineRule="auto"/>
        <w:rPr>
          <w:sz w:val="20"/>
          <w:szCs w:val="20"/>
        </w:rPr>
      </w:pPr>
      <w:r w:rsidRPr="00787985">
        <w:rPr>
          <w:sz w:val="20"/>
          <w:szCs w:val="20"/>
        </w:rPr>
        <w:t>− del consolidamento dei concetti.</w:t>
      </w:r>
    </w:p>
    <w:p w:rsidR="00787985" w:rsidRPr="00787985" w:rsidRDefault="00787985" w:rsidP="00787985">
      <w:pPr>
        <w:autoSpaceDE w:val="0"/>
        <w:autoSpaceDN w:val="0"/>
        <w:adjustRightInd w:val="0"/>
        <w:spacing w:after="0" w:line="240" w:lineRule="auto"/>
        <w:jc w:val="right"/>
        <w:rPr>
          <w:sz w:val="20"/>
          <w:szCs w:val="20"/>
        </w:rPr>
      </w:pPr>
    </w:p>
    <w:p w:rsidR="00F40A69" w:rsidRPr="00F40A69" w:rsidRDefault="00F40A69" w:rsidP="00F40A69">
      <w:pPr>
        <w:jc w:val="both"/>
        <w:rPr>
          <w:b/>
          <w:sz w:val="22"/>
        </w:rPr>
      </w:pPr>
    </w:p>
    <w:p w:rsidR="007638BF" w:rsidRPr="00176094" w:rsidRDefault="005D2A1B" w:rsidP="00C714A4">
      <w:pPr>
        <w:spacing w:after="0" w:line="240" w:lineRule="auto"/>
        <w:ind w:right="0"/>
        <w:contextualSpacing/>
        <w:jc w:val="both"/>
        <w:rPr>
          <w:b/>
          <w:color w:val="2E74B5"/>
          <w:sz w:val="22"/>
        </w:rPr>
      </w:pPr>
      <w:r w:rsidRPr="00176094">
        <w:rPr>
          <w:b/>
          <w:color w:val="2E74B5"/>
          <w:sz w:val="22"/>
        </w:rPr>
        <w:t>A</w:t>
      </w:r>
      <w:r w:rsidR="00787985">
        <w:rPr>
          <w:b/>
          <w:color w:val="2E74B5"/>
          <w:sz w:val="22"/>
        </w:rPr>
        <w:t>LLEGATO N.13</w:t>
      </w:r>
    </w:p>
    <w:p w:rsidR="0010410C" w:rsidRPr="00F40A69" w:rsidRDefault="0010410C" w:rsidP="00C714A4">
      <w:pPr>
        <w:jc w:val="both"/>
        <w:rPr>
          <w:sz w:val="22"/>
          <w:u w:val="single"/>
        </w:rPr>
      </w:pPr>
      <w:r w:rsidRPr="00F40A69">
        <w:rPr>
          <w:sz w:val="22"/>
          <w:u w:val="single"/>
        </w:rPr>
        <w:t xml:space="preserve">CENTRO SPORTIVO SCOLASTICO   </w:t>
      </w:r>
    </w:p>
    <w:p w:rsidR="0010410C" w:rsidRPr="00F40A69" w:rsidRDefault="0010410C" w:rsidP="00C714A4">
      <w:pPr>
        <w:jc w:val="both"/>
        <w:rPr>
          <w:sz w:val="22"/>
        </w:rPr>
      </w:pPr>
      <w:r w:rsidRPr="00F40A69">
        <w:rPr>
          <w:sz w:val="22"/>
          <w:u w:val="single"/>
        </w:rPr>
        <w:t>ISTITUZIONE E REGOLAMENTO</w:t>
      </w:r>
    </w:p>
    <w:p w:rsidR="0010410C" w:rsidRPr="00247FDB" w:rsidRDefault="0010410C" w:rsidP="00C714A4">
      <w:pPr>
        <w:jc w:val="both"/>
        <w:rPr>
          <w:sz w:val="20"/>
          <w:szCs w:val="20"/>
        </w:rPr>
      </w:pPr>
      <w:r w:rsidRPr="00247FDB">
        <w:rPr>
          <w:sz w:val="20"/>
          <w:szCs w:val="20"/>
        </w:rPr>
        <w:t>Premessa</w:t>
      </w:r>
    </w:p>
    <w:p w:rsidR="0010410C" w:rsidRPr="00247FDB" w:rsidRDefault="0010410C" w:rsidP="00176094">
      <w:pPr>
        <w:pStyle w:val="Paragrafoelenco"/>
        <w:numPr>
          <w:ilvl w:val="0"/>
          <w:numId w:val="47"/>
        </w:numPr>
        <w:spacing w:after="200" w:line="240" w:lineRule="auto"/>
        <w:ind w:right="0"/>
        <w:jc w:val="both"/>
        <w:rPr>
          <w:sz w:val="20"/>
          <w:szCs w:val="20"/>
        </w:rPr>
      </w:pPr>
      <w:r w:rsidRPr="00247FDB">
        <w:rPr>
          <w:sz w:val="20"/>
          <w:szCs w:val="20"/>
        </w:rPr>
        <w:t xml:space="preserve">L’istituto, nell’ambito della propria autonomia scolastica, con riferimento alle linee guida MIUR </w:t>
      </w:r>
      <w:proofErr w:type="spellStart"/>
      <w:r w:rsidRPr="00247FDB">
        <w:rPr>
          <w:sz w:val="20"/>
          <w:szCs w:val="20"/>
        </w:rPr>
        <w:t>prot</w:t>
      </w:r>
      <w:proofErr w:type="spellEnd"/>
      <w:r w:rsidRPr="00247FDB">
        <w:rPr>
          <w:sz w:val="20"/>
          <w:szCs w:val="20"/>
        </w:rPr>
        <w:t xml:space="preserve">. 4273 dello 04/08/2009, ha deliberato l’istituzione di un progetto educativo relativo all’Associazione Sportiva finalizzata ad assicurare ad allievi interni attività sportiva pomeridiana denominata di qui in poi C.S.S. Istituto comprensivo “SERAO – FERMI”. </w:t>
      </w:r>
    </w:p>
    <w:p w:rsidR="0010410C" w:rsidRPr="00247FDB" w:rsidRDefault="0010410C" w:rsidP="00C714A4">
      <w:pPr>
        <w:pStyle w:val="Paragrafoelenco"/>
        <w:ind w:left="1080"/>
        <w:jc w:val="both"/>
        <w:rPr>
          <w:sz w:val="20"/>
          <w:szCs w:val="20"/>
        </w:rPr>
      </w:pPr>
    </w:p>
    <w:p w:rsidR="0010410C" w:rsidRPr="00247FDB" w:rsidRDefault="0010410C" w:rsidP="00176094">
      <w:pPr>
        <w:pStyle w:val="Paragrafoelenco"/>
        <w:numPr>
          <w:ilvl w:val="0"/>
          <w:numId w:val="47"/>
        </w:numPr>
        <w:spacing w:after="200" w:line="240" w:lineRule="auto"/>
        <w:ind w:right="0"/>
        <w:jc w:val="both"/>
        <w:rPr>
          <w:sz w:val="20"/>
          <w:szCs w:val="20"/>
        </w:rPr>
      </w:pPr>
      <w:r w:rsidRPr="00247FDB">
        <w:rPr>
          <w:sz w:val="20"/>
          <w:szCs w:val="20"/>
        </w:rPr>
        <w:t>Le finalità del progetto “C.S.S.” sono attuate nel rispetto dei principi di democrazia interna e di uguaglianza e pari opportunità, con esclusione di ogni forma di discriminazione razziale, religiosa, politica e nella salvaguardia della tutela della salute secondo i valori etici e culturali che sottendono allo sport.</w:t>
      </w:r>
    </w:p>
    <w:p w:rsidR="0010410C" w:rsidRPr="00247FDB" w:rsidRDefault="0010410C" w:rsidP="00C714A4">
      <w:pPr>
        <w:pStyle w:val="Paragrafoelenco"/>
        <w:ind w:firstLine="0"/>
        <w:jc w:val="both"/>
        <w:rPr>
          <w:sz w:val="20"/>
          <w:szCs w:val="20"/>
        </w:rPr>
      </w:pPr>
    </w:p>
    <w:p w:rsidR="0010410C" w:rsidRPr="00247FDB" w:rsidRDefault="0010410C" w:rsidP="00176094">
      <w:pPr>
        <w:pStyle w:val="Paragrafoelenco"/>
        <w:numPr>
          <w:ilvl w:val="0"/>
          <w:numId w:val="47"/>
        </w:numPr>
        <w:spacing w:after="200" w:line="240" w:lineRule="auto"/>
        <w:ind w:right="0"/>
        <w:jc w:val="both"/>
        <w:rPr>
          <w:sz w:val="20"/>
          <w:szCs w:val="20"/>
        </w:rPr>
      </w:pPr>
      <w:r w:rsidRPr="00247FDB">
        <w:rPr>
          <w:sz w:val="20"/>
          <w:szCs w:val="20"/>
        </w:rPr>
        <w:t>L’istituto è e resta titolare del progetto e del patrimonio e della gestione.</w:t>
      </w:r>
    </w:p>
    <w:p w:rsidR="0010410C" w:rsidRPr="00247FDB" w:rsidRDefault="0010410C" w:rsidP="00C714A4">
      <w:pPr>
        <w:pStyle w:val="Paragrafoelenco"/>
        <w:jc w:val="both"/>
        <w:rPr>
          <w:sz w:val="20"/>
          <w:szCs w:val="20"/>
        </w:rPr>
      </w:pPr>
    </w:p>
    <w:p w:rsidR="0010410C" w:rsidRPr="00247FDB" w:rsidRDefault="0010410C" w:rsidP="00C714A4">
      <w:pPr>
        <w:jc w:val="both"/>
        <w:rPr>
          <w:sz w:val="20"/>
          <w:szCs w:val="20"/>
        </w:rPr>
      </w:pPr>
      <w:r w:rsidRPr="00247FDB">
        <w:rPr>
          <w:sz w:val="20"/>
          <w:szCs w:val="20"/>
        </w:rPr>
        <w:t xml:space="preserve">Art.1 Denominazione e sede </w:t>
      </w:r>
    </w:p>
    <w:p w:rsidR="0010410C" w:rsidRPr="00247FDB" w:rsidRDefault="0010410C" w:rsidP="00176094">
      <w:pPr>
        <w:pStyle w:val="Paragrafoelenco"/>
        <w:numPr>
          <w:ilvl w:val="0"/>
          <w:numId w:val="48"/>
        </w:numPr>
        <w:spacing w:after="200" w:line="240" w:lineRule="auto"/>
        <w:ind w:right="0"/>
        <w:jc w:val="both"/>
        <w:rPr>
          <w:sz w:val="20"/>
          <w:szCs w:val="20"/>
        </w:rPr>
      </w:pPr>
      <w:r w:rsidRPr="00247FDB">
        <w:rPr>
          <w:sz w:val="20"/>
          <w:szCs w:val="20"/>
        </w:rPr>
        <w:t xml:space="preserve">L’Istituto comprensivo “SERAO – FERMI” di qui in poi detto Istituto costituisce in </w:t>
      </w:r>
      <w:proofErr w:type="spellStart"/>
      <w:r w:rsidRPr="00247FDB">
        <w:rPr>
          <w:sz w:val="20"/>
          <w:szCs w:val="20"/>
        </w:rPr>
        <w:t>Cellole</w:t>
      </w:r>
      <w:proofErr w:type="spellEnd"/>
      <w:r w:rsidRPr="00247FDB">
        <w:rPr>
          <w:sz w:val="20"/>
          <w:szCs w:val="20"/>
        </w:rPr>
        <w:t>, via Umberto I, un Centro Sportivo scolastico denominato C.S.S. Istituto comprensivo “Serao – Fermi”.</w:t>
      </w:r>
    </w:p>
    <w:p w:rsidR="0010410C" w:rsidRPr="00247FDB" w:rsidRDefault="0010410C" w:rsidP="00C714A4">
      <w:pPr>
        <w:pStyle w:val="Paragrafoelenco"/>
        <w:tabs>
          <w:tab w:val="left" w:pos="6002"/>
        </w:tabs>
        <w:jc w:val="both"/>
        <w:rPr>
          <w:sz w:val="20"/>
          <w:szCs w:val="20"/>
        </w:rPr>
      </w:pPr>
      <w:r w:rsidRPr="00247FDB">
        <w:rPr>
          <w:sz w:val="20"/>
          <w:szCs w:val="20"/>
        </w:rPr>
        <w:tab/>
      </w:r>
    </w:p>
    <w:p w:rsidR="0010410C" w:rsidRPr="00247FDB" w:rsidRDefault="0010410C" w:rsidP="00C714A4">
      <w:pPr>
        <w:pStyle w:val="Paragrafoelenco"/>
        <w:ind w:left="0"/>
        <w:jc w:val="both"/>
        <w:rPr>
          <w:sz w:val="20"/>
          <w:szCs w:val="20"/>
        </w:rPr>
      </w:pPr>
      <w:r w:rsidRPr="00247FDB">
        <w:rPr>
          <w:sz w:val="20"/>
          <w:szCs w:val="20"/>
        </w:rPr>
        <w:t>Art.2 Scopo</w:t>
      </w:r>
    </w:p>
    <w:p w:rsidR="0010410C" w:rsidRPr="00247FDB" w:rsidRDefault="0010410C" w:rsidP="00176094">
      <w:pPr>
        <w:pStyle w:val="Paragrafoelenco"/>
        <w:numPr>
          <w:ilvl w:val="0"/>
          <w:numId w:val="49"/>
        </w:numPr>
        <w:spacing w:after="200" w:line="240" w:lineRule="auto"/>
        <w:ind w:right="0"/>
        <w:jc w:val="both"/>
        <w:rPr>
          <w:sz w:val="20"/>
          <w:szCs w:val="20"/>
        </w:rPr>
      </w:pPr>
      <w:r w:rsidRPr="00247FDB">
        <w:rPr>
          <w:sz w:val="20"/>
          <w:szCs w:val="20"/>
        </w:rPr>
        <w:t>L’Associazione è apolitica e non a scopo di lucro.</w:t>
      </w:r>
    </w:p>
    <w:p w:rsidR="0010410C" w:rsidRPr="00247FDB" w:rsidRDefault="0010410C" w:rsidP="00176094">
      <w:pPr>
        <w:pStyle w:val="Paragrafoelenco"/>
        <w:numPr>
          <w:ilvl w:val="0"/>
          <w:numId w:val="49"/>
        </w:numPr>
        <w:spacing w:after="200" w:line="240" w:lineRule="auto"/>
        <w:ind w:right="0"/>
        <w:jc w:val="both"/>
        <w:rPr>
          <w:sz w:val="20"/>
          <w:szCs w:val="20"/>
        </w:rPr>
      </w:pPr>
      <w:r w:rsidRPr="00247FDB">
        <w:rPr>
          <w:sz w:val="20"/>
          <w:szCs w:val="20"/>
        </w:rPr>
        <w:t>Essa ha per finalità lo sviluppo e la diffusione di attività sportiva connessa alla pratica intesa come mezzo di formazione psicofisica e morale dei soci, mediante la gestione di ogni forma di attività agonistica, ricreativa o di ogni altro tipo di attività motoria e non. È idonea a promuovere la conoscenza e la pratica dello sport.</w:t>
      </w:r>
    </w:p>
    <w:p w:rsidR="0010410C" w:rsidRPr="00247FDB" w:rsidRDefault="0010410C" w:rsidP="00176094">
      <w:pPr>
        <w:pStyle w:val="Paragrafoelenco"/>
        <w:numPr>
          <w:ilvl w:val="0"/>
          <w:numId w:val="49"/>
        </w:numPr>
        <w:spacing w:after="200" w:line="240" w:lineRule="auto"/>
        <w:ind w:right="0"/>
        <w:jc w:val="both"/>
        <w:rPr>
          <w:color w:val="auto"/>
          <w:sz w:val="20"/>
          <w:szCs w:val="20"/>
        </w:rPr>
      </w:pPr>
      <w:r w:rsidRPr="00247FDB">
        <w:rPr>
          <w:sz w:val="20"/>
          <w:szCs w:val="20"/>
        </w:rPr>
        <w:lastRenderedPageBreak/>
        <w:t xml:space="preserve">L’attività sportiva scolastica ha lo scopo di offrire agli alunni iniziative intese a suscitare e consolidare nei giovani la consuetudine all’attività sportiva, anche nell’aspetto competitivo, considerata come fattore di formazione umana e di crescita civile. </w:t>
      </w:r>
    </w:p>
    <w:p w:rsidR="0010410C" w:rsidRPr="00247FDB" w:rsidRDefault="0010410C" w:rsidP="00176094">
      <w:pPr>
        <w:pStyle w:val="Paragrafoelenco"/>
        <w:numPr>
          <w:ilvl w:val="0"/>
          <w:numId w:val="49"/>
        </w:numPr>
        <w:spacing w:after="200" w:line="240" w:lineRule="auto"/>
        <w:ind w:right="0"/>
        <w:jc w:val="both"/>
        <w:rPr>
          <w:color w:val="auto"/>
          <w:sz w:val="20"/>
          <w:szCs w:val="20"/>
        </w:rPr>
      </w:pPr>
      <w:r w:rsidRPr="00247FDB">
        <w:rPr>
          <w:sz w:val="20"/>
          <w:szCs w:val="20"/>
        </w:rPr>
        <w:t xml:space="preserve">Lo sport educativo deve offrire ad ognuno la possibilità di esercitare la padronanza della propria motricità unita ad una migliore conoscenza delle proprie capacità ed attitudini. </w:t>
      </w:r>
    </w:p>
    <w:p w:rsidR="0010410C" w:rsidRPr="00247FDB" w:rsidRDefault="0010410C" w:rsidP="00176094">
      <w:pPr>
        <w:pStyle w:val="Paragrafoelenco"/>
        <w:numPr>
          <w:ilvl w:val="0"/>
          <w:numId w:val="49"/>
        </w:numPr>
        <w:spacing w:after="200" w:line="240" w:lineRule="auto"/>
        <w:ind w:right="0"/>
        <w:jc w:val="both"/>
        <w:rPr>
          <w:color w:val="auto"/>
          <w:sz w:val="20"/>
          <w:szCs w:val="20"/>
        </w:rPr>
      </w:pPr>
      <w:r w:rsidRPr="00247FDB">
        <w:rPr>
          <w:sz w:val="20"/>
          <w:szCs w:val="20"/>
        </w:rPr>
        <w:t xml:space="preserve">L’attività sportiva deve dare agli alunni la possibilità di praticarla secondo le proprie capacità e nel rispetto delle regole condivise. </w:t>
      </w:r>
    </w:p>
    <w:p w:rsidR="0010410C" w:rsidRPr="00247FDB" w:rsidRDefault="0010410C" w:rsidP="00C714A4">
      <w:pPr>
        <w:autoSpaceDE w:val="0"/>
        <w:autoSpaceDN w:val="0"/>
        <w:adjustRightInd w:val="0"/>
        <w:ind w:left="720" w:firstLine="0"/>
        <w:jc w:val="both"/>
        <w:rPr>
          <w:b/>
          <w:bCs/>
          <w:i/>
          <w:iCs/>
          <w:sz w:val="20"/>
          <w:szCs w:val="20"/>
        </w:rPr>
      </w:pPr>
      <w:r w:rsidRPr="00247FDB">
        <w:rPr>
          <w:b/>
          <w:bCs/>
          <w:i/>
          <w:iCs/>
          <w:sz w:val="20"/>
          <w:szCs w:val="20"/>
        </w:rPr>
        <w:t xml:space="preserve">COLLEGAMENTO CON IL POF </w:t>
      </w:r>
    </w:p>
    <w:p w:rsidR="0010410C" w:rsidRPr="00247FDB" w:rsidRDefault="0010410C" w:rsidP="00176094">
      <w:pPr>
        <w:numPr>
          <w:ilvl w:val="0"/>
          <w:numId w:val="49"/>
        </w:numPr>
        <w:autoSpaceDE w:val="0"/>
        <w:autoSpaceDN w:val="0"/>
        <w:adjustRightInd w:val="0"/>
        <w:spacing w:after="200" w:line="240" w:lineRule="auto"/>
        <w:ind w:right="0"/>
        <w:jc w:val="both"/>
        <w:rPr>
          <w:sz w:val="20"/>
          <w:szCs w:val="20"/>
        </w:rPr>
      </w:pPr>
      <w:r w:rsidRPr="00247FDB">
        <w:rPr>
          <w:sz w:val="20"/>
          <w:szCs w:val="20"/>
        </w:rPr>
        <w:t xml:space="preserve">La programmazione dell’attività sportiva si integra con le finalità educative della scuola con l’obiettivo di contribuire al raggiungimento del successo formativo di tutti gli alunni per la crescita umana e civile e vuole fornire l’opportunità per un proficuo utilizzo del tempo libero che veda la Scuola come centro di promozione culturale, sociale e sportivo del territorio. </w:t>
      </w:r>
    </w:p>
    <w:p w:rsidR="0010410C" w:rsidRPr="00247FDB" w:rsidRDefault="0010410C" w:rsidP="00176094">
      <w:pPr>
        <w:numPr>
          <w:ilvl w:val="0"/>
          <w:numId w:val="49"/>
        </w:numPr>
        <w:autoSpaceDE w:val="0"/>
        <w:autoSpaceDN w:val="0"/>
        <w:adjustRightInd w:val="0"/>
        <w:spacing w:after="200" w:line="240" w:lineRule="auto"/>
        <w:ind w:right="0"/>
        <w:jc w:val="both"/>
        <w:rPr>
          <w:sz w:val="20"/>
          <w:szCs w:val="20"/>
        </w:rPr>
      </w:pPr>
      <w:r w:rsidRPr="00247FDB">
        <w:rPr>
          <w:sz w:val="20"/>
          <w:szCs w:val="20"/>
        </w:rPr>
        <w:t>Il Centro Sportivo Scolastico si inserisce all’interno delle progettualità della scuola per quanto riguarda l’Area Motoria.</w:t>
      </w:r>
    </w:p>
    <w:p w:rsidR="0010410C" w:rsidRPr="00247FDB" w:rsidRDefault="0010410C" w:rsidP="00C714A4">
      <w:pPr>
        <w:autoSpaceDE w:val="0"/>
        <w:autoSpaceDN w:val="0"/>
        <w:adjustRightInd w:val="0"/>
        <w:jc w:val="both"/>
        <w:rPr>
          <w:b/>
          <w:bCs/>
          <w:i/>
          <w:iCs/>
          <w:sz w:val="20"/>
          <w:szCs w:val="20"/>
        </w:rPr>
      </w:pPr>
      <w:r w:rsidRPr="00247FDB">
        <w:rPr>
          <w:b/>
          <w:bCs/>
          <w:i/>
          <w:iCs/>
          <w:sz w:val="20"/>
          <w:szCs w:val="20"/>
        </w:rPr>
        <w:t xml:space="preserve">OBIETTIVI GENERALI </w:t>
      </w:r>
    </w:p>
    <w:p w:rsidR="0010410C" w:rsidRPr="00247FDB" w:rsidRDefault="0010410C" w:rsidP="00C714A4">
      <w:pPr>
        <w:autoSpaceDE w:val="0"/>
        <w:autoSpaceDN w:val="0"/>
        <w:adjustRightInd w:val="0"/>
        <w:jc w:val="both"/>
        <w:rPr>
          <w:sz w:val="20"/>
          <w:szCs w:val="20"/>
        </w:rPr>
      </w:pPr>
      <w:r w:rsidRPr="00247FDB">
        <w:rPr>
          <w:sz w:val="20"/>
          <w:szCs w:val="20"/>
        </w:rPr>
        <w:t xml:space="preserve">Il coinvolgimento della generalità degli alunni su proposte motorio – sportivo, anche in compiti di arbitraggio e di supporto/collaborazione nelle attività organizzate dalla scuola. </w:t>
      </w:r>
    </w:p>
    <w:p w:rsidR="0010410C" w:rsidRPr="00247FDB" w:rsidRDefault="0010410C" w:rsidP="00C714A4">
      <w:pPr>
        <w:autoSpaceDE w:val="0"/>
        <w:autoSpaceDN w:val="0"/>
        <w:adjustRightInd w:val="0"/>
        <w:jc w:val="both"/>
        <w:rPr>
          <w:sz w:val="20"/>
          <w:szCs w:val="20"/>
        </w:rPr>
      </w:pPr>
      <w:r w:rsidRPr="00247FDB">
        <w:rPr>
          <w:sz w:val="20"/>
          <w:szCs w:val="20"/>
        </w:rPr>
        <w:t xml:space="preserve">Organizzazione delle manifestazioni da parte della scuola, dell’Ufficio Scolastico Provinciale con il coinvolgimento ove possibile di: </w:t>
      </w:r>
    </w:p>
    <w:p w:rsidR="0010410C" w:rsidRPr="00247FDB" w:rsidRDefault="0010410C" w:rsidP="00176094">
      <w:pPr>
        <w:numPr>
          <w:ilvl w:val="0"/>
          <w:numId w:val="73"/>
        </w:numPr>
        <w:autoSpaceDE w:val="0"/>
        <w:autoSpaceDN w:val="0"/>
        <w:adjustRightInd w:val="0"/>
        <w:spacing w:after="47" w:line="240" w:lineRule="auto"/>
        <w:ind w:right="0"/>
        <w:jc w:val="both"/>
        <w:rPr>
          <w:sz w:val="20"/>
          <w:szCs w:val="20"/>
        </w:rPr>
      </w:pPr>
      <w:r w:rsidRPr="00247FDB">
        <w:rPr>
          <w:sz w:val="20"/>
          <w:szCs w:val="20"/>
        </w:rPr>
        <w:t xml:space="preserve">altre Istituzioni scolastiche; </w:t>
      </w:r>
    </w:p>
    <w:p w:rsidR="0010410C" w:rsidRPr="00247FDB" w:rsidRDefault="0010410C" w:rsidP="00176094">
      <w:pPr>
        <w:numPr>
          <w:ilvl w:val="0"/>
          <w:numId w:val="73"/>
        </w:numPr>
        <w:autoSpaceDE w:val="0"/>
        <w:autoSpaceDN w:val="0"/>
        <w:adjustRightInd w:val="0"/>
        <w:spacing w:after="47" w:line="240" w:lineRule="auto"/>
        <w:ind w:right="0"/>
        <w:jc w:val="both"/>
        <w:rPr>
          <w:sz w:val="20"/>
          <w:szCs w:val="20"/>
        </w:rPr>
      </w:pPr>
      <w:r w:rsidRPr="00247FDB">
        <w:rPr>
          <w:sz w:val="20"/>
          <w:szCs w:val="20"/>
        </w:rPr>
        <w:t xml:space="preserve">associazioni sportive del territorio sia con consulenze specifiche che con supporto logistico alle attività; </w:t>
      </w:r>
    </w:p>
    <w:p w:rsidR="0010410C" w:rsidRPr="00247FDB" w:rsidRDefault="0010410C" w:rsidP="00176094">
      <w:pPr>
        <w:numPr>
          <w:ilvl w:val="0"/>
          <w:numId w:val="73"/>
        </w:numPr>
        <w:autoSpaceDE w:val="0"/>
        <w:autoSpaceDN w:val="0"/>
        <w:adjustRightInd w:val="0"/>
        <w:spacing w:after="47" w:line="240" w:lineRule="auto"/>
        <w:ind w:right="0"/>
        <w:jc w:val="both"/>
        <w:rPr>
          <w:sz w:val="20"/>
          <w:szCs w:val="20"/>
        </w:rPr>
      </w:pPr>
      <w:r w:rsidRPr="00247FDB">
        <w:rPr>
          <w:sz w:val="20"/>
          <w:szCs w:val="20"/>
        </w:rPr>
        <w:t xml:space="preserve">enti locali per la messa a disposizione di impianti, eventuali trasporti, ecc; </w:t>
      </w:r>
    </w:p>
    <w:p w:rsidR="0010410C" w:rsidRPr="00247FDB" w:rsidRDefault="0010410C" w:rsidP="00176094">
      <w:pPr>
        <w:numPr>
          <w:ilvl w:val="0"/>
          <w:numId w:val="73"/>
        </w:numPr>
        <w:autoSpaceDE w:val="0"/>
        <w:autoSpaceDN w:val="0"/>
        <w:adjustRightInd w:val="0"/>
        <w:spacing w:after="0" w:line="240" w:lineRule="auto"/>
        <w:ind w:right="0"/>
        <w:jc w:val="both"/>
        <w:rPr>
          <w:sz w:val="20"/>
          <w:szCs w:val="20"/>
        </w:rPr>
      </w:pPr>
      <w:r w:rsidRPr="00247FDB">
        <w:rPr>
          <w:sz w:val="20"/>
          <w:szCs w:val="20"/>
        </w:rPr>
        <w:t xml:space="preserve">eventuali privati. </w:t>
      </w:r>
    </w:p>
    <w:p w:rsidR="0010410C" w:rsidRPr="00247FDB" w:rsidRDefault="0010410C" w:rsidP="00C714A4">
      <w:pPr>
        <w:autoSpaceDE w:val="0"/>
        <w:autoSpaceDN w:val="0"/>
        <w:adjustRightInd w:val="0"/>
        <w:jc w:val="both"/>
        <w:rPr>
          <w:sz w:val="20"/>
          <w:szCs w:val="20"/>
        </w:rPr>
      </w:pPr>
    </w:p>
    <w:p w:rsidR="0010410C" w:rsidRPr="00247FDB" w:rsidRDefault="0010410C" w:rsidP="00C714A4">
      <w:pPr>
        <w:autoSpaceDE w:val="0"/>
        <w:autoSpaceDN w:val="0"/>
        <w:adjustRightInd w:val="0"/>
        <w:jc w:val="both"/>
        <w:rPr>
          <w:b/>
          <w:bCs/>
          <w:i/>
          <w:iCs/>
          <w:sz w:val="20"/>
          <w:szCs w:val="20"/>
        </w:rPr>
      </w:pPr>
      <w:r w:rsidRPr="00247FDB">
        <w:rPr>
          <w:b/>
          <w:bCs/>
          <w:i/>
          <w:iCs/>
          <w:sz w:val="20"/>
          <w:szCs w:val="20"/>
        </w:rPr>
        <w:t xml:space="preserve">OBIETTIVI SPECIFICI </w:t>
      </w:r>
    </w:p>
    <w:p w:rsidR="0010410C" w:rsidRPr="00247FDB" w:rsidRDefault="0010410C" w:rsidP="00C714A4">
      <w:pPr>
        <w:autoSpaceDE w:val="0"/>
        <w:autoSpaceDN w:val="0"/>
        <w:adjustRightInd w:val="0"/>
        <w:jc w:val="both"/>
        <w:rPr>
          <w:sz w:val="20"/>
          <w:szCs w:val="20"/>
        </w:rPr>
      </w:pPr>
      <w:r w:rsidRPr="00247FDB">
        <w:rPr>
          <w:sz w:val="20"/>
          <w:szCs w:val="20"/>
        </w:rPr>
        <w:t xml:space="preserve">Costruzione di un percorso educativo alla cultura ed alla pratica sportiva con le finalità di: </w:t>
      </w:r>
    </w:p>
    <w:p w:rsidR="0010410C" w:rsidRPr="00247FDB" w:rsidRDefault="0010410C" w:rsidP="00176094">
      <w:pPr>
        <w:numPr>
          <w:ilvl w:val="0"/>
          <w:numId w:val="74"/>
        </w:numPr>
        <w:autoSpaceDE w:val="0"/>
        <w:autoSpaceDN w:val="0"/>
        <w:adjustRightInd w:val="0"/>
        <w:spacing w:after="0" w:line="240" w:lineRule="auto"/>
        <w:ind w:right="0"/>
        <w:jc w:val="both"/>
        <w:rPr>
          <w:sz w:val="20"/>
          <w:szCs w:val="20"/>
        </w:rPr>
      </w:pPr>
      <w:r w:rsidRPr="00247FDB">
        <w:rPr>
          <w:sz w:val="20"/>
          <w:szCs w:val="20"/>
        </w:rPr>
        <w:t xml:space="preserve">favorire un percorso di benessere psico-fisico da utilizzare in tutti i momenti della vita scolastica, coinvolgendo tutte le figure presenti nell’Istituto. </w:t>
      </w:r>
    </w:p>
    <w:p w:rsidR="0010410C" w:rsidRPr="00247FDB" w:rsidRDefault="0010410C" w:rsidP="00176094">
      <w:pPr>
        <w:numPr>
          <w:ilvl w:val="0"/>
          <w:numId w:val="74"/>
        </w:numPr>
        <w:autoSpaceDE w:val="0"/>
        <w:autoSpaceDN w:val="0"/>
        <w:adjustRightInd w:val="0"/>
        <w:spacing w:after="0" w:line="240" w:lineRule="auto"/>
        <w:ind w:right="0"/>
        <w:jc w:val="both"/>
        <w:rPr>
          <w:sz w:val="20"/>
          <w:szCs w:val="20"/>
        </w:rPr>
      </w:pPr>
      <w:r w:rsidRPr="00247FDB">
        <w:rPr>
          <w:sz w:val="20"/>
          <w:szCs w:val="20"/>
        </w:rPr>
        <w:t xml:space="preserve">divenire uno strumento di attrazione per gli alunni con momenti di incontro e confronto motorio e sportivo. </w:t>
      </w:r>
    </w:p>
    <w:p w:rsidR="0010410C" w:rsidRPr="00247FDB" w:rsidRDefault="0010410C" w:rsidP="00176094">
      <w:pPr>
        <w:numPr>
          <w:ilvl w:val="0"/>
          <w:numId w:val="74"/>
        </w:numPr>
        <w:autoSpaceDE w:val="0"/>
        <w:autoSpaceDN w:val="0"/>
        <w:adjustRightInd w:val="0"/>
        <w:spacing w:after="45" w:line="240" w:lineRule="auto"/>
        <w:ind w:right="0"/>
        <w:jc w:val="both"/>
        <w:rPr>
          <w:sz w:val="20"/>
          <w:szCs w:val="20"/>
        </w:rPr>
      </w:pPr>
      <w:r w:rsidRPr="00247FDB">
        <w:rPr>
          <w:sz w:val="20"/>
          <w:szCs w:val="20"/>
        </w:rPr>
        <w:t xml:space="preserve">offrire la possibilità di praticare un’attività motoria. </w:t>
      </w:r>
    </w:p>
    <w:p w:rsidR="0010410C" w:rsidRPr="00247FDB" w:rsidRDefault="0010410C" w:rsidP="00176094">
      <w:pPr>
        <w:numPr>
          <w:ilvl w:val="0"/>
          <w:numId w:val="74"/>
        </w:numPr>
        <w:autoSpaceDE w:val="0"/>
        <w:autoSpaceDN w:val="0"/>
        <w:adjustRightInd w:val="0"/>
        <w:spacing w:after="45" w:line="240" w:lineRule="auto"/>
        <w:ind w:right="0"/>
        <w:jc w:val="both"/>
        <w:rPr>
          <w:sz w:val="20"/>
          <w:szCs w:val="20"/>
        </w:rPr>
      </w:pPr>
      <w:r w:rsidRPr="00247FDB">
        <w:rPr>
          <w:sz w:val="20"/>
          <w:szCs w:val="20"/>
        </w:rPr>
        <w:t xml:space="preserve">aiutare i giovani a vivere la competizione come momento di verifica di se stessi e non come scontro o aggressione dell’avversario. </w:t>
      </w:r>
    </w:p>
    <w:p w:rsidR="0010410C" w:rsidRPr="00247FDB" w:rsidRDefault="0010410C" w:rsidP="00176094">
      <w:pPr>
        <w:numPr>
          <w:ilvl w:val="0"/>
          <w:numId w:val="74"/>
        </w:numPr>
        <w:autoSpaceDE w:val="0"/>
        <w:autoSpaceDN w:val="0"/>
        <w:adjustRightInd w:val="0"/>
        <w:spacing w:after="45" w:line="240" w:lineRule="auto"/>
        <w:ind w:right="0"/>
        <w:jc w:val="both"/>
        <w:rPr>
          <w:sz w:val="20"/>
          <w:szCs w:val="20"/>
        </w:rPr>
      </w:pPr>
      <w:r w:rsidRPr="00247FDB">
        <w:rPr>
          <w:sz w:val="20"/>
          <w:szCs w:val="20"/>
        </w:rPr>
        <w:t xml:space="preserve">aiutare la diffusione dei valori educativi dello sport e di educazione alla competizione sportiva. </w:t>
      </w:r>
    </w:p>
    <w:p w:rsidR="0010410C" w:rsidRPr="00247FDB" w:rsidRDefault="0010410C" w:rsidP="00176094">
      <w:pPr>
        <w:numPr>
          <w:ilvl w:val="0"/>
          <w:numId w:val="74"/>
        </w:numPr>
        <w:autoSpaceDE w:val="0"/>
        <w:autoSpaceDN w:val="0"/>
        <w:adjustRightInd w:val="0"/>
        <w:spacing w:after="45" w:line="240" w:lineRule="auto"/>
        <w:ind w:right="0"/>
        <w:jc w:val="both"/>
        <w:rPr>
          <w:sz w:val="20"/>
          <w:szCs w:val="20"/>
        </w:rPr>
      </w:pPr>
      <w:r w:rsidRPr="00247FDB">
        <w:rPr>
          <w:sz w:val="20"/>
          <w:szCs w:val="20"/>
        </w:rPr>
        <w:t xml:space="preserve">sviluppare negli alunni e nelle alunne la capacità di vivere correttamente la vittoria ed elaborare la sconfitta come in funzione di un miglioramento personale. </w:t>
      </w:r>
    </w:p>
    <w:p w:rsidR="0010410C" w:rsidRPr="00247FDB" w:rsidRDefault="0010410C" w:rsidP="00176094">
      <w:pPr>
        <w:numPr>
          <w:ilvl w:val="0"/>
          <w:numId w:val="74"/>
        </w:numPr>
        <w:autoSpaceDE w:val="0"/>
        <w:autoSpaceDN w:val="0"/>
        <w:adjustRightInd w:val="0"/>
        <w:spacing w:after="45" w:line="240" w:lineRule="auto"/>
        <w:ind w:right="0"/>
        <w:jc w:val="both"/>
        <w:rPr>
          <w:sz w:val="20"/>
          <w:szCs w:val="20"/>
        </w:rPr>
      </w:pPr>
      <w:r w:rsidRPr="00247FDB">
        <w:rPr>
          <w:sz w:val="20"/>
          <w:szCs w:val="20"/>
        </w:rPr>
        <w:t xml:space="preserve">favorire la lotta alla dispersione scolastica </w:t>
      </w:r>
    </w:p>
    <w:p w:rsidR="0010410C" w:rsidRPr="00247FDB" w:rsidRDefault="0010410C" w:rsidP="00176094">
      <w:pPr>
        <w:numPr>
          <w:ilvl w:val="0"/>
          <w:numId w:val="74"/>
        </w:numPr>
        <w:autoSpaceDE w:val="0"/>
        <w:autoSpaceDN w:val="0"/>
        <w:adjustRightInd w:val="0"/>
        <w:spacing w:after="45" w:line="240" w:lineRule="auto"/>
        <w:ind w:right="0"/>
        <w:jc w:val="both"/>
        <w:rPr>
          <w:sz w:val="20"/>
          <w:szCs w:val="20"/>
        </w:rPr>
      </w:pPr>
      <w:r w:rsidRPr="00247FDB">
        <w:rPr>
          <w:sz w:val="20"/>
          <w:szCs w:val="20"/>
        </w:rPr>
        <w:t xml:space="preserve">favorire l’integrazione degli alunni diversamente abili </w:t>
      </w:r>
    </w:p>
    <w:p w:rsidR="0010410C" w:rsidRPr="00247FDB" w:rsidRDefault="0010410C" w:rsidP="00176094">
      <w:pPr>
        <w:numPr>
          <w:ilvl w:val="0"/>
          <w:numId w:val="74"/>
        </w:numPr>
        <w:autoSpaceDE w:val="0"/>
        <w:autoSpaceDN w:val="0"/>
        <w:adjustRightInd w:val="0"/>
        <w:spacing w:after="45" w:line="240" w:lineRule="auto"/>
        <w:ind w:right="0"/>
        <w:jc w:val="both"/>
        <w:rPr>
          <w:sz w:val="20"/>
          <w:szCs w:val="20"/>
        </w:rPr>
      </w:pPr>
      <w:r w:rsidRPr="00247FDB">
        <w:rPr>
          <w:sz w:val="20"/>
          <w:szCs w:val="20"/>
        </w:rPr>
        <w:t xml:space="preserve">integrare alunni provenienti da culture diverse. </w:t>
      </w:r>
    </w:p>
    <w:p w:rsidR="0010410C" w:rsidRPr="00247FDB" w:rsidRDefault="0010410C" w:rsidP="00176094">
      <w:pPr>
        <w:numPr>
          <w:ilvl w:val="0"/>
          <w:numId w:val="74"/>
        </w:numPr>
        <w:autoSpaceDE w:val="0"/>
        <w:autoSpaceDN w:val="0"/>
        <w:adjustRightInd w:val="0"/>
        <w:spacing w:after="45" w:line="240" w:lineRule="auto"/>
        <w:ind w:right="0"/>
        <w:jc w:val="both"/>
        <w:rPr>
          <w:sz w:val="20"/>
          <w:szCs w:val="20"/>
        </w:rPr>
      </w:pPr>
      <w:r w:rsidRPr="00247FDB">
        <w:rPr>
          <w:sz w:val="20"/>
          <w:szCs w:val="20"/>
        </w:rPr>
        <w:t xml:space="preserve">valorizzare le eccellenze. </w:t>
      </w:r>
    </w:p>
    <w:p w:rsidR="0010410C" w:rsidRPr="00247FDB" w:rsidRDefault="0010410C" w:rsidP="00176094">
      <w:pPr>
        <w:numPr>
          <w:ilvl w:val="0"/>
          <w:numId w:val="74"/>
        </w:numPr>
        <w:autoSpaceDE w:val="0"/>
        <w:autoSpaceDN w:val="0"/>
        <w:adjustRightInd w:val="0"/>
        <w:spacing w:after="0" w:line="240" w:lineRule="auto"/>
        <w:ind w:right="0"/>
        <w:jc w:val="both"/>
        <w:rPr>
          <w:sz w:val="20"/>
          <w:szCs w:val="20"/>
        </w:rPr>
      </w:pPr>
      <w:r w:rsidRPr="00247FDB">
        <w:rPr>
          <w:sz w:val="20"/>
          <w:szCs w:val="20"/>
        </w:rPr>
        <w:t xml:space="preserve">sviluppare la convinzione che tutte le discipline hanno pari dignità. </w:t>
      </w:r>
    </w:p>
    <w:p w:rsidR="0010410C" w:rsidRPr="00247FDB" w:rsidRDefault="0010410C" w:rsidP="00C714A4">
      <w:pPr>
        <w:jc w:val="both"/>
        <w:rPr>
          <w:sz w:val="20"/>
          <w:szCs w:val="20"/>
        </w:rPr>
      </w:pPr>
    </w:p>
    <w:p w:rsidR="0010410C" w:rsidRPr="00247FDB" w:rsidRDefault="0010410C" w:rsidP="00C714A4">
      <w:pPr>
        <w:jc w:val="both"/>
        <w:rPr>
          <w:sz w:val="20"/>
          <w:szCs w:val="20"/>
        </w:rPr>
      </w:pPr>
      <w:r w:rsidRPr="00247FDB">
        <w:rPr>
          <w:sz w:val="20"/>
          <w:szCs w:val="20"/>
        </w:rPr>
        <w:t>Art.3 Durata</w:t>
      </w:r>
    </w:p>
    <w:p w:rsidR="0010410C" w:rsidRPr="00247FDB" w:rsidRDefault="0010410C" w:rsidP="00176094">
      <w:pPr>
        <w:pStyle w:val="Paragrafoelenco"/>
        <w:numPr>
          <w:ilvl w:val="0"/>
          <w:numId w:val="50"/>
        </w:numPr>
        <w:spacing w:after="200" w:line="240" w:lineRule="auto"/>
        <w:ind w:right="0"/>
        <w:jc w:val="both"/>
        <w:rPr>
          <w:sz w:val="20"/>
          <w:szCs w:val="20"/>
        </w:rPr>
      </w:pPr>
      <w:r w:rsidRPr="00247FDB">
        <w:rPr>
          <w:sz w:val="20"/>
          <w:szCs w:val="20"/>
        </w:rPr>
        <w:t>La durata del C.S.S. è triennale e lo stesso potrà essere sciolto dal Dirigente Scolastico.</w:t>
      </w:r>
    </w:p>
    <w:p w:rsidR="0010410C" w:rsidRPr="00247FDB" w:rsidRDefault="0010410C" w:rsidP="00C714A4">
      <w:pPr>
        <w:pStyle w:val="Paragrafoelenco"/>
        <w:jc w:val="both"/>
        <w:rPr>
          <w:sz w:val="20"/>
          <w:szCs w:val="20"/>
        </w:rPr>
      </w:pPr>
    </w:p>
    <w:p w:rsidR="0010410C" w:rsidRPr="00247FDB" w:rsidRDefault="0010410C" w:rsidP="00C714A4">
      <w:pPr>
        <w:pStyle w:val="Paragrafoelenco"/>
        <w:ind w:left="0"/>
        <w:jc w:val="both"/>
        <w:rPr>
          <w:sz w:val="20"/>
          <w:szCs w:val="20"/>
        </w:rPr>
      </w:pPr>
      <w:r w:rsidRPr="00247FDB">
        <w:rPr>
          <w:sz w:val="20"/>
          <w:szCs w:val="20"/>
        </w:rPr>
        <w:t>Art. 4. Domanda di ammissione Soci</w:t>
      </w:r>
    </w:p>
    <w:p w:rsidR="0010410C" w:rsidRPr="00247FDB" w:rsidRDefault="0010410C" w:rsidP="00176094">
      <w:pPr>
        <w:pStyle w:val="Paragrafoelenco"/>
        <w:numPr>
          <w:ilvl w:val="0"/>
          <w:numId w:val="51"/>
        </w:numPr>
        <w:spacing w:after="200" w:line="240" w:lineRule="auto"/>
        <w:ind w:right="0"/>
        <w:jc w:val="both"/>
        <w:rPr>
          <w:sz w:val="20"/>
          <w:szCs w:val="20"/>
        </w:rPr>
      </w:pPr>
      <w:r w:rsidRPr="00247FDB">
        <w:rPr>
          <w:sz w:val="20"/>
          <w:szCs w:val="20"/>
        </w:rPr>
        <w:t>Sono soci tutti coloro che partecipano alle attività sociali, previa iscrizione alla stessa. Viene espressamente escluso ogni limite temporale che è operativo al rapporto Associativo stesso e ai diritti derivanti.</w:t>
      </w:r>
    </w:p>
    <w:p w:rsidR="0010410C" w:rsidRPr="00247FDB" w:rsidRDefault="0010410C" w:rsidP="00176094">
      <w:pPr>
        <w:pStyle w:val="Paragrafoelenco"/>
        <w:numPr>
          <w:ilvl w:val="0"/>
          <w:numId w:val="51"/>
        </w:numPr>
        <w:spacing w:after="200" w:line="240" w:lineRule="auto"/>
        <w:ind w:right="0"/>
        <w:jc w:val="both"/>
        <w:rPr>
          <w:sz w:val="20"/>
          <w:szCs w:val="20"/>
        </w:rPr>
      </w:pPr>
      <w:r w:rsidRPr="00247FDB">
        <w:rPr>
          <w:sz w:val="20"/>
          <w:szCs w:val="20"/>
        </w:rPr>
        <w:t>Possono far parte dell’Associazione in qualità di Soci i docenti dell’Istituto, gli allievi, i genitori previa presentazione domanda di partecipazione.</w:t>
      </w:r>
    </w:p>
    <w:p w:rsidR="0010410C" w:rsidRPr="00247FDB" w:rsidRDefault="0010410C" w:rsidP="00176094">
      <w:pPr>
        <w:pStyle w:val="Paragrafoelenco"/>
        <w:numPr>
          <w:ilvl w:val="0"/>
          <w:numId w:val="51"/>
        </w:numPr>
        <w:spacing w:after="200" w:line="240" w:lineRule="auto"/>
        <w:ind w:right="0"/>
        <w:jc w:val="both"/>
        <w:rPr>
          <w:sz w:val="20"/>
          <w:szCs w:val="20"/>
        </w:rPr>
      </w:pPr>
      <w:r w:rsidRPr="00247FDB">
        <w:rPr>
          <w:sz w:val="20"/>
          <w:szCs w:val="20"/>
        </w:rPr>
        <w:t>Tutti coloro i quali intendono far parte dell’Associazione dovranno redigere una domanda su apposito modulo.</w:t>
      </w:r>
    </w:p>
    <w:p w:rsidR="0010410C" w:rsidRPr="00247FDB" w:rsidRDefault="0010410C" w:rsidP="00176094">
      <w:pPr>
        <w:pStyle w:val="Paragrafoelenco"/>
        <w:numPr>
          <w:ilvl w:val="0"/>
          <w:numId w:val="51"/>
        </w:numPr>
        <w:spacing w:after="200" w:line="240" w:lineRule="auto"/>
        <w:ind w:right="0"/>
        <w:jc w:val="both"/>
        <w:rPr>
          <w:sz w:val="20"/>
          <w:szCs w:val="20"/>
        </w:rPr>
      </w:pPr>
      <w:r w:rsidRPr="00247FDB">
        <w:rPr>
          <w:sz w:val="20"/>
          <w:szCs w:val="20"/>
        </w:rPr>
        <w:t>La validità della qualità di socio efficacemente conseguita all’atto di presentazione della domanda di ammissione è subordinata all’accoglimento della domanda da parte del Consiglio Direttivo (docenti di Educazione Fisica e Dirigente Scolastico) il cui giudizio deve sempre essere motivato ed è inappellabile.</w:t>
      </w:r>
    </w:p>
    <w:p w:rsidR="0010410C" w:rsidRPr="00247FDB" w:rsidRDefault="0010410C" w:rsidP="00176094">
      <w:pPr>
        <w:pStyle w:val="Paragrafoelenco"/>
        <w:numPr>
          <w:ilvl w:val="0"/>
          <w:numId w:val="51"/>
        </w:numPr>
        <w:spacing w:after="200" w:line="240" w:lineRule="auto"/>
        <w:ind w:right="0"/>
        <w:jc w:val="both"/>
        <w:rPr>
          <w:sz w:val="20"/>
          <w:szCs w:val="20"/>
        </w:rPr>
      </w:pPr>
      <w:r w:rsidRPr="00247FDB">
        <w:rPr>
          <w:sz w:val="20"/>
          <w:szCs w:val="20"/>
        </w:rPr>
        <w:lastRenderedPageBreak/>
        <w:t>In caso di domande di ammissione a socio presentati da minorenni, le stesse dovranno essere controfirmate dall’esercente la patria potestà di genitore. Il genitore che sottoscrive la domanda rappresenta il minore a tutti gli effetti nei confronti dell’Associazione e risponde verso la stessa per tutte le obbligazioni dell’associato minorenne.</w:t>
      </w:r>
    </w:p>
    <w:p w:rsidR="0010410C" w:rsidRPr="00247FDB" w:rsidRDefault="0010410C" w:rsidP="00176094">
      <w:pPr>
        <w:pStyle w:val="Paragrafoelenco"/>
        <w:numPr>
          <w:ilvl w:val="0"/>
          <w:numId w:val="51"/>
        </w:numPr>
        <w:spacing w:after="200" w:line="240" w:lineRule="auto"/>
        <w:ind w:right="0"/>
        <w:jc w:val="both"/>
        <w:rPr>
          <w:sz w:val="20"/>
          <w:szCs w:val="20"/>
        </w:rPr>
      </w:pPr>
      <w:r w:rsidRPr="00247FDB">
        <w:rPr>
          <w:sz w:val="20"/>
          <w:szCs w:val="20"/>
        </w:rPr>
        <w:t>La qualità di socio non può essere trasferita a terzi.</w:t>
      </w:r>
    </w:p>
    <w:p w:rsidR="0010410C" w:rsidRPr="00247FDB" w:rsidRDefault="0010410C" w:rsidP="00176094">
      <w:pPr>
        <w:pStyle w:val="Paragrafoelenco"/>
        <w:numPr>
          <w:ilvl w:val="0"/>
          <w:numId w:val="51"/>
        </w:numPr>
        <w:spacing w:after="200" w:line="240" w:lineRule="auto"/>
        <w:ind w:right="0"/>
        <w:jc w:val="both"/>
        <w:rPr>
          <w:sz w:val="20"/>
          <w:szCs w:val="20"/>
        </w:rPr>
      </w:pPr>
      <w:r w:rsidRPr="00247FDB">
        <w:rPr>
          <w:sz w:val="20"/>
          <w:szCs w:val="20"/>
        </w:rPr>
        <w:t>Gli oneri derivanti dalle attività del C.S.S. per i frequentanti dell’I.C. “Serao – Fermi” sono a carico della scuola.</w:t>
      </w:r>
    </w:p>
    <w:p w:rsidR="0010410C" w:rsidRPr="00247FDB" w:rsidRDefault="0010410C" w:rsidP="00C714A4">
      <w:pPr>
        <w:jc w:val="both"/>
        <w:rPr>
          <w:sz w:val="20"/>
          <w:szCs w:val="20"/>
        </w:rPr>
      </w:pPr>
      <w:r w:rsidRPr="00247FDB">
        <w:rPr>
          <w:sz w:val="20"/>
          <w:szCs w:val="20"/>
        </w:rPr>
        <w:t>Art.5 Diritto dei Soci</w:t>
      </w:r>
    </w:p>
    <w:p w:rsidR="0010410C" w:rsidRPr="00247FDB" w:rsidRDefault="0010410C" w:rsidP="00176094">
      <w:pPr>
        <w:pStyle w:val="Paragrafoelenco"/>
        <w:numPr>
          <w:ilvl w:val="0"/>
          <w:numId w:val="52"/>
        </w:numPr>
        <w:spacing w:after="200" w:line="240" w:lineRule="auto"/>
        <w:ind w:right="0"/>
        <w:jc w:val="both"/>
        <w:rPr>
          <w:sz w:val="20"/>
          <w:szCs w:val="20"/>
        </w:rPr>
      </w:pPr>
      <w:r w:rsidRPr="00247FDB">
        <w:rPr>
          <w:sz w:val="20"/>
          <w:szCs w:val="20"/>
        </w:rPr>
        <w:t>La qualifica di socio dà diritto a frequentare le iniziative indette ed organizzate dal Consiglio Direttivo.</w:t>
      </w:r>
    </w:p>
    <w:p w:rsidR="0010410C" w:rsidRPr="00247FDB" w:rsidRDefault="0010410C" w:rsidP="00C714A4">
      <w:pPr>
        <w:pStyle w:val="Paragrafoelenco"/>
        <w:ind w:left="0"/>
        <w:jc w:val="both"/>
        <w:rPr>
          <w:sz w:val="20"/>
          <w:szCs w:val="20"/>
        </w:rPr>
      </w:pPr>
    </w:p>
    <w:p w:rsidR="0010410C" w:rsidRPr="00247FDB" w:rsidRDefault="0010410C" w:rsidP="00C714A4">
      <w:pPr>
        <w:pStyle w:val="Paragrafoelenco"/>
        <w:ind w:left="0" w:firstLine="0"/>
        <w:jc w:val="both"/>
        <w:rPr>
          <w:sz w:val="20"/>
          <w:szCs w:val="20"/>
        </w:rPr>
      </w:pPr>
      <w:r w:rsidRPr="00247FDB">
        <w:rPr>
          <w:sz w:val="20"/>
          <w:szCs w:val="20"/>
        </w:rPr>
        <w:t>Art.6 Decadenza dei Soci</w:t>
      </w:r>
    </w:p>
    <w:p w:rsidR="0010410C" w:rsidRPr="00247FDB" w:rsidRDefault="0010410C" w:rsidP="00C714A4">
      <w:pPr>
        <w:pStyle w:val="Paragrafoelenco"/>
        <w:ind w:left="3228" w:firstLine="312"/>
        <w:jc w:val="both"/>
        <w:rPr>
          <w:sz w:val="20"/>
          <w:szCs w:val="20"/>
        </w:rPr>
      </w:pPr>
    </w:p>
    <w:p w:rsidR="0010410C" w:rsidRPr="00247FDB" w:rsidRDefault="0010410C" w:rsidP="00176094">
      <w:pPr>
        <w:pStyle w:val="Paragrafoelenco"/>
        <w:numPr>
          <w:ilvl w:val="0"/>
          <w:numId w:val="53"/>
        </w:numPr>
        <w:spacing w:after="200" w:line="240" w:lineRule="auto"/>
        <w:ind w:right="0"/>
        <w:jc w:val="both"/>
        <w:rPr>
          <w:sz w:val="20"/>
          <w:szCs w:val="20"/>
        </w:rPr>
      </w:pPr>
      <w:r w:rsidRPr="00247FDB">
        <w:rPr>
          <w:sz w:val="20"/>
          <w:szCs w:val="20"/>
        </w:rPr>
        <w:t xml:space="preserve">I Soci cessano di appartenere dal C.S.S. nei seguenti casi: </w:t>
      </w:r>
    </w:p>
    <w:p w:rsidR="0010410C" w:rsidRPr="00247FDB" w:rsidRDefault="0010410C" w:rsidP="00176094">
      <w:pPr>
        <w:pStyle w:val="Paragrafoelenco"/>
        <w:numPr>
          <w:ilvl w:val="0"/>
          <w:numId w:val="54"/>
        </w:numPr>
        <w:spacing w:after="200" w:line="240" w:lineRule="auto"/>
        <w:ind w:right="0"/>
        <w:jc w:val="both"/>
        <w:rPr>
          <w:sz w:val="20"/>
          <w:szCs w:val="20"/>
        </w:rPr>
      </w:pPr>
      <w:r w:rsidRPr="00247FDB">
        <w:rPr>
          <w:sz w:val="20"/>
          <w:szCs w:val="20"/>
        </w:rPr>
        <w:t>Dimissione volontaria.</w:t>
      </w:r>
    </w:p>
    <w:p w:rsidR="0010410C" w:rsidRPr="00247FDB" w:rsidRDefault="0010410C" w:rsidP="00176094">
      <w:pPr>
        <w:pStyle w:val="Paragrafoelenco"/>
        <w:numPr>
          <w:ilvl w:val="0"/>
          <w:numId w:val="54"/>
        </w:numPr>
        <w:spacing w:after="200" w:line="240" w:lineRule="auto"/>
        <w:ind w:right="0"/>
        <w:jc w:val="both"/>
        <w:rPr>
          <w:sz w:val="20"/>
          <w:szCs w:val="20"/>
        </w:rPr>
      </w:pPr>
      <w:r w:rsidRPr="00247FDB">
        <w:rPr>
          <w:sz w:val="20"/>
          <w:szCs w:val="20"/>
        </w:rPr>
        <w:t>Radiazione deliberata dalla maggioranza assoluta dei componenti il Consiglio Direttivo, pronunciata contro il socio che commette azioni ritenute disonorevoli entro e fuori dell’Associazione, o che con la sua condotta costituisce ostacolo al buon andamento del sodalizio.</w:t>
      </w:r>
    </w:p>
    <w:p w:rsidR="0010410C" w:rsidRPr="00247FDB" w:rsidRDefault="0010410C" w:rsidP="00176094">
      <w:pPr>
        <w:pStyle w:val="Paragrafoelenco"/>
        <w:numPr>
          <w:ilvl w:val="0"/>
          <w:numId w:val="53"/>
        </w:numPr>
        <w:spacing w:after="200" w:line="240" w:lineRule="auto"/>
        <w:ind w:right="0"/>
        <w:jc w:val="both"/>
        <w:rPr>
          <w:sz w:val="20"/>
          <w:szCs w:val="20"/>
        </w:rPr>
      </w:pPr>
      <w:r w:rsidRPr="00247FDB">
        <w:rPr>
          <w:sz w:val="20"/>
          <w:szCs w:val="20"/>
        </w:rPr>
        <w:t>Il provvedimento di radiazione è assunto dal Consiglio Direttivo. Alla seduta deve essere convocato il socio interessato; si procederà in contraddittorio con l’interessato ad una disamina degli addebiti.</w:t>
      </w:r>
    </w:p>
    <w:p w:rsidR="0010410C" w:rsidRPr="00247FDB" w:rsidRDefault="0010410C" w:rsidP="00176094">
      <w:pPr>
        <w:pStyle w:val="Paragrafoelenco"/>
        <w:numPr>
          <w:ilvl w:val="0"/>
          <w:numId w:val="53"/>
        </w:numPr>
        <w:spacing w:after="200" w:line="240" w:lineRule="auto"/>
        <w:ind w:right="0"/>
        <w:jc w:val="both"/>
        <w:rPr>
          <w:sz w:val="20"/>
          <w:szCs w:val="20"/>
        </w:rPr>
      </w:pPr>
      <w:r w:rsidRPr="00247FDB">
        <w:rPr>
          <w:sz w:val="20"/>
          <w:szCs w:val="20"/>
        </w:rPr>
        <w:t>L’associato radiato non può essere più riammesso.</w:t>
      </w:r>
    </w:p>
    <w:p w:rsidR="0010410C" w:rsidRPr="00247FDB" w:rsidRDefault="0010410C" w:rsidP="00C714A4">
      <w:pPr>
        <w:jc w:val="both"/>
        <w:rPr>
          <w:sz w:val="20"/>
          <w:szCs w:val="20"/>
        </w:rPr>
      </w:pPr>
      <w:r w:rsidRPr="00247FDB">
        <w:rPr>
          <w:sz w:val="20"/>
          <w:szCs w:val="20"/>
        </w:rPr>
        <w:t>Art.7 Organi</w:t>
      </w:r>
    </w:p>
    <w:p w:rsidR="0010410C" w:rsidRPr="00247FDB" w:rsidRDefault="0010410C" w:rsidP="00176094">
      <w:pPr>
        <w:pStyle w:val="Paragrafoelenco"/>
        <w:numPr>
          <w:ilvl w:val="0"/>
          <w:numId w:val="55"/>
        </w:numPr>
        <w:spacing w:after="200" w:line="240" w:lineRule="auto"/>
        <w:ind w:right="0"/>
        <w:jc w:val="both"/>
        <w:rPr>
          <w:sz w:val="20"/>
          <w:szCs w:val="20"/>
        </w:rPr>
      </w:pPr>
      <w:r w:rsidRPr="00247FDB">
        <w:rPr>
          <w:sz w:val="20"/>
          <w:szCs w:val="20"/>
        </w:rPr>
        <w:t xml:space="preserve">Gli organi sociali sono: </w:t>
      </w:r>
    </w:p>
    <w:p w:rsidR="0010410C" w:rsidRPr="00247FDB" w:rsidRDefault="0010410C" w:rsidP="00C714A4">
      <w:pPr>
        <w:pStyle w:val="Paragrafoelenco"/>
        <w:jc w:val="both"/>
        <w:rPr>
          <w:sz w:val="20"/>
          <w:szCs w:val="20"/>
        </w:rPr>
      </w:pPr>
      <w:r w:rsidRPr="00247FDB">
        <w:rPr>
          <w:sz w:val="20"/>
          <w:szCs w:val="20"/>
        </w:rPr>
        <w:t>-  L’Assemblea Generale dei soci</w:t>
      </w:r>
    </w:p>
    <w:p w:rsidR="0010410C" w:rsidRPr="00247FDB" w:rsidRDefault="0010410C" w:rsidP="00C714A4">
      <w:pPr>
        <w:pStyle w:val="Paragrafoelenco"/>
        <w:jc w:val="both"/>
        <w:rPr>
          <w:i/>
          <w:sz w:val="20"/>
          <w:szCs w:val="20"/>
        </w:rPr>
      </w:pPr>
      <w:r w:rsidRPr="00247FDB">
        <w:rPr>
          <w:sz w:val="20"/>
          <w:szCs w:val="20"/>
        </w:rPr>
        <w:t xml:space="preserve">-  Il Presidente nella persona del Dirigente Scolastico dell’I.C. “Serao – Fermi”, </w:t>
      </w:r>
      <w:proofErr w:type="spellStart"/>
      <w:r w:rsidRPr="00247FDB">
        <w:rPr>
          <w:sz w:val="20"/>
          <w:szCs w:val="20"/>
        </w:rPr>
        <w:t>Cellole</w:t>
      </w:r>
      <w:proofErr w:type="spellEnd"/>
      <w:r w:rsidRPr="00247FDB">
        <w:rPr>
          <w:sz w:val="20"/>
          <w:szCs w:val="20"/>
        </w:rPr>
        <w:t>.</w:t>
      </w:r>
    </w:p>
    <w:p w:rsidR="0010410C" w:rsidRPr="00247FDB" w:rsidRDefault="0010410C" w:rsidP="00C714A4">
      <w:pPr>
        <w:pStyle w:val="Paragrafoelenco"/>
        <w:jc w:val="both"/>
        <w:rPr>
          <w:sz w:val="20"/>
          <w:szCs w:val="20"/>
        </w:rPr>
      </w:pPr>
      <w:r w:rsidRPr="00247FDB">
        <w:rPr>
          <w:sz w:val="20"/>
          <w:szCs w:val="20"/>
        </w:rPr>
        <w:t>-  Il Consiglio Direttivo nelle persone dei docenti titolari di Educazione Fisica e tre rappresentanti dei Soci.</w:t>
      </w:r>
    </w:p>
    <w:p w:rsidR="0010410C" w:rsidRPr="00247FDB" w:rsidRDefault="0010410C" w:rsidP="00C714A4">
      <w:pPr>
        <w:pStyle w:val="Paragrafoelenco"/>
        <w:jc w:val="both"/>
        <w:rPr>
          <w:sz w:val="20"/>
          <w:szCs w:val="20"/>
        </w:rPr>
      </w:pPr>
    </w:p>
    <w:p w:rsidR="0010410C" w:rsidRPr="00247FDB" w:rsidRDefault="0010410C" w:rsidP="00C714A4">
      <w:pPr>
        <w:pStyle w:val="Paragrafoelenco"/>
        <w:ind w:left="0"/>
        <w:jc w:val="both"/>
        <w:rPr>
          <w:sz w:val="20"/>
          <w:szCs w:val="20"/>
        </w:rPr>
      </w:pPr>
      <w:r w:rsidRPr="00247FDB">
        <w:rPr>
          <w:sz w:val="20"/>
          <w:szCs w:val="20"/>
        </w:rPr>
        <w:t>Art.8 Assemblea</w:t>
      </w:r>
    </w:p>
    <w:p w:rsidR="0010410C" w:rsidRPr="00247FDB" w:rsidRDefault="0010410C" w:rsidP="00176094">
      <w:pPr>
        <w:pStyle w:val="Paragrafoelenco"/>
        <w:numPr>
          <w:ilvl w:val="0"/>
          <w:numId w:val="56"/>
        </w:numPr>
        <w:spacing w:after="200" w:line="240" w:lineRule="auto"/>
        <w:ind w:right="0"/>
        <w:jc w:val="both"/>
        <w:rPr>
          <w:sz w:val="20"/>
          <w:szCs w:val="20"/>
        </w:rPr>
      </w:pPr>
      <w:r w:rsidRPr="00247FDB">
        <w:rPr>
          <w:sz w:val="20"/>
          <w:szCs w:val="20"/>
        </w:rPr>
        <w:t>L’Assemblea Generale dei soci è l’organo propositivo dell’Associazione ed è convocata in sessione ordinaria. Quando è regolarmente convocata e costituita, essa rappresenta l’universalità degli Associati e le deliberazioni da essa legittimamente adottate, previa assunzione di rilevanza esterna prerogativa del Presidente e del Consiglio Direttivo, obbligano tutti gli Associati, anche se non intervenuti o dissenzienti, fatto salvo il diritto di impugnazione previsto dalla legge.</w:t>
      </w:r>
    </w:p>
    <w:p w:rsidR="0010410C" w:rsidRPr="00247FDB" w:rsidRDefault="0010410C" w:rsidP="00176094">
      <w:pPr>
        <w:pStyle w:val="Paragrafoelenco"/>
        <w:numPr>
          <w:ilvl w:val="0"/>
          <w:numId w:val="56"/>
        </w:numPr>
        <w:spacing w:after="200" w:line="240" w:lineRule="auto"/>
        <w:ind w:right="0"/>
        <w:jc w:val="both"/>
        <w:rPr>
          <w:sz w:val="20"/>
          <w:szCs w:val="20"/>
        </w:rPr>
      </w:pPr>
      <w:r w:rsidRPr="00247FDB">
        <w:rPr>
          <w:sz w:val="20"/>
          <w:szCs w:val="20"/>
        </w:rPr>
        <w:t>La convocazione dell’Assemblea deve essere indetta dal Presidente almeno una volta l’anno per la pianificazione delle attività.</w:t>
      </w:r>
    </w:p>
    <w:p w:rsidR="0010410C" w:rsidRPr="00247FDB" w:rsidRDefault="0010410C" w:rsidP="00C714A4">
      <w:pPr>
        <w:jc w:val="both"/>
        <w:rPr>
          <w:sz w:val="20"/>
          <w:szCs w:val="20"/>
        </w:rPr>
      </w:pPr>
      <w:r w:rsidRPr="00247FDB">
        <w:rPr>
          <w:sz w:val="20"/>
          <w:szCs w:val="20"/>
        </w:rPr>
        <w:t>Art.9 Compiti dell’Assemblea-Deliberazioni</w:t>
      </w:r>
    </w:p>
    <w:p w:rsidR="0010410C" w:rsidRPr="00247FDB" w:rsidRDefault="0010410C" w:rsidP="00176094">
      <w:pPr>
        <w:pStyle w:val="Paragrafoelenco"/>
        <w:numPr>
          <w:ilvl w:val="0"/>
          <w:numId w:val="57"/>
        </w:numPr>
        <w:spacing w:after="200" w:line="240" w:lineRule="auto"/>
        <w:ind w:right="0"/>
        <w:jc w:val="both"/>
        <w:rPr>
          <w:sz w:val="20"/>
          <w:szCs w:val="20"/>
        </w:rPr>
      </w:pPr>
      <w:r w:rsidRPr="00247FDB">
        <w:rPr>
          <w:sz w:val="20"/>
          <w:szCs w:val="20"/>
        </w:rPr>
        <w:t>Spetta all’Assemblea proporre in merito agli indirizzi e alle direttive generali del Centro.</w:t>
      </w:r>
    </w:p>
    <w:p w:rsidR="0010410C" w:rsidRPr="00247FDB" w:rsidRDefault="0010410C" w:rsidP="00176094">
      <w:pPr>
        <w:pStyle w:val="Paragrafoelenco"/>
        <w:numPr>
          <w:ilvl w:val="0"/>
          <w:numId w:val="57"/>
        </w:numPr>
        <w:spacing w:after="200" w:line="240" w:lineRule="auto"/>
        <w:ind w:right="0"/>
        <w:jc w:val="both"/>
        <w:rPr>
          <w:sz w:val="20"/>
          <w:szCs w:val="20"/>
        </w:rPr>
      </w:pPr>
      <w:r w:rsidRPr="00247FDB">
        <w:rPr>
          <w:sz w:val="20"/>
          <w:szCs w:val="20"/>
        </w:rPr>
        <w:t>Le deliberazioni dell’Assemblea sono prese a maggioranza di voti espressi.</w:t>
      </w:r>
    </w:p>
    <w:p w:rsidR="0010410C" w:rsidRPr="00247FDB" w:rsidRDefault="0010410C" w:rsidP="00176094">
      <w:pPr>
        <w:pStyle w:val="Paragrafoelenco"/>
        <w:numPr>
          <w:ilvl w:val="0"/>
          <w:numId w:val="57"/>
        </w:numPr>
        <w:spacing w:after="200" w:line="240" w:lineRule="auto"/>
        <w:ind w:right="0"/>
        <w:jc w:val="both"/>
        <w:rPr>
          <w:sz w:val="20"/>
          <w:szCs w:val="20"/>
        </w:rPr>
      </w:pPr>
      <w:r w:rsidRPr="00247FDB">
        <w:rPr>
          <w:sz w:val="20"/>
          <w:szCs w:val="20"/>
        </w:rPr>
        <w:t>Per le modifiche dell’atto costitutivo e del regolamento occorre la presenza di almeno tre quarti degli associati e il voto favorevole della maggioranza dei presenti.</w:t>
      </w:r>
    </w:p>
    <w:p w:rsidR="0010410C" w:rsidRPr="00247FDB" w:rsidRDefault="0010410C" w:rsidP="00C714A4">
      <w:pPr>
        <w:jc w:val="both"/>
        <w:rPr>
          <w:sz w:val="20"/>
          <w:szCs w:val="20"/>
        </w:rPr>
      </w:pPr>
      <w:r w:rsidRPr="00247FDB">
        <w:rPr>
          <w:sz w:val="20"/>
          <w:szCs w:val="20"/>
        </w:rPr>
        <w:t>Art.10 Convocazione-Procedure Assembleari</w:t>
      </w:r>
    </w:p>
    <w:p w:rsidR="0010410C" w:rsidRPr="00247FDB" w:rsidRDefault="0010410C" w:rsidP="00176094">
      <w:pPr>
        <w:pStyle w:val="Paragrafoelenco"/>
        <w:numPr>
          <w:ilvl w:val="0"/>
          <w:numId w:val="58"/>
        </w:numPr>
        <w:spacing w:after="200" w:line="240" w:lineRule="auto"/>
        <w:ind w:right="0"/>
        <w:jc w:val="both"/>
        <w:rPr>
          <w:sz w:val="20"/>
          <w:szCs w:val="20"/>
        </w:rPr>
      </w:pPr>
      <w:r w:rsidRPr="00247FDB">
        <w:rPr>
          <w:sz w:val="20"/>
          <w:szCs w:val="20"/>
        </w:rPr>
        <w:t xml:space="preserve">La convocazione dell’Assemblea ordinaria avverrà minimo otto giorni prima mediante affissione di avviso nella sede del </w:t>
      </w:r>
      <w:proofErr w:type="spellStart"/>
      <w:r w:rsidRPr="00247FDB">
        <w:rPr>
          <w:sz w:val="20"/>
          <w:szCs w:val="20"/>
        </w:rPr>
        <w:t>C.S.S</w:t>
      </w:r>
      <w:proofErr w:type="spellEnd"/>
      <w:r w:rsidRPr="00247FDB">
        <w:rPr>
          <w:sz w:val="20"/>
          <w:szCs w:val="20"/>
        </w:rPr>
        <w:t>.. Nella convocazione dell’Assemblea devono essere indicati il giorno, il luogo e l’ora dell’adunanza e l’elenco delle materie da trattare.</w:t>
      </w:r>
    </w:p>
    <w:p w:rsidR="0010410C" w:rsidRPr="00247FDB" w:rsidRDefault="0010410C" w:rsidP="00176094">
      <w:pPr>
        <w:pStyle w:val="Paragrafoelenco"/>
        <w:numPr>
          <w:ilvl w:val="0"/>
          <w:numId w:val="58"/>
        </w:numPr>
        <w:spacing w:after="200" w:line="240" w:lineRule="auto"/>
        <w:ind w:right="0"/>
        <w:jc w:val="both"/>
        <w:rPr>
          <w:sz w:val="20"/>
          <w:szCs w:val="20"/>
        </w:rPr>
      </w:pPr>
      <w:r w:rsidRPr="00247FDB">
        <w:rPr>
          <w:sz w:val="20"/>
          <w:szCs w:val="20"/>
        </w:rPr>
        <w:t xml:space="preserve">Le assemblee sono presiedute dal Presidente del Consiglio Direttivo nella persona del Dirigente Scolastico dell’I.C. “Serao – Fermi” </w:t>
      </w:r>
      <w:proofErr w:type="spellStart"/>
      <w:r w:rsidRPr="00247FDB">
        <w:rPr>
          <w:sz w:val="20"/>
          <w:szCs w:val="20"/>
        </w:rPr>
        <w:t>Cellole</w:t>
      </w:r>
      <w:proofErr w:type="spellEnd"/>
      <w:r w:rsidRPr="00247FDB">
        <w:rPr>
          <w:sz w:val="20"/>
          <w:szCs w:val="20"/>
        </w:rPr>
        <w:t>, o suo delegato.</w:t>
      </w:r>
    </w:p>
    <w:p w:rsidR="0010410C" w:rsidRPr="00247FDB" w:rsidRDefault="0010410C" w:rsidP="00176094">
      <w:pPr>
        <w:pStyle w:val="Paragrafoelenco"/>
        <w:numPr>
          <w:ilvl w:val="0"/>
          <w:numId w:val="58"/>
        </w:numPr>
        <w:spacing w:after="200" w:line="240" w:lineRule="auto"/>
        <w:ind w:right="0"/>
        <w:jc w:val="both"/>
        <w:rPr>
          <w:sz w:val="20"/>
          <w:szCs w:val="20"/>
        </w:rPr>
      </w:pPr>
      <w:r w:rsidRPr="00247FDB">
        <w:rPr>
          <w:sz w:val="20"/>
          <w:szCs w:val="20"/>
        </w:rPr>
        <w:t>L’Assemblea nomina un segretario.</w:t>
      </w:r>
    </w:p>
    <w:p w:rsidR="0010410C" w:rsidRPr="00247FDB" w:rsidRDefault="0010410C" w:rsidP="00176094">
      <w:pPr>
        <w:pStyle w:val="Paragrafoelenco"/>
        <w:numPr>
          <w:ilvl w:val="0"/>
          <w:numId w:val="58"/>
        </w:numPr>
        <w:spacing w:after="200" w:line="240" w:lineRule="auto"/>
        <w:ind w:right="0"/>
        <w:jc w:val="both"/>
        <w:rPr>
          <w:sz w:val="20"/>
          <w:szCs w:val="20"/>
        </w:rPr>
      </w:pPr>
      <w:r w:rsidRPr="00247FDB">
        <w:rPr>
          <w:sz w:val="20"/>
          <w:szCs w:val="20"/>
        </w:rPr>
        <w:t>Il Presidente dirige e regola le discussioni e stabilisce le modalità e l’ordine delle votazioni.</w:t>
      </w:r>
    </w:p>
    <w:p w:rsidR="0010410C" w:rsidRPr="00247FDB" w:rsidRDefault="0010410C" w:rsidP="00176094">
      <w:pPr>
        <w:pStyle w:val="Paragrafoelenco"/>
        <w:numPr>
          <w:ilvl w:val="0"/>
          <w:numId w:val="58"/>
        </w:numPr>
        <w:spacing w:after="200" w:line="240" w:lineRule="auto"/>
        <w:ind w:right="0"/>
        <w:jc w:val="both"/>
        <w:rPr>
          <w:sz w:val="20"/>
          <w:szCs w:val="20"/>
        </w:rPr>
      </w:pPr>
      <w:r w:rsidRPr="00247FDB">
        <w:rPr>
          <w:sz w:val="20"/>
          <w:szCs w:val="20"/>
        </w:rPr>
        <w:t>Di ogni Assemblea si dovrà redigere l’apposito verbale firmato dal Presidente della stessa e dal Segretario. Copia dello stesso deve essere messo a disposizione di tutti gli associati con le formalità ritenute più idonee dal Consiglio Direttivo e garantire la massima diffusione.</w:t>
      </w:r>
    </w:p>
    <w:p w:rsidR="0010410C" w:rsidRPr="00247FDB" w:rsidRDefault="0010410C" w:rsidP="00C714A4">
      <w:pPr>
        <w:pStyle w:val="Paragrafoelenco"/>
        <w:jc w:val="both"/>
        <w:rPr>
          <w:sz w:val="20"/>
          <w:szCs w:val="20"/>
        </w:rPr>
      </w:pPr>
    </w:p>
    <w:p w:rsidR="0010410C" w:rsidRPr="00247FDB" w:rsidRDefault="0010410C" w:rsidP="00C714A4">
      <w:pPr>
        <w:pStyle w:val="Paragrafoelenco"/>
        <w:ind w:left="0"/>
        <w:jc w:val="both"/>
        <w:rPr>
          <w:sz w:val="20"/>
          <w:szCs w:val="20"/>
        </w:rPr>
      </w:pPr>
      <w:r w:rsidRPr="00247FDB">
        <w:rPr>
          <w:sz w:val="20"/>
          <w:szCs w:val="20"/>
        </w:rPr>
        <w:t>Art. 11 Compiti del Consiglio Direttivo</w:t>
      </w:r>
    </w:p>
    <w:p w:rsidR="0010410C" w:rsidRPr="00247FDB" w:rsidRDefault="0010410C" w:rsidP="00C714A4">
      <w:pPr>
        <w:pStyle w:val="Paragrafoelenco"/>
        <w:ind w:left="360"/>
        <w:jc w:val="both"/>
        <w:rPr>
          <w:sz w:val="20"/>
          <w:szCs w:val="20"/>
        </w:rPr>
      </w:pPr>
      <w:r w:rsidRPr="00247FDB">
        <w:rPr>
          <w:sz w:val="20"/>
          <w:szCs w:val="20"/>
        </w:rPr>
        <w:t>1. Sono compiti del Consiglio Direttivo:</w:t>
      </w:r>
    </w:p>
    <w:p w:rsidR="0010410C" w:rsidRPr="00247FDB" w:rsidRDefault="0010410C" w:rsidP="00C714A4">
      <w:pPr>
        <w:pStyle w:val="Paragrafoelenco"/>
        <w:jc w:val="both"/>
        <w:rPr>
          <w:sz w:val="20"/>
          <w:szCs w:val="20"/>
        </w:rPr>
      </w:pPr>
      <w:r w:rsidRPr="00247FDB">
        <w:rPr>
          <w:sz w:val="20"/>
          <w:szCs w:val="20"/>
        </w:rPr>
        <w:t xml:space="preserve">-  Attuare le finalità previste dallo Statuto e l’attuazione delle decisioni </w:t>
      </w:r>
    </w:p>
    <w:p w:rsidR="0010410C" w:rsidRPr="00247FDB" w:rsidRDefault="0010410C" w:rsidP="00C714A4">
      <w:pPr>
        <w:pStyle w:val="Paragrafoelenco"/>
        <w:jc w:val="both"/>
        <w:rPr>
          <w:sz w:val="20"/>
          <w:szCs w:val="20"/>
        </w:rPr>
      </w:pPr>
      <w:r w:rsidRPr="00247FDB">
        <w:rPr>
          <w:sz w:val="20"/>
          <w:szCs w:val="20"/>
        </w:rPr>
        <w:t xml:space="preserve">   dell’Assemblea dei Soci.</w:t>
      </w:r>
    </w:p>
    <w:p w:rsidR="0010410C" w:rsidRPr="00247FDB" w:rsidRDefault="0010410C" w:rsidP="00C714A4">
      <w:pPr>
        <w:pStyle w:val="Paragrafoelenco"/>
        <w:jc w:val="both"/>
        <w:rPr>
          <w:sz w:val="20"/>
          <w:szCs w:val="20"/>
        </w:rPr>
      </w:pPr>
      <w:r w:rsidRPr="00247FDB">
        <w:rPr>
          <w:sz w:val="20"/>
          <w:szCs w:val="20"/>
        </w:rPr>
        <w:t>- Adottare i provvedimenti di radiazione verso i Soci qualora si dovessero rendere necessari.</w:t>
      </w:r>
    </w:p>
    <w:p w:rsidR="0010410C" w:rsidRPr="00247FDB" w:rsidRDefault="0010410C" w:rsidP="00C714A4">
      <w:pPr>
        <w:pStyle w:val="Paragrafoelenco"/>
        <w:ind w:left="0"/>
        <w:jc w:val="both"/>
        <w:rPr>
          <w:sz w:val="20"/>
          <w:szCs w:val="20"/>
        </w:rPr>
      </w:pPr>
    </w:p>
    <w:p w:rsidR="0010410C" w:rsidRPr="00247FDB" w:rsidRDefault="0010410C" w:rsidP="00C714A4">
      <w:pPr>
        <w:pStyle w:val="Paragrafoelenco"/>
        <w:ind w:left="0"/>
        <w:jc w:val="both"/>
        <w:rPr>
          <w:sz w:val="20"/>
          <w:szCs w:val="20"/>
        </w:rPr>
      </w:pPr>
      <w:r w:rsidRPr="00247FDB">
        <w:rPr>
          <w:sz w:val="20"/>
          <w:szCs w:val="20"/>
        </w:rPr>
        <w:t>Art.12 Attività</w:t>
      </w:r>
    </w:p>
    <w:p w:rsidR="0010410C" w:rsidRPr="00247FDB" w:rsidRDefault="0010410C" w:rsidP="00C714A4">
      <w:pPr>
        <w:pStyle w:val="Paragrafoelenco"/>
        <w:ind w:left="0"/>
        <w:jc w:val="both"/>
        <w:rPr>
          <w:sz w:val="20"/>
          <w:szCs w:val="20"/>
        </w:rPr>
      </w:pPr>
      <w:r w:rsidRPr="00247FDB">
        <w:rPr>
          <w:sz w:val="20"/>
          <w:szCs w:val="20"/>
        </w:rPr>
        <w:lastRenderedPageBreak/>
        <w:t>Il C.S.S. assicura le seguenti specialità:</w:t>
      </w:r>
    </w:p>
    <w:p w:rsidR="0010410C" w:rsidRPr="00247FDB" w:rsidRDefault="0010410C" w:rsidP="00C714A4">
      <w:pPr>
        <w:pStyle w:val="Paragrafoelenco"/>
        <w:ind w:left="0"/>
        <w:jc w:val="both"/>
        <w:rPr>
          <w:sz w:val="20"/>
          <w:szCs w:val="20"/>
        </w:rPr>
      </w:pPr>
      <w:r w:rsidRPr="00247FDB">
        <w:rPr>
          <w:sz w:val="20"/>
          <w:szCs w:val="20"/>
        </w:rPr>
        <w:t xml:space="preserve">ATLETICA LEGGERA </w:t>
      </w:r>
    </w:p>
    <w:p w:rsidR="0010410C" w:rsidRPr="00247FDB" w:rsidRDefault="0010410C" w:rsidP="00C714A4">
      <w:pPr>
        <w:pStyle w:val="Paragrafoelenco"/>
        <w:ind w:left="0"/>
        <w:jc w:val="both"/>
        <w:rPr>
          <w:sz w:val="20"/>
          <w:szCs w:val="20"/>
        </w:rPr>
      </w:pPr>
      <w:r w:rsidRPr="00247FDB">
        <w:rPr>
          <w:sz w:val="20"/>
          <w:szCs w:val="20"/>
        </w:rPr>
        <w:t>CALCIO A CINQUE</w:t>
      </w:r>
    </w:p>
    <w:p w:rsidR="0010410C" w:rsidRPr="00247FDB" w:rsidRDefault="0010410C" w:rsidP="00C714A4">
      <w:pPr>
        <w:pStyle w:val="Paragrafoelenco"/>
        <w:ind w:left="0"/>
        <w:jc w:val="both"/>
        <w:rPr>
          <w:sz w:val="20"/>
          <w:szCs w:val="20"/>
        </w:rPr>
      </w:pPr>
      <w:r w:rsidRPr="00247FDB">
        <w:rPr>
          <w:sz w:val="20"/>
          <w:szCs w:val="20"/>
        </w:rPr>
        <w:t xml:space="preserve">PALLAVOLO </w:t>
      </w:r>
    </w:p>
    <w:p w:rsidR="0010410C" w:rsidRPr="00247FDB" w:rsidRDefault="0010410C" w:rsidP="00C714A4">
      <w:pPr>
        <w:pStyle w:val="Paragrafoelenco"/>
        <w:ind w:left="0"/>
        <w:jc w:val="both"/>
        <w:rPr>
          <w:sz w:val="20"/>
          <w:szCs w:val="20"/>
        </w:rPr>
      </w:pPr>
      <w:r w:rsidRPr="00247FDB">
        <w:rPr>
          <w:sz w:val="20"/>
          <w:szCs w:val="20"/>
        </w:rPr>
        <w:t>MINIVOLLEY</w:t>
      </w:r>
    </w:p>
    <w:p w:rsidR="0010410C" w:rsidRPr="00247FDB" w:rsidRDefault="0010410C" w:rsidP="00C714A4">
      <w:pPr>
        <w:pStyle w:val="Paragrafoelenco"/>
        <w:ind w:left="0"/>
        <w:jc w:val="both"/>
        <w:rPr>
          <w:sz w:val="20"/>
          <w:szCs w:val="20"/>
        </w:rPr>
      </w:pPr>
    </w:p>
    <w:p w:rsidR="0010410C" w:rsidRPr="00247FDB" w:rsidRDefault="0010410C" w:rsidP="00C714A4">
      <w:pPr>
        <w:pStyle w:val="Paragrafoelenco"/>
        <w:ind w:left="0"/>
        <w:jc w:val="both"/>
        <w:rPr>
          <w:sz w:val="20"/>
          <w:szCs w:val="20"/>
        </w:rPr>
      </w:pPr>
      <w:r w:rsidRPr="00247FDB">
        <w:rPr>
          <w:sz w:val="20"/>
          <w:szCs w:val="20"/>
        </w:rPr>
        <w:t>Art.13 Orari e modalità organizzative</w:t>
      </w:r>
    </w:p>
    <w:p w:rsidR="0010410C" w:rsidRPr="00247FDB" w:rsidRDefault="0010410C" w:rsidP="00C714A4">
      <w:pPr>
        <w:pStyle w:val="Paragrafoelenco"/>
        <w:ind w:left="0"/>
        <w:jc w:val="both"/>
        <w:rPr>
          <w:sz w:val="20"/>
          <w:szCs w:val="20"/>
        </w:rPr>
      </w:pPr>
    </w:p>
    <w:p w:rsidR="0010410C" w:rsidRPr="00247FDB" w:rsidRDefault="0010410C" w:rsidP="00C714A4">
      <w:pPr>
        <w:pStyle w:val="Paragrafoelenco"/>
        <w:ind w:left="0"/>
        <w:jc w:val="both"/>
        <w:rPr>
          <w:sz w:val="20"/>
          <w:szCs w:val="20"/>
        </w:rPr>
      </w:pPr>
      <w:r w:rsidRPr="00247FDB">
        <w:rPr>
          <w:sz w:val="20"/>
          <w:szCs w:val="20"/>
        </w:rPr>
        <w:t>Il C.S.S. opera nei seguenti giorni:</w:t>
      </w:r>
    </w:p>
    <w:p w:rsidR="0010410C" w:rsidRPr="00247FDB" w:rsidRDefault="0010410C" w:rsidP="00C714A4">
      <w:pPr>
        <w:pStyle w:val="Paragrafoelenco"/>
        <w:ind w:left="0"/>
        <w:jc w:val="both"/>
        <w:rPr>
          <w:sz w:val="20"/>
          <w:szCs w:val="20"/>
        </w:rPr>
      </w:pPr>
      <w:r w:rsidRPr="00247FDB">
        <w:rPr>
          <w:sz w:val="20"/>
          <w:szCs w:val="20"/>
        </w:rPr>
        <w:t xml:space="preserve">     Attività pomeridiana</w:t>
      </w:r>
    </w:p>
    <w:p w:rsidR="0010410C" w:rsidRPr="00247FDB" w:rsidRDefault="0010410C" w:rsidP="00C714A4">
      <w:pPr>
        <w:pStyle w:val="Paragrafoelenco"/>
        <w:ind w:left="0"/>
        <w:jc w:val="both"/>
        <w:rPr>
          <w:sz w:val="20"/>
          <w:szCs w:val="20"/>
        </w:rPr>
      </w:pPr>
    </w:p>
    <w:p w:rsidR="0010410C" w:rsidRPr="00247FDB" w:rsidRDefault="0010410C" w:rsidP="00C714A4">
      <w:pPr>
        <w:pStyle w:val="Paragrafoelenco"/>
        <w:ind w:left="0"/>
        <w:jc w:val="both"/>
        <w:rPr>
          <w:sz w:val="20"/>
          <w:szCs w:val="20"/>
        </w:rPr>
      </w:pPr>
      <w:r w:rsidRPr="00247FDB">
        <w:rPr>
          <w:sz w:val="20"/>
          <w:szCs w:val="20"/>
        </w:rPr>
        <w:t>Art. 14. Organizzazione</w:t>
      </w:r>
    </w:p>
    <w:p w:rsidR="0010410C" w:rsidRPr="00247FDB" w:rsidRDefault="0010410C" w:rsidP="00C714A4">
      <w:pPr>
        <w:pStyle w:val="Paragrafoelenco"/>
        <w:ind w:left="0"/>
        <w:jc w:val="both"/>
        <w:rPr>
          <w:sz w:val="20"/>
          <w:szCs w:val="20"/>
        </w:rPr>
      </w:pPr>
    </w:p>
    <w:p w:rsidR="0010410C" w:rsidRPr="00247FDB" w:rsidRDefault="0010410C" w:rsidP="00176094">
      <w:pPr>
        <w:pStyle w:val="Paragrafoelenco"/>
        <w:numPr>
          <w:ilvl w:val="0"/>
          <w:numId w:val="59"/>
        </w:numPr>
        <w:spacing w:after="200" w:line="240" w:lineRule="auto"/>
        <w:ind w:right="0"/>
        <w:jc w:val="both"/>
        <w:rPr>
          <w:sz w:val="20"/>
          <w:szCs w:val="20"/>
        </w:rPr>
      </w:pPr>
      <w:r w:rsidRPr="00247FDB">
        <w:rPr>
          <w:sz w:val="20"/>
          <w:szCs w:val="20"/>
        </w:rPr>
        <w:t xml:space="preserve">L’Istituto mette a disposizione del C.S.S. le strutture e le strumentazioni necessarie alle attività. Nomina i docenti impegnati e, all’occorrenza, </w:t>
      </w:r>
      <w:proofErr w:type="spellStart"/>
      <w:r w:rsidRPr="00247FDB">
        <w:rPr>
          <w:sz w:val="20"/>
          <w:szCs w:val="20"/>
        </w:rPr>
        <w:t>contrattualizza</w:t>
      </w:r>
      <w:proofErr w:type="spellEnd"/>
      <w:r w:rsidRPr="00247FDB">
        <w:rPr>
          <w:sz w:val="20"/>
          <w:szCs w:val="20"/>
        </w:rPr>
        <w:t xml:space="preserve"> eventuali esperti esterni per specifiche attività.</w:t>
      </w:r>
    </w:p>
    <w:p w:rsidR="0010410C" w:rsidRPr="00247FDB" w:rsidRDefault="0010410C" w:rsidP="00C714A4">
      <w:pPr>
        <w:pStyle w:val="Paragrafoelenco"/>
        <w:jc w:val="both"/>
        <w:rPr>
          <w:sz w:val="20"/>
          <w:szCs w:val="20"/>
        </w:rPr>
      </w:pPr>
    </w:p>
    <w:p w:rsidR="0010410C" w:rsidRPr="00247FDB" w:rsidRDefault="0010410C" w:rsidP="00C714A4">
      <w:pPr>
        <w:pStyle w:val="Paragrafoelenco"/>
        <w:ind w:left="0"/>
        <w:jc w:val="both"/>
        <w:rPr>
          <w:sz w:val="20"/>
          <w:szCs w:val="20"/>
        </w:rPr>
      </w:pPr>
      <w:r w:rsidRPr="00247FDB">
        <w:rPr>
          <w:sz w:val="20"/>
          <w:szCs w:val="20"/>
        </w:rPr>
        <w:t>Art.15 Anno sociale</w:t>
      </w:r>
    </w:p>
    <w:p w:rsidR="0010410C" w:rsidRPr="00247FDB" w:rsidRDefault="0010410C" w:rsidP="00C714A4">
      <w:pPr>
        <w:pStyle w:val="Paragrafoelenco"/>
        <w:jc w:val="both"/>
        <w:rPr>
          <w:sz w:val="20"/>
          <w:szCs w:val="20"/>
        </w:rPr>
      </w:pPr>
    </w:p>
    <w:p w:rsidR="0010410C" w:rsidRPr="00247FDB" w:rsidRDefault="0010410C" w:rsidP="00176094">
      <w:pPr>
        <w:pStyle w:val="Paragrafoelenco"/>
        <w:numPr>
          <w:ilvl w:val="0"/>
          <w:numId w:val="60"/>
        </w:numPr>
        <w:spacing w:after="200" w:line="240" w:lineRule="auto"/>
        <w:ind w:right="0"/>
        <w:jc w:val="both"/>
        <w:rPr>
          <w:sz w:val="20"/>
          <w:szCs w:val="20"/>
        </w:rPr>
      </w:pPr>
      <w:r w:rsidRPr="00247FDB">
        <w:rPr>
          <w:sz w:val="20"/>
          <w:szCs w:val="20"/>
        </w:rPr>
        <w:t>L’esercizio sociale ha inizio il 30 settembre e termina il 31 maggio.</w:t>
      </w:r>
    </w:p>
    <w:p w:rsidR="0010410C" w:rsidRPr="00247FDB" w:rsidRDefault="0010410C" w:rsidP="00C714A4">
      <w:pPr>
        <w:pStyle w:val="Paragrafoelenco"/>
        <w:jc w:val="both"/>
        <w:rPr>
          <w:sz w:val="20"/>
          <w:szCs w:val="20"/>
        </w:rPr>
      </w:pPr>
    </w:p>
    <w:p w:rsidR="0010410C" w:rsidRPr="00247FDB" w:rsidRDefault="0010410C" w:rsidP="00C714A4">
      <w:pPr>
        <w:pStyle w:val="Paragrafoelenco"/>
        <w:ind w:left="0"/>
        <w:jc w:val="both"/>
        <w:rPr>
          <w:sz w:val="20"/>
          <w:szCs w:val="20"/>
        </w:rPr>
      </w:pPr>
      <w:r w:rsidRPr="00247FDB">
        <w:rPr>
          <w:sz w:val="20"/>
          <w:szCs w:val="20"/>
        </w:rPr>
        <w:t>Art.16 Libri sociali</w:t>
      </w:r>
    </w:p>
    <w:p w:rsidR="0010410C" w:rsidRPr="00247FDB" w:rsidRDefault="0010410C" w:rsidP="00176094">
      <w:pPr>
        <w:pStyle w:val="Paragrafoelenco"/>
        <w:numPr>
          <w:ilvl w:val="0"/>
          <w:numId w:val="61"/>
        </w:numPr>
        <w:spacing w:after="200" w:line="240" w:lineRule="auto"/>
        <w:ind w:right="0"/>
        <w:jc w:val="both"/>
        <w:rPr>
          <w:sz w:val="20"/>
          <w:szCs w:val="20"/>
        </w:rPr>
      </w:pPr>
      <w:r w:rsidRPr="00247FDB">
        <w:rPr>
          <w:sz w:val="20"/>
          <w:szCs w:val="20"/>
        </w:rPr>
        <w:t>Costituiscono libri sociali obbligatori dell’associazione:</w:t>
      </w:r>
    </w:p>
    <w:p w:rsidR="0010410C" w:rsidRPr="00247FDB" w:rsidRDefault="0010410C" w:rsidP="00176094">
      <w:pPr>
        <w:pStyle w:val="Paragrafoelenco"/>
        <w:numPr>
          <w:ilvl w:val="0"/>
          <w:numId w:val="54"/>
        </w:numPr>
        <w:spacing w:after="200" w:line="240" w:lineRule="auto"/>
        <w:ind w:right="0"/>
        <w:jc w:val="both"/>
        <w:rPr>
          <w:sz w:val="20"/>
          <w:szCs w:val="20"/>
        </w:rPr>
      </w:pPr>
      <w:r w:rsidRPr="00247FDB">
        <w:rPr>
          <w:sz w:val="20"/>
          <w:szCs w:val="20"/>
        </w:rPr>
        <w:t>Il libro dei Soci</w:t>
      </w:r>
    </w:p>
    <w:p w:rsidR="0010410C" w:rsidRPr="00247FDB" w:rsidRDefault="0010410C" w:rsidP="00176094">
      <w:pPr>
        <w:pStyle w:val="Paragrafoelenco"/>
        <w:numPr>
          <w:ilvl w:val="0"/>
          <w:numId w:val="54"/>
        </w:numPr>
        <w:spacing w:after="200" w:line="240" w:lineRule="auto"/>
        <w:ind w:right="0"/>
        <w:jc w:val="both"/>
        <w:rPr>
          <w:sz w:val="20"/>
          <w:szCs w:val="20"/>
        </w:rPr>
      </w:pPr>
      <w:r w:rsidRPr="00247FDB">
        <w:rPr>
          <w:sz w:val="20"/>
          <w:szCs w:val="20"/>
        </w:rPr>
        <w:t>Il libro verbale delle Assemblee.</w:t>
      </w:r>
    </w:p>
    <w:p w:rsidR="0010410C" w:rsidRPr="00247FDB" w:rsidRDefault="0010410C" w:rsidP="00176094">
      <w:pPr>
        <w:pStyle w:val="Paragrafoelenco"/>
        <w:numPr>
          <w:ilvl w:val="0"/>
          <w:numId w:val="54"/>
        </w:numPr>
        <w:spacing w:after="200" w:line="240" w:lineRule="auto"/>
        <w:ind w:right="0"/>
        <w:jc w:val="both"/>
        <w:rPr>
          <w:sz w:val="20"/>
          <w:szCs w:val="20"/>
        </w:rPr>
      </w:pPr>
      <w:r w:rsidRPr="00247FDB">
        <w:rPr>
          <w:sz w:val="20"/>
          <w:szCs w:val="20"/>
        </w:rPr>
        <w:t>Il libro verbale del Consiglio Direttivo.</w:t>
      </w:r>
    </w:p>
    <w:p w:rsidR="0010410C" w:rsidRPr="00247FDB" w:rsidRDefault="0010410C" w:rsidP="00C714A4">
      <w:pPr>
        <w:pStyle w:val="Paragrafoelenco"/>
        <w:ind w:left="1080"/>
        <w:jc w:val="both"/>
        <w:rPr>
          <w:sz w:val="20"/>
          <w:szCs w:val="20"/>
        </w:rPr>
      </w:pPr>
      <w:r w:rsidRPr="00247FDB">
        <w:rPr>
          <w:sz w:val="20"/>
          <w:szCs w:val="20"/>
        </w:rPr>
        <w:t>I libri sociali, rilegati e con pagine numerate progressivamente, devono essere conservati nella sede sociale. Della regolarità della loro tenuta sono responsabili il Presidente ed il Segretario.</w:t>
      </w:r>
    </w:p>
    <w:p w:rsidR="0010410C" w:rsidRPr="00247FDB" w:rsidRDefault="0010410C" w:rsidP="00C714A4">
      <w:pPr>
        <w:pStyle w:val="Paragrafoelenco"/>
        <w:ind w:left="1080"/>
        <w:jc w:val="both"/>
        <w:rPr>
          <w:sz w:val="20"/>
          <w:szCs w:val="20"/>
        </w:rPr>
      </w:pPr>
    </w:p>
    <w:p w:rsidR="0010410C" w:rsidRPr="00247FDB" w:rsidRDefault="0010410C" w:rsidP="00C714A4">
      <w:pPr>
        <w:pStyle w:val="Paragrafoelenco"/>
        <w:ind w:left="0"/>
        <w:jc w:val="both"/>
        <w:rPr>
          <w:sz w:val="20"/>
          <w:szCs w:val="20"/>
        </w:rPr>
      </w:pPr>
      <w:r w:rsidRPr="00247FDB">
        <w:rPr>
          <w:sz w:val="20"/>
          <w:szCs w:val="20"/>
        </w:rPr>
        <w:t xml:space="preserve">Art.17 Scioglimento </w:t>
      </w:r>
    </w:p>
    <w:p w:rsidR="0010410C" w:rsidRPr="00247FDB" w:rsidRDefault="0010410C" w:rsidP="00176094">
      <w:pPr>
        <w:pStyle w:val="Paragrafoelenco"/>
        <w:numPr>
          <w:ilvl w:val="0"/>
          <w:numId w:val="62"/>
        </w:numPr>
        <w:spacing w:after="200" w:line="240" w:lineRule="auto"/>
        <w:ind w:right="0"/>
        <w:jc w:val="both"/>
        <w:rPr>
          <w:sz w:val="20"/>
          <w:szCs w:val="20"/>
        </w:rPr>
      </w:pPr>
      <w:r w:rsidRPr="00247FDB">
        <w:rPr>
          <w:sz w:val="20"/>
          <w:szCs w:val="20"/>
        </w:rPr>
        <w:t>Lo scioglimento del C.S.S. è deliberato dal Consiglio Direttivo.</w:t>
      </w:r>
    </w:p>
    <w:p w:rsidR="0010410C" w:rsidRPr="00247FDB" w:rsidRDefault="0010410C" w:rsidP="00176094">
      <w:pPr>
        <w:pStyle w:val="Paragrafoelenco"/>
        <w:numPr>
          <w:ilvl w:val="0"/>
          <w:numId w:val="62"/>
        </w:numPr>
        <w:spacing w:after="200" w:line="240" w:lineRule="auto"/>
        <w:ind w:right="0"/>
        <w:jc w:val="both"/>
        <w:rPr>
          <w:sz w:val="20"/>
          <w:szCs w:val="20"/>
        </w:rPr>
      </w:pPr>
      <w:r w:rsidRPr="00247FDB">
        <w:rPr>
          <w:sz w:val="20"/>
          <w:szCs w:val="20"/>
        </w:rPr>
        <w:t>In caso di scioglimento del C.S.S., il Consiglio Direttivo prevede secondo le norme MIUR in fatto di chiusura dei progetti alle relative incombenze e destinare gli eventuali residui attivi.</w:t>
      </w:r>
    </w:p>
    <w:p w:rsidR="0010410C" w:rsidRPr="00247FDB" w:rsidRDefault="0010410C" w:rsidP="00C714A4">
      <w:pPr>
        <w:autoSpaceDE w:val="0"/>
        <w:autoSpaceDN w:val="0"/>
        <w:adjustRightInd w:val="0"/>
        <w:jc w:val="both"/>
        <w:rPr>
          <w:bCs/>
          <w:iCs/>
          <w:caps/>
          <w:sz w:val="20"/>
          <w:szCs w:val="20"/>
        </w:rPr>
      </w:pPr>
      <w:r w:rsidRPr="00247FDB">
        <w:rPr>
          <w:bCs/>
          <w:iCs/>
          <w:caps/>
          <w:sz w:val="20"/>
          <w:szCs w:val="20"/>
        </w:rPr>
        <w:t>ART. 18 Monitoraggio e Valutazione</w:t>
      </w:r>
    </w:p>
    <w:p w:rsidR="0010410C" w:rsidRPr="00247FDB" w:rsidRDefault="0010410C" w:rsidP="00C714A4">
      <w:pPr>
        <w:autoSpaceDE w:val="0"/>
        <w:autoSpaceDN w:val="0"/>
        <w:adjustRightInd w:val="0"/>
        <w:jc w:val="both"/>
        <w:rPr>
          <w:sz w:val="20"/>
          <w:szCs w:val="20"/>
        </w:rPr>
      </w:pPr>
      <w:r w:rsidRPr="00247FDB">
        <w:rPr>
          <w:sz w:val="20"/>
          <w:szCs w:val="20"/>
        </w:rPr>
        <w:t>Ogni attività sarà sottoposta a monitoraggi intermedi e finali per misurare:</w:t>
      </w:r>
    </w:p>
    <w:p w:rsidR="0010410C" w:rsidRPr="00247FDB" w:rsidRDefault="0010410C" w:rsidP="00176094">
      <w:pPr>
        <w:numPr>
          <w:ilvl w:val="0"/>
          <w:numId w:val="75"/>
        </w:numPr>
        <w:autoSpaceDE w:val="0"/>
        <w:autoSpaceDN w:val="0"/>
        <w:adjustRightInd w:val="0"/>
        <w:spacing w:after="0" w:line="240" w:lineRule="auto"/>
        <w:ind w:right="0"/>
        <w:jc w:val="both"/>
        <w:rPr>
          <w:sz w:val="20"/>
          <w:szCs w:val="20"/>
        </w:rPr>
      </w:pPr>
      <w:r w:rsidRPr="00247FDB">
        <w:rPr>
          <w:sz w:val="20"/>
          <w:szCs w:val="20"/>
        </w:rPr>
        <w:t>la frequenza degli studenti</w:t>
      </w:r>
    </w:p>
    <w:p w:rsidR="0010410C" w:rsidRPr="00247FDB" w:rsidRDefault="0010410C" w:rsidP="00176094">
      <w:pPr>
        <w:numPr>
          <w:ilvl w:val="0"/>
          <w:numId w:val="75"/>
        </w:numPr>
        <w:autoSpaceDE w:val="0"/>
        <w:autoSpaceDN w:val="0"/>
        <w:adjustRightInd w:val="0"/>
        <w:spacing w:after="0" w:line="240" w:lineRule="auto"/>
        <w:ind w:right="0"/>
        <w:jc w:val="both"/>
        <w:rPr>
          <w:sz w:val="20"/>
          <w:szCs w:val="20"/>
        </w:rPr>
      </w:pPr>
      <w:r w:rsidRPr="00247FDB">
        <w:rPr>
          <w:sz w:val="20"/>
          <w:szCs w:val="20"/>
        </w:rPr>
        <w:t>i comportamenti</w:t>
      </w:r>
    </w:p>
    <w:p w:rsidR="0010410C" w:rsidRPr="00247FDB" w:rsidRDefault="0010410C" w:rsidP="00176094">
      <w:pPr>
        <w:numPr>
          <w:ilvl w:val="0"/>
          <w:numId w:val="75"/>
        </w:numPr>
        <w:autoSpaceDE w:val="0"/>
        <w:autoSpaceDN w:val="0"/>
        <w:adjustRightInd w:val="0"/>
        <w:spacing w:after="0" w:line="240" w:lineRule="auto"/>
        <w:ind w:right="0"/>
        <w:jc w:val="both"/>
        <w:rPr>
          <w:sz w:val="20"/>
          <w:szCs w:val="20"/>
        </w:rPr>
      </w:pPr>
      <w:r w:rsidRPr="00247FDB">
        <w:rPr>
          <w:sz w:val="20"/>
          <w:szCs w:val="20"/>
        </w:rPr>
        <w:t>il gradimento da parte degli studenti delle attività programmate nel C.S.S.</w:t>
      </w:r>
    </w:p>
    <w:p w:rsidR="0010410C" w:rsidRPr="00247FDB" w:rsidRDefault="0010410C" w:rsidP="00247FDB">
      <w:pPr>
        <w:autoSpaceDE w:val="0"/>
        <w:autoSpaceDN w:val="0"/>
        <w:adjustRightInd w:val="0"/>
        <w:jc w:val="both"/>
        <w:rPr>
          <w:sz w:val="20"/>
          <w:szCs w:val="20"/>
        </w:rPr>
      </w:pPr>
      <w:r w:rsidRPr="00247FDB">
        <w:rPr>
          <w:sz w:val="20"/>
          <w:szCs w:val="20"/>
        </w:rPr>
        <w:t>La valutazione annuale, espressa sotto forma di report, terrà conto dei dati rilevati in fase di monitoraggio intermedio e finale ed è mirata a rilevare l</w:t>
      </w:r>
      <w:r w:rsidRPr="00247FDB">
        <w:rPr>
          <w:bCs/>
          <w:sz w:val="20"/>
          <w:szCs w:val="20"/>
        </w:rPr>
        <w:t xml:space="preserve">’efficienza ed efficacia del progetto: </w:t>
      </w:r>
      <w:r w:rsidRPr="00247FDB">
        <w:rPr>
          <w:b/>
          <w:bCs/>
          <w:sz w:val="20"/>
          <w:szCs w:val="20"/>
        </w:rPr>
        <w:t>risultati conseguiti in termini quantitativi (rapporto fra iscritti e partecipanti, rapporto fra iscritti iniziali e finali) e qualitativi (risultati)</w:t>
      </w:r>
    </w:p>
    <w:p w:rsidR="00C51E8B" w:rsidRPr="00F40A69" w:rsidRDefault="0010410C" w:rsidP="00247FDB">
      <w:pPr>
        <w:tabs>
          <w:tab w:val="left" w:pos="6497"/>
        </w:tabs>
        <w:jc w:val="both"/>
        <w:rPr>
          <w:sz w:val="22"/>
        </w:rPr>
      </w:pPr>
      <w:r w:rsidRPr="00247FDB">
        <w:rPr>
          <w:sz w:val="20"/>
          <w:szCs w:val="20"/>
        </w:rPr>
        <w:t xml:space="preserve">                                                                                                                          IL PRESIDENTE</w:t>
      </w:r>
      <w:r w:rsidR="00C51E8B" w:rsidRPr="00F40A69">
        <w:rPr>
          <w:sz w:val="22"/>
        </w:rPr>
        <w:t xml:space="preserve">                                                 </w:t>
      </w:r>
    </w:p>
    <w:p w:rsidR="00C51E8B" w:rsidRPr="00F40A69" w:rsidRDefault="00C51E8B" w:rsidP="00C714A4">
      <w:pPr>
        <w:jc w:val="both"/>
        <w:rPr>
          <w:sz w:val="22"/>
        </w:rPr>
      </w:pPr>
    </w:p>
    <w:p w:rsidR="00C51E8B" w:rsidRPr="00F40A69" w:rsidRDefault="00C51E8B" w:rsidP="00C714A4">
      <w:pPr>
        <w:jc w:val="both"/>
        <w:rPr>
          <w:sz w:val="22"/>
        </w:rPr>
      </w:pPr>
    </w:p>
    <w:p w:rsidR="00C51E8B" w:rsidRPr="00EE4FB2" w:rsidRDefault="00C51E8B" w:rsidP="00C714A4">
      <w:pPr>
        <w:jc w:val="both"/>
        <w:rPr>
          <w:sz w:val="20"/>
          <w:szCs w:val="20"/>
        </w:rPr>
      </w:pPr>
    </w:p>
    <w:p w:rsidR="00EE4FB2" w:rsidRPr="00176094" w:rsidRDefault="00787985" w:rsidP="00EE4FB2">
      <w:pPr>
        <w:jc w:val="both"/>
        <w:rPr>
          <w:b/>
          <w:color w:val="2E74B5"/>
          <w:sz w:val="22"/>
        </w:rPr>
      </w:pPr>
      <w:r>
        <w:rPr>
          <w:b/>
          <w:color w:val="2E74B5"/>
          <w:sz w:val="22"/>
        </w:rPr>
        <w:t>ALLEGATO N.14</w:t>
      </w:r>
    </w:p>
    <w:p w:rsidR="00C51E8B" w:rsidRPr="00EE4FB2" w:rsidRDefault="00C51E8B" w:rsidP="00C714A4">
      <w:pPr>
        <w:jc w:val="both"/>
        <w:rPr>
          <w:sz w:val="20"/>
          <w:szCs w:val="20"/>
        </w:rPr>
      </w:pPr>
    </w:p>
    <w:p w:rsidR="00EE4FB2" w:rsidRPr="00EE4FB2" w:rsidRDefault="00EE4FB2" w:rsidP="00EE4FB2">
      <w:pPr>
        <w:jc w:val="center"/>
        <w:rPr>
          <w:b/>
          <w:sz w:val="20"/>
          <w:szCs w:val="20"/>
        </w:rPr>
      </w:pPr>
      <w:r w:rsidRPr="00EE4FB2">
        <w:rPr>
          <w:b/>
          <w:sz w:val="20"/>
          <w:szCs w:val="20"/>
        </w:rPr>
        <w:t xml:space="preserve">REGOLAMENTO </w:t>
      </w:r>
    </w:p>
    <w:p w:rsidR="00EE4FB2" w:rsidRPr="00EE4FB2" w:rsidRDefault="00EE4FB2" w:rsidP="00EE4FB2">
      <w:pPr>
        <w:jc w:val="center"/>
        <w:rPr>
          <w:b/>
          <w:sz w:val="20"/>
          <w:szCs w:val="20"/>
        </w:rPr>
      </w:pPr>
      <w:r w:rsidRPr="00EE4FB2">
        <w:rPr>
          <w:b/>
          <w:sz w:val="20"/>
          <w:szCs w:val="20"/>
        </w:rPr>
        <w:t>Uscite didattiche, visite guidate e viaggi d’istruzione.</w:t>
      </w:r>
    </w:p>
    <w:p w:rsidR="00EE4FB2" w:rsidRPr="00EE4FB2" w:rsidRDefault="00EE4FB2" w:rsidP="00EE4FB2">
      <w:pPr>
        <w:jc w:val="center"/>
        <w:rPr>
          <w:b/>
          <w:sz w:val="20"/>
          <w:szCs w:val="20"/>
        </w:rPr>
      </w:pPr>
    </w:p>
    <w:p w:rsidR="00EE4FB2" w:rsidRPr="00EE4FB2" w:rsidRDefault="00EE4FB2" w:rsidP="00EE4FB2">
      <w:pPr>
        <w:jc w:val="center"/>
        <w:rPr>
          <w:b/>
          <w:sz w:val="20"/>
          <w:szCs w:val="20"/>
        </w:rPr>
      </w:pPr>
      <w:r w:rsidRPr="00EE4FB2">
        <w:rPr>
          <w:b/>
          <w:sz w:val="20"/>
          <w:szCs w:val="20"/>
        </w:rPr>
        <w:t>Premessa</w:t>
      </w:r>
    </w:p>
    <w:p w:rsidR="00EE4FB2" w:rsidRPr="00EE4FB2" w:rsidRDefault="00EE4FB2" w:rsidP="00EE4FB2">
      <w:pPr>
        <w:jc w:val="both"/>
        <w:rPr>
          <w:sz w:val="20"/>
          <w:szCs w:val="20"/>
        </w:rPr>
      </w:pPr>
      <w:r w:rsidRPr="00EE4FB2">
        <w:rPr>
          <w:sz w:val="20"/>
          <w:szCs w:val="20"/>
        </w:rPr>
        <w:t xml:space="preserve">Le uscite didattiche, le visite guidate e i viaggi d’istruzione, rivestono un ruolo importante nella formazione dei giovani e costituiscono un valido strumento nell’azione </w:t>
      </w:r>
      <w:proofErr w:type="spellStart"/>
      <w:r w:rsidRPr="00EE4FB2">
        <w:rPr>
          <w:sz w:val="20"/>
          <w:szCs w:val="20"/>
        </w:rPr>
        <w:t>didattico-educativa</w:t>
      </w:r>
      <w:proofErr w:type="spellEnd"/>
      <w:r w:rsidRPr="00EE4FB2">
        <w:rPr>
          <w:sz w:val="20"/>
          <w:szCs w:val="20"/>
        </w:rPr>
        <w:t>.</w:t>
      </w:r>
    </w:p>
    <w:p w:rsidR="00EE4FB2" w:rsidRPr="00EE4FB2" w:rsidRDefault="00EE4FB2" w:rsidP="00EE4FB2">
      <w:pPr>
        <w:jc w:val="both"/>
        <w:rPr>
          <w:sz w:val="20"/>
          <w:szCs w:val="20"/>
        </w:rPr>
      </w:pPr>
      <w:r w:rsidRPr="00EE4FB2">
        <w:rPr>
          <w:sz w:val="20"/>
          <w:szCs w:val="20"/>
        </w:rPr>
        <w:t xml:space="preserve">        Sul piano educativo consentono un positivo sviluppo delle dinamiche socio-affettive del gruppo classe e sollecitano la curiosità di conoscere. Sul piano didattico favoriscono l’apprendimento delle conoscenze, l’attività di ricerca e conoscenza dell’ambiente.</w:t>
      </w:r>
    </w:p>
    <w:p w:rsidR="00EE4FB2" w:rsidRPr="00EE4FB2" w:rsidRDefault="00EE4FB2" w:rsidP="00EE4FB2">
      <w:pPr>
        <w:jc w:val="both"/>
        <w:rPr>
          <w:sz w:val="20"/>
          <w:szCs w:val="20"/>
        </w:rPr>
      </w:pPr>
      <w:r w:rsidRPr="00EE4FB2">
        <w:rPr>
          <w:sz w:val="20"/>
          <w:szCs w:val="20"/>
        </w:rPr>
        <w:t xml:space="preserve">     Affinché queste esperienze abbiano un’effettiva valenza formativa, devono essere considerate come momento integrante della normale attività scolastica. Richiedono pertanto, un’adeguata programmazione didattica e culturale predisposta dalla Scuola fin dall’inizio dell’anno scolastico.</w:t>
      </w:r>
    </w:p>
    <w:p w:rsidR="00EE4FB2" w:rsidRPr="00EE4FB2" w:rsidRDefault="00EE4FB2" w:rsidP="00EE4FB2">
      <w:pPr>
        <w:rPr>
          <w:sz w:val="20"/>
          <w:szCs w:val="20"/>
        </w:rPr>
      </w:pPr>
      <w:r w:rsidRPr="00EE4FB2">
        <w:rPr>
          <w:sz w:val="20"/>
          <w:szCs w:val="20"/>
        </w:rPr>
        <w:lastRenderedPageBreak/>
        <w:t xml:space="preserve">            Il presente Regolamento si fonda sulla normativa vigente ed è stato elaborato tenendo presenti le esigenze dell’Istituto nell’ambito dell’autonomia della Scuola.</w:t>
      </w:r>
    </w:p>
    <w:p w:rsidR="00EE4FB2" w:rsidRPr="00EE4FB2" w:rsidRDefault="00EE4FB2" w:rsidP="00EE4FB2">
      <w:pPr>
        <w:jc w:val="center"/>
        <w:rPr>
          <w:b/>
          <w:sz w:val="20"/>
          <w:szCs w:val="20"/>
        </w:rPr>
      </w:pPr>
      <w:r w:rsidRPr="00EE4FB2">
        <w:rPr>
          <w:b/>
          <w:sz w:val="20"/>
          <w:szCs w:val="20"/>
        </w:rPr>
        <w:t>Art. 1 Tipologie di attività</w:t>
      </w:r>
    </w:p>
    <w:p w:rsidR="00EE4FB2" w:rsidRPr="00EE4FB2" w:rsidRDefault="00EE4FB2" w:rsidP="00EE4FB2">
      <w:pPr>
        <w:rPr>
          <w:sz w:val="20"/>
          <w:szCs w:val="20"/>
        </w:rPr>
      </w:pPr>
      <w:r w:rsidRPr="00EE4FB2">
        <w:rPr>
          <w:sz w:val="20"/>
          <w:szCs w:val="20"/>
        </w:rPr>
        <w:t xml:space="preserve">Si intendono per: </w:t>
      </w:r>
    </w:p>
    <w:p w:rsidR="00EE4FB2" w:rsidRPr="00EE4FB2" w:rsidRDefault="00EE4FB2" w:rsidP="00EE4FB2">
      <w:pPr>
        <w:jc w:val="both"/>
        <w:rPr>
          <w:sz w:val="20"/>
          <w:szCs w:val="20"/>
        </w:rPr>
      </w:pPr>
      <w:r w:rsidRPr="00EE4FB2">
        <w:rPr>
          <w:sz w:val="20"/>
          <w:szCs w:val="20"/>
        </w:rPr>
        <w:t xml:space="preserve">1. USCITE DIDATTICHE SUL TERRITORIO: le uscite che si effettuano nell’arco di una sola giornata, per una durata non superiore all’orario scolastico giornaliero, nell’ambito del territorio del comune e/o dei comuni territorialmente contigui; </w:t>
      </w:r>
    </w:p>
    <w:p w:rsidR="00EE4FB2" w:rsidRPr="00EE4FB2" w:rsidRDefault="00EE4FB2" w:rsidP="00EE4FB2">
      <w:pPr>
        <w:rPr>
          <w:sz w:val="20"/>
          <w:szCs w:val="20"/>
        </w:rPr>
      </w:pPr>
      <w:r w:rsidRPr="00EE4FB2">
        <w:rPr>
          <w:sz w:val="20"/>
          <w:szCs w:val="20"/>
        </w:rPr>
        <w:t xml:space="preserve">2. VISITE GUIDATE: le uscite che si effettuano nell’arco di una sola giornata, per una durata uguale o superiore all’orario scolastico giornaliero, al di fuori del territorio del comune  e/o dei comuni territorialmente contigui; </w:t>
      </w:r>
    </w:p>
    <w:p w:rsidR="00EE4FB2" w:rsidRPr="00EE4FB2" w:rsidRDefault="00EE4FB2" w:rsidP="00EE4FB2">
      <w:pPr>
        <w:rPr>
          <w:sz w:val="20"/>
          <w:szCs w:val="20"/>
        </w:rPr>
      </w:pPr>
      <w:r w:rsidRPr="00EE4FB2">
        <w:rPr>
          <w:sz w:val="20"/>
          <w:szCs w:val="20"/>
        </w:rPr>
        <w:t>3. VIAGGI D’ISTRUZIONE: le uscite che si effettuano in più di una giornata e comprensive di almeno un pernottamento.</w:t>
      </w:r>
    </w:p>
    <w:p w:rsidR="00EE4FB2" w:rsidRPr="00EE4FB2" w:rsidRDefault="00EE4FB2" w:rsidP="00EE4FB2">
      <w:pPr>
        <w:rPr>
          <w:b/>
          <w:sz w:val="20"/>
          <w:szCs w:val="20"/>
        </w:rPr>
      </w:pPr>
    </w:p>
    <w:p w:rsidR="00EE4FB2" w:rsidRPr="00EE4FB2" w:rsidRDefault="00EE4FB2" w:rsidP="00EE4FB2">
      <w:pPr>
        <w:jc w:val="center"/>
        <w:rPr>
          <w:b/>
          <w:sz w:val="20"/>
          <w:szCs w:val="20"/>
        </w:rPr>
      </w:pPr>
      <w:r w:rsidRPr="00EE4FB2">
        <w:rPr>
          <w:b/>
          <w:sz w:val="20"/>
          <w:szCs w:val="20"/>
        </w:rPr>
        <w:t>Art. 2 Finalità</w:t>
      </w:r>
    </w:p>
    <w:p w:rsidR="00EE4FB2" w:rsidRPr="00EE4FB2" w:rsidRDefault="00EE4FB2" w:rsidP="00EE4FB2">
      <w:pPr>
        <w:rPr>
          <w:sz w:val="20"/>
          <w:szCs w:val="20"/>
        </w:rPr>
      </w:pPr>
      <w:r w:rsidRPr="00EE4FB2">
        <w:rPr>
          <w:sz w:val="20"/>
          <w:szCs w:val="20"/>
        </w:rPr>
        <w:t>I viaggi d’istruzione devono contribuire a:</w:t>
      </w:r>
    </w:p>
    <w:p w:rsidR="00EE4FB2" w:rsidRPr="00EE4FB2" w:rsidRDefault="00EE4FB2" w:rsidP="00EE4FB2">
      <w:pPr>
        <w:pStyle w:val="Paragrafoelenco"/>
        <w:numPr>
          <w:ilvl w:val="0"/>
          <w:numId w:val="86"/>
        </w:numPr>
        <w:spacing w:after="200" w:line="276" w:lineRule="auto"/>
        <w:ind w:right="0"/>
        <w:jc w:val="both"/>
        <w:rPr>
          <w:sz w:val="20"/>
          <w:szCs w:val="20"/>
        </w:rPr>
      </w:pPr>
      <w:r w:rsidRPr="00EE4FB2">
        <w:rPr>
          <w:sz w:val="20"/>
          <w:szCs w:val="20"/>
        </w:rPr>
        <w:t xml:space="preserve">Migliorare il livello di socializzazione tra studenti e tra studenti e docenti; </w:t>
      </w:r>
    </w:p>
    <w:p w:rsidR="00EE4FB2" w:rsidRPr="00EE4FB2" w:rsidRDefault="00EE4FB2" w:rsidP="00EE4FB2">
      <w:pPr>
        <w:pStyle w:val="Paragrafoelenco"/>
        <w:numPr>
          <w:ilvl w:val="0"/>
          <w:numId w:val="86"/>
        </w:numPr>
        <w:spacing w:after="200" w:line="276" w:lineRule="auto"/>
        <w:ind w:right="0"/>
        <w:jc w:val="both"/>
        <w:rPr>
          <w:sz w:val="20"/>
          <w:szCs w:val="20"/>
        </w:rPr>
      </w:pPr>
      <w:r w:rsidRPr="00EE4FB2">
        <w:rPr>
          <w:sz w:val="20"/>
          <w:szCs w:val="20"/>
        </w:rPr>
        <w:t>Migliorare l’adattamento alla vita di gruppo ed educare alla convivenza civile;</w:t>
      </w:r>
    </w:p>
    <w:p w:rsidR="00EE4FB2" w:rsidRPr="00EE4FB2" w:rsidRDefault="00EE4FB2" w:rsidP="00EE4FB2">
      <w:pPr>
        <w:pStyle w:val="Paragrafoelenco"/>
        <w:numPr>
          <w:ilvl w:val="0"/>
          <w:numId w:val="86"/>
        </w:numPr>
        <w:spacing w:after="200" w:line="276" w:lineRule="auto"/>
        <w:ind w:right="0"/>
        <w:jc w:val="both"/>
        <w:rPr>
          <w:sz w:val="20"/>
          <w:szCs w:val="20"/>
        </w:rPr>
      </w:pPr>
      <w:r w:rsidRPr="00EE4FB2">
        <w:rPr>
          <w:sz w:val="20"/>
          <w:szCs w:val="20"/>
        </w:rPr>
        <w:t>Sviluppare il senso di responsabilità e autonomia;</w:t>
      </w:r>
    </w:p>
    <w:p w:rsidR="00EE4FB2" w:rsidRPr="00EE4FB2" w:rsidRDefault="00EE4FB2" w:rsidP="00EE4FB2">
      <w:pPr>
        <w:pStyle w:val="Paragrafoelenco"/>
        <w:numPr>
          <w:ilvl w:val="0"/>
          <w:numId w:val="86"/>
        </w:numPr>
        <w:spacing w:after="200" w:line="276" w:lineRule="auto"/>
        <w:ind w:right="0"/>
        <w:jc w:val="both"/>
        <w:rPr>
          <w:sz w:val="20"/>
          <w:szCs w:val="20"/>
        </w:rPr>
      </w:pPr>
      <w:r w:rsidRPr="00EE4FB2">
        <w:rPr>
          <w:sz w:val="20"/>
          <w:szCs w:val="20"/>
        </w:rPr>
        <w:t>Sviluppare un’educazione ecologica e ambientale;</w:t>
      </w:r>
    </w:p>
    <w:p w:rsidR="00EE4FB2" w:rsidRPr="00EE4FB2" w:rsidRDefault="00EE4FB2" w:rsidP="00EE4FB2">
      <w:pPr>
        <w:pStyle w:val="Paragrafoelenco"/>
        <w:numPr>
          <w:ilvl w:val="0"/>
          <w:numId w:val="86"/>
        </w:numPr>
        <w:spacing w:after="200" w:line="276" w:lineRule="auto"/>
        <w:ind w:right="0"/>
        <w:jc w:val="both"/>
        <w:rPr>
          <w:sz w:val="20"/>
          <w:szCs w:val="20"/>
        </w:rPr>
      </w:pPr>
      <w:r w:rsidRPr="00EE4FB2">
        <w:rPr>
          <w:sz w:val="20"/>
          <w:szCs w:val="20"/>
        </w:rPr>
        <w:t xml:space="preserve">Favorire la conoscenza diretta di aspetti significativi della realtà storica, culturale ed ambientale  promuovendo l’incontro tra realtà e culture diverse; </w:t>
      </w:r>
    </w:p>
    <w:p w:rsidR="00EE4FB2" w:rsidRPr="00EE4FB2" w:rsidRDefault="00EE4FB2" w:rsidP="00EE4FB2">
      <w:pPr>
        <w:pStyle w:val="Paragrafoelenco"/>
        <w:numPr>
          <w:ilvl w:val="0"/>
          <w:numId w:val="86"/>
        </w:numPr>
        <w:spacing w:after="200" w:line="276" w:lineRule="auto"/>
        <w:ind w:right="0"/>
        <w:jc w:val="both"/>
        <w:rPr>
          <w:sz w:val="20"/>
          <w:szCs w:val="20"/>
        </w:rPr>
      </w:pPr>
      <w:r w:rsidRPr="00EE4FB2">
        <w:rPr>
          <w:sz w:val="20"/>
          <w:szCs w:val="20"/>
        </w:rPr>
        <w:t>Sviluppare la capacità di interpretare criticamente l’evoluzione storica, culturale e sociale  del nostro territorio;</w:t>
      </w:r>
    </w:p>
    <w:p w:rsidR="00EE4FB2" w:rsidRPr="00EE4FB2" w:rsidRDefault="00EE4FB2" w:rsidP="00EE4FB2">
      <w:pPr>
        <w:pStyle w:val="Paragrafoelenco"/>
        <w:numPr>
          <w:ilvl w:val="0"/>
          <w:numId w:val="86"/>
        </w:numPr>
        <w:spacing w:after="200" w:line="276" w:lineRule="auto"/>
        <w:ind w:right="0"/>
        <w:jc w:val="both"/>
        <w:rPr>
          <w:sz w:val="20"/>
          <w:szCs w:val="20"/>
        </w:rPr>
      </w:pPr>
      <w:r w:rsidRPr="00EE4FB2">
        <w:rPr>
          <w:sz w:val="20"/>
          <w:szCs w:val="20"/>
        </w:rPr>
        <w:t>Rapportare la preparazione culturale  dei discenti con le esigenze espresse dalla realtà economica e territoriale di riferimento.</w:t>
      </w:r>
    </w:p>
    <w:p w:rsidR="00EE4FB2" w:rsidRPr="00EE4FB2" w:rsidRDefault="00EE4FB2" w:rsidP="00EE4FB2">
      <w:pPr>
        <w:jc w:val="center"/>
        <w:rPr>
          <w:b/>
          <w:sz w:val="20"/>
          <w:szCs w:val="20"/>
        </w:rPr>
      </w:pPr>
      <w:r w:rsidRPr="00EE4FB2">
        <w:rPr>
          <w:b/>
          <w:sz w:val="20"/>
          <w:szCs w:val="20"/>
        </w:rPr>
        <w:t>Art. 3 Proponenti e iter procedurale</w:t>
      </w:r>
    </w:p>
    <w:p w:rsidR="00EE4FB2" w:rsidRPr="00EE4FB2" w:rsidRDefault="00EE4FB2" w:rsidP="00EE4FB2">
      <w:pPr>
        <w:jc w:val="both"/>
        <w:rPr>
          <w:sz w:val="20"/>
          <w:szCs w:val="20"/>
        </w:rPr>
      </w:pPr>
      <w:r w:rsidRPr="00EE4FB2">
        <w:rPr>
          <w:sz w:val="20"/>
          <w:szCs w:val="20"/>
        </w:rPr>
        <w:t>Le uscite didattiche, le visite guidate e i viaggi d’istruzione devono essere funzionali agli obiettivi educativi, didattici e culturali della Scuola e fanno parte integrante della programmazione educativa, didattica e formativa delle singole classi.</w:t>
      </w:r>
    </w:p>
    <w:p w:rsidR="00EE4FB2" w:rsidRPr="00EE4FB2" w:rsidRDefault="00EE4FB2" w:rsidP="00EE4FB2">
      <w:pPr>
        <w:jc w:val="both"/>
        <w:rPr>
          <w:sz w:val="20"/>
          <w:szCs w:val="20"/>
        </w:rPr>
      </w:pPr>
      <w:r w:rsidRPr="00EE4FB2">
        <w:rPr>
          <w:sz w:val="20"/>
          <w:szCs w:val="20"/>
        </w:rPr>
        <w:t xml:space="preserve">       Essi vanno progettati  dal Consiglio di Classe, Interclasse e/o Intersezione ad inizio anno scolastico, su appositi moduli (allegato A e B) in cui saranno chiaramente indicati: il docente-referente, gli eventuali docenti accompagnatori, la classe interessata, il periodo di svolgimento, la meta e il programma, gli obiettivi didattico - educativi di massima.</w:t>
      </w:r>
    </w:p>
    <w:p w:rsidR="00EE4FB2" w:rsidRPr="00EE4FB2" w:rsidRDefault="00EE4FB2" w:rsidP="00EE4FB2">
      <w:pPr>
        <w:tabs>
          <w:tab w:val="left" w:pos="5784"/>
        </w:tabs>
        <w:jc w:val="center"/>
        <w:rPr>
          <w:b/>
          <w:sz w:val="20"/>
          <w:szCs w:val="20"/>
        </w:rPr>
      </w:pPr>
      <w:r w:rsidRPr="00EE4FB2">
        <w:rPr>
          <w:b/>
          <w:sz w:val="20"/>
          <w:szCs w:val="20"/>
        </w:rPr>
        <w:t>Art. 4 Destinatari</w:t>
      </w:r>
    </w:p>
    <w:p w:rsidR="00EE4FB2" w:rsidRPr="00EE4FB2" w:rsidRDefault="00EE4FB2" w:rsidP="00EE4FB2">
      <w:pPr>
        <w:jc w:val="both"/>
        <w:rPr>
          <w:sz w:val="20"/>
          <w:szCs w:val="20"/>
        </w:rPr>
      </w:pPr>
      <w:r w:rsidRPr="00EE4FB2">
        <w:rPr>
          <w:sz w:val="20"/>
          <w:szCs w:val="20"/>
        </w:rPr>
        <w:t>Destinatari dei viaggi sono tutti gli alunni regolarmente iscritti presso questa istituzione scolastica. La partecipazione degli alunni dovrà essere la più ampia possibile e, comunque, non inferiore ai 2/3 perché il viaggio conservi la sua valenza formativa. A tal fine e in ottemperanza delle norme ministeriali si dovrà valutare attentamente che i viaggi proposti non comportino un onere eccessivo per le famiglie. Al fine di ridurre i costi del viaggio, è opportuno accorpare le classi che viaggiano con identica meta e analogo mezzo di trasporto sempre che gli studenti partecipanti rientrino nella stessa fascia d’età e siano accomunati dalle stesse esigenze formative. Per raggiungere gli obiettivi prefissati è necessario che gli alunni siano preventivamente forniti di tutti gli elementi conoscitivi e didattici idonei a documentarli e orientarli sul contenuto del viaggio al fine di promuovere una vera e propria esperienza di apprendimento. Essendo gli alunni minorenni, è tassativamente obbligatorio acquisire il consenso scritto di chi esercita la potestà familiare. Gli alunni che non partecipano al viaggio non sono esonerati dalla frequenza scolastica. Il Consiglio di classe valuta la partecipazione o meno ai viaggi d’istruzione degli studenti che hanno avuto provvedimenti disciplinari.</w:t>
      </w:r>
    </w:p>
    <w:p w:rsidR="00EE4FB2" w:rsidRPr="00EE4FB2" w:rsidRDefault="00EE4FB2" w:rsidP="00EE4FB2">
      <w:pPr>
        <w:jc w:val="center"/>
        <w:rPr>
          <w:b/>
          <w:sz w:val="20"/>
          <w:szCs w:val="20"/>
        </w:rPr>
      </w:pPr>
      <w:r w:rsidRPr="00EE4FB2">
        <w:rPr>
          <w:b/>
          <w:sz w:val="20"/>
          <w:szCs w:val="20"/>
        </w:rPr>
        <w:t>Art. 5 Durata dei viaggi e periodi di effettuazione</w:t>
      </w:r>
    </w:p>
    <w:p w:rsidR="00EE4FB2" w:rsidRPr="00EE4FB2" w:rsidRDefault="00EE4FB2" w:rsidP="00EE4FB2">
      <w:pPr>
        <w:jc w:val="both"/>
        <w:rPr>
          <w:sz w:val="20"/>
          <w:szCs w:val="20"/>
        </w:rPr>
      </w:pPr>
      <w:r w:rsidRPr="00EE4FB2">
        <w:rPr>
          <w:sz w:val="20"/>
          <w:szCs w:val="20"/>
        </w:rPr>
        <w:t>Considerata la necessità di garantire il completo svolgimento dei programmi d’insegnamento, si ravvisa l’opportunità di contenere i viaggi entro i seguenti limiti:</w:t>
      </w:r>
    </w:p>
    <w:p w:rsidR="00EE4FB2" w:rsidRPr="00EE4FB2" w:rsidRDefault="00EE4FB2" w:rsidP="00EE4FB2">
      <w:pPr>
        <w:pStyle w:val="Paragrafoelenco"/>
        <w:numPr>
          <w:ilvl w:val="0"/>
          <w:numId w:val="87"/>
        </w:numPr>
        <w:spacing w:after="200" w:line="276" w:lineRule="auto"/>
        <w:ind w:right="0"/>
        <w:jc w:val="both"/>
        <w:rPr>
          <w:sz w:val="20"/>
          <w:szCs w:val="20"/>
        </w:rPr>
      </w:pPr>
      <w:r w:rsidRPr="00EE4FB2">
        <w:rPr>
          <w:sz w:val="20"/>
          <w:szCs w:val="20"/>
        </w:rPr>
        <w:t xml:space="preserve">Le classi dell’Infanzia potranno effettuare uscite didattiche sul territorio in orario scolastico; </w:t>
      </w:r>
    </w:p>
    <w:p w:rsidR="00EE4FB2" w:rsidRPr="00EE4FB2" w:rsidRDefault="00EE4FB2" w:rsidP="00EE4FB2">
      <w:pPr>
        <w:pStyle w:val="Paragrafoelenco"/>
        <w:numPr>
          <w:ilvl w:val="0"/>
          <w:numId w:val="87"/>
        </w:numPr>
        <w:spacing w:after="200" w:line="276" w:lineRule="auto"/>
        <w:ind w:right="0"/>
        <w:jc w:val="both"/>
        <w:rPr>
          <w:sz w:val="20"/>
          <w:szCs w:val="20"/>
        </w:rPr>
      </w:pPr>
      <w:r w:rsidRPr="00EE4FB2">
        <w:rPr>
          <w:sz w:val="20"/>
          <w:szCs w:val="20"/>
        </w:rPr>
        <w:t xml:space="preserve">Le classi della Primaria potranno effettuare uscite didattiche e visite guidate in orario scolastico e/o della durata di un giorno; </w:t>
      </w:r>
    </w:p>
    <w:p w:rsidR="00EE4FB2" w:rsidRPr="00EE4FB2" w:rsidRDefault="00EE4FB2" w:rsidP="00EE4FB2">
      <w:pPr>
        <w:pStyle w:val="Paragrafoelenco"/>
        <w:numPr>
          <w:ilvl w:val="0"/>
          <w:numId w:val="87"/>
        </w:numPr>
        <w:spacing w:after="200" w:line="276" w:lineRule="auto"/>
        <w:ind w:right="0"/>
        <w:jc w:val="both"/>
        <w:rPr>
          <w:sz w:val="20"/>
          <w:szCs w:val="20"/>
        </w:rPr>
      </w:pPr>
      <w:r w:rsidRPr="00EE4FB2">
        <w:rPr>
          <w:sz w:val="20"/>
          <w:szCs w:val="20"/>
        </w:rPr>
        <w:t>Le classi I, II e III della Secondaria di primo grado potranno effettuare uscite didattiche e visite guidate in orario scolastico e/o della durata di un giorno;</w:t>
      </w:r>
    </w:p>
    <w:p w:rsidR="00EE4FB2" w:rsidRPr="00EE4FB2" w:rsidRDefault="00EE4FB2" w:rsidP="00EE4FB2">
      <w:pPr>
        <w:pStyle w:val="Paragrafoelenco"/>
        <w:numPr>
          <w:ilvl w:val="0"/>
          <w:numId w:val="87"/>
        </w:numPr>
        <w:spacing w:after="200" w:line="276" w:lineRule="auto"/>
        <w:ind w:right="0"/>
        <w:jc w:val="both"/>
        <w:rPr>
          <w:sz w:val="20"/>
          <w:szCs w:val="20"/>
        </w:rPr>
      </w:pPr>
      <w:r w:rsidRPr="00EE4FB2">
        <w:rPr>
          <w:sz w:val="20"/>
          <w:szCs w:val="20"/>
        </w:rPr>
        <w:t>Le classi II e III della Secondaria di primo grado potranno effettuare un viaggio di istruzione di 2 o più  giorni.</w:t>
      </w:r>
    </w:p>
    <w:p w:rsidR="00EE4FB2" w:rsidRPr="00EE4FB2" w:rsidRDefault="00EE4FB2" w:rsidP="00EE4FB2">
      <w:pPr>
        <w:jc w:val="both"/>
        <w:rPr>
          <w:sz w:val="20"/>
          <w:szCs w:val="20"/>
        </w:rPr>
      </w:pPr>
      <w:r w:rsidRPr="00EE4FB2">
        <w:rPr>
          <w:sz w:val="20"/>
          <w:szCs w:val="20"/>
        </w:rPr>
        <w:t>Non possono essere effettuati viaggi negli ultimi trenta giorni di scuola ed in coincidenza della fine del quadrimestre, salvo casi specifici legati alla peculiarità del progetto ( scambi, visite in ambienti naturalistici o presso enti istituzionali).</w:t>
      </w:r>
    </w:p>
    <w:p w:rsidR="00EE4FB2" w:rsidRPr="00EE4FB2" w:rsidRDefault="00EE4FB2" w:rsidP="00EE4FB2">
      <w:pPr>
        <w:jc w:val="both"/>
        <w:rPr>
          <w:sz w:val="20"/>
          <w:szCs w:val="20"/>
        </w:rPr>
      </w:pPr>
      <w:r w:rsidRPr="00EE4FB2">
        <w:rPr>
          <w:sz w:val="20"/>
          <w:szCs w:val="20"/>
        </w:rPr>
        <w:t xml:space="preserve">      Non  sono vincolate dai sopraindicati termini di tempo le uscite didattiche la cui organizzazione presenti caratteristiche di estemporaneità (visite a mostre, musei, partecipazione a spettacoli teatrali, cinematografici ecc.) purché concordati con i colleghi e autorizzati dal Dirigente Scolastico.</w:t>
      </w:r>
    </w:p>
    <w:p w:rsidR="00EE4FB2" w:rsidRPr="00EE4FB2" w:rsidRDefault="00EE4FB2" w:rsidP="00EE4FB2">
      <w:pPr>
        <w:jc w:val="center"/>
        <w:rPr>
          <w:b/>
          <w:sz w:val="20"/>
          <w:szCs w:val="20"/>
        </w:rPr>
      </w:pPr>
      <w:r w:rsidRPr="00EE4FB2">
        <w:rPr>
          <w:b/>
          <w:sz w:val="20"/>
          <w:szCs w:val="20"/>
        </w:rPr>
        <w:t>Art. 6 Compiti dei docenti referenti</w:t>
      </w:r>
    </w:p>
    <w:p w:rsidR="00EE4FB2" w:rsidRPr="00EE4FB2" w:rsidRDefault="00EE4FB2" w:rsidP="00EE4FB2">
      <w:pPr>
        <w:jc w:val="both"/>
        <w:rPr>
          <w:sz w:val="20"/>
          <w:szCs w:val="20"/>
        </w:rPr>
      </w:pPr>
      <w:r w:rsidRPr="00EE4FB2">
        <w:rPr>
          <w:sz w:val="20"/>
          <w:szCs w:val="20"/>
        </w:rPr>
        <w:lastRenderedPageBreak/>
        <w:t>I docenti referenti devono tenere i contatti con il Coordinatore di classe e con la Funzione Strumentale responsabile dei viaggi.</w:t>
      </w:r>
    </w:p>
    <w:p w:rsidR="00EE4FB2" w:rsidRPr="00EE4FB2" w:rsidRDefault="00EE4FB2" w:rsidP="00EE4FB2">
      <w:pPr>
        <w:pStyle w:val="Paragrafoelenco"/>
        <w:numPr>
          <w:ilvl w:val="0"/>
          <w:numId w:val="88"/>
        </w:numPr>
        <w:spacing w:after="200" w:line="276" w:lineRule="auto"/>
        <w:ind w:right="0"/>
        <w:jc w:val="both"/>
        <w:rPr>
          <w:sz w:val="20"/>
          <w:szCs w:val="20"/>
        </w:rPr>
      </w:pPr>
      <w:r w:rsidRPr="00EE4FB2">
        <w:rPr>
          <w:sz w:val="20"/>
          <w:szCs w:val="20"/>
        </w:rPr>
        <w:t>Per il conseguimento degli obiettivi, è necessaria da parte dei docenti la predisposizione di materiale didattico :</w:t>
      </w:r>
    </w:p>
    <w:p w:rsidR="00EE4FB2" w:rsidRPr="00EE4FB2" w:rsidRDefault="00EE4FB2" w:rsidP="00EE4FB2">
      <w:pPr>
        <w:pStyle w:val="Paragrafoelenco"/>
        <w:numPr>
          <w:ilvl w:val="0"/>
          <w:numId w:val="88"/>
        </w:numPr>
        <w:spacing w:after="200" w:line="276" w:lineRule="auto"/>
        <w:ind w:right="0"/>
        <w:jc w:val="both"/>
        <w:rPr>
          <w:sz w:val="20"/>
          <w:szCs w:val="20"/>
        </w:rPr>
      </w:pPr>
      <w:r w:rsidRPr="00EE4FB2">
        <w:rPr>
          <w:sz w:val="20"/>
          <w:szCs w:val="20"/>
        </w:rPr>
        <w:t>per l’adeguata preparazione preliminare della visita;</w:t>
      </w:r>
    </w:p>
    <w:p w:rsidR="00EE4FB2" w:rsidRPr="00EE4FB2" w:rsidRDefault="00EE4FB2" w:rsidP="00EE4FB2">
      <w:pPr>
        <w:pStyle w:val="Paragrafoelenco"/>
        <w:numPr>
          <w:ilvl w:val="0"/>
          <w:numId w:val="88"/>
        </w:numPr>
        <w:spacing w:after="200" w:line="276" w:lineRule="auto"/>
        <w:ind w:right="0"/>
        <w:jc w:val="both"/>
        <w:rPr>
          <w:sz w:val="20"/>
          <w:szCs w:val="20"/>
        </w:rPr>
      </w:pPr>
      <w:r w:rsidRPr="00EE4FB2">
        <w:rPr>
          <w:sz w:val="20"/>
          <w:szCs w:val="20"/>
        </w:rPr>
        <w:t xml:space="preserve">per fornire appropriate informazioni durante la visita; </w:t>
      </w:r>
    </w:p>
    <w:p w:rsidR="00EE4FB2" w:rsidRPr="00EE4FB2" w:rsidRDefault="00EE4FB2" w:rsidP="00EE4FB2">
      <w:pPr>
        <w:pStyle w:val="Paragrafoelenco"/>
        <w:numPr>
          <w:ilvl w:val="0"/>
          <w:numId w:val="88"/>
        </w:numPr>
        <w:spacing w:after="200" w:line="276" w:lineRule="auto"/>
        <w:ind w:right="0"/>
        <w:jc w:val="both"/>
        <w:rPr>
          <w:sz w:val="20"/>
          <w:szCs w:val="20"/>
        </w:rPr>
      </w:pPr>
      <w:r w:rsidRPr="00EE4FB2">
        <w:rPr>
          <w:sz w:val="20"/>
          <w:szCs w:val="20"/>
        </w:rPr>
        <w:t>per prevedere modalità attive di fruizione;</w:t>
      </w:r>
    </w:p>
    <w:p w:rsidR="00EE4FB2" w:rsidRPr="00EE4FB2" w:rsidRDefault="00EE4FB2" w:rsidP="00EE4FB2">
      <w:pPr>
        <w:pStyle w:val="Paragrafoelenco"/>
        <w:numPr>
          <w:ilvl w:val="0"/>
          <w:numId w:val="88"/>
        </w:numPr>
        <w:spacing w:after="200" w:line="276" w:lineRule="auto"/>
        <w:ind w:right="0"/>
        <w:jc w:val="both"/>
        <w:rPr>
          <w:sz w:val="20"/>
          <w:szCs w:val="20"/>
        </w:rPr>
      </w:pPr>
      <w:r w:rsidRPr="00EE4FB2">
        <w:rPr>
          <w:sz w:val="20"/>
          <w:szCs w:val="20"/>
        </w:rPr>
        <w:t>per stimolare la rielaborazione a scuola delle esperienze vissute e/o suggerire iniziative  di approfondimento delle esperienze stesse.</w:t>
      </w:r>
    </w:p>
    <w:p w:rsidR="00EE4FB2" w:rsidRPr="00EE4FB2" w:rsidRDefault="00EE4FB2" w:rsidP="00EE4FB2">
      <w:pPr>
        <w:ind w:left="900"/>
        <w:jc w:val="both"/>
        <w:rPr>
          <w:sz w:val="20"/>
          <w:szCs w:val="20"/>
        </w:rPr>
      </w:pPr>
      <w:r w:rsidRPr="00EE4FB2">
        <w:rPr>
          <w:sz w:val="20"/>
          <w:szCs w:val="20"/>
        </w:rPr>
        <w:t xml:space="preserve">Al fine di realizzare le uscite didattiche e le visite guidate programmate, i docenti- referenti dovranno:  </w:t>
      </w:r>
    </w:p>
    <w:p w:rsidR="00EE4FB2" w:rsidRPr="00EE4FB2" w:rsidRDefault="00EE4FB2" w:rsidP="00EE4FB2">
      <w:pPr>
        <w:pStyle w:val="Paragrafoelenco"/>
        <w:numPr>
          <w:ilvl w:val="0"/>
          <w:numId w:val="89"/>
        </w:numPr>
        <w:spacing w:after="200" w:line="276" w:lineRule="auto"/>
        <w:ind w:right="0"/>
        <w:jc w:val="both"/>
        <w:rPr>
          <w:sz w:val="20"/>
          <w:szCs w:val="20"/>
        </w:rPr>
      </w:pPr>
      <w:r w:rsidRPr="00EE4FB2">
        <w:rPr>
          <w:sz w:val="20"/>
          <w:szCs w:val="20"/>
        </w:rPr>
        <w:t xml:space="preserve">entro 15 giorni dall’attività programmata, compilare e consegnare alla Funzione Strumentale, il modulo relativo ai dati del viaggio da effettuare (allegato C) e l’elenco relativo ai nominativi degli alunni partecipanti (allegato D) e, nel contempo,  distribuire agli alunni le autorizzazioni ( allegato E )  da far firmare ai genitori; </w:t>
      </w:r>
    </w:p>
    <w:p w:rsidR="00EE4FB2" w:rsidRPr="00EE4FB2" w:rsidRDefault="00EE4FB2" w:rsidP="00EE4FB2">
      <w:pPr>
        <w:pStyle w:val="Paragrafoelenco"/>
        <w:numPr>
          <w:ilvl w:val="0"/>
          <w:numId w:val="89"/>
        </w:numPr>
        <w:spacing w:after="200" w:line="276" w:lineRule="auto"/>
        <w:ind w:right="0"/>
        <w:jc w:val="both"/>
        <w:rPr>
          <w:sz w:val="20"/>
          <w:szCs w:val="20"/>
        </w:rPr>
      </w:pPr>
      <w:r w:rsidRPr="00EE4FB2">
        <w:rPr>
          <w:sz w:val="20"/>
          <w:szCs w:val="20"/>
        </w:rPr>
        <w:t xml:space="preserve">entro una settimana dalla partenza, consegnare alla Funzione Strumentale le autorizzazioni firmate e le somme dovute dagli alunni per i costi da sostenere; </w:t>
      </w:r>
    </w:p>
    <w:p w:rsidR="00EE4FB2" w:rsidRPr="00EE4FB2" w:rsidRDefault="00EE4FB2" w:rsidP="00EE4FB2">
      <w:pPr>
        <w:pStyle w:val="Paragrafoelenco"/>
        <w:numPr>
          <w:ilvl w:val="0"/>
          <w:numId w:val="89"/>
        </w:numPr>
        <w:spacing w:after="200" w:line="276" w:lineRule="auto"/>
        <w:ind w:right="0"/>
        <w:jc w:val="both"/>
        <w:rPr>
          <w:sz w:val="20"/>
          <w:szCs w:val="20"/>
        </w:rPr>
      </w:pPr>
      <w:r w:rsidRPr="00EE4FB2">
        <w:rPr>
          <w:sz w:val="20"/>
          <w:szCs w:val="20"/>
        </w:rPr>
        <w:t>al rientro del viaggio, compilare una breve relazione ( allegato F )  riguardante gli aspetti didattici - organizzativi, la qualità del servizio ed eventuali inconvenienti e/o disservizi registrati durante l’effettuazione dell’uscita.</w:t>
      </w:r>
    </w:p>
    <w:p w:rsidR="00EE4FB2" w:rsidRPr="00EE4FB2" w:rsidRDefault="00EE4FB2" w:rsidP="00EE4FB2">
      <w:pPr>
        <w:jc w:val="center"/>
        <w:rPr>
          <w:b/>
          <w:sz w:val="20"/>
          <w:szCs w:val="20"/>
        </w:rPr>
      </w:pPr>
      <w:r w:rsidRPr="00EE4FB2">
        <w:rPr>
          <w:b/>
          <w:sz w:val="20"/>
          <w:szCs w:val="20"/>
        </w:rPr>
        <w:t>Art. 7 Accompagnatori</w:t>
      </w:r>
    </w:p>
    <w:p w:rsidR="00EE4FB2" w:rsidRPr="00EE4FB2" w:rsidRDefault="00EE4FB2" w:rsidP="00EE4FB2">
      <w:pPr>
        <w:jc w:val="both"/>
        <w:rPr>
          <w:sz w:val="20"/>
          <w:szCs w:val="20"/>
        </w:rPr>
      </w:pPr>
      <w:r w:rsidRPr="00EE4FB2">
        <w:rPr>
          <w:sz w:val="20"/>
          <w:szCs w:val="20"/>
        </w:rPr>
        <w:t>La funzione di accompagnatore, per la particolarità dell’incarico, è svolta dal personale docente. Non è esclusa la partecipazione del capo d’istituto tenuto conto degli aspetti positivi che la sua persona rappresenta per gli alunni e per eventuali contatti con autorità.</w:t>
      </w:r>
    </w:p>
    <w:p w:rsidR="00EE4FB2" w:rsidRPr="00EE4FB2" w:rsidRDefault="00EE4FB2" w:rsidP="00EE4FB2">
      <w:pPr>
        <w:jc w:val="both"/>
        <w:rPr>
          <w:sz w:val="20"/>
          <w:szCs w:val="20"/>
        </w:rPr>
      </w:pPr>
      <w:r w:rsidRPr="00EE4FB2">
        <w:rPr>
          <w:sz w:val="20"/>
          <w:szCs w:val="20"/>
        </w:rPr>
        <w:t>Considerata la valenza didattica ed educativa dei viaggi di istruzione, i docenti accompagnatori devono aver dato la disponibilità, appartenere alla classe e possibilmente avere affinità con l’ambito disciplinare attinente al viaggio.</w:t>
      </w:r>
    </w:p>
    <w:p w:rsidR="00EE4FB2" w:rsidRPr="00EE4FB2" w:rsidRDefault="00EE4FB2" w:rsidP="00EE4FB2">
      <w:pPr>
        <w:jc w:val="both"/>
        <w:rPr>
          <w:sz w:val="20"/>
          <w:szCs w:val="20"/>
        </w:rPr>
      </w:pPr>
      <w:r w:rsidRPr="00EE4FB2">
        <w:rPr>
          <w:sz w:val="20"/>
          <w:szCs w:val="20"/>
        </w:rPr>
        <w:t xml:space="preserve">        Nella programmazione dei viaggi deve essere prevista la presenza di un docente ogni quindici alunni. Per i viaggi in cui sia presente un allievo portatore di handicap si rende necessaria la presenza dell’insegnante di sostegno. Qualora l’insegnante dell’allievo portatore di handicap non si rendesse disponibile, all’alunno non sarà preclusa la possibilità di partecipazione affidando la sorveglianza a un insegnante della classe o, in subordine, dell’Istituto con o senza titolo. Verificata la disponibilità del docente, il Dirigente Scolastico conferirà l'incarico con nomina.</w:t>
      </w:r>
    </w:p>
    <w:p w:rsidR="00EE4FB2" w:rsidRPr="00EE4FB2" w:rsidRDefault="00EE4FB2" w:rsidP="00EE4FB2">
      <w:pPr>
        <w:jc w:val="both"/>
        <w:rPr>
          <w:sz w:val="20"/>
          <w:szCs w:val="20"/>
        </w:rPr>
      </w:pPr>
      <w:r w:rsidRPr="00EE4FB2">
        <w:rPr>
          <w:sz w:val="20"/>
          <w:szCs w:val="20"/>
        </w:rPr>
        <w:t xml:space="preserve">       Nel caso di un improvviso impedimento di un accompagnatore, il Dirigente provvederà per quanto possibile, alla sua sostituzione con l’insegnante di riserva previsto obbligatoriamente nell’organizzazione del viaggio. In ogni caso, di norma, ciascuna classe deve avere un proprio insegnante come accompagnatore.</w:t>
      </w:r>
    </w:p>
    <w:p w:rsidR="00EE4FB2" w:rsidRPr="00EE4FB2" w:rsidRDefault="00EE4FB2" w:rsidP="00EE4FB2">
      <w:pPr>
        <w:jc w:val="both"/>
        <w:rPr>
          <w:sz w:val="20"/>
          <w:szCs w:val="20"/>
        </w:rPr>
      </w:pPr>
      <w:r w:rsidRPr="00EE4FB2">
        <w:rPr>
          <w:sz w:val="20"/>
          <w:szCs w:val="20"/>
        </w:rPr>
        <w:t>Durante il viaggio l’accompagnatore è tenuto all’obbligo della vigilanza degli alunni con l’assunzione delle responsabilità di cui agli artt. 2047-2048 ( “culpa in vigilando”) del Codice Civile,  con l’integrazione di cui all’art. 61 della legge 11/07/80 n. 312, che ha limitato la responsabilità  patrimoniale della scuola ai soli casi di dolo o colpa grave.</w:t>
      </w:r>
    </w:p>
    <w:p w:rsidR="00EE4FB2" w:rsidRPr="00EE4FB2" w:rsidRDefault="00EE4FB2" w:rsidP="00EE4FB2">
      <w:pPr>
        <w:jc w:val="center"/>
        <w:rPr>
          <w:b/>
          <w:sz w:val="20"/>
          <w:szCs w:val="20"/>
        </w:rPr>
      </w:pPr>
      <w:r w:rsidRPr="00EE4FB2">
        <w:rPr>
          <w:b/>
          <w:sz w:val="20"/>
          <w:szCs w:val="20"/>
        </w:rPr>
        <w:t>Art. 8 Responsabile del viaggio</w:t>
      </w:r>
    </w:p>
    <w:p w:rsidR="00EE4FB2" w:rsidRPr="00EE4FB2" w:rsidRDefault="00EE4FB2" w:rsidP="00EE4FB2">
      <w:pPr>
        <w:jc w:val="both"/>
        <w:rPr>
          <w:sz w:val="20"/>
          <w:szCs w:val="20"/>
        </w:rPr>
      </w:pPr>
      <w:r w:rsidRPr="00EE4FB2">
        <w:rPr>
          <w:sz w:val="20"/>
          <w:szCs w:val="20"/>
        </w:rPr>
        <w:t>Per ogni viaggio d’istruzione uno dei docenti accompagnatori funge da responsabile del viaggio. Il capocomitiva garantisce il rispetto del programma e assume le opportune decisioni nei casi di necessità. Consulta tempestivamente il Dirigente Scolastico ogni volta si renda opportuno o necessario.</w:t>
      </w:r>
    </w:p>
    <w:p w:rsidR="00EE4FB2" w:rsidRPr="00EE4FB2" w:rsidRDefault="00EE4FB2" w:rsidP="00EE4FB2">
      <w:pPr>
        <w:jc w:val="center"/>
        <w:rPr>
          <w:b/>
          <w:sz w:val="20"/>
          <w:szCs w:val="20"/>
        </w:rPr>
      </w:pPr>
      <w:r w:rsidRPr="00EE4FB2">
        <w:rPr>
          <w:b/>
          <w:sz w:val="20"/>
          <w:szCs w:val="20"/>
        </w:rPr>
        <w:t xml:space="preserve">Art. 9 Compiti della Funzione Strumentale responsabile delle uscite didattiche, </w:t>
      </w:r>
    </w:p>
    <w:p w:rsidR="00EE4FB2" w:rsidRPr="00EE4FB2" w:rsidRDefault="00EE4FB2" w:rsidP="00EE4FB2">
      <w:pPr>
        <w:jc w:val="center"/>
        <w:rPr>
          <w:b/>
          <w:sz w:val="20"/>
          <w:szCs w:val="20"/>
        </w:rPr>
      </w:pPr>
      <w:r w:rsidRPr="00EE4FB2">
        <w:rPr>
          <w:b/>
          <w:sz w:val="20"/>
          <w:szCs w:val="20"/>
        </w:rPr>
        <w:t>visite guidate e viaggi d’istruzione</w:t>
      </w:r>
    </w:p>
    <w:p w:rsidR="00EE4FB2" w:rsidRPr="00EE4FB2" w:rsidRDefault="00EE4FB2" w:rsidP="00EE4FB2">
      <w:pPr>
        <w:jc w:val="both"/>
        <w:rPr>
          <w:sz w:val="20"/>
          <w:szCs w:val="20"/>
        </w:rPr>
      </w:pPr>
      <w:r w:rsidRPr="00EE4FB2">
        <w:rPr>
          <w:sz w:val="20"/>
          <w:szCs w:val="20"/>
        </w:rPr>
        <w:t xml:space="preserve">           Il docente Funzione Strumentale per i viaggi di istruzione raccoglie e organizza le proposte dei Consigli di Classe ed elabora il Piano Annuale delle visite guidate e viaggi d’istruzione da sottoporre all’approvazione del Collegio dei Docenti prima di essere inserito nel POF.</w:t>
      </w:r>
    </w:p>
    <w:p w:rsidR="00EE4FB2" w:rsidRPr="00EE4FB2" w:rsidRDefault="00EE4FB2" w:rsidP="00EE4FB2">
      <w:pPr>
        <w:jc w:val="both"/>
        <w:rPr>
          <w:sz w:val="20"/>
          <w:szCs w:val="20"/>
        </w:rPr>
      </w:pPr>
      <w:r w:rsidRPr="00EE4FB2">
        <w:rPr>
          <w:sz w:val="20"/>
          <w:szCs w:val="20"/>
        </w:rPr>
        <w:t xml:space="preserve">           La Funzione Strumentale fornisce ai docenti tutte le informazioni relative all’uscita da effettuare;  si occupa delle prenotazioni a mostre, spettacoli, ecc.; raccoglie e consegna in Segreteria i moduli per l'autorizzazione al viaggio degli alunni; si assicura che i partecipanti siano in possesso di tutti i documenti utili per la partecipazione al viaggio; riceve in consegna i documenti relativi all’uscita; raccoglie le relazioni finali dei docenti-referenti; </w:t>
      </w:r>
    </w:p>
    <w:p w:rsidR="00EE4FB2" w:rsidRPr="00EE4FB2" w:rsidRDefault="00EE4FB2" w:rsidP="00EE4FB2">
      <w:pPr>
        <w:jc w:val="both"/>
        <w:rPr>
          <w:sz w:val="20"/>
          <w:szCs w:val="20"/>
        </w:rPr>
      </w:pPr>
      <w:r w:rsidRPr="00EE4FB2">
        <w:rPr>
          <w:sz w:val="20"/>
          <w:szCs w:val="20"/>
        </w:rPr>
        <w:t xml:space="preserve">        Entro la fine del mese di novembre il Dirigente Scolastico e la Funzione Strumentale per i viaggi di istruzione verificano  la fattibilità del piano sotto l’aspetto organizzativo ed economico ed avviano l’attività negoziale con le agenzie specializzate in turismo scolastico ai sensi dell’art. 32 del Decreto 1/2/2001 n. 44. Per ogni meta saranno richiesti almeno tre preventivi. Verranno privilegiati viaggi a costo contenuto per consentire una maggiore partecipazione degli studenti.</w:t>
      </w:r>
    </w:p>
    <w:p w:rsidR="00EE4FB2" w:rsidRPr="00EE4FB2" w:rsidRDefault="00EE4FB2" w:rsidP="00EE4FB2">
      <w:pPr>
        <w:jc w:val="center"/>
        <w:rPr>
          <w:b/>
          <w:sz w:val="20"/>
          <w:szCs w:val="20"/>
        </w:rPr>
      </w:pPr>
      <w:r w:rsidRPr="00EE4FB2">
        <w:rPr>
          <w:b/>
          <w:sz w:val="20"/>
          <w:szCs w:val="20"/>
        </w:rPr>
        <w:t>Art. 10 Regole di comportamento durante il viaggio</w:t>
      </w:r>
    </w:p>
    <w:p w:rsidR="00EE4FB2" w:rsidRPr="00EE4FB2" w:rsidRDefault="00EE4FB2" w:rsidP="00EE4FB2">
      <w:pPr>
        <w:jc w:val="both"/>
        <w:rPr>
          <w:sz w:val="20"/>
          <w:szCs w:val="20"/>
        </w:rPr>
      </w:pPr>
      <w:r w:rsidRPr="00EE4FB2">
        <w:rPr>
          <w:sz w:val="20"/>
          <w:szCs w:val="20"/>
        </w:rPr>
        <w:lastRenderedPageBreak/>
        <w:t>Gli alunni durante lo svolgimento dei viaggi sono tenuti a rispettare le regole previste dal Regolamento d’Istituto. Inoltre sono tenuti ad assumere comportamenti corretti nei confronti del personale addetto ai servizi turistici e rispettosi degli ambienti e delle attrezzature alberghiere, dei mezzi di trasporto messi a loro disposizione, dell’ambiente e del patrimonio storico-artistico.</w:t>
      </w:r>
    </w:p>
    <w:p w:rsidR="00EE4FB2" w:rsidRPr="00EE4FB2" w:rsidRDefault="00EE4FB2" w:rsidP="00EE4FB2">
      <w:pPr>
        <w:jc w:val="both"/>
        <w:rPr>
          <w:sz w:val="20"/>
          <w:szCs w:val="20"/>
        </w:rPr>
      </w:pPr>
      <w:r w:rsidRPr="00EE4FB2">
        <w:rPr>
          <w:sz w:val="20"/>
          <w:szCs w:val="20"/>
        </w:rPr>
        <w:t>Per eventuali danni si riterranno valide le regole e le sanzioni previste dal patto di corresponsabilità compresi nel regolamento d’Istituto. Quindi, eventuali danni saranno risarciti dalle famiglie.</w:t>
      </w:r>
    </w:p>
    <w:p w:rsidR="00EE4FB2" w:rsidRPr="00EE4FB2" w:rsidRDefault="00EE4FB2" w:rsidP="00EE4FB2">
      <w:pPr>
        <w:jc w:val="both"/>
        <w:rPr>
          <w:sz w:val="20"/>
          <w:szCs w:val="20"/>
        </w:rPr>
      </w:pPr>
      <w:r w:rsidRPr="00EE4FB2">
        <w:rPr>
          <w:sz w:val="20"/>
          <w:szCs w:val="20"/>
        </w:rPr>
        <w:t>Gli alunni sono tenuti a partecipare a tutte le attività didattiche previste dal programma, sotto la direzione e la sorveglianza dei docenti incaricati, senza assumere iniziative autonome.</w:t>
      </w:r>
    </w:p>
    <w:p w:rsidR="00EE4FB2" w:rsidRPr="00EE4FB2" w:rsidRDefault="00EE4FB2" w:rsidP="00EE4FB2">
      <w:pPr>
        <w:jc w:val="both"/>
        <w:rPr>
          <w:sz w:val="20"/>
          <w:szCs w:val="20"/>
        </w:rPr>
      </w:pPr>
      <w:r w:rsidRPr="00EE4FB2">
        <w:rPr>
          <w:sz w:val="20"/>
          <w:szCs w:val="20"/>
        </w:rPr>
        <w:t>Eventuali episodi di violazione del regolamento di disciplina segnalati nella relazione  dei docenti accompagnatori avranno conseguenze disciplinari in sede. Sarà comunque compito del Consiglio di Classe valutare il profilo disciplinare degli alunni, tenuto conto anche del comportamento mantenuto durante i viaggi d’istruzione . Il Consiglio di Classe potrà disporre la non ulteriore partecipazione delle classi a successivi viaggi d’istruzione.</w:t>
      </w:r>
    </w:p>
    <w:p w:rsidR="00EE4FB2" w:rsidRPr="00EE4FB2" w:rsidRDefault="00EE4FB2" w:rsidP="00EE4FB2">
      <w:pPr>
        <w:jc w:val="center"/>
        <w:rPr>
          <w:b/>
          <w:sz w:val="20"/>
          <w:szCs w:val="20"/>
        </w:rPr>
      </w:pPr>
      <w:r w:rsidRPr="00EE4FB2">
        <w:rPr>
          <w:b/>
          <w:sz w:val="20"/>
          <w:szCs w:val="20"/>
        </w:rPr>
        <w:t>Art. 11 Aspetti finanziari</w:t>
      </w:r>
    </w:p>
    <w:p w:rsidR="00EE4FB2" w:rsidRPr="00EE4FB2" w:rsidRDefault="00EE4FB2" w:rsidP="00EE4FB2">
      <w:pPr>
        <w:jc w:val="both"/>
        <w:rPr>
          <w:sz w:val="20"/>
          <w:szCs w:val="20"/>
        </w:rPr>
      </w:pPr>
      <w:r w:rsidRPr="00EE4FB2">
        <w:rPr>
          <w:sz w:val="20"/>
          <w:szCs w:val="20"/>
        </w:rPr>
        <w:t>I costi del viaggio d’istruzione saranno a totale carico degli studenti. L’Istituto pagherà ai docenti una quota forfettaria giornaliera.</w:t>
      </w:r>
    </w:p>
    <w:p w:rsidR="00EE4FB2" w:rsidRPr="00EE4FB2" w:rsidRDefault="00EE4FB2" w:rsidP="00EE4FB2">
      <w:pPr>
        <w:jc w:val="both"/>
        <w:rPr>
          <w:sz w:val="20"/>
          <w:szCs w:val="20"/>
        </w:rPr>
      </w:pPr>
      <w:r w:rsidRPr="00EE4FB2">
        <w:rPr>
          <w:sz w:val="20"/>
          <w:szCs w:val="20"/>
        </w:rPr>
        <w:t>Per tutti i viaggi si deve tener conto dell’esigenza di contenere le spese per evitare un eccessivo onere per le famiglie. Si deve tener conto altresì della possibilità di usufruire di facilitazioni e di gratuità  concesse da Amministrazioni o Enti statali, locali e privati.</w:t>
      </w:r>
    </w:p>
    <w:p w:rsidR="00EE4FB2" w:rsidRPr="00EE4FB2" w:rsidRDefault="00EE4FB2" w:rsidP="00EE4FB2">
      <w:pPr>
        <w:jc w:val="both"/>
        <w:rPr>
          <w:sz w:val="20"/>
          <w:szCs w:val="20"/>
        </w:rPr>
      </w:pPr>
      <w:r w:rsidRPr="00EE4FB2">
        <w:rPr>
          <w:sz w:val="20"/>
          <w:szCs w:val="20"/>
        </w:rPr>
        <w:t xml:space="preserve">      Le eventuali rinunce, dopo l’approvazione del progetto, devono avere carattere eccezionale ed essere motivate. Le rinunce che intervengano dopo che è stato stipulato il contatto con l’ Agenzia comportano il pagamento delle penali previste.</w:t>
      </w:r>
    </w:p>
    <w:p w:rsidR="00EE4FB2" w:rsidRPr="00EE4FB2" w:rsidRDefault="00EE4FB2" w:rsidP="00EE4FB2">
      <w:pPr>
        <w:jc w:val="both"/>
        <w:rPr>
          <w:sz w:val="20"/>
          <w:szCs w:val="20"/>
        </w:rPr>
      </w:pPr>
      <w:r w:rsidRPr="00EE4FB2">
        <w:rPr>
          <w:sz w:val="20"/>
          <w:szCs w:val="20"/>
        </w:rPr>
        <w:t>L’individuazione delle Ditte di trasporto e delle Agenzie di Viaggi a cui chiedere i preventivi di spesa compete al Dirigente Scolastico e alla  Direzione Amministrativa.</w:t>
      </w:r>
    </w:p>
    <w:p w:rsidR="00EE4FB2" w:rsidRPr="00EE4FB2" w:rsidRDefault="00EE4FB2" w:rsidP="00EE4FB2">
      <w:pPr>
        <w:jc w:val="both"/>
        <w:rPr>
          <w:sz w:val="20"/>
          <w:szCs w:val="20"/>
        </w:rPr>
      </w:pPr>
      <w:r w:rsidRPr="00EE4FB2">
        <w:rPr>
          <w:sz w:val="20"/>
          <w:szCs w:val="20"/>
        </w:rPr>
        <w:t>La scelta dei mezzi di trasporto e dei fornitori di servizi, deve essere effettuata tenendo conto dei criteri di economicità, senza tuttavia trascurare la buona qualità dei servizi stessi.</w:t>
      </w:r>
    </w:p>
    <w:p w:rsidR="00EE4FB2" w:rsidRPr="00EE4FB2" w:rsidRDefault="00EE4FB2" w:rsidP="00EE4FB2">
      <w:pPr>
        <w:jc w:val="both"/>
        <w:rPr>
          <w:sz w:val="20"/>
          <w:szCs w:val="20"/>
        </w:rPr>
      </w:pPr>
      <w:r w:rsidRPr="00EE4FB2">
        <w:rPr>
          <w:sz w:val="20"/>
          <w:szCs w:val="20"/>
        </w:rPr>
        <w:t>Per la scelta del mezzo di trasporto, è consigliato l’utilizzo di tutti i mezzi pubblici, ogni volta che i percorsi programmati lo consentano. Qualora venga scelto il pullman quale mezzo di trasporto, dovranno essere acquisiti agli atti tutti i documenti previsti dalla normativa.</w:t>
      </w:r>
    </w:p>
    <w:p w:rsidR="00EE4FB2" w:rsidRPr="00EE4FB2" w:rsidRDefault="00EE4FB2" w:rsidP="00EE4FB2">
      <w:pPr>
        <w:jc w:val="center"/>
        <w:rPr>
          <w:b/>
          <w:sz w:val="20"/>
          <w:szCs w:val="20"/>
        </w:rPr>
      </w:pPr>
      <w:r w:rsidRPr="00EE4FB2">
        <w:rPr>
          <w:b/>
          <w:sz w:val="20"/>
          <w:szCs w:val="20"/>
        </w:rPr>
        <w:t>Art. 12 Organi competenti alla procedura viaggi</w:t>
      </w:r>
    </w:p>
    <w:p w:rsidR="00EE4FB2" w:rsidRPr="00EE4FB2" w:rsidRDefault="00EE4FB2" w:rsidP="00EE4FB2">
      <w:pPr>
        <w:jc w:val="both"/>
        <w:rPr>
          <w:sz w:val="20"/>
          <w:szCs w:val="20"/>
        </w:rPr>
      </w:pPr>
      <w:r w:rsidRPr="00EE4FB2">
        <w:rPr>
          <w:sz w:val="20"/>
          <w:szCs w:val="20"/>
        </w:rPr>
        <w:t>Il  Collegio Docenti, individua  mediante il presente Regolamento  i criteri e le finalità generali da seguire nella programmazione dei viaggi di istruzione e delle uscite formative.</w:t>
      </w:r>
    </w:p>
    <w:p w:rsidR="00EE4FB2" w:rsidRPr="00EE4FB2" w:rsidRDefault="00EE4FB2" w:rsidP="00EE4FB2">
      <w:pPr>
        <w:jc w:val="both"/>
        <w:rPr>
          <w:sz w:val="20"/>
          <w:szCs w:val="20"/>
        </w:rPr>
      </w:pPr>
      <w:r w:rsidRPr="00EE4FB2">
        <w:rPr>
          <w:sz w:val="20"/>
          <w:szCs w:val="20"/>
        </w:rPr>
        <w:t>Il Consiglio di Classe,</w:t>
      </w:r>
    </w:p>
    <w:p w:rsidR="00EE4FB2" w:rsidRPr="00EE4FB2" w:rsidRDefault="00EE4FB2" w:rsidP="00EE4FB2">
      <w:pPr>
        <w:jc w:val="both"/>
        <w:rPr>
          <w:sz w:val="20"/>
          <w:szCs w:val="20"/>
        </w:rPr>
      </w:pPr>
      <w:r w:rsidRPr="00EE4FB2">
        <w:rPr>
          <w:sz w:val="20"/>
          <w:szCs w:val="20"/>
        </w:rPr>
        <w:t>d’intesa con il Dirigente Scolastico, programma le attività e gli obiettivi didattici, propone le mete, definisce il periodo e la durata, esamina gli aspetti organizzativi ed economici delle iniziative.</w:t>
      </w:r>
    </w:p>
    <w:p w:rsidR="00EE4FB2" w:rsidRPr="00EE4FB2" w:rsidRDefault="00EE4FB2" w:rsidP="00EE4FB2">
      <w:pPr>
        <w:jc w:val="both"/>
        <w:rPr>
          <w:sz w:val="20"/>
          <w:szCs w:val="20"/>
        </w:rPr>
      </w:pPr>
      <w:r w:rsidRPr="00EE4FB2">
        <w:rPr>
          <w:sz w:val="20"/>
          <w:szCs w:val="20"/>
        </w:rPr>
        <w:t>La Figura Strumentale monitora le diverse fasi della programmazione coordinando la realizzazione delle iniziative elaborate nei singoli Consigli di Classe .</w:t>
      </w:r>
    </w:p>
    <w:p w:rsidR="00EE4FB2" w:rsidRPr="00EE4FB2" w:rsidRDefault="00EE4FB2" w:rsidP="00EE4FB2">
      <w:pPr>
        <w:jc w:val="both"/>
        <w:rPr>
          <w:sz w:val="20"/>
          <w:szCs w:val="20"/>
        </w:rPr>
      </w:pPr>
      <w:r w:rsidRPr="00EE4FB2">
        <w:rPr>
          <w:sz w:val="20"/>
          <w:szCs w:val="20"/>
        </w:rPr>
        <w:t>Gli Allievi sono invitati a collaborare nella preparazione dei materiali, dei documenti, e delle attività necessarie allo svolgimento del viaggio.</w:t>
      </w:r>
    </w:p>
    <w:p w:rsidR="00EE4FB2" w:rsidRPr="00EE4FB2" w:rsidRDefault="00EE4FB2" w:rsidP="00EE4FB2">
      <w:pPr>
        <w:jc w:val="both"/>
        <w:rPr>
          <w:sz w:val="20"/>
          <w:szCs w:val="20"/>
        </w:rPr>
      </w:pPr>
      <w:r w:rsidRPr="00EE4FB2">
        <w:rPr>
          <w:sz w:val="20"/>
          <w:szCs w:val="20"/>
        </w:rPr>
        <w:t>Il Consiglio d’Istituto viene informato delle iniziative programmate ed esprime un parere consultivo.</w:t>
      </w:r>
    </w:p>
    <w:p w:rsidR="00EE4FB2" w:rsidRPr="00EE4FB2" w:rsidRDefault="00EE4FB2" w:rsidP="00EE4FB2">
      <w:pPr>
        <w:jc w:val="center"/>
        <w:rPr>
          <w:b/>
          <w:sz w:val="20"/>
          <w:szCs w:val="20"/>
        </w:rPr>
      </w:pPr>
      <w:r w:rsidRPr="00EE4FB2">
        <w:rPr>
          <w:b/>
          <w:sz w:val="20"/>
          <w:szCs w:val="20"/>
        </w:rPr>
        <w:t>Art. 13 Disposizioni finali</w:t>
      </w:r>
    </w:p>
    <w:p w:rsidR="00EE4FB2" w:rsidRPr="00EE4FB2" w:rsidRDefault="00EE4FB2" w:rsidP="00EE4FB2">
      <w:pPr>
        <w:jc w:val="both"/>
        <w:rPr>
          <w:sz w:val="20"/>
          <w:szCs w:val="20"/>
        </w:rPr>
      </w:pPr>
      <w:r w:rsidRPr="00EE4FB2">
        <w:rPr>
          <w:sz w:val="20"/>
          <w:szCs w:val="20"/>
        </w:rPr>
        <w:t xml:space="preserve">          Tutti i partecipanti ai viaggi d’istruzione (accompagnatori, alunni, ecc.) dovranno essere coperti da polizza assicurativa personale o cumulativa contro gli infortuni. Tutte le uscite avranno come sede di partenza e di arrivo, la Scuola o altra sede prestabilita.</w:t>
      </w:r>
    </w:p>
    <w:p w:rsidR="00EE4FB2" w:rsidRPr="00EE4FB2" w:rsidRDefault="00EE4FB2" w:rsidP="00EE4FB2">
      <w:pPr>
        <w:jc w:val="center"/>
        <w:rPr>
          <w:b/>
          <w:sz w:val="20"/>
          <w:szCs w:val="20"/>
        </w:rPr>
      </w:pPr>
      <w:r w:rsidRPr="00EE4FB2">
        <w:rPr>
          <w:b/>
          <w:sz w:val="20"/>
          <w:szCs w:val="20"/>
        </w:rPr>
        <w:t>Art. 14 Normativa di riferimento</w:t>
      </w:r>
    </w:p>
    <w:p w:rsidR="00EE4FB2" w:rsidRPr="00EE4FB2" w:rsidRDefault="00EE4FB2" w:rsidP="00EE4FB2">
      <w:pPr>
        <w:jc w:val="both"/>
        <w:rPr>
          <w:sz w:val="20"/>
          <w:szCs w:val="20"/>
        </w:rPr>
      </w:pPr>
      <w:r w:rsidRPr="00EE4FB2">
        <w:rPr>
          <w:sz w:val="20"/>
          <w:szCs w:val="20"/>
        </w:rPr>
        <w:t>Per gli aspetti generali e per quanto non previsto dal presente Regolamento si rinvia alla normativa vigente le cui  disposizioni  in materia di viaggi di istruzione sono contenute in diversi orientamenti normativi, in particolare:  nella  Circolare Ministeriale  n. 253 del 14.08.1991; nella  Circolare  Ministeriale n. 291 del 14.10.1992;  nella Ordinanza Ministeriale n. 132 del 15.05.1990, nella Circolare Ministeriale n. 623 del 02.10.1996;  nel Decreto legislativo  n. 111 del 17.03.1995 che da attuazione alla Direttiva 314/90/CEE concernente i pacchetti turistici ed in ogni  loro eventuale successiva modificazione ed integrazione.</w:t>
      </w:r>
    </w:p>
    <w:p w:rsidR="00EE4FB2" w:rsidRPr="00EE4FB2" w:rsidRDefault="00EE4FB2" w:rsidP="00EE4FB2">
      <w:pPr>
        <w:jc w:val="center"/>
        <w:rPr>
          <w:b/>
          <w:sz w:val="20"/>
          <w:szCs w:val="20"/>
        </w:rPr>
      </w:pPr>
      <w:r w:rsidRPr="00EE4FB2">
        <w:rPr>
          <w:b/>
          <w:sz w:val="20"/>
          <w:szCs w:val="20"/>
        </w:rPr>
        <w:t>Art. 15 Aggiornamento e revisione</w:t>
      </w:r>
    </w:p>
    <w:p w:rsidR="00EE4FB2" w:rsidRPr="00EE4FB2" w:rsidRDefault="00EE4FB2" w:rsidP="00EE4FB2">
      <w:pPr>
        <w:jc w:val="both"/>
        <w:rPr>
          <w:sz w:val="20"/>
          <w:szCs w:val="20"/>
        </w:rPr>
      </w:pPr>
      <w:r w:rsidRPr="00EE4FB2">
        <w:rPr>
          <w:sz w:val="20"/>
          <w:szCs w:val="20"/>
        </w:rPr>
        <w:t xml:space="preserve">     Tutti gli utenti possono proporre, quando ritenuto necessario, integrazioni e/o modifiche al presente Regolamento. Le proposte verranno esaminate da un’apposita commissione, prima di essere ammesse al parere del Collegio dei docenti e al consiglio d’Istituto.</w:t>
      </w:r>
    </w:p>
    <w:p w:rsidR="00EE4FB2" w:rsidRPr="00EE4FB2" w:rsidRDefault="00EE4FB2" w:rsidP="00EE4FB2">
      <w:pPr>
        <w:jc w:val="both"/>
        <w:rPr>
          <w:sz w:val="20"/>
          <w:szCs w:val="20"/>
        </w:rPr>
      </w:pPr>
      <w:r w:rsidRPr="00EE4FB2">
        <w:rPr>
          <w:sz w:val="20"/>
          <w:szCs w:val="20"/>
        </w:rPr>
        <w:t xml:space="preserve">        Il presente Regolamento è soggetto a revisione periodica, secondo necessità.</w:t>
      </w:r>
    </w:p>
    <w:p w:rsidR="00EE4FB2" w:rsidRPr="00EE4FB2" w:rsidRDefault="00EE4FB2" w:rsidP="00EE4FB2">
      <w:pPr>
        <w:jc w:val="center"/>
        <w:rPr>
          <w:b/>
          <w:sz w:val="20"/>
          <w:szCs w:val="20"/>
        </w:rPr>
      </w:pPr>
      <w:r w:rsidRPr="00EE4FB2">
        <w:rPr>
          <w:b/>
          <w:sz w:val="20"/>
          <w:szCs w:val="20"/>
        </w:rPr>
        <w:t>Art. 16 Avvertenze</w:t>
      </w:r>
    </w:p>
    <w:p w:rsidR="00EE4FB2" w:rsidRPr="00EE4FB2" w:rsidRDefault="00EE4FB2" w:rsidP="00EE4FB2">
      <w:pPr>
        <w:jc w:val="center"/>
        <w:rPr>
          <w:sz w:val="20"/>
          <w:szCs w:val="20"/>
        </w:rPr>
      </w:pPr>
      <w:r w:rsidRPr="00EE4FB2">
        <w:rPr>
          <w:sz w:val="20"/>
          <w:szCs w:val="20"/>
        </w:rPr>
        <w:t>Il presente Regolamento è parte integrante del Regolamento D’Istituto.</w:t>
      </w:r>
    </w:p>
    <w:p w:rsidR="00EE4FB2" w:rsidRPr="00EE4FB2" w:rsidRDefault="00EE4FB2" w:rsidP="00EE4FB2">
      <w:pPr>
        <w:rPr>
          <w:sz w:val="20"/>
          <w:szCs w:val="20"/>
        </w:rPr>
      </w:pPr>
      <w:r w:rsidRPr="00EE4FB2">
        <w:rPr>
          <w:sz w:val="20"/>
          <w:szCs w:val="20"/>
        </w:rPr>
        <w:t>ALLEGATI</w:t>
      </w:r>
    </w:p>
    <w:p w:rsidR="00EE4FB2" w:rsidRPr="00EE4FB2" w:rsidRDefault="00EE4FB2" w:rsidP="00EE4FB2">
      <w:pPr>
        <w:pStyle w:val="Paragrafoelenco"/>
        <w:numPr>
          <w:ilvl w:val="0"/>
          <w:numId w:val="90"/>
        </w:numPr>
        <w:spacing w:after="200" w:line="276" w:lineRule="auto"/>
        <w:ind w:right="0"/>
        <w:rPr>
          <w:sz w:val="20"/>
          <w:szCs w:val="20"/>
        </w:rPr>
      </w:pPr>
      <w:r w:rsidRPr="00EE4FB2">
        <w:rPr>
          <w:sz w:val="20"/>
          <w:szCs w:val="20"/>
        </w:rPr>
        <w:t xml:space="preserve">Modulo A: scheda programmazione uscite didattiche e visite guidate </w:t>
      </w:r>
    </w:p>
    <w:p w:rsidR="00EE4FB2" w:rsidRPr="00EE4FB2" w:rsidRDefault="00EE4FB2" w:rsidP="00EE4FB2">
      <w:pPr>
        <w:pStyle w:val="Paragrafoelenco"/>
        <w:numPr>
          <w:ilvl w:val="0"/>
          <w:numId w:val="90"/>
        </w:numPr>
        <w:spacing w:after="200" w:line="276" w:lineRule="auto"/>
        <w:ind w:right="0"/>
        <w:rPr>
          <w:sz w:val="20"/>
          <w:szCs w:val="20"/>
        </w:rPr>
      </w:pPr>
      <w:r w:rsidRPr="00EE4FB2">
        <w:rPr>
          <w:sz w:val="20"/>
          <w:szCs w:val="20"/>
        </w:rPr>
        <w:lastRenderedPageBreak/>
        <w:t xml:space="preserve">Modulo B: scheda programmazione viaggi d’istruzione Modulo </w:t>
      </w:r>
    </w:p>
    <w:p w:rsidR="00EE4FB2" w:rsidRPr="00EE4FB2" w:rsidRDefault="00EE4FB2" w:rsidP="00EE4FB2">
      <w:pPr>
        <w:pStyle w:val="Paragrafoelenco"/>
        <w:numPr>
          <w:ilvl w:val="0"/>
          <w:numId w:val="90"/>
        </w:numPr>
        <w:spacing w:after="200" w:line="276" w:lineRule="auto"/>
        <w:ind w:right="0"/>
        <w:rPr>
          <w:sz w:val="20"/>
          <w:szCs w:val="20"/>
        </w:rPr>
      </w:pPr>
      <w:r w:rsidRPr="00EE4FB2">
        <w:rPr>
          <w:sz w:val="20"/>
          <w:szCs w:val="20"/>
        </w:rPr>
        <w:t xml:space="preserve">C: programma di viaggio Modulo </w:t>
      </w:r>
    </w:p>
    <w:p w:rsidR="00EE4FB2" w:rsidRPr="00EE4FB2" w:rsidRDefault="00EE4FB2" w:rsidP="00EE4FB2">
      <w:pPr>
        <w:pStyle w:val="Paragrafoelenco"/>
        <w:numPr>
          <w:ilvl w:val="0"/>
          <w:numId w:val="90"/>
        </w:numPr>
        <w:spacing w:after="200" w:line="276" w:lineRule="auto"/>
        <w:ind w:right="0"/>
        <w:rPr>
          <w:sz w:val="20"/>
          <w:szCs w:val="20"/>
        </w:rPr>
      </w:pPr>
      <w:r w:rsidRPr="00EE4FB2">
        <w:rPr>
          <w:sz w:val="20"/>
          <w:szCs w:val="20"/>
        </w:rPr>
        <w:t xml:space="preserve">D: elenco alunni partecipanti </w:t>
      </w:r>
    </w:p>
    <w:p w:rsidR="00EE4FB2" w:rsidRPr="00EE4FB2" w:rsidRDefault="00EE4FB2" w:rsidP="00EE4FB2">
      <w:pPr>
        <w:pStyle w:val="Paragrafoelenco"/>
        <w:numPr>
          <w:ilvl w:val="0"/>
          <w:numId w:val="90"/>
        </w:numPr>
        <w:spacing w:after="200" w:line="276" w:lineRule="auto"/>
        <w:ind w:right="0"/>
        <w:rPr>
          <w:sz w:val="20"/>
          <w:szCs w:val="20"/>
        </w:rPr>
      </w:pPr>
      <w:r w:rsidRPr="00EE4FB2">
        <w:rPr>
          <w:sz w:val="20"/>
          <w:szCs w:val="20"/>
        </w:rPr>
        <w:t xml:space="preserve">Modulo E-E1: richiesta autorizzazione alle famiglie e informativa viaggio </w:t>
      </w:r>
    </w:p>
    <w:p w:rsidR="00EE4FB2" w:rsidRPr="00EE4FB2" w:rsidRDefault="00EE4FB2" w:rsidP="00EE4FB2">
      <w:pPr>
        <w:pStyle w:val="Paragrafoelenco"/>
        <w:numPr>
          <w:ilvl w:val="0"/>
          <w:numId w:val="90"/>
        </w:numPr>
        <w:spacing w:after="200" w:line="276" w:lineRule="auto"/>
        <w:ind w:right="0"/>
        <w:rPr>
          <w:sz w:val="20"/>
          <w:szCs w:val="20"/>
        </w:rPr>
      </w:pPr>
      <w:r w:rsidRPr="00EE4FB2">
        <w:rPr>
          <w:sz w:val="20"/>
          <w:szCs w:val="20"/>
        </w:rPr>
        <w:t xml:space="preserve">Modulo F: relazione finale </w:t>
      </w:r>
    </w:p>
    <w:p w:rsidR="00EE4FB2" w:rsidRPr="00EE4FB2" w:rsidRDefault="00EE4FB2" w:rsidP="00EE4FB2">
      <w:pPr>
        <w:rPr>
          <w:sz w:val="20"/>
          <w:szCs w:val="20"/>
        </w:rPr>
      </w:pPr>
    </w:p>
    <w:p w:rsidR="00EE4FB2" w:rsidRPr="00EE4FB2" w:rsidRDefault="00EE4FB2" w:rsidP="00EE4FB2">
      <w:pPr>
        <w:rPr>
          <w:sz w:val="20"/>
          <w:szCs w:val="20"/>
        </w:rPr>
      </w:pPr>
    </w:p>
    <w:p w:rsidR="00EE4FB2" w:rsidRPr="00EE4FB2" w:rsidRDefault="00EE4FB2" w:rsidP="00EE4FB2">
      <w:pPr>
        <w:rPr>
          <w:sz w:val="20"/>
          <w:szCs w:val="20"/>
        </w:rPr>
      </w:pPr>
    </w:p>
    <w:p w:rsidR="00EE4FB2" w:rsidRPr="00EE4FB2" w:rsidRDefault="00EE4FB2" w:rsidP="00EE4FB2">
      <w:pPr>
        <w:rPr>
          <w:sz w:val="20"/>
          <w:szCs w:val="20"/>
        </w:rPr>
      </w:pPr>
    </w:p>
    <w:p w:rsidR="00EE4FB2" w:rsidRPr="00EE4FB2" w:rsidRDefault="00EE4FB2" w:rsidP="00EE4FB2">
      <w:pPr>
        <w:rPr>
          <w:sz w:val="20"/>
          <w:szCs w:val="20"/>
        </w:rPr>
      </w:pPr>
    </w:p>
    <w:p w:rsidR="00EE4FB2" w:rsidRPr="00EE4FB2" w:rsidRDefault="00EE4FB2" w:rsidP="00EE4FB2">
      <w:pPr>
        <w:rPr>
          <w:sz w:val="20"/>
          <w:szCs w:val="20"/>
        </w:rPr>
      </w:pPr>
      <w:r w:rsidRPr="00EE4FB2">
        <w:rPr>
          <w:sz w:val="20"/>
          <w:szCs w:val="20"/>
        </w:rPr>
        <w:t>MODULO A</w:t>
      </w:r>
    </w:p>
    <w:p w:rsidR="00EE4FB2" w:rsidRPr="00EE4FB2" w:rsidRDefault="00EE4FB2" w:rsidP="00EE4FB2">
      <w:pPr>
        <w:jc w:val="center"/>
        <w:rPr>
          <w:sz w:val="20"/>
          <w:szCs w:val="20"/>
        </w:rPr>
      </w:pPr>
      <w:r w:rsidRPr="00EE4FB2">
        <w:rPr>
          <w:sz w:val="20"/>
          <w:szCs w:val="20"/>
        </w:rPr>
        <w:t>ISTITUTO COMPRENSIVO “SERAO-FERMI” di CELLOLE                                        Programmazione Uscite Didattiche e Visite Guidate A.S. 2014-2015</w:t>
      </w:r>
    </w:p>
    <w:p w:rsidR="00EE4FB2" w:rsidRPr="00EE4FB2" w:rsidRDefault="00EE4FB2" w:rsidP="00EE4FB2">
      <w:pPr>
        <w:rPr>
          <w:sz w:val="20"/>
          <w:szCs w:val="20"/>
        </w:rPr>
      </w:pPr>
    </w:p>
    <w:p w:rsidR="00EE4FB2" w:rsidRPr="00EE4FB2" w:rsidRDefault="00EE4FB2" w:rsidP="00EE4FB2">
      <w:pPr>
        <w:rPr>
          <w:sz w:val="20"/>
          <w:szCs w:val="20"/>
        </w:rPr>
      </w:pPr>
      <w:r w:rsidRPr="00EE4FB2">
        <w:rPr>
          <w:sz w:val="20"/>
          <w:szCs w:val="20"/>
        </w:rPr>
        <w:t>SCUOLA__________________________________________________CLASSE______SEZ_____</w:t>
      </w:r>
    </w:p>
    <w:p w:rsidR="00EE4FB2" w:rsidRPr="00EE4FB2" w:rsidRDefault="00EE4FB2" w:rsidP="00EE4FB2">
      <w:pPr>
        <w:rPr>
          <w:sz w:val="20"/>
          <w:szCs w:val="20"/>
        </w:rPr>
      </w:pPr>
      <w:r w:rsidRPr="00EE4FB2">
        <w:rPr>
          <w:sz w:val="20"/>
          <w:szCs w:val="20"/>
        </w:rPr>
        <w:t>Docente Coordinatore:_____________________________________________________________</w:t>
      </w:r>
    </w:p>
    <w:p w:rsidR="00EE4FB2" w:rsidRPr="00EE4FB2" w:rsidRDefault="00EE4FB2" w:rsidP="00EE4FB2">
      <w:pPr>
        <w:rPr>
          <w:sz w:val="20"/>
          <w:szCs w:val="20"/>
        </w:rPr>
      </w:pPr>
    </w:p>
    <w:p w:rsidR="00EE4FB2" w:rsidRPr="00EE4FB2" w:rsidRDefault="00EE4FB2" w:rsidP="00EE4FB2">
      <w:pPr>
        <w:rPr>
          <w:sz w:val="20"/>
          <w:szCs w:val="20"/>
        </w:rPr>
      </w:pPr>
      <w:r w:rsidRPr="00EE4FB2">
        <w:rPr>
          <w:sz w:val="20"/>
          <w:szCs w:val="20"/>
        </w:rPr>
        <w:t xml:space="preserve">PROPOSTE VISITE GUIDATE (autobus)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2268"/>
        <w:gridCol w:w="2835"/>
        <w:gridCol w:w="3007"/>
      </w:tblGrid>
      <w:tr w:rsidR="00EE4FB2" w:rsidRPr="00AA0C74" w:rsidTr="00AA0C74">
        <w:tc>
          <w:tcPr>
            <w:tcW w:w="1668" w:type="dxa"/>
            <w:shd w:val="clear" w:color="auto" w:fill="auto"/>
          </w:tcPr>
          <w:p w:rsidR="00EE4FB2" w:rsidRPr="00AA0C74" w:rsidRDefault="00EE4FB2" w:rsidP="00AA0C74">
            <w:pPr>
              <w:rPr>
                <w:sz w:val="20"/>
                <w:szCs w:val="20"/>
              </w:rPr>
            </w:pPr>
            <w:r w:rsidRPr="00AA0C74">
              <w:rPr>
                <w:sz w:val="20"/>
                <w:szCs w:val="20"/>
              </w:rPr>
              <w:t>DATA PREVISTA</w:t>
            </w:r>
          </w:p>
        </w:tc>
        <w:tc>
          <w:tcPr>
            <w:tcW w:w="2268" w:type="dxa"/>
            <w:shd w:val="clear" w:color="auto" w:fill="auto"/>
          </w:tcPr>
          <w:p w:rsidR="00EE4FB2" w:rsidRPr="00AA0C74" w:rsidRDefault="00EE4FB2" w:rsidP="00AA0C74">
            <w:pPr>
              <w:rPr>
                <w:sz w:val="20"/>
                <w:szCs w:val="20"/>
              </w:rPr>
            </w:pPr>
            <w:r w:rsidRPr="00AA0C74">
              <w:rPr>
                <w:sz w:val="20"/>
                <w:szCs w:val="20"/>
              </w:rPr>
              <w:t>META ITINERARIO</w:t>
            </w:r>
          </w:p>
        </w:tc>
        <w:tc>
          <w:tcPr>
            <w:tcW w:w="2835" w:type="dxa"/>
            <w:shd w:val="clear" w:color="auto" w:fill="auto"/>
          </w:tcPr>
          <w:p w:rsidR="00EE4FB2" w:rsidRPr="00AA0C74" w:rsidRDefault="00EE4FB2" w:rsidP="00AA0C74">
            <w:pPr>
              <w:rPr>
                <w:sz w:val="20"/>
                <w:szCs w:val="20"/>
              </w:rPr>
            </w:pPr>
            <w:r w:rsidRPr="00AA0C74">
              <w:rPr>
                <w:sz w:val="20"/>
                <w:szCs w:val="20"/>
              </w:rPr>
              <w:t>DOCENTE REFERENTE</w:t>
            </w:r>
          </w:p>
        </w:tc>
        <w:tc>
          <w:tcPr>
            <w:tcW w:w="3007" w:type="dxa"/>
            <w:shd w:val="clear" w:color="auto" w:fill="auto"/>
          </w:tcPr>
          <w:p w:rsidR="00EE4FB2" w:rsidRPr="00AA0C74" w:rsidRDefault="00EE4FB2" w:rsidP="00AA0C74">
            <w:pPr>
              <w:rPr>
                <w:sz w:val="20"/>
                <w:szCs w:val="20"/>
              </w:rPr>
            </w:pPr>
            <w:r w:rsidRPr="00AA0C74">
              <w:rPr>
                <w:sz w:val="20"/>
                <w:szCs w:val="20"/>
              </w:rPr>
              <w:t>OBIETTIVI DIDATTICO-EDUCATIVI</w:t>
            </w:r>
          </w:p>
          <w:p w:rsidR="00EE4FB2" w:rsidRPr="00AA0C74" w:rsidRDefault="00EE4FB2" w:rsidP="00AA0C74">
            <w:pPr>
              <w:rPr>
                <w:sz w:val="20"/>
                <w:szCs w:val="20"/>
              </w:rPr>
            </w:pPr>
          </w:p>
        </w:tc>
      </w:tr>
      <w:tr w:rsidR="00EE4FB2" w:rsidRPr="00AA0C74" w:rsidTr="00AA0C74">
        <w:tc>
          <w:tcPr>
            <w:tcW w:w="1668" w:type="dxa"/>
            <w:shd w:val="clear" w:color="auto" w:fill="auto"/>
          </w:tcPr>
          <w:p w:rsidR="00EE4FB2" w:rsidRPr="00AA0C74" w:rsidRDefault="00EE4FB2" w:rsidP="00AA0C74">
            <w:pPr>
              <w:spacing w:line="360" w:lineRule="auto"/>
              <w:rPr>
                <w:sz w:val="20"/>
                <w:szCs w:val="20"/>
              </w:rPr>
            </w:pPr>
          </w:p>
        </w:tc>
        <w:tc>
          <w:tcPr>
            <w:tcW w:w="2268" w:type="dxa"/>
            <w:shd w:val="clear" w:color="auto" w:fill="auto"/>
          </w:tcPr>
          <w:p w:rsidR="00EE4FB2" w:rsidRPr="00AA0C74" w:rsidRDefault="00EE4FB2" w:rsidP="00AA0C74">
            <w:pPr>
              <w:spacing w:line="360" w:lineRule="auto"/>
              <w:rPr>
                <w:sz w:val="20"/>
                <w:szCs w:val="20"/>
              </w:rPr>
            </w:pPr>
          </w:p>
        </w:tc>
        <w:tc>
          <w:tcPr>
            <w:tcW w:w="2835" w:type="dxa"/>
            <w:shd w:val="clear" w:color="auto" w:fill="auto"/>
          </w:tcPr>
          <w:p w:rsidR="00EE4FB2" w:rsidRPr="00AA0C74" w:rsidRDefault="00EE4FB2" w:rsidP="00AA0C74">
            <w:pPr>
              <w:spacing w:line="360" w:lineRule="auto"/>
              <w:rPr>
                <w:sz w:val="20"/>
                <w:szCs w:val="20"/>
              </w:rPr>
            </w:pPr>
          </w:p>
        </w:tc>
        <w:tc>
          <w:tcPr>
            <w:tcW w:w="3007" w:type="dxa"/>
            <w:shd w:val="clear" w:color="auto" w:fill="auto"/>
          </w:tcPr>
          <w:p w:rsidR="00EE4FB2" w:rsidRPr="00AA0C74" w:rsidRDefault="00EE4FB2" w:rsidP="00AA0C74">
            <w:pPr>
              <w:spacing w:line="360" w:lineRule="auto"/>
              <w:rPr>
                <w:sz w:val="20"/>
                <w:szCs w:val="20"/>
              </w:rPr>
            </w:pPr>
          </w:p>
        </w:tc>
      </w:tr>
      <w:tr w:rsidR="00EE4FB2" w:rsidRPr="00AA0C74" w:rsidTr="00AA0C74">
        <w:tc>
          <w:tcPr>
            <w:tcW w:w="1668" w:type="dxa"/>
            <w:shd w:val="clear" w:color="auto" w:fill="auto"/>
          </w:tcPr>
          <w:p w:rsidR="00EE4FB2" w:rsidRPr="00AA0C74" w:rsidRDefault="00EE4FB2" w:rsidP="00AA0C74">
            <w:pPr>
              <w:spacing w:line="360" w:lineRule="auto"/>
              <w:rPr>
                <w:sz w:val="20"/>
                <w:szCs w:val="20"/>
              </w:rPr>
            </w:pPr>
          </w:p>
        </w:tc>
        <w:tc>
          <w:tcPr>
            <w:tcW w:w="2268" w:type="dxa"/>
            <w:shd w:val="clear" w:color="auto" w:fill="auto"/>
          </w:tcPr>
          <w:p w:rsidR="00EE4FB2" w:rsidRPr="00AA0C74" w:rsidRDefault="00EE4FB2" w:rsidP="00AA0C74">
            <w:pPr>
              <w:spacing w:line="360" w:lineRule="auto"/>
              <w:rPr>
                <w:sz w:val="20"/>
                <w:szCs w:val="20"/>
              </w:rPr>
            </w:pPr>
          </w:p>
        </w:tc>
        <w:tc>
          <w:tcPr>
            <w:tcW w:w="2835" w:type="dxa"/>
            <w:shd w:val="clear" w:color="auto" w:fill="auto"/>
          </w:tcPr>
          <w:p w:rsidR="00EE4FB2" w:rsidRPr="00AA0C74" w:rsidRDefault="00EE4FB2" w:rsidP="00AA0C74">
            <w:pPr>
              <w:spacing w:line="360" w:lineRule="auto"/>
              <w:rPr>
                <w:sz w:val="20"/>
                <w:szCs w:val="20"/>
              </w:rPr>
            </w:pPr>
          </w:p>
        </w:tc>
        <w:tc>
          <w:tcPr>
            <w:tcW w:w="3007" w:type="dxa"/>
            <w:shd w:val="clear" w:color="auto" w:fill="auto"/>
          </w:tcPr>
          <w:p w:rsidR="00EE4FB2" w:rsidRPr="00AA0C74" w:rsidRDefault="00EE4FB2" w:rsidP="00AA0C74">
            <w:pPr>
              <w:spacing w:line="360" w:lineRule="auto"/>
              <w:rPr>
                <w:sz w:val="20"/>
                <w:szCs w:val="20"/>
              </w:rPr>
            </w:pPr>
          </w:p>
        </w:tc>
      </w:tr>
      <w:tr w:rsidR="00EE4FB2" w:rsidRPr="00AA0C74" w:rsidTr="00AA0C74">
        <w:tc>
          <w:tcPr>
            <w:tcW w:w="1668" w:type="dxa"/>
            <w:shd w:val="clear" w:color="auto" w:fill="auto"/>
          </w:tcPr>
          <w:p w:rsidR="00EE4FB2" w:rsidRPr="00AA0C74" w:rsidRDefault="00EE4FB2" w:rsidP="00AA0C74">
            <w:pPr>
              <w:spacing w:line="360" w:lineRule="auto"/>
              <w:rPr>
                <w:sz w:val="20"/>
                <w:szCs w:val="20"/>
              </w:rPr>
            </w:pPr>
          </w:p>
        </w:tc>
        <w:tc>
          <w:tcPr>
            <w:tcW w:w="2268" w:type="dxa"/>
            <w:shd w:val="clear" w:color="auto" w:fill="auto"/>
          </w:tcPr>
          <w:p w:rsidR="00EE4FB2" w:rsidRPr="00AA0C74" w:rsidRDefault="00EE4FB2" w:rsidP="00AA0C74">
            <w:pPr>
              <w:spacing w:line="360" w:lineRule="auto"/>
              <w:rPr>
                <w:sz w:val="20"/>
                <w:szCs w:val="20"/>
              </w:rPr>
            </w:pPr>
          </w:p>
        </w:tc>
        <w:tc>
          <w:tcPr>
            <w:tcW w:w="2835" w:type="dxa"/>
            <w:shd w:val="clear" w:color="auto" w:fill="auto"/>
          </w:tcPr>
          <w:p w:rsidR="00EE4FB2" w:rsidRPr="00AA0C74" w:rsidRDefault="00EE4FB2" w:rsidP="00AA0C74">
            <w:pPr>
              <w:spacing w:line="360" w:lineRule="auto"/>
              <w:rPr>
                <w:sz w:val="20"/>
                <w:szCs w:val="20"/>
              </w:rPr>
            </w:pPr>
          </w:p>
        </w:tc>
        <w:tc>
          <w:tcPr>
            <w:tcW w:w="3007" w:type="dxa"/>
            <w:shd w:val="clear" w:color="auto" w:fill="auto"/>
          </w:tcPr>
          <w:p w:rsidR="00EE4FB2" w:rsidRPr="00AA0C74" w:rsidRDefault="00EE4FB2" w:rsidP="00AA0C74">
            <w:pPr>
              <w:spacing w:line="360" w:lineRule="auto"/>
              <w:rPr>
                <w:sz w:val="20"/>
                <w:szCs w:val="20"/>
              </w:rPr>
            </w:pPr>
          </w:p>
        </w:tc>
      </w:tr>
      <w:tr w:rsidR="00EE4FB2" w:rsidRPr="00AA0C74" w:rsidTr="00AA0C74">
        <w:tc>
          <w:tcPr>
            <w:tcW w:w="1668" w:type="dxa"/>
            <w:shd w:val="clear" w:color="auto" w:fill="auto"/>
          </w:tcPr>
          <w:p w:rsidR="00EE4FB2" w:rsidRPr="00AA0C74" w:rsidRDefault="00EE4FB2" w:rsidP="00AA0C74">
            <w:pPr>
              <w:spacing w:line="360" w:lineRule="auto"/>
              <w:rPr>
                <w:sz w:val="20"/>
                <w:szCs w:val="20"/>
              </w:rPr>
            </w:pPr>
          </w:p>
        </w:tc>
        <w:tc>
          <w:tcPr>
            <w:tcW w:w="2268" w:type="dxa"/>
            <w:shd w:val="clear" w:color="auto" w:fill="auto"/>
          </w:tcPr>
          <w:p w:rsidR="00EE4FB2" w:rsidRPr="00AA0C74" w:rsidRDefault="00EE4FB2" w:rsidP="00AA0C74">
            <w:pPr>
              <w:spacing w:line="360" w:lineRule="auto"/>
              <w:rPr>
                <w:sz w:val="20"/>
                <w:szCs w:val="20"/>
              </w:rPr>
            </w:pPr>
          </w:p>
        </w:tc>
        <w:tc>
          <w:tcPr>
            <w:tcW w:w="2835" w:type="dxa"/>
            <w:shd w:val="clear" w:color="auto" w:fill="auto"/>
          </w:tcPr>
          <w:p w:rsidR="00EE4FB2" w:rsidRPr="00AA0C74" w:rsidRDefault="00EE4FB2" w:rsidP="00AA0C74">
            <w:pPr>
              <w:spacing w:line="360" w:lineRule="auto"/>
              <w:rPr>
                <w:sz w:val="20"/>
                <w:szCs w:val="20"/>
              </w:rPr>
            </w:pPr>
          </w:p>
        </w:tc>
        <w:tc>
          <w:tcPr>
            <w:tcW w:w="3007" w:type="dxa"/>
            <w:shd w:val="clear" w:color="auto" w:fill="auto"/>
          </w:tcPr>
          <w:p w:rsidR="00EE4FB2" w:rsidRPr="00AA0C74" w:rsidRDefault="00EE4FB2" w:rsidP="00AA0C74">
            <w:pPr>
              <w:spacing w:line="360" w:lineRule="auto"/>
              <w:rPr>
                <w:sz w:val="20"/>
                <w:szCs w:val="20"/>
              </w:rPr>
            </w:pPr>
          </w:p>
        </w:tc>
      </w:tr>
      <w:tr w:rsidR="00EE4FB2" w:rsidRPr="00AA0C74" w:rsidTr="00AA0C74">
        <w:tc>
          <w:tcPr>
            <w:tcW w:w="1668" w:type="dxa"/>
            <w:shd w:val="clear" w:color="auto" w:fill="auto"/>
          </w:tcPr>
          <w:p w:rsidR="00EE4FB2" w:rsidRPr="00AA0C74" w:rsidRDefault="00EE4FB2" w:rsidP="00AA0C74">
            <w:pPr>
              <w:spacing w:line="360" w:lineRule="auto"/>
              <w:rPr>
                <w:sz w:val="20"/>
                <w:szCs w:val="20"/>
              </w:rPr>
            </w:pPr>
          </w:p>
        </w:tc>
        <w:tc>
          <w:tcPr>
            <w:tcW w:w="2268" w:type="dxa"/>
            <w:shd w:val="clear" w:color="auto" w:fill="auto"/>
          </w:tcPr>
          <w:p w:rsidR="00EE4FB2" w:rsidRPr="00AA0C74" w:rsidRDefault="00EE4FB2" w:rsidP="00AA0C74">
            <w:pPr>
              <w:spacing w:line="360" w:lineRule="auto"/>
              <w:rPr>
                <w:sz w:val="20"/>
                <w:szCs w:val="20"/>
              </w:rPr>
            </w:pPr>
          </w:p>
        </w:tc>
        <w:tc>
          <w:tcPr>
            <w:tcW w:w="2835" w:type="dxa"/>
            <w:shd w:val="clear" w:color="auto" w:fill="auto"/>
          </w:tcPr>
          <w:p w:rsidR="00EE4FB2" w:rsidRPr="00AA0C74" w:rsidRDefault="00EE4FB2" w:rsidP="00AA0C74">
            <w:pPr>
              <w:spacing w:line="360" w:lineRule="auto"/>
              <w:rPr>
                <w:sz w:val="20"/>
                <w:szCs w:val="20"/>
              </w:rPr>
            </w:pPr>
          </w:p>
        </w:tc>
        <w:tc>
          <w:tcPr>
            <w:tcW w:w="3007" w:type="dxa"/>
            <w:shd w:val="clear" w:color="auto" w:fill="auto"/>
          </w:tcPr>
          <w:p w:rsidR="00EE4FB2" w:rsidRPr="00AA0C74" w:rsidRDefault="00EE4FB2" w:rsidP="00AA0C74">
            <w:pPr>
              <w:spacing w:line="360" w:lineRule="auto"/>
              <w:rPr>
                <w:sz w:val="20"/>
                <w:szCs w:val="20"/>
              </w:rPr>
            </w:pPr>
          </w:p>
        </w:tc>
      </w:tr>
      <w:tr w:rsidR="00EE4FB2" w:rsidRPr="00AA0C74" w:rsidTr="00AA0C74">
        <w:tc>
          <w:tcPr>
            <w:tcW w:w="1668" w:type="dxa"/>
            <w:shd w:val="clear" w:color="auto" w:fill="auto"/>
          </w:tcPr>
          <w:p w:rsidR="00EE4FB2" w:rsidRPr="00AA0C74" w:rsidRDefault="00EE4FB2" w:rsidP="00AA0C74">
            <w:pPr>
              <w:spacing w:line="360" w:lineRule="auto"/>
              <w:rPr>
                <w:sz w:val="20"/>
                <w:szCs w:val="20"/>
              </w:rPr>
            </w:pPr>
          </w:p>
        </w:tc>
        <w:tc>
          <w:tcPr>
            <w:tcW w:w="2268" w:type="dxa"/>
            <w:shd w:val="clear" w:color="auto" w:fill="auto"/>
          </w:tcPr>
          <w:p w:rsidR="00EE4FB2" w:rsidRPr="00AA0C74" w:rsidRDefault="00EE4FB2" w:rsidP="00AA0C74">
            <w:pPr>
              <w:spacing w:line="360" w:lineRule="auto"/>
              <w:rPr>
                <w:sz w:val="20"/>
                <w:szCs w:val="20"/>
              </w:rPr>
            </w:pPr>
          </w:p>
        </w:tc>
        <w:tc>
          <w:tcPr>
            <w:tcW w:w="2835" w:type="dxa"/>
            <w:shd w:val="clear" w:color="auto" w:fill="auto"/>
          </w:tcPr>
          <w:p w:rsidR="00EE4FB2" w:rsidRPr="00AA0C74" w:rsidRDefault="00EE4FB2" w:rsidP="00AA0C74">
            <w:pPr>
              <w:spacing w:line="360" w:lineRule="auto"/>
              <w:rPr>
                <w:sz w:val="20"/>
                <w:szCs w:val="20"/>
              </w:rPr>
            </w:pPr>
          </w:p>
        </w:tc>
        <w:tc>
          <w:tcPr>
            <w:tcW w:w="3007" w:type="dxa"/>
            <w:shd w:val="clear" w:color="auto" w:fill="auto"/>
          </w:tcPr>
          <w:p w:rsidR="00EE4FB2" w:rsidRPr="00AA0C74" w:rsidRDefault="00EE4FB2" w:rsidP="00AA0C74">
            <w:pPr>
              <w:spacing w:line="360" w:lineRule="auto"/>
              <w:rPr>
                <w:sz w:val="20"/>
                <w:szCs w:val="20"/>
              </w:rPr>
            </w:pPr>
          </w:p>
        </w:tc>
      </w:tr>
      <w:tr w:rsidR="00EE4FB2" w:rsidRPr="00AA0C74" w:rsidTr="00AA0C74">
        <w:tc>
          <w:tcPr>
            <w:tcW w:w="1668" w:type="dxa"/>
            <w:shd w:val="clear" w:color="auto" w:fill="auto"/>
          </w:tcPr>
          <w:p w:rsidR="00EE4FB2" w:rsidRPr="00AA0C74" w:rsidRDefault="00EE4FB2" w:rsidP="00AA0C74">
            <w:pPr>
              <w:spacing w:line="360" w:lineRule="auto"/>
              <w:rPr>
                <w:sz w:val="20"/>
                <w:szCs w:val="20"/>
              </w:rPr>
            </w:pPr>
          </w:p>
        </w:tc>
        <w:tc>
          <w:tcPr>
            <w:tcW w:w="2268" w:type="dxa"/>
            <w:shd w:val="clear" w:color="auto" w:fill="auto"/>
          </w:tcPr>
          <w:p w:rsidR="00EE4FB2" w:rsidRPr="00AA0C74" w:rsidRDefault="00EE4FB2" w:rsidP="00AA0C74">
            <w:pPr>
              <w:spacing w:line="360" w:lineRule="auto"/>
              <w:rPr>
                <w:sz w:val="20"/>
                <w:szCs w:val="20"/>
              </w:rPr>
            </w:pPr>
          </w:p>
        </w:tc>
        <w:tc>
          <w:tcPr>
            <w:tcW w:w="2835" w:type="dxa"/>
            <w:shd w:val="clear" w:color="auto" w:fill="auto"/>
          </w:tcPr>
          <w:p w:rsidR="00EE4FB2" w:rsidRPr="00AA0C74" w:rsidRDefault="00EE4FB2" w:rsidP="00AA0C74">
            <w:pPr>
              <w:spacing w:line="360" w:lineRule="auto"/>
              <w:rPr>
                <w:sz w:val="20"/>
                <w:szCs w:val="20"/>
              </w:rPr>
            </w:pPr>
          </w:p>
        </w:tc>
        <w:tc>
          <w:tcPr>
            <w:tcW w:w="3007" w:type="dxa"/>
            <w:shd w:val="clear" w:color="auto" w:fill="auto"/>
          </w:tcPr>
          <w:p w:rsidR="00EE4FB2" w:rsidRPr="00AA0C74" w:rsidRDefault="00EE4FB2" w:rsidP="00AA0C74">
            <w:pPr>
              <w:spacing w:line="360" w:lineRule="auto"/>
              <w:rPr>
                <w:sz w:val="20"/>
                <w:szCs w:val="20"/>
              </w:rPr>
            </w:pPr>
          </w:p>
        </w:tc>
      </w:tr>
    </w:tbl>
    <w:p w:rsidR="00EE4FB2" w:rsidRPr="00EE4FB2" w:rsidRDefault="00EE4FB2" w:rsidP="00EE4FB2">
      <w:pPr>
        <w:rPr>
          <w:sz w:val="20"/>
          <w:szCs w:val="20"/>
        </w:rPr>
      </w:pPr>
    </w:p>
    <w:p w:rsidR="00EE4FB2" w:rsidRPr="00EE4FB2" w:rsidRDefault="00EE4FB2" w:rsidP="00EE4FB2">
      <w:pPr>
        <w:rPr>
          <w:sz w:val="20"/>
          <w:szCs w:val="20"/>
        </w:rPr>
      </w:pPr>
      <w:r w:rsidRPr="00EE4FB2">
        <w:rPr>
          <w:sz w:val="20"/>
          <w:szCs w:val="20"/>
        </w:rPr>
        <w:t xml:space="preserve">PROPOSTE USCITE DIDATTICHE (scuolabus)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2268"/>
        <w:gridCol w:w="2835"/>
        <w:gridCol w:w="3007"/>
      </w:tblGrid>
      <w:tr w:rsidR="00EE4FB2" w:rsidRPr="00AA0C74" w:rsidTr="00AA0C74">
        <w:tc>
          <w:tcPr>
            <w:tcW w:w="1668" w:type="dxa"/>
            <w:shd w:val="clear" w:color="auto" w:fill="auto"/>
          </w:tcPr>
          <w:p w:rsidR="00EE4FB2" w:rsidRPr="00AA0C74" w:rsidRDefault="00EE4FB2" w:rsidP="00AA0C74">
            <w:pPr>
              <w:rPr>
                <w:sz w:val="20"/>
                <w:szCs w:val="20"/>
              </w:rPr>
            </w:pPr>
            <w:r w:rsidRPr="00AA0C74">
              <w:rPr>
                <w:sz w:val="20"/>
                <w:szCs w:val="20"/>
              </w:rPr>
              <w:t>DATA PREVISTA</w:t>
            </w:r>
          </w:p>
        </w:tc>
        <w:tc>
          <w:tcPr>
            <w:tcW w:w="2268" w:type="dxa"/>
            <w:shd w:val="clear" w:color="auto" w:fill="auto"/>
          </w:tcPr>
          <w:p w:rsidR="00EE4FB2" w:rsidRPr="00AA0C74" w:rsidRDefault="00EE4FB2" w:rsidP="00AA0C74">
            <w:pPr>
              <w:rPr>
                <w:sz w:val="20"/>
                <w:szCs w:val="20"/>
              </w:rPr>
            </w:pPr>
            <w:r w:rsidRPr="00AA0C74">
              <w:rPr>
                <w:sz w:val="20"/>
                <w:szCs w:val="20"/>
              </w:rPr>
              <w:t>META ITINERARIO</w:t>
            </w:r>
          </w:p>
        </w:tc>
        <w:tc>
          <w:tcPr>
            <w:tcW w:w="2835" w:type="dxa"/>
            <w:shd w:val="clear" w:color="auto" w:fill="auto"/>
          </w:tcPr>
          <w:p w:rsidR="00EE4FB2" w:rsidRPr="00AA0C74" w:rsidRDefault="00EE4FB2" w:rsidP="00AA0C74">
            <w:pPr>
              <w:rPr>
                <w:sz w:val="20"/>
                <w:szCs w:val="20"/>
              </w:rPr>
            </w:pPr>
            <w:r w:rsidRPr="00AA0C74">
              <w:rPr>
                <w:sz w:val="20"/>
                <w:szCs w:val="20"/>
              </w:rPr>
              <w:t>DOCENTE REFERENTE</w:t>
            </w:r>
          </w:p>
        </w:tc>
        <w:tc>
          <w:tcPr>
            <w:tcW w:w="3007" w:type="dxa"/>
            <w:shd w:val="clear" w:color="auto" w:fill="auto"/>
          </w:tcPr>
          <w:p w:rsidR="00EE4FB2" w:rsidRPr="00AA0C74" w:rsidRDefault="00EE4FB2" w:rsidP="00AA0C74">
            <w:pPr>
              <w:rPr>
                <w:sz w:val="20"/>
                <w:szCs w:val="20"/>
              </w:rPr>
            </w:pPr>
            <w:r w:rsidRPr="00AA0C74">
              <w:rPr>
                <w:sz w:val="20"/>
                <w:szCs w:val="20"/>
              </w:rPr>
              <w:t>OBIETTIVI DIDATTICO-EDUCATIVI</w:t>
            </w:r>
          </w:p>
          <w:p w:rsidR="00EE4FB2" w:rsidRPr="00AA0C74" w:rsidRDefault="00EE4FB2" w:rsidP="00AA0C74">
            <w:pPr>
              <w:rPr>
                <w:sz w:val="20"/>
                <w:szCs w:val="20"/>
              </w:rPr>
            </w:pPr>
          </w:p>
        </w:tc>
      </w:tr>
      <w:tr w:rsidR="00EE4FB2" w:rsidRPr="00AA0C74" w:rsidTr="00AA0C74">
        <w:tc>
          <w:tcPr>
            <w:tcW w:w="1668" w:type="dxa"/>
            <w:shd w:val="clear" w:color="auto" w:fill="auto"/>
          </w:tcPr>
          <w:p w:rsidR="00EE4FB2" w:rsidRPr="00AA0C74" w:rsidRDefault="00EE4FB2" w:rsidP="00AA0C74">
            <w:pPr>
              <w:spacing w:line="360" w:lineRule="auto"/>
              <w:rPr>
                <w:sz w:val="20"/>
                <w:szCs w:val="20"/>
              </w:rPr>
            </w:pPr>
          </w:p>
        </w:tc>
        <w:tc>
          <w:tcPr>
            <w:tcW w:w="2268" w:type="dxa"/>
            <w:shd w:val="clear" w:color="auto" w:fill="auto"/>
          </w:tcPr>
          <w:p w:rsidR="00EE4FB2" w:rsidRPr="00AA0C74" w:rsidRDefault="00EE4FB2" w:rsidP="00AA0C74">
            <w:pPr>
              <w:spacing w:line="360" w:lineRule="auto"/>
              <w:rPr>
                <w:sz w:val="20"/>
                <w:szCs w:val="20"/>
              </w:rPr>
            </w:pPr>
          </w:p>
        </w:tc>
        <w:tc>
          <w:tcPr>
            <w:tcW w:w="2835" w:type="dxa"/>
            <w:shd w:val="clear" w:color="auto" w:fill="auto"/>
          </w:tcPr>
          <w:p w:rsidR="00EE4FB2" w:rsidRPr="00AA0C74" w:rsidRDefault="00EE4FB2" w:rsidP="00AA0C74">
            <w:pPr>
              <w:spacing w:line="360" w:lineRule="auto"/>
              <w:rPr>
                <w:sz w:val="20"/>
                <w:szCs w:val="20"/>
              </w:rPr>
            </w:pPr>
          </w:p>
        </w:tc>
        <w:tc>
          <w:tcPr>
            <w:tcW w:w="3007" w:type="dxa"/>
            <w:shd w:val="clear" w:color="auto" w:fill="auto"/>
          </w:tcPr>
          <w:p w:rsidR="00EE4FB2" w:rsidRPr="00AA0C74" w:rsidRDefault="00EE4FB2" w:rsidP="00AA0C74">
            <w:pPr>
              <w:spacing w:line="360" w:lineRule="auto"/>
              <w:rPr>
                <w:sz w:val="20"/>
                <w:szCs w:val="20"/>
              </w:rPr>
            </w:pPr>
          </w:p>
        </w:tc>
      </w:tr>
      <w:tr w:rsidR="00EE4FB2" w:rsidRPr="00AA0C74" w:rsidTr="00AA0C74">
        <w:tc>
          <w:tcPr>
            <w:tcW w:w="1668" w:type="dxa"/>
            <w:shd w:val="clear" w:color="auto" w:fill="auto"/>
          </w:tcPr>
          <w:p w:rsidR="00EE4FB2" w:rsidRPr="00AA0C74" w:rsidRDefault="00EE4FB2" w:rsidP="00AA0C74">
            <w:pPr>
              <w:spacing w:line="360" w:lineRule="auto"/>
              <w:rPr>
                <w:sz w:val="20"/>
                <w:szCs w:val="20"/>
              </w:rPr>
            </w:pPr>
          </w:p>
        </w:tc>
        <w:tc>
          <w:tcPr>
            <w:tcW w:w="2268" w:type="dxa"/>
            <w:shd w:val="clear" w:color="auto" w:fill="auto"/>
          </w:tcPr>
          <w:p w:rsidR="00EE4FB2" w:rsidRPr="00AA0C74" w:rsidRDefault="00EE4FB2" w:rsidP="00AA0C74">
            <w:pPr>
              <w:spacing w:line="360" w:lineRule="auto"/>
              <w:rPr>
                <w:sz w:val="20"/>
                <w:szCs w:val="20"/>
              </w:rPr>
            </w:pPr>
          </w:p>
        </w:tc>
        <w:tc>
          <w:tcPr>
            <w:tcW w:w="2835" w:type="dxa"/>
            <w:shd w:val="clear" w:color="auto" w:fill="auto"/>
          </w:tcPr>
          <w:p w:rsidR="00EE4FB2" w:rsidRPr="00AA0C74" w:rsidRDefault="00EE4FB2" w:rsidP="00AA0C74">
            <w:pPr>
              <w:spacing w:line="360" w:lineRule="auto"/>
              <w:rPr>
                <w:sz w:val="20"/>
                <w:szCs w:val="20"/>
              </w:rPr>
            </w:pPr>
          </w:p>
        </w:tc>
        <w:tc>
          <w:tcPr>
            <w:tcW w:w="3007" w:type="dxa"/>
            <w:shd w:val="clear" w:color="auto" w:fill="auto"/>
          </w:tcPr>
          <w:p w:rsidR="00EE4FB2" w:rsidRPr="00AA0C74" w:rsidRDefault="00EE4FB2" w:rsidP="00AA0C74">
            <w:pPr>
              <w:spacing w:line="360" w:lineRule="auto"/>
              <w:rPr>
                <w:sz w:val="20"/>
                <w:szCs w:val="20"/>
              </w:rPr>
            </w:pPr>
          </w:p>
        </w:tc>
      </w:tr>
      <w:tr w:rsidR="00EE4FB2" w:rsidRPr="00AA0C74" w:rsidTr="00AA0C74">
        <w:tc>
          <w:tcPr>
            <w:tcW w:w="1668" w:type="dxa"/>
            <w:shd w:val="clear" w:color="auto" w:fill="auto"/>
          </w:tcPr>
          <w:p w:rsidR="00EE4FB2" w:rsidRPr="00AA0C74" w:rsidRDefault="00EE4FB2" w:rsidP="00AA0C74">
            <w:pPr>
              <w:spacing w:line="360" w:lineRule="auto"/>
              <w:rPr>
                <w:sz w:val="20"/>
                <w:szCs w:val="20"/>
              </w:rPr>
            </w:pPr>
          </w:p>
        </w:tc>
        <w:tc>
          <w:tcPr>
            <w:tcW w:w="2268" w:type="dxa"/>
            <w:shd w:val="clear" w:color="auto" w:fill="auto"/>
          </w:tcPr>
          <w:p w:rsidR="00EE4FB2" w:rsidRPr="00AA0C74" w:rsidRDefault="00EE4FB2" w:rsidP="00AA0C74">
            <w:pPr>
              <w:spacing w:line="360" w:lineRule="auto"/>
              <w:rPr>
                <w:sz w:val="20"/>
                <w:szCs w:val="20"/>
              </w:rPr>
            </w:pPr>
          </w:p>
        </w:tc>
        <w:tc>
          <w:tcPr>
            <w:tcW w:w="2835" w:type="dxa"/>
            <w:shd w:val="clear" w:color="auto" w:fill="auto"/>
          </w:tcPr>
          <w:p w:rsidR="00EE4FB2" w:rsidRPr="00AA0C74" w:rsidRDefault="00EE4FB2" w:rsidP="00AA0C74">
            <w:pPr>
              <w:spacing w:line="360" w:lineRule="auto"/>
              <w:rPr>
                <w:sz w:val="20"/>
                <w:szCs w:val="20"/>
              </w:rPr>
            </w:pPr>
          </w:p>
        </w:tc>
        <w:tc>
          <w:tcPr>
            <w:tcW w:w="3007" w:type="dxa"/>
            <w:shd w:val="clear" w:color="auto" w:fill="auto"/>
          </w:tcPr>
          <w:p w:rsidR="00EE4FB2" w:rsidRPr="00AA0C74" w:rsidRDefault="00EE4FB2" w:rsidP="00AA0C74">
            <w:pPr>
              <w:spacing w:line="360" w:lineRule="auto"/>
              <w:rPr>
                <w:sz w:val="20"/>
                <w:szCs w:val="20"/>
              </w:rPr>
            </w:pPr>
          </w:p>
        </w:tc>
      </w:tr>
      <w:tr w:rsidR="00EE4FB2" w:rsidRPr="00AA0C74" w:rsidTr="00AA0C74">
        <w:tc>
          <w:tcPr>
            <w:tcW w:w="1668" w:type="dxa"/>
            <w:shd w:val="clear" w:color="auto" w:fill="auto"/>
          </w:tcPr>
          <w:p w:rsidR="00EE4FB2" w:rsidRPr="00AA0C74" w:rsidRDefault="00EE4FB2" w:rsidP="00AA0C74">
            <w:pPr>
              <w:spacing w:line="360" w:lineRule="auto"/>
              <w:rPr>
                <w:sz w:val="20"/>
                <w:szCs w:val="20"/>
              </w:rPr>
            </w:pPr>
          </w:p>
        </w:tc>
        <w:tc>
          <w:tcPr>
            <w:tcW w:w="2268" w:type="dxa"/>
            <w:shd w:val="clear" w:color="auto" w:fill="auto"/>
          </w:tcPr>
          <w:p w:rsidR="00EE4FB2" w:rsidRPr="00AA0C74" w:rsidRDefault="00EE4FB2" w:rsidP="00AA0C74">
            <w:pPr>
              <w:spacing w:line="360" w:lineRule="auto"/>
              <w:rPr>
                <w:sz w:val="20"/>
                <w:szCs w:val="20"/>
              </w:rPr>
            </w:pPr>
          </w:p>
        </w:tc>
        <w:tc>
          <w:tcPr>
            <w:tcW w:w="2835" w:type="dxa"/>
            <w:shd w:val="clear" w:color="auto" w:fill="auto"/>
          </w:tcPr>
          <w:p w:rsidR="00EE4FB2" w:rsidRPr="00AA0C74" w:rsidRDefault="00EE4FB2" w:rsidP="00AA0C74">
            <w:pPr>
              <w:spacing w:line="360" w:lineRule="auto"/>
              <w:rPr>
                <w:sz w:val="20"/>
                <w:szCs w:val="20"/>
              </w:rPr>
            </w:pPr>
          </w:p>
        </w:tc>
        <w:tc>
          <w:tcPr>
            <w:tcW w:w="3007" w:type="dxa"/>
            <w:shd w:val="clear" w:color="auto" w:fill="auto"/>
          </w:tcPr>
          <w:p w:rsidR="00EE4FB2" w:rsidRPr="00AA0C74" w:rsidRDefault="00EE4FB2" w:rsidP="00AA0C74">
            <w:pPr>
              <w:spacing w:line="360" w:lineRule="auto"/>
              <w:rPr>
                <w:sz w:val="20"/>
                <w:szCs w:val="20"/>
              </w:rPr>
            </w:pPr>
          </w:p>
        </w:tc>
      </w:tr>
      <w:tr w:rsidR="00EE4FB2" w:rsidRPr="00AA0C74" w:rsidTr="00AA0C74">
        <w:tc>
          <w:tcPr>
            <w:tcW w:w="1668" w:type="dxa"/>
            <w:shd w:val="clear" w:color="auto" w:fill="auto"/>
          </w:tcPr>
          <w:p w:rsidR="00EE4FB2" w:rsidRPr="00AA0C74" w:rsidRDefault="00EE4FB2" w:rsidP="00AA0C74">
            <w:pPr>
              <w:spacing w:line="360" w:lineRule="auto"/>
              <w:rPr>
                <w:sz w:val="20"/>
                <w:szCs w:val="20"/>
              </w:rPr>
            </w:pPr>
          </w:p>
        </w:tc>
        <w:tc>
          <w:tcPr>
            <w:tcW w:w="2268" w:type="dxa"/>
            <w:shd w:val="clear" w:color="auto" w:fill="auto"/>
          </w:tcPr>
          <w:p w:rsidR="00EE4FB2" w:rsidRPr="00AA0C74" w:rsidRDefault="00EE4FB2" w:rsidP="00AA0C74">
            <w:pPr>
              <w:spacing w:line="360" w:lineRule="auto"/>
              <w:rPr>
                <w:sz w:val="20"/>
                <w:szCs w:val="20"/>
              </w:rPr>
            </w:pPr>
          </w:p>
        </w:tc>
        <w:tc>
          <w:tcPr>
            <w:tcW w:w="2835" w:type="dxa"/>
            <w:shd w:val="clear" w:color="auto" w:fill="auto"/>
          </w:tcPr>
          <w:p w:rsidR="00EE4FB2" w:rsidRPr="00AA0C74" w:rsidRDefault="00EE4FB2" w:rsidP="00AA0C74">
            <w:pPr>
              <w:spacing w:line="360" w:lineRule="auto"/>
              <w:rPr>
                <w:sz w:val="20"/>
                <w:szCs w:val="20"/>
              </w:rPr>
            </w:pPr>
          </w:p>
        </w:tc>
        <w:tc>
          <w:tcPr>
            <w:tcW w:w="3007" w:type="dxa"/>
            <w:shd w:val="clear" w:color="auto" w:fill="auto"/>
          </w:tcPr>
          <w:p w:rsidR="00EE4FB2" w:rsidRPr="00AA0C74" w:rsidRDefault="00EE4FB2" w:rsidP="00AA0C74">
            <w:pPr>
              <w:spacing w:line="360" w:lineRule="auto"/>
              <w:rPr>
                <w:sz w:val="20"/>
                <w:szCs w:val="20"/>
              </w:rPr>
            </w:pPr>
          </w:p>
        </w:tc>
      </w:tr>
      <w:tr w:rsidR="00EE4FB2" w:rsidRPr="00AA0C74" w:rsidTr="00AA0C74">
        <w:tc>
          <w:tcPr>
            <w:tcW w:w="1668" w:type="dxa"/>
            <w:shd w:val="clear" w:color="auto" w:fill="auto"/>
          </w:tcPr>
          <w:p w:rsidR="00EE4FB2" w:rsidRPr="00AA0C74" w:rsidRDefault="00EE4FB2" w:rsidP="00AA0C74">
            <w:pPr>
              <w:spacing w:line="360" w:lineRule="auto"/>
              <w:rPr>
                <w:sz w:val="20"/>
                <w:szCs w:val="20"/>
              </w:rPr>
            </w:pPr>
          </w:p>
        </w:tc>
        <w:tc>
          <w:tcPr>
            <w:tcW w:w="2268" w:type="dxa"/>
            <w:shd w:val="clear" w:color="auto" w:fill="auto"/>
          </w:tcPr>
          <w:p w:rsidR="00EE4FB2" w:rsidRPr="00AA0C74" w:rsidRDefault="00EE4FB2" w:rsidP="00AA0C74">
            <w:pPr>
              <w:spacing w:line="360" w:lineRule="auto"/>
              <w:rPr>
                <w:sz w:val="20"/>
                <w:szCs w:val="20"/>
              </w:rPr>
            </w:pPr>
          </w:p>
        </w:tc>
        <w:tc>
          <w:tcPr>
            <w:tcW w:w="2835" w:type="dxa"/>
            <w:shd w:val="clear" w:color="auto" w:fill="auto"/>
          </w:tcPr>
          <w:p w:rsidR="00EE4FB2" w:rsidRPr="00AA0C74" w:rsidRDefault="00EE4FB2" w:rsidP="00AA0C74">
            <w:pPr>
              <w:spacing w:line="360" w:lineRule="auto"/>
              <w:rPr>
                <w:sz w:val="20"/>
                <w:szCs w:val="20"/>
              </w:rPr>
            </w:pPr>
          </w:p>
        </w:tc>
        <w:tc>
          <w:tcPr>
            <w:tcW w:w="3007" w:type="dxa"/>
            <w:shd w:val="clear" w:color="auto" w:fill="auto"/>
          </w:tcPr>
          <w:p w:rsidR="00EE4FB2" w:rsidRPr="00AA0C74" w:rsidRDefault="00EE4FB2" w:rsidP="00AA0C74">
            <w:pPr>
              <w:spacing w:line="360" w:lineRule="auto"/>
              <w:rPr>
                <w:sz w:val="20"/>
                <w:szCs w:val="20"/>
              </w:rPr>
            </w:pPr>
          </w:p>
        </w:tc>
      </w:tr>
      <w:tr w:rsidR="00EE4FB2" w:rsidRPr="00AA0C74" w:rsidTr="00AA0C74">
        <w:tc>
          <w:tcPr>
            <w:tcW w:w="1668" w:type="dxa"/>
            <w:shd w:val="clear" w:color="auto" w:fill="auto"/>
          </w:tcPr>
          <w:p w:rsidR="00EE4FB2" w:rsidRPr="00AA0C74" w:rsidRDefault="00EE4FB2" w:rsidP="00AA0C74">
            <w:pPr>
              <w:spacing w:line="360" w:lineRule="auto"/>
              <w:rPr>
                <w:sz w:val="20"/>
                <w:szCs w:val="20"/>
              </w:rPr>
            </w:pPr>
          </w:p>
        </w:tc>
        <w:tc>
          <w:tcPr>
            <w:tcW w:w="2268" w:type="dxa"/>
            <w:shd w:val="clear" w:color="auto" w:fill="auto"/>
          </w:tcPr>
          <w:p w:rsidR="00EE4FB2" w:rsidRPr="00AA0C74" w:rsidRDefault="00EE4FB2" w:rsidP="00AA0C74">
            <w:pPr>
              <w:spacing w:line="360" w:lineRule="auto"/>
              <w:rPr>
                <w:sz w:val="20"/>
                <w:szCs w:val="20"/>
              </w:rPr>
            </w:pPr>
          </w:p>
        </w:tc>
        <w:tc>
          <w:tcPr>
            <w:tcW w:w="2835" w:type="dxa"/>
            <w:shd w:val="clear" w:color="auto" w:fill="auto"/>
          </w:tcPr>
          <w:p w:rsidR="00EE4FB2" w:rsidRPr="00AA0C74" w:rsidRDefault="00EE4FB2" w:rsidP="00AA0C74">
            <w:pPr>
              <w:spacing w:line="360" w:lineRule="auto"/>
              <w:rPr>
                <w:sz w:val="20"/>
                <w:szCs w:val="20"/>
              </w:rPr>
            </w:pPr>
          </w:p>
        </w:tc>
        <w:tc>
          <w:tcPr>
            <w:tcW w:w="3007" w:type="dxa"/>
            <w:shd w:val="clear" w:color="auto" w:fill="auto"/>
          </w:tcPr>
          <w:p w:rsidR="00EE4FB2" w:rsidRPr="00AA0C74" w:rsidRDefault="00EE4FB2" w:rsidP="00AA0C74">
            <w:pPr>
              <w:spacing w:line="360" w:lineRule="auto"/>
              <w:rPr>
                <w:sz w:val="20"/>
                <w:szCs w:val="20"/>
              </w:rPr>
            </w:pPr>
          </w:p>
        </w:tc>
      </w:tr>
    </w:tbl>
    <w:p w:rsidR="00EE4FB2" w:rsidRPr="00EE4FB2" w:rsidRDefault="00EE4FB2" w:rsidP="00EE4FB2">
      <w:pPr>
        <w:rPr>
          <w:sz w:val="20"/>
          <w:szCs w:val="20"/>
        </w:rPr>
      </w:pPr>
    </w:p>
    <w:p w:rsidR="00EE4FB2" w:rsidRPr="00EE4FB2" w:rsidRDefault="00EE4FB2" w:rsidP="00EE4FB2">
      <w:pPr>
        <w:rPr>
          <w:sz w:val="20"/>
          <w:szCs w:val="20"/>
        </w:rPr>
      </w:pPr>
    </w:p>
    <w:p w:rsidR="00EE4FB2" w:rsidRPr="00EE4FB2" w:rsidRDefault="00EE4FB2" w:rsidP="00EE4FB2">
      <w:pPr>
        <w:rPr>
          <w:sz w:val="20"/>
          <w:szCs w:val="20"/>
        </w:rPr>
      </w:pPr>
    </w:p>
    <w:p w:rsidR="00EE4FB2" w:rsidRPr="00EE4FB2" w:rsidRDefault="00EE4FB2" w:rsidP="00EE4FB2">
      <w:pPr>
        <w:rPr>
          <w:sz w:val="20"/>
          <w:szCs w:val="20"/>
        </w:rPr>
      </w:pPr>
      <w:r w:rsidRPr="00EE4FB2">
        <w:rPr>
          <w:sz w:val="20"/>
          <w:szCs w:val="20"/>
        </w:rPr>
        <w:t>MODULO B</w:t>
      </w:r>
    </w:p>
    <w:p w:rsidR="00EE4FB2" w:rsidRPr="00EE4FB2" w:rsidRDefault="00EE4FB2" w:rsidP="00EE4FB2">
      <w:pPr>
        <w:jc w:val="center"/>
        <w:rPr>
          <w:sz w:val="20"/>
          <w:szCs w:val="20"/>
        </w:rPr>
      </w:pPr>
      <w:r w:rsidRPr="00EE4FB2">
        <w:rPr>
          <w:sz w:val="20"/>
          <w:szCs w:val="20"/>
        </w:rPr>
        <w:t>ISTITUTO COMPRENSIVO “SERAO-FERMI” di CELLOLE                                              Proposte Viaggio d’Istruzione A.S. 2014-2015</w:t>
      </w:r>
    </w:p>
    <w:p w:rsidR="00EE4FB2" w:rsidRPr="00EE4FB2" w:rsidRDefault="00EE4FB2" w:rsidP="00EE4FB2">
      <w:pPr>
        <w:rPr>
          <w:sz w:val="20"/>
          <w:szCs w:val="20"/>
        </w:rPr>
      </w:pPr>
      <w:r w:rsidRPr="00EE4FB2">
        <w:rPr>
          <w:sz w:val="20"/>
          <w:szCs w:val="20"/>
        </w:rPr>
        <w:t>SCUOLA__________________________________</w:t>
      </w:r>
      <w:r w:rsidRPr="00EE4FB2">
        <w:rPr>
          <w:sz w:val="20"/>
          <w:szCs w:val="20"/>
        </w:rPr>
        <w:softHyphen/>
      </w:r>
      <w:r w:rsidRPr="00EE4FB2">
        <w:rPr>
          <w:sz w:val="20"/>
          <w:szCs w:val="20"/>
        </w:rPr>
        <w:softHyphen/>
      </w:r>
      <w:r w:rsidRPr="00EE4FB2">
        <w:rPr>
          <w:sz w:val="20"/>
          <w:szCs w:val="20"/>
        </w:rPr>
        <w:softHyphen/>
      </w:r>
      <w:r w:rsidRPr="00EE4FB2">
        <w:rPr>
          <w:sz w:val="20"/>
          <w:szCs w:val="20"/>
        </w:rPr>
        <w:softHyphen/>
        <w:t xml:space="preserve">_____________CLASSE________SEZ______ </w:t>
      </w:r>
    </w:p>
    <w:p w:rsidR="00EE4FB2" w:rsidRPr="00EE4FB2" w:rsidRDefault="00EE4FB2" w:rsidP="00EE4FB2">
      <w:pPr>
        <w:rPr>
          <w:sz w:val="20"/>
          <w:szCs w:val="20"/>
        </w:rPr>
      </w:pPr>
      <w:r w:rsidRPr="00EE4FB2">
        <w:rPr>
          <w:sz w:val="20"/>
          <w:szCs w:val="20"/>
        </w:rPr>
        <w:t>Docente Coordinatore:_____________________________________________________________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3897"/>
        <w:gridCol w:w="3613"/>
      </w:tblGrid>
      <w:tr w:rsidR="00EE4FB2" w:rsidRPr="00AA0C74" w:rsidTr="00AA0C74">
        <w:trPr>
          <w:trHeight w:val="771"/>
        </w:trPr>
        <w:tc>
          <w:tcPr>
            <w:tcW w:w="2235" w:type="dxa"/>
            <w:shd w:val="clear" w:color="auto" w:fill="auto"/>
          </w:tcPr>
          <w:p w:rsidR="00EE4FB2" w:rsidRPr="00AA0C74" w:rsidRDefault="00EE4FB2" w:rsidP="00AA0C74">
            <w:pPr>
              <w:rPr>
                <w:sz w:val="20"/>
                <w:szCs w:val="20"/>
              </w:rPr>
            </w:pPr>
            <w:r w:rsidRPr="00AA0C74">
              <w:rPr>
                <w:sz w:val="20"/>
                <w:szCs w:val="20"/>
              </w:rPr>
              <w:lastRenderedPageBreak/>
              <w:t>META ITINERARIO</w:t>
            </w:r>
          </w:p>
        </w:tc>
        <w:tc>
          <w:tcPr>
            <w:tcW w:w="3897" w:type="dxa"/>
            <w:shd w:val="clear" w:color="auto" w:fill="auto"/>
          </w:tcPr>
          <w:p w:rsidR="00EE4FB2" w:rsidRPr="00AA0C74" w:rsidRDefault="00EE4FB2" w:rsidP="00AA0C74">
            <w:pPr>
              <w:rPr>
                <w:sz w:val="20"/>
                <w:szCs w:val="20"/>
              </w:rPr>
            </w:pPr>
            <w:r w:rsidRPr="00AA0C74">
              <w:rPr>
                <w:sz w:val="20"/>
                <w:szCs w:val="20"/>
              </w:rPr>
              <w:t>DOCENTI ACCOMPAGNATORI DISPONIBILI</w:t>
            </w:r>
          </w:p>
          <w:p w:rsidR="00EE4FB2" w:rsidRPr="00AA0C74" w:rsidRDefault="00EE4FB2" w:rsidP="00AA0C74">
            <w:pPr>
              <w:rPr>
                <w:sz w:val="20"/>
                <w:szCs w:val="20"/>
              </w:rPr>
            </w:pPr>
          </w:p>
        </w:tc>
        <w:tc>
          <w:tcPr>
            <w:tcW w:w="3613" w:type="dxa"/>
            <w:shd w:val="clear" w:color="auto" w:fill="auto"/>
          </w:tcPr>
          <w:p w:rsidR="00EE4FB2" w:rsidRPr="00AA0C74" w:rsidRDefault="00EE4FB2" w:rsidP="00AA0C74">
            <w:pPr>
              <w:rPr>
                <w:sz w:val="20"/>
                <w:szCs w:val="20"/>
              </w:rPr>
            </w:pPr>
            <w:r w:rsidRPr="00AA0C74">
              <w:rPr>
                <w:sz w:val="20"/>
                <w:szCs w:val="20"/>
              </w:rPr>
              <w:t>OBIETTIVI DIDATTICO-EDUCATIVI</w:t>
            </w:r>
          </w:p>
          <w:p w:rsidR="00EE4FB2" w:rsidRPr="00AA0C74" w:rsidRDefault="00EE4FB2" w:rsidP="00AA0C74">
            <w:pPr>
              <w:spacing w:before="40" w:after="40"/>
              <w:rPr>
                <w:sz w:val="20"/>
                <w:szCs w:val="20"/>
              </w:rPr>
            </w:pPr>
          </w:p>
        </w:tc>
      </w:tr>
      <w:tr w:rsidR="00EE4FB2" w:rsidRPr="00AA0C74" w:rsidTr="00AA0C74">
        <w:trPr>
          <w:trHeight w:val="380"/>
        </w:trPr>
        <w:tc>
          <w:tcPr>
            <w:tcW w:w="2235" w:type="dxa"/>
            <w:shd w:val="clear" w:color="auto" w:fill="auto"/>
          </w:tcPr>
          <w:p w:rsidR="00EE4FB2" w:rsidRPr="00AA0C74" w:rsidRDefault="00EE4FB2" w:rsidP="00AA0C74">
            <w:pPr>
              <w:spacing w:before="120" w:after="120" w:line="360" w:lineRule="auto"/>
              <w:rPr>
                <w:sz w:val="20"/>
                <w:szCs w:val="20"/>
              </w:rPr>
            </w:pPr>
          </w:p>
        </w:tc>
        <w:tc>
          <w:tcPr>
            <w:tcW w:w="3897" w:type="dxa"/>
            <w:shd w:val="clear" w:color="auto" w:fill="auto"/>
          </w:tcPr>
          <w:p w:rsidR="00EE4FB2" w:rsidRPr="00AA0C74" w:rsidRDefault="00EE4FB2" w:rsidP="00AA0C74">
            <w:pPr>
              <w:spacing w:before="120" w:after="120" w:line="360" w:lineRule="auto"/>
              <w:rPr>
                <w:sz w:val="20"/>
                <w:szCs w:val="20"/>
              </w:rPr>
            </w:pPr>
          </w:p>
        </w:tc>
        <w:tc>
          <w:tcPr>
            <w:tcW w:w="3613" w:type="dxa"/>
            <w:shd w:val="clear" w:color="auto" w:fill="auto"/>
          </w:tcPr>
          <w:p w:rsidR="00EE4FB2" w:rsidRPr="00AA0C74" w:rsidRDefault="00EE4FB2" w:rsidP="00AA0C74">
            <w:pPr>
              <w:spacing w:before="120" w:after="120" w:line="360" w:lineRule="auto"/>
              <w:rPr>
                <w:sz w:val="20"/>
                <w:szCs w:val="20"/>
              </w:rPr>
            </w:pPr>
          </w:p>
        </w:tc>
      </w:tr>
      <w:tr w:rsidR="00EE4FB2" w:rsidRPr="00AA0C74" w:rsidTr="00AA0C74">
        <w:trPr>
          <w:trHeight w:val="391"/>
        </w:trPr>
        <w:tc>
          <w:tcPr>
            <w:tcW w:w="2235" w:type="dxa"/>
            <w:shd w:val="clear" w:color="auto" w:fill="auto"/>
          </w:tcPr>
          <w:p w:rsidR="00EE4FB2" w:rsidRPr="00AA0C74" w:rsidRDefault="00EE4FB2" w:rsidP="00AA0C74">
            <w:pPr>
              <w:spacing w:before="120" w:after="120" w:line="360" w:lineRule="auto"/>
              <w:rPr>
                <w:sz w:val="20"/>
                <w:szCs w:val="20"/>
              </w:rPr>
            </w:pPr>
          </w:p>
        </w:tc>
        <w:tc>
          <w:tcPr>
            <w:tcW w:w="3897" w:type="dxa"/>
            <w:shd w:val="clear" w:color="auto" w:fill="auto"/>
          </w:tcPr>
          <w:p w:rsidR="00EE4FB2" w:rsidRPr="00AA0C74" w:rsidRDefault="00EE4FB2" w:rsidP="00AA0C74">
            <w:pPr>
              <w:spacing w:before="120" w:after="120" w:line="360" w:lineRule="auto"/>
              <w:rPr>
                <w:sz w:val="20"/>
                <w:szCs w:val="20"/>
              </w:rPr>
            </w:pPr>
          </w:p>
        </w:tc>
        <w:tc>
          <w:tcPr>
            <w:tcW w:w="3613" w:type="dxa"/>
            <w:shd w:val="clear" w:color="auto" w:fill="auto"/>
          </w:tcPr>
          <w:p w:rsidR="00EE4FB2" w:rsidRPr="00AA0C74" w:rsidRDefault="00EE4FB2" w:rsidP="00AA0C74">
            <w:pPr>
              <w:spacing w:before="120" w:after="120" w:line="360" w:lineRule="auto"/>
              <w:rPr>
                <w:sz w:val="20"/>
                <w:szCs w:val="20"/>
              </w:rPr>
            </w:pPr>
          </w:p>
        </w:tc>
      </w:tr>
      <w:tr w:rsidR="00EE4FB2" w:rsidRPr="00AA0C74" w:rsidTr="00AA0C74">
        <w:trPr>
          <w:trHeight w:val="380"/>
        </w:trPr>
        <w:tc>
          <w:tcPr>
            <w:tcW w:w="2235" w:type="dxa"/>
            <w:shd w:val="clear" w:color="auto" w:fill="auto"/>
          </w:tcPr>
          <w:p w:rsidR="00EE4FB2" w:rsidRPr="00AA0C74" w:rsidRDefault="00EE4FB2" w:rsidP="00AA0C74">
            <w:pPr>
              <w:spacing w:before="120" w:after="120" w:line="360" w:lineRule="auto"/>
              <w:rPr>
                <w:sz w:val="20"/>
                <w:szCs w:val="20"/>
              </w:rPr>
            </w:pPr>
          </w:p>
        </w:tc>
        <w:tc>
          <w:tcPr>
            <w:tcW w:w="3897" w:type="dxa"/>
            <w:shd w:val="clear" w:color="auto" w:fill="auto"/>
          </w:tcPr>
          <w:p w:rsidR="00EE4FB2" w:rsidRPr="00AA0C74" w:rsidRDefault="00EE4FB2" w:rsidP="00AA0C74">
            <w:pPr>
              <w:spacing w:before="120" w:after="120" w:line="360" w:lineRule="auto"/>
              <w:rPr>
                <w:sz w:val="20"/>
                <w:szCs w:val="20"/>
              </w:rPr>
            </w:pPr>
          </w:p>
        </w:tc>
        <w:tc>
          <w:tcPr>
            <w:tcW w:w="3613" w:type="dxa"/>
            <w:shd w:val="clear" w:color="auto" w:fill="auto"/>
          </w:tcPr>
          <w:p w:rsidR="00EE4FB2" w:rsidRPr="00AA0C74" w:rsidRDefault="00EE4FB2" w:rsidP="00AA0C74">
            <w:pPr>
              <w:spacing w:before="120" w:after="120" w:line="360" w:lineRule="auto"/>
              <w:rPr>
                <w:sz w:val="20"/>
                <w:szCs w:val="20"/>
              </w:rPr>
            </w:pPr>
          </w:p>
        </w:tc>
      </w:tr>
      <w:tr w:rsidR="00EE4FB2" w:rsidRPr="00AA0C74" w:rsidTr="00AA0C74">
        <w:trPr>
          <w:trHeight w:val="380"/>
        </w:trPr>
        <w:tc>
          <w:tcPr>
            <w:tcW w:w="2235" w:type="dxa"/>
            <w:shd w:val="clear" w:color="auto" w:fill="auto"/>
          </w:tcPr>
          <w:p w:rsidR="00EE4FB2" w:rsidRPr="00AA0C74" w:rsidRDefault="00EE4FB2" w:rsidP="00AA0C74">
            <w:pPr>
              <w:spacing w:before="120" w:after="120" w:line="360" w:lineRule="auto"/>
              <w:rPr>
                <w:sz w:val="20"/>
                <w:szCs w:val="20"/>
              </w:rPr>
            </w:pPr>
          </w:p>
        </w:tc>
        <w:tc>
          <w:tcPr>
            <w:tcW w:w="3897" w:type="dxa"/>
            <w:shd w:val="clear" w:color="auto" w:fill="auto"/>
          </w:tcPr>
          <w:p w:rsidR="00EE4FB2" w:rsidRPr="00AA0C74" w:rsidRDefault="00EE4FB2" w:rsidP="00AA0C74">
            <w:pPr>
              <w:spacing w:before="120" w:after="120" w:line="360" w:lineRule="auto"/>
              <w:rPr>
                <w:sz w:val="20"/>
                <w:szCs w:val="20"/>
              </w:rPr>
            </w:pPr>
          </w:p>
        </w:tc>
        <w:tc>
          <w:tcPr>
            <w:tcW w:w="3613" w:type="dxa"/>
            <w:shd w:val="clear" w:color="auto" w:fill="auto"/>
          </w:tcPr>
          <w:p w:rsidR="00EE4FB2" w:rsidRPr="00AA0C74" w:rsidRDefault="00EE4FB2" w:rsidP="00AA0C74">
            <w:pPr>
              <w:spacing w:before="120" w:after="120" w:line="360" w:lineRule="auto"/>
              <w:rPr>
                <w:sz w:val="20"/>
                <w:szCs w:val="20"/>
              </w:rPr>
            </w:pPr>
          </w:p>
        </w:tc>
      </w:tr>
      <w:tr w:rsidR="00EE4FB2" w:rsidRPr="00AA0C74" w:rsidTr="00AA0C74">
        <w:trPr>
          <w:trHeight w:val="391"/>
        </w:trPr>
        <w:tc>
          <w:tcPr>
            <w:tcW w:w="2235" w:type="dxa"/>
            <w:shd w:val="clear" w:color="auto" w:fill="auto"/>
          </w:tcPr>
          <w:p w:rsidR="00EE4FB2" w:rsidRPr="00AA0C74" w:rsidRDefault="00EE4FB2" w:rsidP="00AA0C74">
            <w:pPr>
              <w:spacing w:before="120" w:after="120" w:line="360" w:lineRule="auto"/>
              <w:rPr>
                <w:sz w:val="20"/>
                <w:szCs w:val="20"/>
              </w:rPr>
            </w:pPr>
          </w:p>
        </w:tc>
        <w:tc>
          <w:tcPr>
            <w:tcW w:w="3897" w:type="dxa"/>
            <w:shd w:val="clear" w:color="auto" w:fill="auto"/>
          </w:tcPr>
          <w:p w:rsidR="00EE4FB2" w:rsidRPr="00AA0C74" w:rsidRDefault="00EE4FB2" w:rsidP="00AA0C74">
            <w:pPr>
              <w:spacing w:before="120" w:after="120" w:line="360" w:lineRule="auto"/>
              <w:rPr>
                <w:sz w:val="20"/>
                <w:szCs w:val="20"/>
              </w:rPr>
            </w:pPr>
          </w:p>
        </w:tc>
        <w:tc>
          <w:tcPr>
            <w:tcW w:w="3613" w:type="dxa"/>
            <w:shd w:val="clear" w:color="auto" w:fill="auto"/>
          </w:tcPr>
          <w:p w:rsidR="00EE4FB2" w:rsidRPr="00AA0C74" w:rsidRDefault="00EE4FB2" w:rsidP="00AA0C74">
            <w:pPr>
              <w:spacing w:before="120" w:after="120" w:line="360" w:lineRule="auto"/>
              <w:rPr>
                <w:sz w:val="20"/>
                <w:szCs w:val="20"/>
              </w:rPr>
            </w:pPr>
          </w:p>
        </w:tc>
      </w:tr>
      <w:tr w:rsidR="00EE4FB2" w:rsidRPr="00AA0C74" w:rsidTr="00AA0C74">
        <w:trPr>
          <w:trHeight w:val="380"/>
        </w:trPr>
        <w:tc>
          <w:tcPr>
            <w:tcW w:w="2235" w:type="dxa"/>
            <w:shd w:val="clear" w:color="auto" w:fill="auto"/>
          </w:tcPr>
          <w:p w:rsidR="00EE4FB2" w:rsidRPr="00AA0C74" w:rsidRDefault="00EE4FB2" w:rsidP="00AA0C74">
            <w:pPr>
              <w:spacing w:before="120" w:after="120" w:line="360" w:lineRule="auto"/>
              <w:rPr>
                <w:sz w:val="20"/>
                <w:szCs w:val="20"/>
              </w:rPr>
            </w:pPr>
          </w:p>
        </w:tc>
        <w:tc>
          <w:tcPr>
            <w:tcW w:w="3897" w:type="dxa"/>
            <w:shd w:val="clear" w:color="auto" w:fill="auto"/>
          </w:tcPr>
          <w:p w:rsidR="00EE4FB2" w:rsidRPr="00AA0C74" w:rsidRDefault="00EE4FB2" w:rsidP="00AA0C74">
            <w:pPr>
              <w:spacing w:before="120" w:after="120" w:line="360" w:lineRule="auto"/>
              <w:rPr>
                <w:sz w:val="20"/>
                <w:szCs w:val="20"/>
              </w:rPr>
            </w:pPr>
          </w:p>
        </w:tc>
        <w:tc>
          <w:tcPr>
            <w:tcW w:w="3613" w:type="dxa"/>
            <w:shd w:val="clear" w:color="auto" w:fill="auto"/>
          </w:tcPr>
          <w:p w:rsidR="00EE4FB2" w:rsidRPr="00AA0C74" w:rsidRDefault="00EE4FB2" w:rsidP="00AA0C74">
            <w:pPr>
              <w:spacing w:before="120" w:after="120" w:line="360" w:lineRule="auto"/>
              <w:rPr>
                <w:sz w:val="20"/>
                <w:szCs w:val="20"/>
              </w:rPr>
            </w:pPr>
          </w:p>
        </w:tc>
      </w:tr>
      <w:tr w:rsidR="00EE4FB2" w:rsidRPr="00AA0C74" w:rsidTr="00AA0C74">
        <w:trPr>
          <w:trHeight w:val="391"/>
        </w:trPr>
        <w:tc>
          <w:tcPr>
            <w:tcW w:w="2235" w:type="dxa"/>
            <w:shd w:val="clear" w:color="auto" w:fill="auto"/>
          </w:tcPr>
          <w:p w:rsidR="00EE4FB2" w:rsidRPr="00AA0C74" w:rsidRDefault="00EE4FB2" w:rsidP="00AA0C74">
            <w:pPr>
              <w:spacing w:before="120" w:after="120" w:line="360" w:lineRule="auto"/>
              <w:rPr>
                <w:sz w:val="20"/>
                <w:szCs w:val="20"/>
              </w:rPr>
            </w:pPr>
          </w:p>
        </w:tc>
        <w:tc>
          <w:tcPr>
            <w:tcW w:w="3897" w:type="dxa"/>
            <w:shd w:val="clear" w:color="auto" w:fill="auto"/>
          </w:tcPr>
          <w:p w:rsidR="00EE4FB2" w:rsidRPr="00AA0C74" w:rsidRDefault="00EE4FB2" w:rsidP="00AA0C74">
            <w:pPr>
              <w:spacing w:before="120" w:after="120" w:line="360" w:lineRule="auto"/>
              <w:rPr>
                <w:sz w:val="20"/>
                <w:szCs w:val="20"/>
              </w:rPr>
            </w:pPr>
          </w:p>
        </w:tc>
        <w:tc>
          <w:tcPr>
            <w:tcW w:w="3613" w:type="dxa"/>
            <w:shd w:val="clear" w:color="auto" w:fill="auto"/>
          </w:tcPr>
          <w:p w:rsidR="00EE4FB2" w:rsidRPr="00AA0C74" w:rsidRDefault="00EE4FB2" w:rsidP="00AA0C74">
            <w:pPr>
              <w:spacing w:before="120" w:after="120" w:line="360" w:lineRule="auto"/>
              <w:rPr>
                <w:sz w:val="20"/>
                <w:szCs w:val="20"/>
              </w:rPr>
            </w:pPr>
          </w:p>
        </w:tc>
      </w:tr>
      <w:tr w:rsidR="00EE4FB2" w:rsidRPr="00AA0C74" w:rsidTr="00AA0C74">
        <w:trPr>
          <w:trHeight w:val="391"/>
        </w:trPr>
        <w:tc>
          <w:tcPr>
            <w:tcW w:w="2235" w:type="dxa"/>
            <w:shd w:val="clear" w:color="auto" w:fill="auto"/>
          </w:tcPr>
          <w:p w:rsidR="00EE4FB2" w:rsidRPr="00AA0C74" w:rsidRDefault="00EE4FB2" w:rsidP="00AA0C74">
            <w:pPr>
              <w:spacing w:before="120" w:after="120" w:line="360" w:lineRule="auto"/>
              <w:rPr>
                <w:sz w:val="20"/>
                <w:szCs w:val="20"/>
              </w:rPr>
            </w:pPr>
          </w:p>
        </w:tc>
        <w:tc>
          <w:tcPr>
            <w:tcW w:w="3897" w:type="dxa"/>
            <w:shd w:val="clear" w:color="auto" w:fill="auto"/>
          </w:tcPr>
          <w:p w:rsidR="00EE4FB2" w:rsidRPr="00AA0C74" w:rsidRDefault="00EE4FB2" w:rsidP="00AA0C74">
            <w:pPr>
              <w:spacing w:before="120" w:after="120" w:line="360" w:lineRule="auto"/>
              <w:rPr>
                <w:sz w:val="20"/>
                <w:szCs w:val="20"/>
              </w:rPr>
            </w:pPr>
          </w:p>
        </w:tc>
        <w:tc>
          <w:tcPr>
            <w:tcW w:w="3613" w:type="dxa"/>
            <w:shd w:val="clear" w:color="auto" w:fill="auto"/>
          </w:tcPr>
          <w:p w:rsidR="00EE4FB2" w:rsidRPr="00AA0C74" w:rsidRDefault="00EE4FB2" w:rsidP="00AA0C74">
            <w:pPr>
              <w:spacing w:before="120" w:after="120" w:line="360" w:lineRule="auto"/>
              <w:rPr>
                <w:sz w:val="20"/>
                <w:szCs w:val="20"/>
              </w:rPr>
            </w:pPr>
          </w:p>
        </w:tc>
      </w:tr>
    </w:tbl>
    <w:p w:rsidR="00EE4FB2" w:rsidRPr="00EE4FB2" w:rsidRDefault="00EE4FB2" w:rsidP="00EE4FB2">
      <w:pPr>
        <w:rPr>
          <w:sz w:val="20"/>
          <w:szCs w:val="20"/>
        </w:rPr>
      </w:pPr>
    </w:p>
    <w:p w:rsidR="00EE4FB2" w:rsidRPr="00EE4FB2" w:rsidRDefault="00EE4FB2" w:rsidP="00EE4FB2">
      <w:pPr>
        <w:rPr>
          <w:sz w:val="20"/>
          <w:szCs w:val="20"/>
        </w:rPr>
      </w:pPr>
    </w:p>
    <w:p w:rsidR="00EE4FB2" w:rsidRPr="00EE4FB2" w:rsidRDefault="00EE4FB2" w:rsidP="00EE4FB2">
      <w:pPr>
        <w:rPr>
          <w:sz w:val="20"/>
          <w:szCs w:val="20"/>
        </w:rPr>
      </w:pPr>
    </w:p>
    <w:p w:rsidR="00EE4FB2" w:rsidRPr="00EE4FB2" w:rsidRDefault="00EE4FB2" w:rsidP="00EE4FB2">
      <w:pPr>
        <w:rPr>
          <w:sz w:val="20"/>
          <w:szCs w:val="20"/>
        </w:rPr>
      </w:pPr>
    </w:p>
    <w:p w:rsidR="00EE4FB2" w:rsidRPr="00EE4FB2" w:rsidRDefault="00EE4FB2" w:rsidP="00EE4FB2">
      <w:pPr>
        <w:rPr>
          <w:sz w:val="20"/>
          <w:szCs w:val="20"/>
        </w:rPr>
      </w:pPr>
    </w:p>
    <w:p w:rsidR="00EE4FB2" w:rsidRPr="00EE4FB2" w:rsidRDefault="00EE4FB2" w:rsidP="00EE4FB2">
      <w:pPr>
        <w:rPr>
          <w:sz w:val="20"/>
          <w:szCs w:val="20"/>
        </w:rPr>
      </w:pPr>
    </w:p>
    <w:p w:rsidR="00EE4FB2" w:rsidRPr="00EE4FB2" w:rsidRDefault="00EE4FB2" w:rsidP="00EE4FB2">
      <w:pPr>
        <w:rPr>
          <w:sz w:val="20"/>
          <w:szCs w:val="20"/>
        </w:rPr>
      </w:pPr>
    </w:p>
    <w:p w:rsidR="00EE4FB2" w:rsidRPr="00EE4FB2" w:rsidRDefault="00EE4FB2" w:rsidP="00EE4FB2">
      <w:pPr>
        <w:rPr>
          <w:sz w:val="20"/>
          <w:szCs w:val="20"/>
        </w:rPr>
      </w:pPr>
    </w:p>
    <w:p w:rsidR="00EE4FB2" w:rsidRPr="00EE4FB2" w:rsidRDefault="00EE4FB2" w:rsidP="00EE4FB2">
      <w:pPr>
        <w:rPr>
          <w:sz w:val="20"/>
          <w:szCs w:val="20"/>
        </w:rPr>
      </w:pPr>
    </w:p>
    <w:p w:rsidR="00EE4FB2" w:rsidRPr="00EE4FB2" w:rsidRDefault="00EE4FB2" w:rsidP="00EE4FB2">
      <w:pPr>
        <w:rPr>
          <w:sz w:val="20"/>
          <w:szCs w:val="20"/>
        </w:rPr>
      </w:pPr>
    </w:p>
    <w:p w:rsidR="00EE4FB2" w:rsidRPr="00EE4FB2" w:rsidRDefault="00EE4FB2" w:rsidP="00EE4FB2">
      <w:pPr>
        <w:rPr>
          <w:sz w:val="20"/>
          <w:szCs w:val="20"/>
        </w:rPr>
      </w:pPr>
    </w:p>
    <w:p w:rsidR="00EE4FB2" w:rsidRPr="00EE4FB2" w:rsidRDefault="00EE4FB2" w:rsidP="00EE4FB2">
      <w:pPr>
        <w:rPr>
          <w:sz w:val="20"/>
          <w:szCs w:val="20"/>
        </w:rPr>
      </w:pPr>
      <w:r w:rsidRPr="00EE4FB2">
        <w:rPr>
          <w:sz w:val="20"/>
          <w:szCs w:val="20"/>
        </w:rPr>
        <w:t>MODULO C</w:t>
      </w:r>
    </w:p>
    <w:p w:rsidR="00EE4FB2" w:rsidRPr="00EE4FB2" w:rsidRDefault="00EE4FB2" w:rsidP="00EE4FB2">
      <w:pPr>
        <w:jc w:val="center"/>
        <w:rPr>
          <w:sz w:val="20"/>
          <w:szCs w:val="20"/>
        </w:rPr>
      </w:pPr>
      <w:r w:rsidRPr="00EE4FB2">
        <w:rPr>
          <w:sz w:val="20"/>
          <w:szCs w:val="20"/>
        </w:rPr>
        <w:t>ISTITUTO COMPRENSIVO “SERAO-FERMI” di CELLOLE                                           Programma di viaggio A.S. 2014-2015</w:t>
      </w:r>
    </w:p>
    <w:p w:rsidR="00EE4FB2" w:rsidRPr="00EE4FB2" w:rsidRDefault="00EE4FB2" w:rsidP="00EE4FB2">
      <w:pPr>
        <w:rPr>
          <w:sz w:val="20"/>
          <w:szCs w:val="20"/>
        </w:rPr>
      </w:pPr>
      <w:r w:rsidRPr="00EE4FB2">
        <w:rPr>
          <w:sz w:val="20"/>
          <w:szCs w:val="20"/>
        </w:rPr>
        <w:t>Uscita didattica/visita guidata/viaggio d’istruzione del (data)_______________________________</w:t>
      </w:r>
    </w:p>
    <w:p w:rsidR="00EE4FB2" w:rsidRPr="00EE4FB2" w:rsidRDefault="00EE4FB2" w:rsidP="00EE4FB2">
      <w:pPr>
        <w:rPr>
          <w:sz w:val="20"/>
          <w:szCs w:val="20"/>
        </w:rPr>
      </w:pPr>
      <w:r w:rsidRPr="00EE4FB2">
        <w:rPr>
          <w:sz w:val="20"/>
          <w:szCs w:val="20"/>
        </w:rPr>
        <w:t>Classe:____________ _____________________Scuola ___________________________________</w:t>
      </w:r>
    </w:p>
    <w:p w:rsidR="00EE4FB2" w:rsidRPr="00EE4FB2" w:rsidRDefault="00EE4FB2" w:rsidP="00EE4FB2">
      <w:pPr>
        <w:rPr>
          <w:sz w:val="20"/>
          <w:szCs w:val="20"/>
        </w:rPr>
      </w:pPr>
      <w:r w:rsidRPr="00EE4FB2">
        <w:rPr>
          <w:sz w:val="20"/>
          <w:szCs w:val="20"/>
        </w:rPr>
        <w:t>Meta/itinerario:___________________________________________________________________</w:t>
      </w:r>
    </w:p>
    <w:p w:rsidR="00EE4FB2" w:rsidRPr="00EE4FB2" w:rsidRDefault="00EE4FB2" w:rsidP="00EE4FB2">
      <w:pPr>
        <w:rPr>
          <w:sz w:val="20"/>
          <w:szCs w:val="20"/>
        </w:rPr>
      </w:pPr>
      <w:r w:rsidRPr="00EE4FB2">
        <w:rPr>
          <w:sz w:val="20"/>
          <w:szCs w:val="20"/>
        </w:rPr>
        <w:t>Docente referente:_________________________________________________________________</w:t>
      </w:r>
    </w:p>
    <w:p w:rsidR="00EE4FB2" w:rsidRPr="00EE4FB2" w:rsidRDefault="00EE4FB2" w:rsidP="00EE4FB2">
      <w:pPr>
        <w:rPr>
          <w:sz w:val="20"/>
          <w:szCs w:val="20"/>
        </w:rPr>
      </w:pPr>
      <w:r w:rsidRPr="00EE4FB2">
        <w:rPr>
          <w:sz w:val="20"/>
          <w:szCs w:val="20"/>
        </w:rPr>
        <w:t>Docenti accompagnatori:____________________________________________________________</w:t>
      </w:r>
    </w:p>
    <w:p w:rsidR="00EE4FB2" w:rsidRPr="00EE4FB2" w:rsidRDefault="00EE4FB2" w:rsidP="00EE4FB2">
      <w:pPr>
        <w:rPr>
          <w:sz w:val="20"/>
          <w:szCs w:val="20"/>
        </w:rPr>
      </w:pPr>
      <w:r w:rsidRPr="00EE4FB2">
        <w:rPr>
          <w:sz w:val="20"/>
          <w:szCs w:val="20"/>
        </w:rPr>
        <w:t>________________________________________________________________________________</w:t>
      </w:r>
    </w:p>
    <w:p w:rsidR="00EE4FB2" w:rsidRPr="00EE4FB2" w:rsidRDefault="00EE4FB2" w:rsidP="00EE4FB2">
      <w:pPr>
        <w:rPr>
          <w:sz w:val="20"/>
          <w:szCs w:val="20"/>
        </w:rPr>
      </w:pPr>
      <w:r w:rsidRPr="00EE4FB2">
        <w:rPr>
          <w:sz w:val="20"/>
          <w:szCs w:val="20"/>
        </w:rPr>
        <w:t>Mezzo di trasporto da utilizzare:______________________________________________________</w:t>
      </w:r>
    </w:p>
    <w:p w:rsidR="00EE4FB2" w:rsidRPr="00EE4FB2" w:rsidRDefault="00EE4FB2" w:rsidP="00EE4FB2">
      <w:pPr>
        <w:rPr>
          <w:sz w:val="20"/>
          <w:szCs w:val="20"/>
        </w:rPr>
      </w:pPr>
      <w:r w:rsidRPr="00EE4FB2">
        <w:rPr>
          <w:sz w:val="20"/>
          <w:szCs w:val="20"/>
        </w:rPr>
        <w:t>Orario di partenza:_________________________</w:t>
      </w:r>
    </w:p>
    <w:p w:rsidR="00EE4FB2" w:rsidRPr="00EE4FB2" w:rsidRDefault="00EE4FB2" w:rsidP="00EE4FB2">
      <w:pPr>
        <w:rPr>
          <w:sz w:val="20"/>
          <w:szCs w:val="20"/>
        </w:rPr>
      </w:pPr>
      <w:r w:rsidRPr="00EE4FB2">
        <w:rPr>
          <w:sz w:val="20"/>
          <w:szCs w:val="20"/>
        </w:rPr>
        <w:t>Orario previsto di rientro:___________________</w:t>
      </w:r>
    </w:p>
    <w:p w:rsidR="00EE4FB2" w:rsidRPr="00EE4FB2" w:rsidRDefault="00EE4FB2" w:rsidP="00EE4FB2">
      <w:pPr>
        <w:rPr>
          <w:sz w:val="20"/>
          <w:szCs w:val="20"/>
        </w:rPr>
      </w:pPr>
      <w:r w:rsidRPr="00EE4FB2">
        <w:rPr>
          <w:sz w:val="20"/>
          <w:szCs w:val="20"/>
        </w:rPr>
        <w:t>Alunni  partecipanti:________su_____________</w:t>
      </w:r>
    </w:p>
    <w:p w:rsidR="00EE4FB2" w:rsidRPr="00EE4FB2" w:rsidRDefault="00EE4FB2" w:rsidP="00EE4FB2">
      <w:pPr>
        <w:rPr>
          <w:sz w:val="20"/>
          <w:szCs w:val="20"/>
        </w:rPr>
      </w:pPr>
      <w:r w:rsidRPr="00EE4FB2">
        <w:rPr>
          <w:sz w:val="20"/>
          <w:szCs w:val="20"/>
        </w:rPr>
        <w:t>Luogo previsto per la sosta del pranzo:_________________________________________________</w:t>
      </w:r>
    </w:p>
    <w:p w:rsidR="00EE4FB2" w:rsidRPr="00EE4FB2" w:rsidRDefault="00EE4FB2" w:rsidP="00EE4FB2">
      <w:pPr>
        <w:rPr>
          <w:sz w:val="20"/>
          <w:szCs w:val="20"/>
        </w:rPr>
      </w:pPr>
      <w:r w:rsidRPr="00EE4FB2">
        <w:rPr>
          <w:sz w:val="20"/>
          <w:szCs w:val="20"/>
        </w:rPr>
        <w:t>Soluzioni previste in caso di pioggia:__________________________________________________</w:t>
      </w:r>
    </w:p>
    <w:p w:rsidR="00EE4FB2" w:rsidRPr="00EE4FB2" w:rsidRDefault="00EE4FB2" w:rsidP="00EE4FB2">
      <w:pPr>
        <w:rPr>
          <w:sz w:val="20"/>
          <w:szCs w:val="20"/>
        </w:rPr>
      </w:pPr>
      <w:r w:rsidRPr="00EE4FB2">
        <w:rPr>
          <w:sz w:val="20"/>
          <w:szCs w:val="20"/>
        </w:rPr>
        <w:t>________________________________________________________________________________</w:t>
      </w:r>
    </w:p>
    <w:p w:rsidR="00EE4FB2" w:rsidRPr="00EE4FB2" w:rsidRDefault="00EE4FB2" w:rsidP="00EE4FB2">
      <w:pPr>
        <w:rPr>
          <w:sz w:val="20"/>
          <w:szCs w:val="20"/>
        </w:rPr>
      </w:pPr>
      <w:r w:rsidRPr="00EE4FB2">
        <w:rPr>
          <w:sz w:val="20"/>
          <w:szCs w:val="20"/>
        </w:rPr>
        <w:t xml:space="preserve">OBIETTIVI CULTURALI E DIDATTICI DELL’USCITA/VISITA/VIAGGIO: _______________________________________________________________________________ _______________________________________________________________________________ _______________________________________________________________________________ _______________________________________________________________________________ _______________________________________________________________________________ _______________________________________________________________________________ </w:t>
      </w:r>
    </w:p>
    <w:p w:rsidR="00EE4FB2" w:rsidRPr="00EE4FB2" w:rsidRDefault="00EE4FB2" w:rsidP="00EE4FB2">
      <w:pPr>
        <w:rPr>
          <w:sz w:val="20"/>
          <w:szCs w:val="20"/>
        </w:rPr>
      </w:pPr>
    </w:p>
    <w:p w:rsidR="00EE4FB2" w:rsidRPr="00EE4FB2" w:rsidRDefault="00EE4FB2" w:rsidP="00EE4FB2">
      <w:pPr>
        <w:rPr>
          <w:sz w:val="20"/>
          <w:szCs w:val="20"/>
        </w:rPr>
      </w:pPr>
      <w:r w:rsidRPr="00EE4FB2">
        <w:rPr>
          <w:sz w:val="20"/>
          <w:szCs w:val="20"/>
        </w:rPr>
        <w:t xml:space="preserve">                                                                                          Il docente-referente</w:t>
      </w:r>
    </w:p>
    <w:p w:rsidR="00EE4FB2" w:rsidRPr="00EE4FB2" w:rsidRDefault="00EE4FB2" w:rsidP="00EE4FB2">
      <w:pPr>
        <w:tabs>
          <w:tab w:val="left" w:pos="3432"/>
        </w:tabs>
        <w:rPr>
          <w:sz w:val="20"/>
          <w:szCs w:val="20"/>
        </w:rPr>
      </w:pPr>
      <w:r w:rsidRPr="00EE4FB2">
        <w:rPr>
          <w:sz w:val="20"/>
          <w:szCs w:val="20"/>
        </w:rPr>
        <w:tab/>
        <w:t>___________________________________________________</w:t>
      </w:r>
    </w:p>
    <w:p w:rsidR="00EE4FB2" w:rsidRPr="00EE4FB2" w:rsidRDefault="00EE4FB2" w:rsidP="00EE4FB2">
      <w:pPr>
        <w:rPr>
          <w:sz w:val="20"/>
          <w:szCs w:val="20"/>
        </w:rPr>
      </w:pPr>
    </w:p>
    <w:p w:rsidR="00EE4FB2" w:rsidRPr="00EE4FB2" w:rsidRDefault="00EE4FB2" w:rsidP="00EE4FB2">
      <w:pPr>
        <w:rPr>
          <w:sz w:val="20"/>
          <w:szCs w:val="20"/>
        </w:rPr>
      </w:pPr>
    </w:p>
    <w:p w:rsidR="00EE4FB2" w:rsidRPr="00EE4FB2" w:rsidRDefault="00EE4FB2" w:rsidP="00EE4FB2">
      <w:pPr>
        <w:rPr>
          <w:sz w:val="20"/>
          <w:szCs w:val="20"/>
        </w:rPr>
      </w:pPr>
    </w:p>
    <w:p w:rsidR="00EE4FB2" w:rsidRPr="00EE4FB2" w:rsidRDefault="00EE4FB2" w:rsidP="00EE4FB2">
      <w:pPr>
        <w:rPr>
          <w:sz w:val="20"/>
          <w:szCs w:val="20"/>
        </w:rPr>
      </w:pPr>
    </w:p>
    <w:p w:rsidR="00EE4FB2" w:rsidRPr="00EE4FB2" w:rsidRDefault="00EE4FB2" w:rsidP="00EE4FB2">
      <w:pPr>
        <w:rPr>
          <w:sz w:val="20"/>
          <w:szCs w:val="20"/>
        </w:rPr>
      </w:pPr>
      <w:r w:rsidRPr="00EE4FB2">
        <w:rPr>
          <w:sz w:val="20"/>
          <w:szCs w:val="20"/>
        </w:rPr>
        <w:t>MODULO D</w:t>
      </w:r>
    </w:p>
    <w:p w:rsidR="00EE4FB2" w:rsidRPr="00EE4FB2" w:rsidRDefault="00EE4FB2" w:rsidP="00EE4FB2">
      <w:pPr>
        <w:jc w:val="center"/>
        <w:rPr>
          <w:sz w:val="20"/>
          <w:szCs w:val="20"/>
        </w:rPr>
      </w:pPr>
      <w:r w:rsidRPr="00EE4FB2">
        <w:rPr>
          <w:sz w:val="20"/>
          <w:szCs w:val="20"/>
        </w:rPr>
        <w:t>ISTITUTO COMPRENSIVO “SERAO-FERMI” di CELLOLE                                                  Elenco alunni A.S. 2014-2015</w:t>
      </w:r>
    </w:p>
    <w:p w:rsidR="00EE4FB2" w:rsidRPr="00EE4FB2" w:rsidRDefault="00EE4FB2" w:rsidP="00EE4FB2">
      <w:pPr>
        <w:jc w:val="both"/>
        <w:rPr>
          <w:sz w:val="20"/>
          <w:szCs w:val="20"/>
        </w:rPr>
      </w:pPr>
      <w:r w:rsidRPr="00EE4FB2">
        <w:rPr>
          <w:sz w:val="20"/>
          <w:szCs w:val="20"/>
        </w:rPr>
        <w:t>Uscita didattica/visita guidata/viaggio d’istruzione del (data)_______________________________</w:t>
      </w:r>
    </w:p>
    <w:p w:rsidR="00EE4FB2" w:rsidRPr="00EE4FB2" w:rsidRDefault="00EE4FB2" w:rsidP="00EE4FB2">
      <w:pPr>
        <w:jc w:val="both"/>
        <w:rPr>
          <w:sz w:val="20"/>
          <w:szCs w:val="20"/>
        </w:rPr>
      </w:pPr>
      <w:r w:rsidRPr="00EE4FB2">
        <w:rPr>
          <w:sz w:val="20"/>
          <w:szCs w:val="20"/>
        </w:rPr>
        <w:t>Classe:________________________Scuola ____________________________________________</w:t>
      </w:r>
    </w:p>
    <w:p w:rsidR="00EE4FB2" w:rsidRPr="00EE4FB2" w:rsidRDefault="00EE4FB2" w:rsidP="00EE4FB2">
      <w:pPr>
        <w:jc w:val="both"/>
        <w:rPr>
          <w:sz w:val="20"/>
          <w:szCs w:val="20"/>
        </w:rPr>
      </w:pPr>
      <w:r w:rsidRPr="00EE4FB2">
        <w:rPr>
          <w:sz w:val="20"/>
          <w:szCs w:val="20"/>
        </w:rPr>
        <w:t>Meta/itinerario:___________________________________________________________________</w:t>
      </w:r>
    </w:p>
    <w:p w:rsidR="00EE4FB2" w:rsidRPr="00EE4FB2" w:rsidRDefault="00EE4FB2" w:rsidP="00EE4FB2">
      <w:pPr>
        <w:jc w:val="both"/>
        <w:rPr>
          <w:sz w:val="20"/>
          <w:szCs w:val="20"/>
        </w:rPr>
      </w:pPr>
      <w:r w:rsidRPr="00EE4FB2">
        <w:rPr>
          <w:sz w:val="20"/>
          <w:szCs w:val="20"/>
        </w:rPr>
        <w:t>Docente referente:_________________________________________________________________</w:t>
      </w:r>
    </w:p>
    <w:p w:rsidR="00EE4FB2" w:rsidRPr="00EE4FB2" w:rsidRDefault="00EE4FB2" w:rsidP="00EE4FB2">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3969"/>
        <w:gridCol w:w="4708"/>
      </w:tblGrid>
      <w:tr w:rsidR="00EE4FB2" w:rsidRPr="00AA0C74" w:rsidTr="00AA0C74">
        <w:tc>
          <w:tcPr>
            <w:tcW w:w="1101" w:type="dxa"/>
            <w:shd w:val="clear" w:color="auto" w:fill="auto"/>
          </w:tcPr>
          <w:p w:rsidR="00EE4FB2" w:rsidRPr="00AA0C74" w:rsidRDefault="00EE4FB2" w:rsidP="00AA0C74">
            <w:pPr>
              <w:rPr>
                <w:sz w:val="20"/>
                <w:szCs w:val="20"/>
              </w:rPr>
            </w:pPr>
          </w:p>
        </w:tc>
        <w:tc>
          <w:tcPr>
            <w:tcW w:w="3969" w:type="dxa"/>
            <w:shd w:val="clear" w:color="auto" w:fill="auto"/>
          </w:tcPr>
          <w:p w:rsidR="00EE4FB2" w:rsidRPr="00AA0C74" w:rsidRDefault="00EE4FB2" w:rsidP="00AA0C74">
            <w:pPr>
              <w:rPr>
                <w:sz w:val="20"/>
                <w:szCs w:val="20"/>
              </w:rPr>
            </w:pPr>
            <w:r w:rsidRPr="00AA0C74">
              <w:rPr>
                <w:sz w:val="20"/>
                <w:szCs w:val="20"/>
              </w:rPr>
              <w:t>COGNOME ALUNNO/A</w:t>
            </w:r>
          </w:p>
        </w:tc>
        <w:tc>
          <w:tcPr>
            <w:tcW w:w="4708" w:type="dxa"/>
            <w:shd w:val="clear" w:color="auto" w:fill="auto"/>
          </w:tcPr>
          <w:p w:rsidR="00EE4FB2" w:rsidRPr="00AA0C74" w:rsidRDefault="00EE4FB2" w:rsidP="00AA0C74">
            <w:pPr>
              <w:rPr>
                <w:sz w:val="20"/>
                <w:szCs w:val="20"/>
              </w:rPr>
            </w:pPr>
            <w:r w:rsidRPr="00AA0C74">
              <w:rPr>
                <w:sz w:val="20"/>
                <w:szCs w:val="20"/>
              </w:rPr>
              <w:t>NOME ALUNNO/A</w:t>
            </w:r>
          </w:p>
          <w:p w:rsidR="00EE4FB2" w:rsidRPr="00AA0C74" w:rsidRDefault="00EE4FB2" w:rsidP="00AA0C74">
            <w:pPr>
              <w:rPr>
                <w:sz w:val="20"/>
                <w:szCs w:val="20"/>
              </w:rPr>
            </w:pPr>
          </w:p>
        </w:tc>
      </w:tr>
      <w:tr w:rsidR="00EE4FB2" w:rsidRPr="00AA0C74" w:rsidTr="00AA0C74">
        <w:tc>
          <w:tcPr>
            <w:tcW w:w="1101" w:type="dxa"/>
            <w:shd w:val="clear" w:color="auto" w:fill="auto"/>
          </w:tcPr>
          <w:p w:rsidR="00EE4FB2" w:rsidRPr="00AA0C74" w:rsidRDefault="00EE4FB2" w:rsidP="00AA0C74">
            <w:pPr>
              <w:rPr>
                <w:sz w:val="20"/>
                <w:szCs w:val="20"/>
              </w:rPr>
            </w:pPr>
            <w:r w:rsidRPr="00AA0C74">
              <w:rPr>
                <w:sz w:val="20"/>
                <w:szCs w:val="20"/>
              </w:rPr>
              <w:t>1</w:t>
            </w:r>
          </w:p>
        </w:tc>
        <w:tc>
          <w:tcPr>
            <w:tcW w:w="3969" w:type="dxa"/>
            <w:shd w:val="clear" w:color="auto" w:fill="auto"/>
          </w:tcPr>
          <w:p w:rsidR="00EE4FB2" w:rsidRPr="00AA0C74" w:rsidRDefault="00EE4FB2" w:rsidP="00AA0C74">
            <w:pPr>
              <w:rPr>
                <w:sz w:val="20"/>
                <w:szCs w:val="20"/>
              </w:rPr>
            </w:pPr>
          </w:p>
        </w:tc>
        <w:tc>
          <w:tcPr>
            <w:tcW w:w="4708" w:type="dxa"/>
            <w:shd w:val="clear" w:color="auto" w:fill="auto"/>
          </w:tcPr>
          <w:p w:rsidR="00EE4FB2" w:rsidRPr="00AA0C74" w:rsidRDefault="00EE4FB2" w:rsidP="00AA0C74">
            <w:pPr>
              <w:rPr>
                <w:sz w:val="20"/>
                <w:szCs w:val="20"/>
              </w:rPr>
            </w:pPr>
          </w:p>
        </w:tc>
      </w:tr>
      <w:tr w:rsidR="00EE4FB2" w:rsidRPr="00AA0C74" w:rsidTr="00AA0C74">
        <w:tc>
          <w:tcPr>
            <w:tcW w:w="1101" w:type="dxa"/>
            <w:shd w:val="clear" w:color="auto" w:fill="auto"/>
          </w:tcPr>
          <w:p w:rsidR="00EE4FB2" w:rsidRPr="00AA0C74" w:rsidRDefault="00EE4FB2" w:rsidP="00AA0C74">
            <w:pPr>
              <w:rPr>
                <w:sz w:val="20"/>
                <w:szCs w:val="20"/>
              </w:rPr>
            </w:pPr>
            <w:r w:rsidRPr="00AA0C74">
              <w:rPr>
                <w:sz w:val="20"/>
                <w:szCs w:val="20"/>
              </w:rPr>
              <w:t>2</w:t>
            </w:r>
          </w:p>
        </w:tc>
        <w:tc>
          <w:tcPr>
            <w:tcW w:w="3969" w:type="dxa"/>
            <w:shd w:val="clear" w:color="auto" w:fill="auto"/>
          </w:tcPr>
          <w:p w:rsidR="00EE4FB2" w:rsidRPr="00AA0C74" w:rsidRDefault="00EE4FB2" w:rsidP="00AA0C74">
            <w:pPr>
              <w:rPr>
                <w:sz w:val="20"/>
                <w:szCs w:val="20"/>
              </w:rPr>
            </w:pPr>
          </w:p>
        </w:tc>
        <w:tc>
          <w:tcPr>
            <w:tcW w:w="4708" w:type="dxa"/>
            <w:shd w:val="clear" w:color="auto" w:fill="auto"/>
          </w:tcPr>
          <w:p w:rsidR="00EE4FB2" w:rsidRPr="00AA0C74" w:rsidRDefault="00EE4FB2" w:rsidP="00AA0C74">
            <w:pPr>
              <w:rPr>
                <w:sz w:val="20"/>
                <w:szCs w:val="20"/>
              </w:rPr>
            </w:pPr>
          </w:p>
        </w:tc>
      </w:tr>
      <w:tr w:rsidR="00EE4FB2" w:rsidRPr="00AA0C74" w:rsidTr="00AA0C74">
        <w:tc>
          <w:tcPr>
            <w:tcW w:w="1101" w:type="dxa"/>
            <w:shd w:val="clear" w:color="auto" w:fill="auto"/>
          </w:tcPr>
          <w:p w:rsidR="00EE4FB2" w:rsidRPr="00AA0C74" w:rsidRDefault="00EE4FB2" w:rsidP="00AA0C74">
            <w:pPr>
              <w:rPr>
                <w:sz w:val="20"/>
                <w:szCs w:val="20"/>
              </w:rPr>
            </w:pPr>
            <w:r w:rsidRPr="00AA0C74">
              <w:rPr>
                <w:sz w:val="20"/>
                <w:szCs w:val="20"/>
              </w:rPr>
              <w:t>3</w:t>
            </w:r>
          </w:p>
        </w:tc>
        <w:tc>
          <w:tcPr>
            <w:tcW w:w="3969" w:type="dxa"/>
            <w:shd w:val="clear" w:color="auto" w:fill="auto"/>
          </w:tcPr>
          <w:p w:rsidR="00EE4FB2" w:rsidRPr="00AA0C74" w:rsidRDefault="00EE4FB2" w:rsidP="00AA0C74">
            <w:pPr>
              <w:rPr>
                <w:sz w:val="20"/>
                <w:szCs w:val="20"/>
              </w:rPr>
            </w:pPr>
          </w:p>
        </w:tc>
        <w:tc>
          <w:tcPr>
            <w:tcW w:w="4708" w:type="dxa"/>
            <w:shd w:val="clear" w:color="auto" w:fill="auto"/>
          </w:tcPr>
          <w:p w:rsidR="00EE4FB2" w:rsidRPr="00AA0C74" w:rsidRDefault="00EE4FB2" w:rsidP="00AA0C74">
            <w:pPr>
              <w:rPr>
                <w:sz w:val="20"/>
                <w:szCs w:val="20"/>
              </w:rPr>
            </w:pPr>
          </w:p>
        </w:tc>
      </w:tr>
      <w:tr w:rsidR="00EE4FB2" w:rsidRPr="00AA0C74" w:rsidTr="00AA0C74">
        <w:tc>
          <w:tcPr>
            <w:tcW w:w="1101" w:type="dxa"/>
            <w:shd w:val="clear" w:color="auto" w:fill="auto"/>
          </w:tcPr>
          <w:p w:rsidR="00EE4FB2" w:rsidRPr="00AA0C74" w:rsidRDefault="00EE4FB2" w:rsidP="00AA0C74">
            <w:pPr>
              <w:rPr>
                <w:sz w:val="20"/>
                <w:szCs w:val="20"/>
              </w:rPr>
            </w:pPr>
            <w:r w:rsidRPr="00AA0C74">
              <w:rPr>
                <w:sz w:val="20"/>
                <w:szCs w:val="20"/>
              </w:rPr>
              <w:t>4</w:t>
            </w:r>
          </w:p>
        </w:tc>
        <w:tc>
          <w:tcPr>
            <w:tcW w:w="3969" w:type="dxa"/>
            <w:shd w:val="clear" w:color="auto" w:fill="auto"/>
          </w:tcPr>
          <w:p w:rsidR="00EE4FB2" w:rsidRPr="00AA0C74" w:rsidRDefault="00EE4FB2" w:rsidP="00AA0C74">
            <w:pPr>
              <w:rPr>
                <w:sz w:val="20"/>
                <w:szCs w:val="20"/>
              </w:rPr>
            </w:pPr>
          </w:p>
        </w:tc>
        <w:tc>
          <w:tcPr>
            <w:tcW w:w="4708" w:type="dxa"/>
            <w:shd w:val="clear" w:color="auto" w:fill="auto"/>
          </w:tcPr>
          <w:p w:rsidR="00EE4FB2" w:rsidRPr="00AA0C74" w:rsidRDefault="00EE4FB2" w:rsidP="00AA0C74">
            <w:pPr>
              <w:rPr>
                <w:sz w:val="20"/>
                <w:szCs w:val="20"/>
              </w:rPr>
            </w:pPr>
          </w:p>
        </w:tc>
      </w:tr>
      <w:tr w:rsidR="00EE4FB2" w:rsidRPr="00AA0C74" w:rsidTr="00AA0C74">
        <w:tc>
          <w:tcPr>
            <w:tcW w:w="1101" w:type="dxa"/>
            <w:shd w:val="clear" w:color="auto" w:fill="auto"/>
          </w:tcPr>
          <w:p w:rsidR="00EE4FB2" w:rsidRPr="00AA0C74" w:rsidRDefault="00EE4FB2" w:rsidP="00AA0C74">
            <w:pPr>
              <w:rPr>
                <w:sz w:val="20"/>
                <w:szCs w:val="20"/>
              </w:rPr>
            </w:pPr>
            <w:r w:rsidRPr="00AA0C74">
              <w:rPr>
                <w:sz w:val="20"/>
                <w:szCs w:val="20"/>
              </w:rPr>
              <w:t>5</w:t>
            </w:r>
          </w:p>
        </w:tc>
        <w:tc>
          <w:tcPr>
            <w:tcW w:w="3969" w:type="dxa"/>
            <w:shd w:val="clear" w:color="auto" w:fill="auto"/>
          </w:tcPr>
          <w:p w:rsidR="00EE4FB2" w:rsidRPr="00AA0C74" w:rsidRDefault="00EE4FB2" w:rsidP="00AA0C74">
            <w:pPr>
              <w:rPr>
                <w:sz w:val="20"/>
                <w:szCs w:val="20"/>
              </w:rPr>
            </w:pPr>
          </w:p>
        </w:tc>
        <w:tc>
          <w:tcPr>
            <w:tcW w:w="4708" w:type="dxa"/>
            <w:shd w:val="clear" w:color="auto" w:fill="auto"/>
          </w:tcPr>
          <w:p w:rsidR="00EE4FB2" w:rsidRPr="00AA0C74" w:rsidRDefault="00EE4FB2" w:rsidP="00AA0C74">
            <w:pPr>
              <w:rPr>
                <w:sz w:val="20"/>
                <w:szCs w:val="20"/>
              </w:rPr>
            </w:pPr>
          </w:p>
        </w:tc>
      </w:tr>
      <w:tr w:rsidR="00EE4FB2" w:rsidRPr="00AA0C74" w:rsidTr="00AA0C74">
        <w:tc>
          <w:tcPr>
            <w:tcW w:w="1101" w:type="dxa"/>
            <w:shd w:val="clear" w:color="auto" w:fill="auto"/>
          </w:tcPr>
          <w:p w:rsidR="00EE4FB2" w:rsidRPr="00AA0C74" w:rsidRDefault="00EE4FB2" w:rsidP="00AA0C74">
            <w:pPr>
              <w:rPr>
                <w:sz w:val="20"/>
                <w:szCs w:val="20"/>
              </w:rPr>
            </w:pPr>
            <w:r w:rsidRPr="00AA0C74">
              <w:rPr>
                <w:sz w:val="20"/>
                <w:szCs w:val="20"/>
              </w:rPr>
              <w:t>6</w:t>
            </w:r>
          </w:p>
        </w:tc>
        <w:tc>
          <w:tcPr>
            <w:tcW w:w="3969" w:type="dxa"/>
            <w:shd w:val="clear" w:color="auto" w:fill="auto"/>
          </w:tcPr>
          <w:p w:rsidR="00EE4FB2" w:rsidRPr="00AA0C74" w:rsidRDefault="00EE4FB2" w:rsidP="00AA0C74">
            <w:pPr>
              <w:rPr>
                <w:sz w:val="20"/>
                <w:szCs w:val="20"/>
              </w:rPr>
            </w:pPr>
          </w:p>
        </w:tc>
        <w:tc>
          <w:tcPr>
            <w:tcW w:w="4708" w:type="dxa"/>
            <w:shd w:val="clear" w:color="auto" w:fill="auto"/>
          </w:tcPr>
          <w:p w:rsidR="00EE4FB2" w:rsidRPr="00AA0C74" w:rsidRDefault="00EE4FB2" w:rsidP="00AA0C74">
            <w:pPr>
              <w:rPr>
                <w:sz w:val="20"/>
                <w:szCs w:val="20"/>
              </w:rPr>
            </w:pPr>
          </w:p>
        </w:tc>
      </w:tr>
      <w:tr w:rsidR="00EE4FB2" w:rsidRPr="00AA0C74" w:rsidTr="00AA0C74">
        <w:tc>
          <w:tcPr>
            <w:tcW w:w="1101" w:type="dxa"/>
            <w:shd w:val="clear" w:color="auto" w:fill="auto"/>
          </w:tcPr>
          <w:p w:rsidR="00EE4FB2" w:rsidRPr="00AA0C74" w:rsidRDefault="00EE4FB2" w:rsidP="00AA0C74">
            <w:pPr>
              <w:rPr>
                <w:sz w:val="20"/>
                <w:szCs w:val="20"/>
              </w:rPr>
            </w:pPr>
            <w:r w:rsidRPr="00AA0C74">
              <w:rPr>
                <w:sz w:val="20"/>
                <w:szCs w:val="20"/>
              </w:rPr>
              <w:t>7</w:t>
            </w:r>
          </w:p>
        </w:tc>
        <w:tc>
          <w:tcPr>
            <w:tcW w:w="3969" w:type="dxa"/>
            <w:shd w:val="clear" w:color="auto" w:fill="auto"/>
          </w:tcPr>
          <w:p w:rsidR="00EE4FB2" w:rsidRPr="00AA0C74" w:rsidRDefault="00EE4FB2" w:rsidP="00AA0C74">
            <w:pPr>
              <w:rPr>
                <w:sz w:val="20"/>
                <w:szCs w:val="20"/>
              </w:rPr>
            </w:pPr>
          </w:p>
        </w:tc>
        <w:tc>
          <w:tcPr>
            <w:tcW w:w="4708" w:type="dxa"/>
            <w:shd w:val="clear" w:color="auto" w:fill="auto"/>
          </w:tcPr>
          <w:p w:rsidR="00EE4FB2" w:rsidRPr="00AA0C74" w:rsidRDefault="00EE4FB2" w:rsidP="00AA0C74">
            <w:pPr>
              <w:rPr>
                <w:sz w:val="20"/>
                <w:szCs w:val="20"/>
              </w:rPr>
            </w:pPr>
          </w:p>
        </w:tc>
      </w:tr>
      <w:tr w:rsidR="00EE4FB2" w:rsidRPr="00AA0C74" w:rsidTr="00AA0C74">
        <w:tc>
          <w:tcPr>
            <w:tcW w:w="1101" w:type="dxa"/>
            <w:shd w:val="clear" w:color="auto" w:fill="auto"/>
          </w:tcPr>
          <w:p w:rsidR="00EE4FB2" w:rsidRPr="00AA0C74" w:rsidRDefault="00EE4FB2" w:rsidP="00AA0C74">
            <w:pPr>
              <w:rPr>
                <w:sz w:val="20"/>
                <w:szCs w:val="20"/>
              </w:rPr>
            </w:pPr>
            <w:r w:rsidRPr="00AA0C74">
              <w:rPr>
                <w:sz w:val="20"/>
                <w:szCs w:val="20"/>
              </w:rPr>
              <w:t>8</w:t>
            </w:r>
          </w:p>
        </w:tc>
        <w:tc>
          <w:tcPr>
            <w:tcW w:w="3969" w:type="dxa"/>
            <w:shd w:val="clear" w:color="auto" w:fill="auto"/>
          </w:tcPr>
          <w:p w:rsidR="00EE4FB2" w:rsidRPr="00AA0C74" w:rsidRDefault="00EE4FB2" w:rsidP="00AA0C74">
            <w:pPr>
              <w:rPr>
                <w:sz w:val="20"/>
                <w:szCs w:val="20"/>
              </w:rPr>
            </w:pPr>
          </w:p>
        </w:tc>
        <w:tc>
          <w:tcPr>
            <w:tcW w:w="4708" w:type="dxa"/>
            <w:shd w:val="clear" w:color="auto" w:fill="auto"/>
          </w:tcPr>
          <w:p w:rsidR="00EE4FB2" w:rsidRPr="00AA0C74" w:rsidRDefault="00EE4FB2" w:rsidP="00AA0C74">
            <w:pPr>
              <w:rPr>
                <w:sz w:val="20"/>
                <w:szCs w:val="20"/>
              </w:rPr>
            </w:pPr>
          </w:p>
        </w:tc>
      </w:tr>
      <w:tr w:rsidR="00EE4FB2" w:rsidRPr="00AA0C74" w:rsidTr="00AA0C74">
        <w:tc>
          <w:tcPr>
            <w:tcW w:w="1101" w:type="dxa"/>
            <w:shd w:val="clear" w:color="auto" w:fill="auto"/>
          </w:tcPr>
          <w:p w:rsidR="00EE4FB2" w:rsidRPr="00AA0C74" w:rsidRDefault="00EE4FB2" w:rsidP="00AA0C74">
            <w:pPr>
              <w:rPr>
                <w:sz w:val="20"/>
                <w:szCs w:val="20"/>
              </w:rPr>
            </w:pPr>
            <w:r w:rsidRPr="00AA0C74">
              <w:rPr>
                <w:sz w:val="20"/>
                <w:szCs w:val="20"/>
              </w:rPr>
              <w:t>9</w:t>
            </w:r>
          </w:p>
        </w:tc>
        <w:tc>
          <w:tcPr>
            <w:tcW w:w="3969" w:type="dxa"/>
            <w:shd w:val="clear" w:color="auto" w:fill="auto"/>
          </w:tcPr>
          <w:p w:rsidR="00EE4FB2" w:rsidRPr="00AA0C74" w:rsidRDefault="00EE4FB2" w:rsidP="00AA0C74">
            <w:pPr>
              <w:rPr>
                <w:sz w:val="20"/>
                <w:szCs w:val="20"/>
              </w:rPr>
            </w:pPr>
          </w:p>
        </w:tc>
        <w:tc>
          <w:tcPr>
            <w:tcW w:w="4708" w:type="dxa"/>
            <w:shd w:val="clear" w:color="auto" w:fill="auto"/>
          </w:tcPr>
          <w:p w:rsidR="00EE4FB2" w:rsidRPr="00AA0C74" w:rsidRDefault="00EE4FB2" w:rsidP="00AA0C74">
            <w:pPr>
              <w:rPr>
                <w:sz w:val="20"/>
                <w:szCs w:val="20"/>
              </w:rPr>
            </w:pPr>
          </w:p>
        </w:tc>
      </w:tr>
      <w:tr w:rsidR="00EE4FB2" w:rsidRPr="00AA0C74" w:rsidTr="00AA0C74">
        <w:tc>
          <w:tcPr>
            <w:tcW w:w="1101" w:type="dxa"/>
            <w:shd w:val="clear" w:color="auto" w:fill="auto"/>
          </w:tcPr>
          <w:p w:rsidR="00EE4FB2" w:rsidRPr="00AA0C74" w:rsidRDefault="00EE4FB2" w:rsidP="00AA0C74">
            <w:pPr>
              <w:rPr>
                <w:sz w:val="20"/>
                <w:szCs w:val="20"/>
              </w:rPr>
            </w:pPr>
            <w:r w:rsidRPr="00AA0C74">
              <w:rPr>
                <w:sz w:val="20"/>
                <w:szCs w:val="20"/>
              </w:rPr>
              <w:t>10</w:t>
            </w:r>
          </w:p>
        </w:tc>
        <w:tc>
          <w:tcPr>
            <w:tcW w:w="3969" w:type="dxa"/>
            <w:shd w:val="clear" w:color="auto" w:fill="auto"/>
          </w:tcPr>
          <w:p w:rsidR="00EE4FB2" w:rsidRPr="00AA0C74" w:rsidRDefault="00EE4FB2" w:rsidP="00AA0C74">
            <w:pPr>
              <w:rPr>
                <w:sz w:val="20"/>
                <w:szCs w:val="20"/>
              </w:rPr>
            </w:pPr>
          </w:p>
        </w:tc>
        <w:tc>
          <w:tcPr>
            <w:tcW w:w="4708" w:type="dxa"/>
            <w:shd w:val="clear" w:color="auto" w:fill="auto"/>
          </w:tcPr>
          <w:p w:rsidR="00EE4FB2" w:rsidRPr="00AA0C74" w:rsidRDefault="00EE4FB2" w:rsidP="00AA0C74">
            <w:pPr>
              <w:rPr>
                <w:sz w:val="20"/>
                <w:szCs w:val="20"/>
              </w:rPr>
            </w:pPr>
          </w:p>
        </w:tc>
      </w:tr>
      <w:tr w:rsidR="00EE4FB2" w:rsidRPr="00AA0C74" w:rsidTr="00AA0C74">
        <w:tc>
          <w:tcPr>
            <w:tcW w:w="1101" w:type="dxa"/>
            <w:shd w:val="clear" w:color="auto" w:fill="auto"/>
          </w:tcPr>
          <w:p w:rsidR="00EE4FB2" w:rsidRPr="00AA0C74" w:rsidRDefault="00EE4FB2" w:rsidP="00AA0C74">
            <w:pPr>
              <w:rPr>
                <w:sz w:val="20"/>
                <w:szCs w:val="20"/>
              </w:rPr>
            </w:pPr>
            <w:r w:rsidRPr="00AA0C74">
              <w:rPr>
                <w:sz w:val="20"/>
                <w:szCs w:val="20"/>
              </w:rPr>
              <w:t>11</w:t>
            </w:r>
          </w:p>
        </w:tc>
        <w:tc>
          <w:tcPr>
            <w:tcW w:w="3969" w:type="dxa"/>
            <w:shd w:val="clear" w:color="auto" w:fill="auto"/>
          </w:tcPr>
          <w:p w:rsidR="00EE4FB2" w:rsidRPr="00AA0C74" w:rsidRDefault="00EE4FB2" w:rsidP="00AA0C74">
            <w:pPr>
              <w:rPr>
                <w:sz w:val="20"/>
                <w:szCs w:val="20"/>
              </w:rPr>
            </w:pPr>
          </w:p>
        </w:tc>
        <w:tc>
          <w:tcPr>
            <w:tcW w:w="4708" w:type="dxa"/>
            <w:shd w:val="clear" w:color="auto" w:fill="auto"/>
          </w:tcPr>
          <w:p w:rsidR="00EE4FB2" w:rsidRPr="00AA0C74" w:rsidRDefault="00EE4FB2" w:rsidP="00AA0C74">
            <w:pPr>
              <w:rPr>
                <w:sz w:val="20"/>
                <w:szCs w:val="20"/>
              </w:rPr>
            </w:pPr>
          </w:p>
        </w:tc>
      </w:tr>
      <w:tr w:rsidR="00EE4FB2" w:rsidRPr="00AA0C74" w:rsidTr="00AA0C74">
        <w:tc>
          <w:tcPr>
            <w:tcW w:w="1101" w:type="dxa"/>
            <w:shd w:val="clear" w:color="auto" w:fill="auto"/>
          </w:tcPr>
          <w:p w:rsidR="00EE4FB2" w:rsidRPr="00AA0C74" w:rsidRDefault="00EE4FB2" w:rsidP="00AA0C74">
            <w:pPr>
              <w:rPr>
                <w:sz w:val="20"/>
                <w:szCs w:val="20"/>
              </w:rPr>
            </w:pPr>
            <w:r w:rsidRPr="00AA0C74">
              <w:rPr>
                <w:sz w:val="20"/>
                <w:szCs w:val="20"/>
              </w:rPr>
              <w:t>12</w:t>
            </w:r>
          </w:p>
        </w:tc>
        <w:tc>
          <w:tcPr>
            <w:tcW w:w="3969" w:type="dxa"/>
            <w:shd w:val="clear" w:color="auto" w:fill="auto"/>
          </w:tcPr>
          <w:p w:rsidR="00EE4FB2" w:rsidRPr="00AA0C74" w:rsidRDefault="00EE4FB2" w:rsidP="00AA0C74">
            <w:pPr>
              <w:rPr>
                <w:sz w:val="20"/>
                <w:szCs w:val="20"/>
              </w:rPr>
            </w:pPr>
          </w:p>
        </w:tc>
        <w:tc>
          <w:tcPr>
            <w:tcW w:w="4708" w:type="dxa"/>
            <w:shd w:val="clear" w:color="auto" w:fill="auto"/>
          </w:tcPr>
          <w:p w:rsidR="00EE4FB2" w:rsidRPr="00AA0C74" w:rsidRDefault="00EE4FB2" w:rsidP="00AA0C74">
            <w:pPr>
              <w:rPr>
                <w:sz w:val="20"/>
                <w:szCs w:val="20"/>
              </w:rPr>
            </w:pPr>
          </w:p>
        </w:tc>
      </w:tr>
      <w:tr w:rsidR="00EE4FB2" w:rsidRPr="00AA0C74" w:rsidTr="00AA0C74">
        <w:tc>
          <w:tcPr>
            <w:tcW w:w="1101" w:type="dxa"/>
            <w:shd w:val="clear" w:color="auto" w:fill="auto"/>
          </w:tcPr>
          <w:p w:rsidR="00EE4FB2" w:rsidRPr="00AA0C74" w:rsidRDefault="00EE4FB2" w:rsidP="00AA0C74">
            <w:pPr>
              <w:rPr>
                <w:sz w:val="20"/>
                <w:szCs w:val="20"/>
              </w:rPr>
            </w:pPr>
            <w:r w:rsidRPr="00AA0C74">
              <w:rPr>
                <w:sz w:val="20"/>
                <w:szCs w:val="20"/>
              </w:rPr>
              <w:t>13</w:t>
            </w:r>
          </w:p>
        </w:tc>
        <w:tc>
          <w:tcPr>
            <w:tcW w:w="3969" w:type="dxa"/>
            <w:shd w:val="clear" w:color="auto" w:fill="auto"/>
          </w:tcPr>
          <w:p w:rsidR="00EE4FB2" w:rsidRPr="00AA0C74" w:rsidRDefault="00EE4FB2" w:rsidP="00AA0C74">
            <w:pPr>
              <w:rPr>
                <w:sz w:val="20"/>
                <w:szCs w:val="20"/>
              </w:rPr>
            </w:pPr>
          </w:p>
        </w:tc>
        <w:tc>
          <w:tcPr>
            <w:tcW w:w="4708" w:type="dxa"/>
            <w:shd w:val="clear" w:color="auto" w:fill="auto"/>
          </w:tcPr>
          <w:p w:rsidR="00EE4FB2" w:rsidRPr="00AA0C74" w:rsidRDefault="00EE4FB2" w:rsidP="00AA0C74">
            <w:pPr>
              <w:rPr>
                <w:sz w:val="20"/>
                <w:szCs w:val="20"/>
              </w:rPr>
            </w:pPr>
          </w:p>
        </w:tc>
      </w:tr>
      <w:tr w:rsidR="00EE4FB2" w:rsidRPr="00AA0C74" w:rsidTr="00AA0C74">
        <w:tc>
          <w:tcPr>
            <w:tcW w:w="1101" w:type="dxa"/>
            <w:shd w:val="clear" w:color="auto" w:fill="auto"/>
          </w:tcPr>
          <w:p w:rsidR="00EE4FB2" w:rsidRPr="00AA0C74" w:rsidRDefault="00EE4FB2" w:rsidP="00AA0C74">
            <w:pPr>
              <w:rPr>
                <w:sz w:val="20"/>
                <w:szCs w:val="20"/>
              </w:rPr>
            </w:pPr>
            <w:r w:rsidRPr="00AA0C74">
              <w:rPr>
                <w:sz w:val="20"/>
                <w:szCs w:val="20"/>
              </w:rPr>
              <w:t>14</w:t>
            </w:r>
          </w:p>
        </w:tc>
        <w:tc>
          <w:tcPr>
            <w:tcW w:w="3969" w:type="dxa"/>
            <w:shd w:val="clear" w:color="auto" w:fill="auto"/>
          </w:tcPr>
          <w:p w:rsidR="00EE4FB2" w:rsidRPr="00AA0C74" w:rsidRDefault="00EE4FB2" w:rsidP="00AA0C74">
            <w:pPr>
              <w:rPr>
                <w:sz w:val="20"/>
                <w:szCs w:val="20"/>
              </w:rPr>
            </w:pPr>
          </w:p>
        </w:tc>
        <w:tc>
          <w:tcPr>
            <w:tcW w:w="4708" w:type="dxa"/>
            <w:shd w:val="clear" w:color="auto" w:fill="auto"/>
          </w:tcPr>
          <w:p w:rsidR="00EE4FB2" w:rsidRPr="00AA0C74" w:rsidRDefault="00EE4FB2" w:rsidP="00AA0C74">
            <w:pPr>
              <w:rPr>
                <w:sz w:val="20"/>
                <w:szCs w:val="20"/>
              </w:rPr>
            </w:pPr>
          </w:p>
        </w:tc>
      </w:tr>
      <w:tr w:rsidR="00EE4FB2" w:rsidRPr="00AA0C74" w:rsidTr="00AA0C74">
        <w:tc>
          <w:tcPr>
            <w:tcW w:w="1101" w:type="dxa"/>
            <w:shd w:val="clear" w:color="auto" w:fill="auto"/>
          </w:tcPr>
          <w:p w:rsidR="00EE4FB2" w:rsidRPr="00AA0C74" w:rsidRDefault="00EE4FB2" w:rsidP="00AA0C74">
            <w:pPr>
              <w:rPr>
                <w:sz w:val="20"/>
                <w:szCs w:val="20"/>
              </w:rPr>
            </w:pPr>
            <w:r w:rsidRPr="00AA0C74">
              <w:rPr>
                <w:sz w:val="20"/>
                <w:szCs w:val="20"/>
              </w:rPr>
              <w:t>15</w:t>
            </w:r>
          </w:p>
        </w:tc>
        <w:tc>
          <w:tcPr>
            <w:tcW w:w="3969" w:type="dxa"/>
            <w:shd w:val="clear" w:color="auto" w:fill="auto"/>
          </w:tcPr>
          <w:p w:rsidR="00EE4FB2" w:rsidRPr="00AA0C74" w:rsidRDefault="00EE4FB2" w:rsidP="00AA0C74">
            <w:pPr>
              <w:rPr>
                <w:sz w:val="20"/>
                <w:szCs w:val="20"/>
              </w:rPr>
            </w:pPr>
          </w:p>
        </w:tc>
        <w:tc>
          <w:tcPr>
            <w:tcW w:w="4708" w:type="dxa"/>
            <w:shd w:val="clear" w:color="auto" w:fill="auto"/>
          </w:tcPr>
          <w:p w:rsidR="00EE4FB2" w:rsidRPr="00AA0C74" w:rsidRDefault="00EE4FB2" w:rsidP="00AA0C74">
            <w:pPr>
              <w:rPr>
                <w:sz w:val="20"/>
                <w:szCs w:val="20"/>
              </w:rPr>
            </w:pPr>
          </w:p>
        </w:tc>
      </w:tr>
      <w:tr w:rsidR="00EE4FB2" w:rsidRPr="00AA0C74" w:rsidTr="00AA0C74">
        <w:tc>
          <w:tcPr>
            <w:tcW w:w="1101" w:type="dxa"/>
            <w:shd w:val="clear" w:color="auto" w:fill="auto"/>
          </w:tcPr>
          <w:p w:rsidR="00EE4FB2" w:rsidRPr="00AA0C74" w:rsidRDefault="00EE4FB2" w:rsidP="00AA0C74">
            <w:pPr>
              <w:rPr>
                <w:sz w:val="20"/>
                <w:szCs w:val="20"/>
              </w:rPr>
            </w:pPr>
            <w:r w:rsidRPr="00AA0C74">
              <w:rPr>
                <w:sz w:val="20"/>
                <w:szCs w:val="20"/>
              </w:rPr>
              <w:t>16</w:t>
            </w:r>
          </w:p>
        </w:tc>
        <w:tc>
          <w:tcPr>
            <w:tcW w:w="3969" w:type="dxa"/>
            <w:shd w:val="clear" w:color="auto" w:fill="auto"/>
          </w:tcPr>
          <w:p w:rsidR="00EE4FB2" w:rsidRPr="00AA0C74" w:rsidRDefault="00EE4FB2" w:rsidP="00AA0C74">
            <w:pPr>
              <w:rPr>
                <w:sz w:val="20"/>
                <w:szCs w:val="20"/>
              </w:rPr>
            </w:pPr>
          </w:p>
        </w:tc>
        <w:tc>
          <w:tcPr>
            <w:tcW w:w="4708" w:type="dxa"/>
            <w:shd w:val="clear" w:color="auto" w:fill="auto"/>
          </w:tcPr>
          <w:p w:rsidR="00EE4FB2" w:rsidRPr="00AA0C74" w:rsidRDefault="00EE4FB2" w:rsidP="00AA0C74">
            <w:pPr>
              <w:rPr>
                <w:sz w:val="20"/>
                <w:szCs w:val="20"/>
              </w:rPr>
            </w:pPr>
          </w:p>
        </w:tc>
      </w:tr>
      <w:tr w:rsidR="00EE4FB2" w:rsidRPr="00AA0C74" w:rsidTr="00AA0C74">
        <w:tc>
          <w:tcPr>
            <w:tcW w:w="1101" w:type="dxa"/>
            <w:shd w:val="clear" w:color="auto" w:fill="auto"/>
          </w:tcPr>
          <w:p w:rsidR="00EE4FB2" w:rsidRPr="00AA0C74" w:rsidRDefault="00EE4FB2" w:rsidP="00AA0C74">
            <w:pPr>
              <w:rPr>
                <w:sz w:val="20"/>
                <w:szCs w:val="20"/>
              </w:rPr>
            </w:pPr>
            <w:r w:rsidRPr="00AA0C74">
              <w:rPr>
                <w:sz w:val="20"/>
                <w:szCs w:val="20"/>
              </w:rPr>
              <w:t>17</w:t>
            </w:r>
          </w:p>
        </w:tc>
        <w:tc>
          <w:tcPr>
            <w:tcW w:w="3969" w:type="dxa"/>
            <w:shd w:val="clear" w:color="auto" w:fill="auto"/>
          </w:tcPr>
          <w:p w:rsidR="00EE4FB2" w:rsidRPr="00AA0C74" w:rsidRDefault="00EE4FB2" w:rsidP="00AA0C74">
            <w:pPr>
              <w:rPr>
                <w:sz w:val="20"/>
                <w:szCs w:val="20"/>
              </w:rPr>
            </w:pPr>
          </w:p>
        </w:tc>
        <w:tc>
          <w:tcPr>
            <w:tcW w:w="4708" w:type="dxa"/>
            <w:shd w:val="clear" w:color="auto" w:fill="auto"/>
          </w:tcPr>
          <w:p w:rsidR="00EE4FB2" w:rsidRPr="00AA0C74" w:rsidRDefault="00EE4FB2" w:rsidP="00AA0C74">
            <w:pPr>
              <w:rPr>
                <w:sz w:val="20"/>
                <w:szCs w:val="20"/>
              </w:rPr>
            </w:pPr>
          </w:p>
        </w:tc>
      </w:tr>
      <w:tr w:rsidR="00EE4FB2" w:rsidRPr="00AA0C74" w:rsidTr="00AA0C74">
        <w:tc>
          <w:tcPr>
            <w:tcW w:w="1101" w:type="dxa"/>
            <w:shd w:val="clear" w:color="auto" w:fill="auto"/>
          </w:tcPr>
          <w:p w:rsidR="00EE4FB2" w:rsidRPr="00AA0C74" w:rsidRDefault="00EE4FB2" w:rsidP="00AA0C74">
            <w:pPr>
              <w:rPr>
                <w:sz w:val="20"/>
                <w:szCs w:val="20"/>
              </w:rPr>
            </w:pPr>
            <w:r w:rsidRPr="00AA0C74">
              <w:rPr>
                <w:sz w:val="20"/>
                <w:szCs w:val="20"/>
              </w:rPr>
              <w:t>18</w:t>
            </w:r>
          </w:p>
        </w:tc>
        <w:tc>
          <w:tcPr>
            <w:tcW w:w="3969" w:type="dxa"/>
            <w:shd w:val="clear" w:color="auto" w:fill="auto"/>
          </w:tcPr>
          <w:p w:rsidR="00EE4FB2" w:rsidRPr="00AA0C74" w:rsidRDefault="00EE4FB2" w:rsidP="00AA0C74">
            <w:pPr>
              <w:rPr>
                <w:sz w:val="20"/>
                <w:szCs w:val="20"/>
              </w:rPr>
            </w:pPr>
          </w:p>
        </w:tc>
        <w:tc>
          <w:tcPr>
            <w:tcW w:w="4708" w:type="dxa"/>
            <w:shd w:val="clear" w:color="auto" w:fill="auto"/>
          </w:tcPr>
          <w:p w:rsidR="00EE4FB2" w:rsidRPr="00AA0C74" w:rsidRDefault="00EE4FB2" w:rsidP="00AA0C74">
            <w:pPr>
              <w:rPr>
                <w:sz w:val="20"/>
                <w:szCs w:val="20"/>
              </w:rPr>
            </w:pPr>
          </w:p>
        </w:tc>
      </w:tr>
      <w:tr w:rsidR="00EE4FB2" w:rsidRPr="00AA0C74" w:rsidTr="00AA0C74">
        <w:tc>
          <w:tcPr>
            <w:tcW w:w="1101" w:type="dxa"/>
            <w:shd w:val="clear" w:color="auto" w:fill="auto"/>
          </w:tcPr>
          <w:p w:rsidR="00EE4FB2" w:rsidRPr="00AA0C74" w:rsidRDefault="00EE4FB2" w:rsidP="00AA0C74">
            <w:pPr>
              <w:rPr>
                <w:sz w:val="20"/>
                <w:szCs w:val="20"/>
              </w:rPr>
            </w:pPr>
            <w:r w:rsidRPr="00AA0C74">
              <w:rPr>
                <w:sz w:val="20"/>
                <w:szCs w:val="20"/>
              </w:rPr>
              <w:t>19</w:t>
            </w:r>
          </w:p>
        </w:tc>
        <w:tc>
          <w:tcPr>
            <w:tcW w:w="3969" w:type="dxa"/>
            <w:shd w:val="clear" w:color="auto" w:fill="auto"/>
          </w:tcPr>
          <w:p w:rsidR="00EE4FB2" w:rsidRPr="00AA0C74" w:rsidRDefault="00EE4FB2" w:rsidP="00AA0C74">
            <w:pPr>
              <w:rPr>
                <w:sz w:val="20"/>
                <w:szCs w:val="20"/>
              </w:rPr>
            </w:pPr>
          </w:p>
        </w:tc>
        <w:tc>
          <w:tcPr>
            <w:tcW w:w="4708" w:type="dxa"/>
            <w:shd w:val="clear" w:color="auto" w:fill="auto"/>
          </w:tcPr>
          <w:p w:rsidR="00EE4FB2" w:rsidRPr="00AA0C74" w:rsidRDefault="00EE4FB2" w:rsidP="00AA0C74">
            <w:pPr>
              <w:rPr>
                <w:sz w:val="20"/>
                <w:szCs w:val="20"/>
              </w:rPr>
            </w:pPr>
          </w:p>
        </w:tc>
      </w:tr>
      <w:tr w:rsidR="00EE4FB2" w:rsidRPr="00AA0C74" w:rsidTr="00AA0C74">
        <w:tc>
          <w:tcPr>
            <w:tcW w:w="1101" w:type="dxa"/>
            <w:shd w:val="clear" w:color="auto" w:fill="auto"/>
          </w:tcPr>
          <w:p w:rsidR="00EE4FB2" w:rsidRPr="00AA0C74" w:rsidRDefault="00EE4FB2" w:rsidP="00AA0C74">
            <w:pPr>
              <w:rPr>
                <w:sz w:val="20"/>
                <w:szCs w:val="20"/>
              </w:rPr>
            </w:pPr>
            <w:r w:rsidRPr="00AA0C74">
              <w:rPr>
                <w:sz w:val="20"/>
                <w:szCs w:val="20"/>
              </w:rPr>
              <w:t>20</w:t>
            </w:r>
          </w:p>
        </w:tc>
        <w:tc>
          <w:tcPr>
            <w:tcW w:w="3969" w:type="dxa"/>
            <w:shd w:val="clear" w:color="auto" w:fill="auto"/>
          </w:tcPr>
          <w:p w:rsidR="00EE4FB2" w:rsidRPr="00AA0C74" w:rsidRDefault="00EE4FB2" w:rsidP="00AA0C74">
            <w:pPr>
              <w:rPr>
                <w:sz w:val="20"/>
                <w:szCs w:val="20"/>
              </w:rPr>
            </w:pPr>
          </w:p>
        </w:tc>
        <w:tc>
          <w:tcPr>
            <w:tcW w:w="4708" w:type="dxa"/>
            <w:shd w:val="clear" w:color="auto" w:fill="auto"/>
          </w:tcPr>
          <w:p w:rsidR="00EE4FB2" w:rsidRPr="00AA0C74" w:rsidRDefault="00EE4FB2" w:rsidP="00AA0C74">
            <w:pPr>
              <w:rPr>
                <w:sz w:val="20"/>
                <w:szCs w:val="20"/>
              </w:rPr>
            </w:pPr>
          </w:p>
        </w:tc>
      </w:tr>
      <w:tr w:rsidR="00EE4FB2" w:rsidRPr="00AA0C74" w:rsidTr="00AA0C74">
        <w:tc>
          <w:tcPr>
            <w:tcW w:w="1101" w:type="dxa"/>
            <w:shd w:val="clear" w:color="auto" w:fill="auto"/>
          </w:tcPr>
          <w:p w:rsidR="00EE4FB2" w:rsidRPr="00AA0C74" w:rsidRDefault="00EE4FB2" w:rsidP="00AA0C74">
            <w:pPr>
              <w:rPr>
                <w:sz w:val="20"/>
                <w:szCs w:val="20"/>
              </w:rPr>
            </w:pPr>
            <w:r w:rsidRPr="00AA0C74">
              <w:rPr>
                <w:sz w:val="20"/>
                <w:szCs w:val="20"/>
              </w:rPr>
              <w:t>21</w:t>
            </w:r>
          </w:p>
        </w:tc>
        <w:tc>
          <w:tcPr>
            <w:tcW w:w="3969" w:type="dxa"/>
            <w:shd w:val="clear" w:color="auto" w:fill="auto"/>
          </w:tcPr>
          <w:p w:rsidR="00EE4FB2" w:rsidRPr="00AA0C74" w:rsidRDefault="00EE4FB2" w:rsidP="00AA0C74">
            <w:pPr>
              <w:rPr>
                <w:sz w:val="20"/>
                <w:szCs w:val="20"/>
              </w:rPr>
            </w:pPr>
          </w:p>
        </w:tc>
        <w:tc>
          <w:tcPr>
            <w:tcW w:w="4708" w:type="dxa"/>
            <w:shd w:val="clear" w:color="auto" w:fill="auto"/>
          </w:tcPr>
          <w:p w:rsidR="00EE4FB2" w:rsidRPr="00AA0C74" w:rsidRDefault="00EE4FB2" w:rsidP="00AA0C74">
            <w:pPr>
              <w:rPr>
                <w:sz w:val="20"/>
                <w:szCs w:val="20"/>
              </w:rPr>
            </w:pPr>
          </w:p>
        </w:tc>
      </w:tr>
      <w:tr w:rsidR="00EE4FB2" w:rsidRPr="00AA0C74" w:rsidTr="00AA0C74">
        <w:tc>
          <w:tcPr>
            <w:tcW w:w="1101" w:type="dxa"/>
            <w:shd w:val="clear" w:color="auto" w:fill="auto"/>
          </w:tcPr>
          <w:p w:rsidR="00EE4FB2" w:rsidRPr="00AA0C74" w:rsidRDefault="00EE4FB2" w:rsidP="00AA0C74">
            <w:pPr>
              <w:rPr>
                <w:sz w:val="20"/>
                <w:szCs w:val="20"/>
              </w:rPr>
            </w:pPr>
            <w:r w:rsidRPr="00AA0C74">
              <w:rPr>
                <w:sz w:val="20"/>
                <w:szCs w:val="20"/>
              </w:rPr>
              <w:t>22</w:t>
            </w:r>
          </w:p>
        </w:tc>
        <w:tc>
          <w:tcPr>
            <w:tcW w:w="3969" w:type="dxa"/>
            <w:shd w:val="clear" w:color="auto" w:fill="auto"/>
          </w:tcPr>
          <w:p w:rsidR="00EE4FB2" w:rsidRPr="00AA0C74" w:rsidRDefault="00EE4FB2" w:rsidP="00AA0C74">
            <w:pPr>
              <w:rPr>
                <w:sz w:val="20"/>
                <w:szCs w:val="20"/>
              </w:rPr>
            </w:pPr>
          </w:p>
        </w:tc>
        <w:tc>
          <w:tcPr>
            <w:tcW w:w="4708" w:type="dxa"/>
            <w:shd w:val="clear" w:color="auto" w:fill="auto"/>
          </w:tcPr>
          <w:p w:rsidR="00EE4FB2" w:rsidRPr="00AA0C74" w:rsidRDefault="00EE4FB2" w:rsidP="00AA0C74">
            <w:pPr>
              <w:rPr>
                <w:sz w:val="20"/>
                <w:szCs w:val="20"/>
              </w:rPr>
            </w:pPr>
          </w:p>
        </w:tc>
      </w:tr>
      <w:tr w:rsidR="00EE4FB2" w:rsidRPr="00AA0C74" w:rsidTr="00AA0C74">
        <w:tc>
          <w:tcPr>
            <w:tcW w:w="1101" w:type="dxa"/>
            <w:shd w:val="clear" w:color="auto" w:fill="auto"/>
          </w:tcPr>
          <w:p w:rsidR="00EE4FB2" w:rsidRPr="00AA0C74" w:rsidRDefault="00EE4FB2" w:rsidP="00AA0C74">
            <w:pPr>
              <w:rPr>
                <w:sz w:val="20"/>
                <w:szCs w:val="20"/>
              </w:rPr>
            </w:pPr>
            <w:r w:rsidRPr="00AA0C74">
              <w:rPr>
                <w:sz w:val="20"/>
                <w:szCs w:val="20"/>
              </w:rPr>
              <w:t>23</w:t>
            </w:r>
          </w:p>
        </w:tc>
        <w:tc>
          <w:tcPr>
            <w:tcW w:w="3969" w:type="dxa"/>
            <w:shd w:val="clear" w:color="auto" w:fill="auto"/>
          </w:tcPr>
          <w:p w:rsidR="00EE4FB2" w:rsidRPr="00AA0C74" w:rsidRDefault="00EE4FB2" w:rsidP="00AA0C74">
            <w:pPr>
              <w:rPr>
                <w:sz w:val="20"/>
                <w:szCs w:val="20"/>
              </w:rPr>
            </w:pPr>
          </w:p>
        </w:tc>
        <w:tc>
          <w:tcPr>
            <w:tcW w:w="4708" w:type="dxa"/>
            <w:shd w:val="clear" w:color="auto" w:fill="auto"/>
          </w:tcPr>
          <w:p w:rsidR="00EE4FB2" w:rsidRPr="00AA0C74" w:rsidRDefault="00EE4FB2" w:rsidP="00AA0C74">
            <w:pPr>
              <w:rPr>
                <w:sz w:val="20"/>
                <w:szCs w:val="20"/>
              </w:rPr>
            </w:pPr>
          </w:p>
        </w:tc>
      </w:tr>
      <w:tr w:rsidR="00EE4FB2" w:rsidRPr="00AA0C74" w:rsidTr="00AA0C74">
        <w:tc>
          <w:tcPr>
            <w:tcW w:w="1101" w:type="dxa"/>
            <w:shd w:val="clear" w:color="auto" w:fill="auto"/>
          </w:tcPr>
          <w:p w:rsidR="00EE4FB2" w:rsidRPr="00AA0C74" w:rsidRDefault="00EE4FB2" w:rsidP="00AA0C74">
            <w:pPr>
              <w:rPr>
                <w:sz w:val="20"/>
                <w:szCs w:val="20"/>
              </w:rPr>
            </w:pPr>
            <w:r w:rsidRPr="00AA0C74">
              <w:rPr>
                <w:sz w:val="20"/>
                <w:szCs w:val="20"/>
              </w:rPr>
              <w:t>24</w:t>
            </w:r>
          </w:p>
        </w:tc>
        <w:tc>
          <w:tcPr>
            <w:tcW w:w="3969" w:type="dxa"/>
            <w:shd w:val="clear" w:color="auto" w:fill="auto"/>
          </w:tcPr>
          <w:p w:rsidR="00EE4FB2" w:rsidRPr="00AA0C74" w:rsidRDefault="00EE4FB2" w:rsidP="00AA0C74">
            <w:pPr>
              <w:rPr>
                <w:sz w:val="20"/>
                <w:szCs w:val="20"/>
              </w:rPr>
            </w:pPr>
          </w:p>
        </w:tc>
        <w:tc>
          <w:tcPr>
            <w:tcW w:w="4708" w:type="dxa"/>
            <w:shd w:val="clear" w:color="auto" w:fill="auto"/>
          </w:tcPr>
          <w:p w:rsidR="00EE4FB2" w:rsidRPr="00AA0C74" w:rsidRDefault="00EE4FB2" w:rsidP="00AA0C74">
            <w:pPr>
              <w:rPr>
                <w:sz w:val="20"/>
                <w:szCs w:val="20"/>
              </w:rPr>
            </w:pPr>
          </w:p>
        </w:tc>
      </w:tr>
      <w:tr w:rsidR="00EE4FB2" w:rsidRPr="00AA0C74" w:rsidTr="00AA0C74">
        <w:tc>
          <w:tcPr>
            <w:tcW w:w="1101" w:type="dxa"/>
            <w:shd w:val="clear" w:color="auto" w:fill="auto"/>
          </w:tcPr>
          <w:p w:rsidR="00EE4FB2" w:rsidRPr="00AA0C74" w:rsidRDefault="00EE4FB2" w:rsidP="00AA0C74">
            <w:pPr>
              <w:rPr>
                <w:sz w:val="20"/>
                <w:szCs w:val="20"/>
              </w:rPr>
            </w:pPr>
            <w:r w:rsidRPr="00AA0C74">
              <w:rPr>
                <w:sz w:val="20"/>
                <w:szCs w:val="20"/>
              </w:rPr>
              <w:t>25</w:t>
            </w:r>
          </w:p>
        </w:tc>
        <w:tc>
          <w:tcPr>
            <w:tcW w:w="3969" w:type="dxa"/>
            <w:shd w:val="clear" w:color="auto" w:fill="auto"/>
          </w:tcPr>
          <w:p w:rsidR="00EE4FB2" w:rsidRPr="00AA0C74" w:rsidRDefault="00EE4FB2" w:rsidP="00AA0C74">
            <w:pPr>
              <w:rPr>
                <w:sz w:val="20"/>
                <w:szCs w:val="20"/>
              </w:rPr>
            </w:pPr>
          </w:p>
        </w:tc>
        <w:tc>
          <w:tcPr>
            <w:tcW w:w="4708" w:type="dxa"/>
            <w:shd w:val="clear" w:color="auto" w:fill="auto"/>
          </w:tcPr>
          <w:p w:rsidR="00EE4FB2" w:rsidRPr="00AA0C74" w:rsidRDefault="00EE4FB2" w:rsidP="00AA0C74">
            <w:pPr>
              <w:rPr>
                <w:sz w:val="20"/>
                <w:szCs w:val="20"/>
              </w:rPr>
            </w:pPr>
          </w:p>
        </w:tc>
      </w:tr>
    </w:tbl>
    <w:p w:rsidR="00EE4FB2" w:rsidRPr="00EE4FB2" w:rsidRDefault="00EE4FB2" w:rsidP="00EE4FB2">
      <w:pPr>
        <w:rPr>
          <w:sz w:val="20"/>
          <w:szCs w:val="20"/>
        </w:rPr>
      </w:pPr>
    </w:p>
    <w:p w:rsidR="00EE4FB2" w:rsidRPr="00EE4FB2" w:rsidRDefault="00EE4FB2" w:rsidP="00EE4FB2">
      <w:pPr>
        <w:rPr>
          <w:sz w:val="20"/>
          <w:szCs w:val="20"/>
        </w:rPr>
      </w:pPr>
    </w:p>
    <w:p w:rsidR="00EE4FB2" w:rsidRPr="00EE4FB2" w:rsidRDefault="00EE4FB2" w:rsidP="00EE4FB2">
      <w:pPr>
        <w:rPr>
          <w:sz w:val="20"/>
          <w:szCs w:val="20"/>
        </w:rPr>
      </w:pPr>
    </w:p>
    <w:p w:rsidR="00EE4FB2" w:rsidRPr="00EE4FB2" w:rsidRDefault="00EE4FB2" w:rsidP="00EE4FB2">
      <w:pPr>
        <w:rPr>
          <w:sz w:val="20"/>
          <w:szCs w:val="20"/>
        </w:rPr>
      </w:pPr>
    </w:p>
    <w:p w:rsidR="00EE4FB2" w:rsidRPr="00EE4FB2" w:rsidRDefault="00EE4FB2" w:rsidP="00EE4FB2">
      <w:pPr>
        <w:rPr>
          <w:sz w:val="20"/>
          <w:szCs w:val="20"/>
        </w:rPr>
      </w:pPr>
    </w:p>
    <w:p w:rsidR="00EE4FB2" w:rsidRPr="00EE4FB2" w:rsidRDefault="00EE4FB2" w:rsidP="00EE4FB2">
      <w:pPr>
        <w:rPr>
          <w:sz w:val="20"/>
          <w:szCs w:val="20"/>
        </w:rPr>
      </w:pPr>
      <w:r w:rsidRPr="00EE4FB2">
        <w:rPr>
          <w:sz w:val="20"/>
          <w:szCs w:val="20"/>
        </w:rPr>
        <w:t>MODULO E</w:t>
      </w:r>
    </w:p>
    <w:p w:rsidR="00EE4FB2" w:rsidRPr="00EE4FB2" w:rsidRDefault="00EE4FB2" w:rsidP="00EE4FB2">
      <w:pPr>
        <w:jc w:val="center"/>
        <w:rPr>
          <w:sz w:val="20"/>
          <w:szCs w:val="20"/>
        </w:rPr>
      </w:pPr>
      <w:r w:rsidRPr="00EE4FB2">
        <w:rPr>
          <w:sz w:val="20"/>
          <w:szCs w:val="20"/>
        </w:rPr>
        <w:t>ISTITUTO COMPRENSIVO “SERAO-FERMI” di CELLOLE                                            Autorizzazione genitori A.S. 2014-2015</w:t>
      </w:r>
    </w:p>
    <w:p w:rsidR="00EE4FB2" w:rsidRPr="00EE4FB2" w:rsidRDefault="00EE4FB2" w:rsidP="00EE4FB2">
      <w:pPr>
        <w:jc w:val="both"/>
        <w:rPr>
          <w:sz w:val="20"/>
          <w:szCs w:val="20"/>
        </w:rPr>
      </w:pPr>
      <w:r w:rsidRPr="00EE4FB2">
        <w:rPr>
          <w:sz w:val="20"/>
          <w:szCs w:val="20"/>
        </w:rPr>
        <w:t>Il/La sottoscritto/a ________________________________GENITORE dell’alunno/a_______ ___________________________________ frequentante la classe _______ sez.______ della Scuola dell’Infanzia/Primaria/Secondaria di primo grado di______________________________________</w:t>
      </w:r>
    </w:p>
    <w:p w:rsidR="00EE4FB2" w:rsidRPr="00EE4FB2" w:rsidRDefault="00EE4FB2" w:rsidP="00EE4FB2">
      <w:pPr>
        <w:jc w:val="center"/>
        <w:rPr>
          <w:sz w:val="20"/>
          <w:szCs w:val="20"/>
        </w:rPr>
      </w:pPr>
      <w:r w:rsidRPr="00EE4FB2">
        <w:rPr>
          <w:sz w:val="20"/>
          <w:szCs w:val="20"/>
        </w:rPr>
        <w:t>AUTORIZZA</w:t>
      </w:r>
    </w:p>
    <w:p w:rsidR="00EE4FB2" w:rsidRPr="00EE4FB2" w:rsidRDefault="00EE4FB2" w:rsidP="00EE4FB2">
      <w:pPr>
        <w:jc w:val="both"/>
        <w:rPr>
          <w:sz w:val="20"/>
          <w:szCs w:val="20"/>
        </w:rPr>
      </w:pPr>
      <w:r w:rsidRPr="00EE4FB2">
        <w:rPr>
          <w:sz w:val="20"/>
          <w:szCs w:val="20"/>
        </w:rPr>
        <w:t xml:space="preserve">il/la  proprio/a figlio/a a partecipare all’iniziativa scolastica indetta da codesto Istituto che si terrà con le seguenti modalità: TIPO </w:t>
      </w:r>
      <w:proofErr w:type="spellStart"/>
      <w:r w:rsidRPr="00EE4FB2">
        <w:rPr>
          <w:sz w:val="20"/>
          <w:szCs w:val="20"/>
        </w:rPr>
        <w:t>DI</w:t>
      </w:r>
      <w:proofErr w:type="spellEnd"/>
      <w:r w:rsidRPr="00EE4FB2">
        <w:rPr>
          <w:sz w:val="20"/>
          <w:szCs w:val="20"/>
        </w:rPr>
        <w:t xml:space="preserve"> INIZIATIVA: ___________________________GIORNO/I </w:t>
      </w:r>
      <w:r w:rsidRPr="00EE4FB2">
        <w:rPr>
          <w:sz w:val="20"/>
          <w:szCs w:val="20"/>
        </w:rPr>
        <w:lastRenderedPageBreak/>
        <w:t xml:space="preserve">_______________META/DESTINAZIONE:___________________________________________ORARI________________________________COSTO:__________________________________ </w:t>
      </w:r>
    </w:p>
    <w:p w:rsidR="00EE4FB2" w:rsidRPr="00EE4FB2" w:rsidRDefault="00EE4FB2" w:rsidP="00EE4FB2">
      <w:pPr>
        <w:jc w:val="both"/>
        <w:rPr>
          <w:sz w:val="20"/>
          <w:szCs w:val="20"/>
        </w:rPr>
      </w:pPr>
      <w:r w:rsidRPr="00EE4FB2">
        <w:rPr>
          <w:sz w:val="20"/>
          <w:szCs w:val="20"/>
        </w:rPr>
        <w:t>DOCENTE-REFERENTE: _________________________________________________________</w:t>
      </w:r>
    </w:p>
    <w:p w:rsidR="00EE4FB2" w:rsidRPr="00EE4FB2" w:rsidRDefault="00EE4FB2" w:rsidP="00EE4FB2">
      <w:pPr>
        <w:rPr>
          <w:sz w:val="20"/>
          <w:szCs w:val="20"/>
        </w:rPr>
      </w:pPr>
      <w:proofErr w:type="spellStart"/>
      <w:r w:rsidRPr="00EE4FB2">
        <w:rPr>
          <w:sz w:val="20"/>
          <w:szCs w:val="20"/>
        </w:rPr>
        <w:t>Cellole</w:t>
      </w:r>
      <w:proofErr w:type="spellEnd"/>
      <w:r w:rsidRPr="00EE4FB2">
        <w:rPr>
          <w:sz w:val="20"/>
          <w:szCs w:val="20"/>
        </w:rPr>
        <w:t>, lì _____________                                                                      Firma del genitore</w:t>
      </w:r>
    </w:p>
    <w:p w:rsidR="00EE4FB2" w:rsidRPr="00EE4FB2" w:rsidRDefault="00EE4FB2" w:rsidP="00EE4FB2">
      <w:pPr>
        <w:rPr>
          <w:sz w:val="20"/>
          <w:szCs w:val="20"/>
        </w:rPr>
      </w:pPr>
      <w:r w:rsidRPr="00EE4FB2">
        <w:rPr>
          <w:sz w:val="20"/>
          <w:szCs w:val="20"/>
        </w:rPr>
        <w:t xml:space="preserve">                                                                                                 _____________________________ (da firmare e restituire all’insegnate)</w:t>
      </w:r>
    </w:p>
    <w:p w:rsidR="00EE4FB2" w:rsidRPr="00EE4FB2" w:rsidRDefault="00EE4FB2" w:rsidP="00EE4FB2">
      <w:pPr>
        <w:rPr>
          <w:sz w:val="20"/>
          <w:szCs w:val="20"/>
        </w:rPr>
      </w:pPr>
      <w:r w:rsidRPr="00EE4FB2">
        <w:rPr>
          <w:sz w:val="20"/>
          <w:szCs w:val="20"/>
        </w:rPr>
        <w:t>________________________________________________________________________________</w:t>
      </w:r>
    </w:p>
    <w:p w:rsidR="00EE4FB2" w:rsidRPr="00EE4FB2" w:rsidRDefault="00EE4FB2" w:rsidP="00EE4FB2">
      <w:pPr>
        <w:rPr>
          <w:sz w:val="20"/>
          <w:szCs w:val="20"/>
        </w:rPr>
      </w:pPr>
      <w:r w:rsidRPr="00EE4FB2">
        <w:rPr>
          <w:sz w:val="20"/>
          <w:szCs w:val="20"/>
        </w:rPr>
        <w:t>(tagliare lungo la linea e tenere come pro-memoria dell’uscita/visita/viaggio)</w:t>
      </w:r>
    </w:p>
    <w:p w:rsidR="00EE4FB2" w:rsidRPr="00EE4FB2" w:rsidRDefault="00EE4FB2" w:rsidP="00EE4FB2">
      <w:pPr>
        <w:rPr>
          <w:sz w:val="20"/>
          <w:szCs w:val="20"/>
        </w:rPr>
      </w:pPr>
    </w:p>
    <w:p w:rsidR="00EE4FB2" w:rsidRPr="00EE4FB2" w:rsidRDefault="00EE4FB2" w:rsidP="00EE4FB2">
      <w:pPr>
        <w:rPr>
          <w:sz w:val="20"/>
          <w:szCs w:val="20"/>
        </w:rPr>
      </w:pPr>
      <w:r w:rsidRPr="00EE4FB2">
        <w:rPr>
          <w:sz w:val="20"/>
          <w:szCs w:val="20"/>
        </w:rPr>
        <w:t>MODULO E1</w:t>
      </w:r>
    </w:p>
    <w:p w:rsidR="00EE4FB2" w:rsidRPr="00EE4FB2" w:rsidRDefault="00EE4FB2" w:rsidP="00EE4FB2">
      <w:pPr>
        <w:jc w:val="center"/>
        <w:rPr>
          <w:sz w:val="20"/>
          <w:szCs w:val="20"/>
        </w:rPr>
      </w:pPr>
      <w:r w:rsidRPr="00EE4FB2">
        <w:rPr>
          <w:sz w:val="20"/>
          <w:szCs w:val="20"/>
        </w:rPr>
        <w:t>ISTITUTO COMPRENSIVO “SERAO-FERMI” di CELLOLE                                            Autorizzazione genitori A.S. 2014-2015</w:t>
      </w:r>
    </w:p>
    <w:p w:rsidR="00EE4FB2" w:rsidRPr="00EE4FB2" w:rsidRDefault="00EE4FB2" w:rsidP="00EE4FB2">
      <w:pPr>
        <w:rPr>
          <w:sz w:val="20"/>
          <w:szCs w:val="20"/>
        </w:rPr>
      </w:pPr>
      <w:r w:rsidRPr="00EE4FB2">
        <w:rPr>
          <w:sz w:val="20"/>
          <w:szCs w:val="20"/>
        </w:rPr>
        <w:t>USCITA/VISITA/VIAGGIO A______________________________________________________</w:t>
      </w:r>
    </w:p>
    <w:p w:rsidR="00EE4FB2" w:rsidRPr="00EE4FB2" w:rsidRDefault="00EE4FB2" w:rsidP="00EE4FB2">
      <w:pPr>
        <w:rPr>
          <w:sz w:val="20"/>
          <w:szCs w:val="20"/>
        </w:rPr>
      </w:pPr>
      <w:r w:rsidRPr="00EE4FB2">
        <w:rPr>
          <w:sz w:val="20"/>
          <w:szCs w:val="20"/>
        </w:rPr>
        <w:t>DURATA:dalle ore_______________alle ore_____________ circa del giorno_________________</w:t>
      </w:r>
    </w:p>
    <w:p w:rsidR="00EE4FB2" w:rsidRPr="00EE4FB2" w:rsidRDefault="00EE4FB2" w:rsidP="00EE4FB2">
      <w:pPr>
        <w:rPr>
          <w:sz w:val="20"/>
          <w:szCs w:val="20"/>
        </w:rPr>
      </w:pPr>
      <w:r w:rsidRPr="00EE4FB2">
        <w:rPr>
          <w:sz w:val="20"/>
          <w:szCs w:val="20"/>
        </w:rPr>
        <w:t>PARTENZA:alle ore_____________________________davanti all’edificio scolastico della Scuola</w:t>
      </w:r>
    </w:p>
    <w:p w:rsidR="00EE4FB2" w:rsidRPr="00EE4FB2" w:rsidRDefault="00EE4FB2" w:rsidP="00EE4FB2">
      <w:pPr>
        <w:rPr>
          <w:sz w:val="20"/>
          <w:szCs w:val="20"/>
        </w:rPr>
      </w:pPr>
      <w:r w:rsidRPr="00EE4FB2">
        <w:rPr>
          <w:sz w:val="20"/>
          <w:szCs w:val="20"/>
        </w:rPr>
        <w:t>dell’Infanzia/Primaria/Secondaria di primo grado di______________________________________</w:t>
      </w:r>
    </w:p>
    <w:p w:rsidR="00EE4FB2" w:rsidRPr="00EE4FB2" w:rsidRDefault="00EE4FB2" w:rsidP="00EE4FB2">
      <w:pPr>
        <w:rPr>
          <w:sz w:val="20"/>
          <w:szCs w:val="20"/>
        </w:rPr>
      </w:pPr>
      <w:r w:rsidRPr="00EE4FB2">
        <w:rPr>
          <w:sz w:val="20"/>
          <w:szCs w:val="20"/>
        </w:rPr>
        <w:t>DOCENTE REFERENTE:__________________________________________________________</w:t>
      </w:r>
    </w:p>
    <w:p w:rsidR="00EE4FB2" w:rsidRPr="00EE4FB2" w:rsidRDefault="00EE4FB2" w:rsidP="00EE4FB2">
      <w:pPr>
        <w:jc w:val="both"/>
        <w:rPr>
          <w:sz w:val="20"/>
          <w:szCs w:val="20"/>
        </w:rPr>
      </w:pPr>
      <w:r w:rsidRPr="00EE4FB2">
        <w:rPr>
          <w:sz w:val="20"/>
          <w:szCs w:val="20"/>
        </w:rPr>
        <w:t>RITORNO: alle ore_________________________circa, davanti all’edificio scolastico della Scuola</w:t>
      </w:r>
    </w:p>
    <w:p w:rsidR="00EE4FB2" w:rsidRPr="00EE4FB2" w:rsidRDefault="00EE4FB2" w:rsidP="00EE4FB2">
      <w:pPr>
        <w:rPr>
          <w:sz w:val="20"/>
          <w:szCs w:val="20"/>
        </w:rPr>
      </w:pPr>
      <w:r w:rsidRPr="00EE4FB2">
        <w:rPr>
          <w:sz w:val="20"/>
          <w:szCs w:val="20"/>
        </w:rPr>
        <w:t>dell’Infanzia/Primaria/Secondaria di primo grado di______________________________________</w:t>
      </w:r>
    </w:p>
    <w:p w:rsidR="00EE4FB2" w:rsidRPr="00EE4FB2" w:rsidRDefault="00EE4FB2" w:rsidP="00EE4FB2">
      <w:pPr>
        <w:rPr>
          <w:sz w:val="20"/>
          <w:szCs w:val="20"/>
        </w:rPr>
      </w:pPr>
    </w:p>
    <w:p w:rsidR="00EE4FB2" w:rsidRPr="00EE4FB2" w:rsidRDefault="00EE4FB2" w:rsidP="00EE4FB2">
      <w:pPr>
        <w:rPr>
          <w:sz w:val="20"/>
          <w:szCs w:val="20"/>
        </w:rPr>
      </w:pPr>
    </w:p>
    <w:p w:rsidR="00EE4FB2" w:rsidRPr="00EE4FB2" w:rsidRDefault="00EE4FB2" w:rsidP="00EE4FB2">
      <w:pPr>
        <w:rPr>
          <w:sz w:val="20"/>
          <w:szCs w:val="20"/>
        </w:rPr>
      </w:pPr>
    </w:p>
    <w:p w:rsidR="00EE4FB2" w:rsidRPr="00EE4FB2" w:rsidRDefault="00EE4FB2" w:rsidP="00EE4FB2">
      <w:pPr>
        <w:rPr>
          <w:sz w:val="20"/>
          <w:szCs w:val="20"/>
        </w:rPr>
      </w:pPr>
      <w:r w:rsidRPr="00EE4FB2">
        <w:rPr>
          <w:sz w:val="20"/>
          <w:szCs w:val="20"/>
        </w:rPr>
        <w:t>MODULO F</w:t>
      </w:r>
    </w:p>
    <w:p w:rsidR="00EE4FB2" w:rsidRPr="00EE4FB2" w:rsidRDefault="00EE4FB2" w:rsidP="00EE4FB2">
      <w:pPr>
        <w:jc w:val="center"/>
        <w:rPr>
          <w:sz w:val="20"/>
          <w:szCs w:val="20"/>
        </w:rPr>
      </w:pPr>
      <w:r w:rsidRPr="00EE4FB2">
        <w:rPr>
          <w:sz w:val="20"/>
          <w:szCs w:val="20"/>
        </w:rPr>
        <w:t>ISTITUTO COMPRENSIVO “SERAO-FERMI” di CELLOLE                                           Relazione finale A.S. 2014-2015</w:t>
      </w:r>
    </w:p>
    <w:p w:rsidR="00EE4FB2" w:rsidRPr="00EE4FB2" w:rsidRDefault="00EE4FB2" w:rsidP="00EE4FB2">
      <w:pPr>
        <w:rPr>
          <w:sz w:val="20"/>
          <w:szCs w:val="20"/>
        </w:rPr>
      </w:pPr>
      <w:r w:rsidRPr="00EE4FB2">
        <w:rPr>
          <w:sz w:val="20"/>
          <w:szCs w:val="20"/>
        </w:rPr>
        <w:t>SCUOLA dell’Infanzia/Primaria/Secondaria di primo grado di______________________________</w:t>
      </w:r>
    </w:p>
    <w:p w:rsidR="00EE4FB2" w:rsidRPr="00EE4FB2" w:rsidRDefault="00EE4FB2" w:rsidP="00EE4FB2">
      <w:pPr>
        <w:rPr>
          <w:sz w:val="20"/>
          <w:szCs w:val="20"/>
        </w:rPr>
      </w:pPr>
      <w:r w:rsidRPr="00EE4FB2">
        <w:rPr>
          <w:sz w:val="20"/>
          <w:szCs w:val="20"/>
        </w:rPr>
        <w:t>Docente referente:_________________________________________________________________</w:t>
      </w:r>
    </w:p>
    <w:p w:rsidR="00EE4FB2" w:rsidRPr="00EE4FB2" w:rsidRDefault="00EE4FB2" w:rsidP="00EE4FB2">
      <w:pPr>
        <w:rPr>
          <w:sz w:val="20"/>
          <w:szCs w:val="20"/>
        </w:rPr>
      </w:pPr>
      <w:r w:rsidRPr="00EE4FB2">
        <w:rPr>
          <w:sz w:val="20"/>
          <w:szCs w:val="20"/>
        </w:rPr>
        <w:t>Classe partecipante: _______________________________________________________________</w:t>
      </w:r>
    </w:p>
    <w:p w:rsidR="00EE4FB2" w:rsidRPr="00EE4FB2" w:rsidRDefault="00EE4FB2" w:rsidP="00EE4FB2">
      <w:pPr>
        <w:jc w:val="both"/>
        <w:rPr>
          <w:sz w:val="20"/>
          <w:szCs w:val="20"/>
        </w:rPr>
      </w:pPr>
      <w:r w:rsidRPr="00EE4FB2">
        <w:rPr>
          <w:sz w:val="20"/>
          <w:szCs w:val="20"/>
        </w:rPr>
        <w:t xml:space="preserve">Numero alunni: __________________ su _____________ alunni.                                            </w:t>
      </w:r>
    </w:p>
    <w:p w:rsidR="00EE4FB2" w:rsidRPr="00EE4FB2" w:rsidRDefault="00EE4FB2" w:rsidP="00EE4FB2">
      <w:pPr>
        <w:jc w:val="both"/>
        <w:rPr>
          <w:sz w:val="20"/>
          <w:szCs w:val="20"/>
        </w:rPr>
      </w:pPr>
      <w:r w:rsidRPr="00EE4FB2">
        <w:rPr>
          <w:sz w:val="20"/>
          <w:szCs w:val="20"/>
        </w:rPr>
        <w:t xml:space="preserve">Docenti accompagnatori: ___________________________________________________________ </w:t>
      </w:r>
    </w:p>
    <w:p w:rsidR="00EE4FB2" w:rsidRPr="00EE4FB2" w:rsidRDefault="00EE4FB2" w:rsidP="00EE4FB2">
      <w:pPr>
        <w:jc w:val="both"/>
        <w:rPr>
          <w:sz w:val="20"/>
          <w:szCs w:val="20"/>
        </w:rPr>
      </w:pPr>
      <w:r w:rsidRPr="00EE4FB2">
        <w:rPr>
          <w:sz w:val="20"/>
          <w:szCs w:val="20"/>
        </w:rPr>
        <w:t xml:space="preserve">L’uscita didattica/visita guidata/viaggio d’istruzione  a ____________________________ è stato </w:t>
      </w:r>
    </w:p>
    <w:p w:rsidR="00EE4FB2" w:rsidRPr="00EE4FB2" w:rsidRDefault="00EE4FB2" w:rsidP="00EE4FB2">
      <w:pPr>
        <w:jc w:val="both"/>
        <w:rPr>
          <w:sz w:val="20"/>
          <w:szCs w:val="20"/>
        </w:rPr>
      </w:pPr>
      <w:r w:rsidRPr="00EE4FB2">
        <w:rPr>
          <w:sz w:val="20"/>
          <w:szCs w:val="20"/>
        </w:rPr>
        <w:t xml:space="preserve">effettuato/a  il___________oppure dal_________________al_______________ con partenza dalle </w:t>
      </w:r>
    </w:p>
    <w:p w:rsidR="00EE4FB2" w:rsidRPr="00EE4FB2" w:rsidRDefault="00EE4FB2" w:rsidP="00EE4FB2">
      <w:pPr>
        <w:jc w:val="both"/>
        <w:rPr>
          <w:sz w:val="20"/>
          <w:szCs w:val="20"/>
        </w:rPr>
      </w:pPr>
      <w:r w:rsidRPr="00EE4FB2">
        <w:rPr>
          <w:sz w:val="20"/>
          <w:szCs w:val="20"/>
        </w:rPr>
        <w:t xml:space="preserve">ore ____________________ e rientro alle ore _________________, e si è svolto/a in conformità al </w:t>
      </w:r>
    </w:p>
    <w:p w:rsidR="00EE4FB2" w:rsidRPr="00EE4FB2" w:rsidRDefault="00EE4FB2" w:rsidP="00EE4FB2">
      <w:pPr>
        <w:jc w:val="both"/>
        <w:rPr>
          <w:sz w:val="20"/>
          <w:szCs w:val="20"/>
        </w:rPr>
      </w:pPr>
      <w:r w:rsidRPr="00EE4FB2">
        <w:rPr>
          <w:sz w:val="20"/>
          <w:szCs w:val="20"/>
        </w:rPr>
        <w:t xml:space="preserve">programma presentato, ad eccezione delle seguenti variazioni: Osservazioni didattiche: ________________________________________________________________________________ ________________________________________________________________________________ ________________________________________________________________________________ ________________________________________________________________________________ ________________________________________________________________________________ ________________________________________________________________________________ ________________________________________________________________________________ </w:t>
      </w:r>
    </w:p>
    <w:p w:rsidR="00EE4FB2" w:rsidRPr="00EE4FB2" w:rsidRDefault="00EE4FB2" w:rsidP="00EE4FB2">
      <w:pPr>
        <w:rPr>
          <w:sz w:val="20"/>
          <w:szCs w:val="20"/>
        </w:rPr>
      </w:pPr>
      <w:r w:rsidRPr="00EE4FB2">
        <w:rPr>
          <w:sz w:val="20"/>
          <w:szCs w:val="20"/>
        </w:rPr>
        <w:t xml:space="preserve">Osservazioni sul comportamento degli studenti: ________________________________________________________________________________ ________________________________________________________________________________ ________________________________________________________________________________ ________________________________________________________________________________ </w:t>
      </w:r>
    </w:p>
    <w:p w:rsidR="00EE4FB2" w:rsidRPr="00EE4FB2" w:rsidRDefault="00EE4FB2" w:rsidP="00EE4FB2">
      <w:pPr>
        <w:rPr>
          <w:sz w:val="20"/>
          <w:szCs w:val="20"/>
        </w:rPr>
      </w:pPr>
      <w:r w:rsidRPr="00EE4FB2">
        <w:rPr>
          <w:sz w:val="20"/>
          <w:szCs w:val="20"/>
        </w:rPr>
        <w:t>Osservazioni sull’aspetto organizzativo: ________________________________________________________________________________ ________________________________________________________________________________________________________________________________________________________________ ________________________________________________________________________________</w:t>
      </w:r>
    </w:p>
    <w:p w:rsidR="00EE4FB2" w:rsidRPr="00EE4FB2" w:rsidRDefault="00EE4FB2" w:rsidP="00EE4FB2">
      <w:pPr>
        <w:rPr>
          <w:sz w:val="20"/>
          <w:szCs w:val="20"/>
        </w:rPr>
      </w:pPr>
      <w:proofErr w:type="spellStart"/>
      <w:r w:rsidRPr="00EE4FB2">
        <w:rPr>
          <w:sz w:val="20"/>
          <w:szCs w:val="20"/>
        </w:rPr>
        <w:t>Cellole</w:t>
      </w:r>
      <w:proofErr w:type="spellEnd"/>
      <w:r w:rsidRPr="00EE4FB2">
        <w:rPr>
          <w:sz w:val="20"/>
          <w:szCs w:val="20"/>
        </w:rPr>
        <w:t>, lì ______________</w:t>
      </w:r>
    </w:p>
    <w:p w:rsidR="00EE4FB2" w:rsidRPr="00EE4FB2" w:rsidRDefault="00EE4FB2" w:rsidP="00EE4FB2">
      <w:pPr>
        <w:rPr>
          <w:sz w:val="20"/>
          <w:szCs w:val="20"/>
        </w:rPr>
      </w:pPr>
      <w:r w:rsidRPr="00EE4FB2">
        <w:rPr>
          <w:sz w:val="20"/>
          <w:szCs w:val="20"/>
        </w:rPr>
        <w:t xml:space="preserve">                                                                                                        Il Docente Referente</w:t>
      </w:r>
    </w:p>
    <w:p w:rsidR="00EE4FB2" w:rsidRDefault="00EE4FB2" w:rsidP="00EE4FB2">
      <w:pPr>
        <w:tabs>
          <w:tab w:val="left" w:pos="3684"/>
        </w:tabs>
        <w:rPr>
          <w:szCs w:val="24"/>
        </w:rPr>
      </w:pPr>
      <w:r>
        <w:rPr>
          <w:szCs w:val="24"/>
        </w:rPr>
        <w:tab/>
        <w:t xml:space="preserve">                   </w:t>
      </w:r>
    </w:p>
    <w:p w:rsidR="00C51E8B" w:rsidRPr="00F40A69" w:rsidRDefault="00EE4FB2" w:rsidP="00EE4FB2">
      <w:pPr>
        <w:spacing w:before="100" w:beforeAutospacing="1" w:after="100" w:afterAutospacing="1"/>
        <w:jc w:val="both"/>
        <w:rPr>
          <w:sz w:val="22"/>
        </w:rPr>
      </w:pPr>
      <w:r>
        <w:rPr>
          <w:szCs w:val="24"/>
        </w:rPr>
        <w:t xml:space="preserve">                                   </w:t>
      </w:r>
    </w:p>
    <w:p w:rsidR="00C51E8B" w:rsidRPr="00F40A69" w:rsidRDefault="00C51E8B" w:rsidP="00C714A4">
      <w:pPr>
        <w:spacing w:before="100" w:beforeAutospacing="1" w:after="100" w:afterAutospacing="1"/>
        <w:ind w:left="720"/>
        <w:jc w:val="both"/>
        <w:rPr>
          <w:sz w:val="22"/>
        </w:rPr>
      </w:pPr>
    </w:p>
    <w:p w:rsidR="00C51E8B" w:rsidRPr="00F40A69" w:rsidRDefault="00C51E8B" w:rsidP="00C714A4">
      <w:pPr>
        <w:jc w:val="both"/>
        <w:rPr>
          <w:sz w:val="22"/>
        </w:rPr>
      </w:pPr>
    </w:p>
    <w:p w:rsidR="007638BF" w:rsidRPr="00F40A69" w:rsidRDefault="007638BF" w:rsidP="00C714A4">
      <w:pPr>
        <w:tabs>
          <w:tab w:val="left" w:pos="6497"/>
        </w:tabs>
        <w:jc w:val="both"/>
        <w:rPr>
          <w:sz w:val="22"/>
        </w:rPr>
      </w:pPr>
    </w:p>
    <w:p w:rsidR="007638BF" w:rsidRPr="00F40A69" w:rsidRDefault="007638BF" w:rsidP="00C714A4">
      <w:pPr>
        <w:tabs>
          <w:tab w:val="left" w:pos="6497"/>
        </w:tabs>
        <w:jc w:val="both"/>
        <w:rPr>
          <w:sz w:val="22"/>
        </w:rPr>
      </w:pPr>
    </w:p>
    <w:p w:rsidR="007638BF" w:rsidRPr="00F40A69" w:rsidRDefault="007638BF" w:rsidP="00C714A4">
      <w:pPr>
        <w:tabs>
          <w:tab w:val="left" w:pos="6497"/>
        </w:tabs>
        <w:jc w:val="both"/>
        <w:rPr>
          <w:sz w:val="22"/>
        </w:rPr>
      </w:pPr>
    </w:p>
    <w:p w:rsidR="007638BF" w:rsidRPr="00F40A69" w:rsidRDefault="007638BF" w:rsidP="00C714A4">
      <w:pPr>
        <w:tabs>
          <w:tab w:val="left" w:pos="6497"/>
        </w:tabs>
        <w:jc w:val="both"/>
        <w:rPr>
          <w:sz w:val="22"/>
        </w:rPr>
      </w:pPr>
    </w:p>
    <w:p w:rsidR="007638BF" w:rsidRPr="00F40A69" w:rsidRDefault="007638BF" w:rsidP="00C714A4">
      <w:pPr>
        <w:tabs>
          <w:tab w:val="left" w:pos="6497"/>
        </w:tabs>
        <w:jc w:val="both"/>
        <w:rPr>
          <w:sz w:val="22"/>
        </w:rPr>
      </w:pPr>
    </w:p>
    <w:p w:rsidR="007638BF" w:rsidRPr="00F40A69" w:rsidRDefault="007638BF" w:rsidP="00C714A4">
      <w:pPr>
        <w:tabs>
          <w:tab w:val="left" w:pos="6497"/>
        </w:tabs>
        <w:jc w:val="both"/>
        <w:rPr>
          <w:sz w:val="22"/>
        </w:rPr>
      </w:pPr>
    </w:p>
    <w:p w:rsidR="007638BF" w:rsidRPr="00F40A69" w:rsidRDefault="007638BF" w:rsidP="00C714A4">
      <w:pPr>
        <w:tabs>
          <w:tab w:val="left" w:pos="6497"/>
        </w:tabs>
        <w:jc w:val="both"/>
        <w:rPr>
          <w:sz w:val="22"/>
        </w:rPr>
      </w:pPr>
    </w:p>
    <w:p w:rsidR="007638BF" w:rsidRPr="00F40A69" w:rsidRDefault="007638BF" w:rsidP="00C714A4">
      <w:pPr>
        <w:spacing w:after="0" w:line="240" w:lineRule="auto"/>
        <w:ind w:right="0"/>
        <w:contextualSpacing/>
        <w:jc w:val="both"/>
        <w:rPr>
          <w:sz w:val="22"/>
        </w:rPr>
      </w:pPr>
    </w:p>
    <w:p w:rsidR="00380A9E" w:rsidRPr="00F40A69" w:rsidRDefault="00380A9E" w:rsidP="00C714A4">
      <w:pPr>
        <w:autoSpaceDE w:val="0"/>
        <w:autoSpaceDN w:val="0"/>
        <w:adjustRightInd w:val="0"/>
        <w:spacing w:after="8" w:line="242" w:lineRule="auto"/>
        <w:ind w:right="4069"/>
        <w:jc w:val="both"/>
        <w:rPr>
          <w:sz w:val="22"/>
        </w:rPr>
      </w:pPr>
    </w:p>
    <w:sectPr w:rsidR="00380A9E" w:rsidRPr="00F40A69" w:rsidSect="00A777C6">
      <w:headerReference w:type="even" r:id="rId25"/>
      <w:headerReference w:type="default" r:id="rId26"/>
      <w:footerReference w:type="even" r:id="rId27"/>
      <w:footerReference w:type="default" r:id="rId28"/>
      <w:headerReference w:type="first" r:id="rId29"/>
      <w:footerReference w:type="first" r:id="rId30"/>
      <w:pgSz w:w="11906" w:h="16838"/>
      <w:pgMar w:top="1440" w:right="707" w:bottom="1440" w:left="1133" w:header="720" w:footer="743"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2FD7" w:rsidRDefault="00B92FD7">
      <w:pPr>
        <w:spacing w:after="0" w:line="240" w:lineRule="auto"/>
      </w:pPr>
      <w:r>
        <w:separator/>
      </w:r>
    </w:p>
  </w:endnote>
  <w:endnote w:type="continuationSeparator" w:id="1">
    <w:p w:rsidR="00B92FD7" w:rsidRDefault="00B92F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Agency FB">
    <w:panose1 w:val="020B0503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Franklin Gothic">
    <w:altName w:val="Times New Roman"/>
    <w:panose1 w:val="00000000000000000000"/>
    <w:charset w:val="00"/>
    <w:family w:val="roman"/>
    <w:notTrueType/>
    <w:pitch w:val="default"/>
    <w:sig w:usb0="00000000" w:usb1="00000000" w:usb2="00000000" w:usb3="00000000" w:csb0="00000000" w:csb1="00000000"/>
  </w:font>
  <w:font w:name="Baskerville Old Face">
    <w:panose1 w:val="02020602080505020303"/>
    <w:charset w:val="00"/>
    <w:family w:val="roman"/>
    <w:pitch w:val="variable"/>
    <w:sig w:usb0="00000003" w:usb1="00000000" w:usb2="00000000" w:usb3="00000000" w:csb0="00000001"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77C6" w:rsidRDefault="00134577">
    <w:pPr>
      <w:pStyle w:val="Pidipagina"/>
      <w:jc w:val="center"/>
    </w:pPr>
    <w:fldSimple w:instr=" PAGE   \* MERGEFORMAT ">
      <w:r w:rsidR="00A777C6">
        <w:rPr>
          <w:noProof/>
        </w:rPr>
        <w:t>2</w:t>
      </w:r>
    </w:fldSimple>
  </w:p>
  <w:p w:rsidR="00F71A9D" w:rsidRDefault="00F71A9D" w:rsidP="00493A95">
    <w:pPr>
      <w:spacing w:after="0" w:line="240" w:lineRule="auto"/>
      <w:ind w:left="0" w:right="0" w:firstLine="0"/>
      <w:jc w:val="both"/>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9EE" w:rsidRDefault="00134577">
    <w:pPr>
      <w:pStyle w:val="Pidipagina"/>
      <w:jc w:val="center"/>
    </w:pPr>
    <w:fldSimple w:instr=" PAGE   \* MERGEFORMAT ">
      <w:r w:rsidR="003D7787">
        <w:rPr>
          <w:noProof/>
        </w:rPr>
        <w:t>72</w:t>
      </w:r>
    </w:fldSimple>
  </w:p>
  <w:p w:rsidR="00A777C6" w:rsidRPr="00A777C6" w:rsidRDefault="00A777C6">
    <w:pPr>
      <w:pStyle w:val="Pidipa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A9D" w:rsidRDefault="00F71A9D">
    <w:pPr>
      <w:spacing w:after="0" w:line="240" w:lineRule="auto"/>
      <w:ind w:left="0" w:right="0" w:firstLine="0"/>
      <w:jc w:val="both"/>
    </w:pPr>
    <w:r>
      <w:rPr>
        <w:i/>
        <w:sz w:val="16"/>
      </w:rPr>
      <w:t xml:space="preserve">Istituto Comprensivo Portoferraio - </w:t>
    </w:r>
    <w:proofErr w:type="spellStart"/>
    <w:r>
      <w:rPr>
        <w:i/>
        <w:sz w:val="16"/>
      </w:rPr>
      <w:t>P.O.F.</w:t>
    </w:r>
    <w:proofErr w:type="spellEnd"/>
    <w:r>
      <w:rPr>
        <w:i/>
        <w:sz w:val="16"/>
      </w:rPr>
      <w:t xml:space="preserve"> 2012-2013 </w:t>
    </w:r>
  </w:p>
  <w:p w:rsidR="00F71A9D" w:rsidRDefault="00F71A9D">
    <w:pPr>
      <w:spacing w:after="0" w:line="240" w:lineRule="auto"/>
      <w:ind w:left="0" w:right="0" w:firstLine="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2FD7" w:rsidRDefault="00B92FD7">
      <w:pPr>
        <w:spacing w:after="0" w:line="240" w:lineRule="auto"/>
      </w:pPr>
      <w:r>
        <w:separator/>
      </w:r>
    </w:p>
  </w:footnote>
  <w:footnote w:type="continuationSeparator" w:id="1">
    <w:p w:rsidR="00B92FD7" w:rsidRDefault="00B92FD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A9D" w:rsidRDefault="00F71A9D">
    <w:pPr>
      <w:spacing w:after="0" w:line="276" w:lineRule="auto"/>
      <w:ind w:left="0" w:right="0" w:firstLine="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A9D" w:rsidRDefault="00F71A9D">
    <w:pPr>
      <w:spacing w:after="0" w:line="276" w:lineRule="auto"/>
      <w:ind w:left="0" w:right="0" w:firstLine="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A9D" w:rsidRDefault="00F71A9D">
    <w:pPr>
      <w:spacing w:after="0" w:line="276" w:lineRule="auto"/>
      <w:ind w:left="0" w:right="0" w:firstLine="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15pt;height:11.15pt" o:bullet="t">
        <v:imagedata r:id="rId1" o:title="mso3"/>
      </v:shape>
    </w:pict>
  </w:numPicBullet>
  <w:numPicBullet w:numPicBulletId="1">
    <w:pict>
      <v:shape id="_x0000_i1027" type="#_x0000_t75" style="width:11.15pt;height:11.15pt" o:bullet="t">
        <v:imagedata r:id="rId2" o:title="clip_image001"/>
      </v:shape>
    </w:pict>
  </w:numPicBullet>
  <w:abstractNum w:abstractNumId="0">
    <w:nsid w:val="00000002"/>
    <w:multiLevelType w:val="singleLevel"/>
    <w:tmpl w:val="00000002"/>
    <w:name w:val="WW8Num1"/>
    <w:lvl w:ilvl="0">
      <w:start w:val="1"/>
      <w:numFmt w:val="decimal"/>
      <w:lvlText w:val="%1)"/>
      <w:lvlJc w:val="left"/>
      <w:pPr>
        <w:tabs>
          <w:tab w:val="num" w:pos="360"/>
        </w:tabs>
        <w:ind w:left="360" w:hanging="360"/>
      </w:pPr>
    </w:lvl>
  </w:abstractNum>
  <w:abstractNum w:abstractNumId="1">
    <w:nsid w:val="00000003"/>
    <w:multiLevelType w:val="singleLevel"/>
    <w:tmpl w:val="00000003"/>
    <w:name w:val="WW8Num2"/>
    <w:lvl w:ilvl="0">
      <w:numFmt w:val="bullet"/>
      <w:lvlText w:val="-"/>
      <w:lvlJc w:val="left"/>
      <w:pPr>
        <w:tabs>
          <w:tab w:val="num" w:pos="360"/>
        </w:tabs>
        <w:ind w:left="360" w:hanging="360"/>
      </w:pPr>
      <w:rPr>
        <w:rFonts w:ascii="Times New Roman" w:hAnsi="Times New Roman" w:cs="Times New Roman"/>
      </w:rPr>
    </w:lvl>
  </w:abstractNum>
  <w:abstractNum w:abstractNumId="2">
    <w:nsid w:val="00000006"/>
    <w:multiLevelType w:val="singleLevel"/>
    <w:tmpl w:val="00000006"/>
    <w:name w:val="WW8Num5"/>
    <w:lvl w:ilvl="0">
      <w:start w:val="1"/>
      <w:numFmt w:val="bullet"/>
      <w:lvlText w:val=""/>
      <w:lvlJc w:val="left"/>
      <w:pPr>
        <w:tabs>
          <w:tab w:val="num" w:pos="720"/>
        </w:tabs>
        <w:ind w:left="720" w:hanging="360"/>
      </w:pPr>
      <w:rPr>
        <w:rFonts w:ascii="Wingdings" w:hAnsi="Wingdings"/>
      </w:rPr>
    </w:lvl>
  </w:abstractNum>
  <w:abstractNum w:abstractNumId="3">
    <w:nsid w:val="00000007"/>
    <w:multiLevelType w:val="singleLevel"/>
    <w:tmpl w:val="00000007"/>
    <w:name w:val="WW8Num8"/>
    <w:lvl w:ilvl="0">
      <w:numFmt w:val="bullet"/>
      <w:lvlText w:val="-"/>
      <w:lvlJc w:val="left"/>
      <w:pPr>
        <w:tabs>
          <w:tab w:val="num" w:pos="786"/>
        </w:tabs>
        <w:ind w:left="786" w:hanging="360"/>
      </w:pPr>
      <w:rPr>
        <w:rFonts w:ascii="Times New Roman" w:hAnsi="Times New Roman" w:cs="Times New Roman"/>
      </w:rPr>
    </w:lvl>
  </w:abstractNum>
  <w:abstractNum w:abstractNumId="4">
    <w:nsid w:val="00000008"/>
    <w:multiLevelType w:val="singleLevel"/>
    <w:tmpl w:val="00000008"/>
    <w:name w:val="WW8Num7"/>
    <w:lvl w:ilvl="0">
      <w:start w:val="1"/>
      <w:numFmt w:val="bullet"/>
      <w:lvlText w:val=""/>
      <w:lvlJc w:val="left"/>
      <w:pPr>
        <w:tabs>
          <w:tab w:val="num" w:pos="870"/>
        </w:tabs>
        <w:ind w:left="870" w:hanging="360"/>
      </w:pPr>
      <w:rPr>
        <w:rFonts w:ascii="Wingdings" w:hAnsi="Wingdings"/>
      </w:rPr>
    </w:lvl>
  </w:abstractNum>
  <w:abstractNum w:abstractNumId="5">
    <w:nsid w:val="0000000E"/>
    <w:multiLevelType w:val="singleLevel"/>
    <w:tmpl w:val="0000000E"/>
    <w:name w:val="WW8Num13"/>
    <w:lvl w:ilvl="0">
      <w:start w:val="1"/>
      <w:numFmt w:val="bullet"/>
      <w:lvlText w:val=""/>
      <w:lvlJc w:val="left"/>
      <w:pPr>
        <w:tabs>
          <w:tab w:val="num" w:pos="720"/>
        </w:tabs>
        <w:ind w:left="720" w:hanging="360"/>
      </w:pPr>
      <w:rPr>
        <w:rFonts w:ascii="Wingdings" w:hAnsi="Wingdings"/>
      </w:rPr>
    </w:lvl>
  </w:abstractNum>
  <w:abstractNum w:abstractNumId="6">
    <w:nsid w:val="00000014"/>
    <w:multiLevelType w:val="singleLevel"/>
    <w:tmpl w:val="00000014"/>
    <w:name w:val="WW8Num19"/>
    <w:lvl w:ilvl="0">
      <w:start w:val="1"/>
      <w:numFmt w:val="decimal"/>
      <w:lvlText w:val="%1."/>
      <w:lvlJc w:val="left"/>
      <w:pPr>
        <w:tabs>
          <w:tab w:val="num" w:pos="720"/>
        </w:tabs>
        <w:ind w:left="720" w:hanging="360"/>
      </w:pPr>
    </w:lvl>
  </w:abstractNum>
  <w:abstractNum w:abstractNumId="7">
    <w:nsid w:val="0000001C"/>
    <w:multiLevelType w:val="singleLevel"/>
    <w:tmpl w:val="0000001C"/>
    <w:name w:val="WW8Num27"/>
    <w:lvl w:ilvl="0">
      <w:start w:val="1"/>
      <w:numFmt w:val="bullet"/>
      <w:lvlText w:val=""/>
      <w:lvlJc w:val="left"/>
      <w:pPr>
        <w:tabs>
          <w:tab w:val="num" w:pos="644"/>
        </w:tabs>
        <w:ind w:left="644" w:hanging="360"/>
      </w:pPr>
      <w:rPr>
        <w:rFonts w:ascii="Wingdings" w:hAnsi="Wingdings"/>
      </w:rPr>
    </w:lvl>
  </w:abstractNum>
  <w:abstractNum w:abstractNumId="8">
    <w:nsid w:val="00000033"/>
    <w:multiLevelType w:val="singleLevel"/>
    <w:tmpl w:val="00000033"/>
    <w:name w:val="WW8Num50"/>
    <w:lvl w:ilvl="0">
      <w:start w:val="1"/>
      <w:numFmt w:val="decimal"/>
      <w:lvlText w:val="%1."/>
      <w:lvlJc w:val="left"/>
      <w:pPr>
        <w:tabs>
          <w:tab w:val="num" w:pos="360"/>
        </w:tabs>
        <w:ind w:left="360" w:hanging="360"/>
      </w:pPr>
    </w:lvl>
  </w:abstractNum>
  <w:abstractNum w:abstractNumId="9">
    <w:nsid w:val="00000034"/>
    <w:multiLevelType w:val="singleLevel"/>
    <w:tmpl w:val="00000034"/>
    <w:name w:val="WW8Num51"/>
    <w:lvl w:ilvl="0">
      <w:start w:val="1"/>
      <w:numFmt w:val="bullet"/>
      <w:lvlText w:val=""/>
      <w:lvlJc w:val="left"/>
      <w:pPr>
        <w:tabs>
          <w:tab w:val="num" w:pos="720"/>
        </w:tabs>
        <w:ind w:left="720" w:hanging="360"/>
      </w:pPr>
      <w:rPr>
        <w:rFonts w:ascii="Wingdings" w:hAnsi="Wingdings"/>
      </w:rPr>
    </w:lvl>
  </w:abstractNum>
  <w:abstractNum w:abstractNumId="10">
    <w:nsid w:val="00000037"/>
    <w:multiLevelType w:val="singleLevel"/>
    <w:tmpl w:val="00000037"/>
    <w:name w:val="WW8Num54"/>
    <w:lvl w:ilvl="0">
      <w:start w:val="1"/>
      <w:numFmt w:val="bullet"/>
      <w:lvlText w:val="-"/>
      <w:lvlJc w:val="left"/>
      <w:pPr>
        <w:tabs>
          <w:tab w:val="num" w:pos="360"/>
        </w:tabs>
        <w:ind w:left="360" w:hanging="360"/>
      </w:pPr>
      <w:rPr>
        <w:rFonts w:ascii="OpenSymbol" w:hAnsi="OpenSymbol"/>
      </w:rPr>
    </w:lvl>
  </w:abstractNum>
  <w:abstractNum w:abstractNumId="11">
    <w:nsid w:val="00000039"/>
    <w:multiLevelType w:val="singleLevel"/>
    <w:tmpl w:val="00000039"/>
    <w:name w:val="WW8Num56"/>
    <w:lvl w:ilvl="0">
      <w:start w:val="1"/>
      <w:numFmt w:val="decimal"/>
      <w:lvlText w:val="%1."/>
      <w:lvlJc w:val="left"/>
      <w:pPr>
        <w:tabs>
          <w:tab w:val="num" w:pos="720"/>
        </w:tabs>
        <w:ind w:left="720" w:hanging="360"/>
      </w:pPr>
    </w:lvl>
  </w:abstractNum>
  <w:abstractNum w:abstractNumId="12">
    <w:nsid w:val="010D02A5"/>
    <w:multiLevelType w:val="hybridMultilevel"/>
    <w:tmpl w:val="22569672"/>
    <w:lvl w:ilvl="0" w:tplc="F8986BF6">
      <w:start w:val="1"/>
      <w:numFmt w:val="upperRoman"/>
      <w:lvlText w:val="%1"/>
      <w:lvlJc w:val="left"/>
      <w:pPr>
        <w:ind w:left="2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0EFABC">
      <w:start w:val="1"/>
      <w:numFmt w:val="lowerLetter"/>
      <w:lvlText w:val="%2"/>
      <w:lvlJc w:val="left"/>
      <w:pPr>
        <w:ind w:left="13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809B38">
      <w:start w:val="1"/>
      <w:numFmt w:val="lowerRoman"/>
      <w:lvlText w:val="%3"/>
      <w:lvlJc w:val="left"/>
      <w:pPr>
        <w:ind w:left="21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C14527E">
      <w:start w:val="1"/>
      <w:numFmt w:val="decimal"/>
      <w:lvlText w:val="%4"/>
      <w:lvlJc w:val="left"/>
      <w:pPr>
        <w:ind w:left="2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C60168">
      <w:start w:val="1"/>
      <w:numFmt w:val="lowerLetter"/>
      <w:lvlText w:val="%5"/>
      <w:lvlJc w:val="left"/>
      <w:pPr>
        <w:ind w:left="35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DAB040">
      <w:start w:val="1"/>
      <w:numFmt w:val="lowerRoman"/>
      <w:lvlText w:val="%6"/>
      <w:lvlJc w:val="left"/>
      <w:pPr>
        <w:ind w:left="4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4E45EA">
      <w:start w:val="1"/>
      <w:numFmt w:val="decimal"/>
      <w:lvlText w:val="%7"/>
      <w:lvlJc w:val="left"/>
      <w:pPr>
        <w:ind w:left="49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6A984E">
      <w:start w:val="1"/>
      <w:numFmt w:val="lowerLetter"/>
      <w:lvlText w:val="%8"/>
      <w:lvlJc w:val="left"/>
      <w:pPr>
        <w:ind w:left="57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CAEE54">
      <w:start w:val="1"/>
      <w:numFmt w:val="lowerRoman"/>
      <w:lvlText w:val="%9"/>
      <w:lvlJc w:val="left"/>
      <w:pPr>
        <w:ind w:left="6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01C04749"/>
    <w:multiLevelType w:val="hybridMultilevel"/>
    <w:tmpl w:val="F132BD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025A6100"/>
    <w:multiLevelType w:val="hybridMultilevel"/>
    <w:tmpl w:val="9814BB30"/>
    <w:lvl w:ilvl="0" w:tplc="0410000B">
      <w:start w:val="1"/>
      <w:numFmt w:val="bullet"/>
      <w:lvlText w:val=""/>
      <w:lvlJc w:val="left"/>
      <w:pPr>
        <w:ind w:left="733" w:hanging="360"/>
      </w:pPr>
      <w:rPr>
        <w:rFonts w:ascii="Wingdings" w:hAnsi="Wingdings" w:hint="default"/>
      </w:rPr>
    </w:lvl>
    <w:lvl w:ilvl="1" w:tplc="04100003" w:tentative="1">
      <w:start w:val="1"/>
      <w:numFmt w:val="bullet"/>
      <w:lvlText w:val="o"/>
      <w:lvlJc w:val="left"/>
      <w:pPr>
        <w:ind w:left="1453" w:hanging="360"/>
      </w:pPr>
      <w:rPr>
        <w:rFonts w:ascii="Courier New" w:hAnsi="Courier New" w:cs="Courier New" w:hint="default"/>
      </w:rPr>
    </w:lvl>
    <w:lvl w:ilvl="2" w:tplc="04100005" w:tentative="1">
      <w:start w:val="1"/>
      <w:numFmt w:val="bullet"/>
      <w:lvlText w:val=""/>
      <w:lvlJc w:val="left"/>
      <w:pPr>
        <w:ind w:left="2173" w:hanging="360"/>
      </w:pPr>
      <w:rPr>
        <w:rFonts w:ascii="Wingdings" w:hAnsi="Wingdings" w:hint="default"/>
      </w:rPr>
    </w:lvl>
    <w:lvl w:ilvl="3" w:tplc="04100001" w:tentative="1">
      <w:start w:val="1"/>
      <w:numFmt w:val="bullet"/>
      <w:lvlText w:val=""/>
      <w:lvlJc w:val="left"/>
      <w:pPr>
        <w:ind w:left="2893" w:hanging="360"/>
      </w:pPr>
      <w:rPr>
        <w:rFonts w:ascii="Symbol" w:hAnsi="Symbol" w:hint="default"/>
      </w:rPr>
    </w:lvl>
    <w:lvl w:ilvl="4" w:tplc="04100003" w:tentative="1">
      <w:start w:val="1"/>
      <w:numFmt w:val="bullet"/>
      <w:lvlText w:val="o"/>
      <w:lvlJc w:val="left"/>
      <w:pPr>
        <w:ind w:left="3613" w:hanging="360"/>
      </w:pPr>
      <w:rPr>
        <w:rFonts w:ascii="Courier New" w:hAnsi="Courier New" w:cs="Courier New" w:hint="default"/>
      </w:rPr>
    </w:lvl>
    <w:lvl w:ilvl="5" w:tplc="04100005" w:tentative="1">
      <w:start w:val="1"/>
      <w:numFmt w:val="bullet"/>
      <w:lvlText w:val=""/>
      <w:lvlJc w:val="left"/>
      <w:pPr>
        <w:ind w:left="4333" w:hanging="360"/>
      </w:pPr>
      <w:rPr>
        <w:rFonts w:ascii="Wingdings" w:hAnsi="Wingdings" w:hint="default"/>
      </w:rPr>
    </w:lvl>
    <w:lvl w:ilvl="6" w:tplc="04100001" w:tentative="1">
      <w:start w:val="1"/>
      <w:numFmt w:val="bullet"/>
      <w:lvlText w:val=""/>
      <w:lvlJc w:val="left"/>
      <w:pPr>
        <w:ind w:left="5053" w:hanging="360"/>
      </w:pPr>
      <w:rPr>
        <w:rFonts w:ascii="Symbol" w:hAnsi="Symbol" w:hint="default"/>
      </w:rPr>
    </w:lvl>
    <w:lvl w:ilvl="7" w:tplc="04100003" w:tentative="1">
      <w:start w:val="1"/>
      <w:numFmt w:val="bullet"/>
      <w:lvlText w:val="o"/>
      <w:lvlJc w:val="left"/>
      <w:pPr>
        <w:ind w:left="5773" w:hanging="360"/>
      </w:pPr>
      <w:rPr>
        <w:rFonts w:ascii="Courier New" w:hAnsi="Courier New" w:cs="Courier New" w:hint="default"/>
      </w:rPr>
    </w:lvl>
    <w:lvl w:ilvl="8" w:tplc="04100005" w:tentative="1">
      <w:start w:val="1"/>
      <w:numFmt w:val="bullet"/>
      <w:lvlText w:val=""/>
      <w:lvlJc w:val="left"/>
      <w:pPr>
        <w:ind w:left="6493" w:hanging="360"/>
      </w:pPr>
      <w:rPr>
        <w:rFonts w:ascii="Wingdings" w:hAnsi="Wingdings" w:hint="default"/>
      </w:rPr>
    </w:lvl>
  </w:abstractNum>
  <w:abstractNum w:abstractNumId="15">
    <w:nsid w:val="0366044E"/>
    <w:multiLevelType w:val="hybridMultilevel"/>
    <w:tmpl w:val="863889C0"/>
    <w:lvl w:ilvl="0" w:tplc="04100015">
      <w:start w:val="1"/>
      <w:numFmt w:val="upp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6">
    <w:nsid w:val="067D153B"/>
    <w:multiLevelType w:val="hybridMultilevel"/>
    <w:tmpl w:val="351863FC"/>
    <w:lvl w:ilvl="0" w:tplc="C3A06194">
      <w:start w:val="1"/>
      <w:numFmt w:val="bullet"/>
      <w:lvlText w:val=""/>
      <w:lvlJc w:val="left"/>
      <w:pPr>
        <w:tabs>
          <w:tab w:val="num" w:pos="720"/>
        </w:tabs>
        <w:ind w:left="720" w:hanging="360"/>
      </w:pPr>
      <w:rPr>
        <w:rFonts w:ascii="Wingdings" w:hAnsi="Wingdings" w:hint="default"/>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7">
    <w:nsid w:val="0829356B"/>
    <w:multiLevelType w:val="hybridMultilevel"/>
    <w:tmpl w:val="744E3FA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0A7300FF"/>
    <w:multiLevelType w:val="hybridMultilevel"/>
    <w:tmpl w:val="15ACEC0E"/>
    <w:lvl w:ilvl="0" w:tplc="16BCA934">
      <w:start w:val="9"/>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nsid w:val="0B0A235F"/>
    <w:multiLevelType w:val="hybridMultilevel"/>
    <w:tmpl w:val="69AA1272"/>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0">
    <w:nsid w:val="0C76485C"/>
    <w:multiLevelType w:val="hybridMultilevel"/>
    <w:tmpl w:val="CA2818DA"/>
    <w:lvl w:ilvl="0" w:tplc="DD7ED1DE">
      <w:start w:val="1"/>
      <w:numFmt w:val="bullet"/>
      <w:lvlText w:val="•"/>
      <w:lvlJc w:val="left"/>
      <w:pPr>
        <w:ind w:left="4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16C9894">
      <w:start w:val="1"/>
      <w:numFmt w:val="bullet"/>
      <w:lvlText w:val="o"/>
      <w:lvlJc w:val="left"/>
      <w:pPr>
        <w:ind w:left="11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CA44E1C">
      <w:start w:val="1"/>
      <w:numFmt w:val="bullet"/>
      <w:lvlText w:val="▪"/>
      <w:lvlJc w:val="left"/>
      <w:pPr>
        <w:ind w:left="18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7FEFBD8">
      <w:start w:val="1"/>
      <w:numFmt w:val="bullet"/>
      <w:lvlText w:val="•"/>
      <w:lvlJc w:val="left"/>
      <w:pPr>
        <w:ind w:left="25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86E2A6">
      <w:start w:val="1"/>
      <w:numFmt w:val="bullet"/>
      <w:lvlText w:val="o"/>
      <w:lvlJc w:val="left"/>
      <w:pPr>
        <w:ind w:left="33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64C7268">
      <w:start w:val="1"/>
      <w:numFmt w:val="bullet"/>
      <w:lvlText w:val="▪"/>
      <w:lvlJc w:val="left"/>
      <w:pPr>
        <w:ind w:left="40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A76CFBA">
      <w:start w:val="1"/>
      <w:numFmt w:val="bullet"/>
      <w:lvlText w:val="•"/>
      <w:lvlJc w:val="left"/>
      <w:pPr>
        <w:ind w:left="47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694F668">
      <w:start w:val="1"/>
      <w:numFmt w:val="bullet"/>
      <w:lvlText w:val="o"/>
      <w:lvlJc w:val="left"/>
      <w:pPr>
        <w:ind w:left="54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1DE56FE">
      <w:start w:val="1"/>
      <w:numFmt w:val="bullet"/>
      <w:lvlText w:val="▪"/>
      <w:lvlJc w:val="left"/>
      <w:pPr>
        <w:ind w:left="61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nsid w:val="0E563A3C"/>
    <w:multiLevelType w:val="hybridMultilevel"/>
    <w:tmpl w:val="81283B42"/>
    <w:lvl w:ilvl="0" w:tplc="DCA8929C">
      <w:start w:val="1"/>
      <w:numFmt w:val="upperRoman"/>
      <w:pStyle w:val="Titolo1"/>
      <w:lvlText w:val="%1"/>
      <w:lvlJc w:val="left"/>
      <w:pPr>
        <w:ind w:left="0"/>
      </w:pPr>
      <w:rPr>
        <w:rFonts w:ascii="Agency FB" w:eastAsia="Agency FB" w:hAnsi="Agency FB" w:cs="Agency FB"/>
        <w:b/>
        <w:bCs/>
        <w:i w:val="0"/>
        <w:strike w:val="0"/>
        <w:dstrike w:val="0"/>
        <w:color w:val="7030A0"/>
        <w:sz w:val="60"/>
        <w:szCs w:val="60"/>
        <w:u w:val="none" w:color="000000"/>
        <w:bdr w:val="none" w:sz="0" w:space="0" w:color="auto"/>
        <w:shd w:val="clear" w:color="auto" w:fill="auto"/>
        <w:vertAlign w:val="baseline"/>
      </w:rPr>
    </w:lvl>
    <w:lvl w:ilvl="1" w:tplc="025AB93C">
      <w:start w:val="1"/>
      <w:numFmt w:val="lowerLetter"/>
      <w:lvlText w:val="%2"/>
      <w:lvlJc w:val="left"/>
      <w:pPr>
        <w:ind w:left="5420"/>
      </w:pPr>
      <w:rPr>
        <w:rFonts w:ascii="Agency FB" w:eastAsia="Agency FB" w:hAnsi="Agency FB" w:cs="Agency FB"/>
        <w:b/>
        <w:bCs/>
        <w:i w:val="0"/>
        <w:strike w:val="0"/>
        <w:dstrike w:val="0"/>
        <w:color w:val="7030A0"/>
        <w:sz w:val="60"/>
        <w:szCs w:val="60"/>
        <w:u w:val="none" w:color="000000"/>
        <w:bdr w:val="none" w:sz="0" w:space="0" w:color="auto"/>
        <w:shd w:val="clear" w:color="auto" w:fill="auto"/>
        <w:vertAlign w:val="baseline"/>
      </w:rPr>
    </w:lvl>
    <w:lvl w:ilvl="2" w:tplc="EC3687F8">
      <w:start w:val="1"/>
      <w:numFmt w:val="lowerRoman"/>
      <w:lvlText w:val="%3"/>
      <w:lvlJc w:val="left"/>
      <w:pPr>
        <w:ind w:left="6140"/>
      </w:pPr>
      <w:rPr>
        <w:rFonts w:ascii="Agency FB" w:eastAsia="Agency FB" w:hAnsi="Agency FB" w:cs="Agency FB"/>
        <w:b/>
        <w:bCs/>
        <w:i w:val="0"/>
        <w:strike w:val="0"/>
        <w:dstrike w:val="0"/>
        <w:color w:val="7030A0"/>
        <w:sz w:val="60"/>
        <w:szCs w:val="60"/>
        <w:u w:val="none" w:color="000000"/>
        <w:bdr w:val="none" w:sz="0" w:space="0" w:color="auto"/>
        <w:shd w:val="clear" w:color="auto" w:fill="auto"/>
        <w:vertAlign w:val="baseline"/>
      </w:rPr>
    </w:lvl>
    <w:lvl w:ilvl="3" w:tplc="947CF6B4">
      <w:start w:val="1"/>
      <w:numFmt w:val="decimal"/>
      <w:lvlText w:val="%4"/>
      <w:lvlJc w:val="left"/>
      <w:pPr>
        <w:ind w:left="6860"/>
      </w:pPr>
      <w:rPr>
        <w:rFonts w:ascii="Agency FB" w:eastAsia="Agency FB" w:hAnsi="Agency FB" w:cs="Agency FB"/>
        <w:b/>
        <w:bCs/>
        <w:i w:val="0"/>
        <w:strike w:val="0"/>
        <w:dstrike w:val="0"/>
        <w:color w:val="7030A0"/>
        <w:sz w:val="60"/>
        <w:szCs w:val="60"/>
        <w:u w:val="none" w:color="000000"/>
        <w:bdr w:val="none" w:sz="0" w:space="0" w:color="auto"/>
        <w:shd w:val="clear" w:color="auto" w:fill="auto"/>
        <w:vertAlign w:val="baseline"/>
      </w:rPr>
    </w:lvl>
    <w:lvl w:ilvl="4" w:tplc="0BECBF02">
      <w:start w:val="1"/>
      <w:numFmt w:val="lowerLetter"/>
      <w:lvlText w:val="%5"/>
      <w:lvlJc w:val="left"/>
      <w:pPr>
        <w:ind w:left="7580"/>
      </w:pPr>
      <w:rPr>
        <w:rFonts w:ascii="Agency FB" w:eastAsia="Agency FB" w:hAnsi="Agency FB" w:cs="Agency FB"/>
        <w:b/>
        <w:bCs/>
        <w:i w:val="0"/>
        <w:strike w:val="0"/>
        <w:dstrike w:val="0"/>
        <w:color w:val="7030A0"/>
        <w:sz w:val="60"/>
        <w:szCs w:val="60"/>
        <w:u w:val="none" w:color="000000"/>
        <w:bdr w:val="none" w:sz="0" w:space="0" w:color="auto"/>
        <w:shd w:val="clear" w:color="auto" w:fill="auto"/>
        <w:vertAlign w:val="baseline"/>
      </w:rPr>
    </w:lvl>
    <w:lvl w:ilvl="5" w:tplc="260E6180">
      <w:start w:val="1"/>
      <w:numFmt w:val="lowerRoman"/>
      <w:lvlText w:val="%6"/>
      <w:lvlJc w:val="left"/>
      <w:pPr>
        <w:ind w:left="8300"/>
      </w:pPr>
      <w:rPr>
        <w:rFonts w:ascii="Agency FB" w:eastAsia="Agency FB" w:hAnsi="Agency FB" w:cs="Agency FB"/>
        <w:b/>
        <w:bCs/>
        <w:i w:val="0"/>
        <w:strike w:val="0"/>
        <w:dstrike w:val="0"/>
        <w:color w:val="7030A0"/>
        <w:sz w:val="60"/>
        <w:szCs w:val="60"/>
        <w:u w:val="none" w:color="000000"/>
        <w:bdr w:val="none" w:sz="0" w:space="0" w:color="auto"/>
        <w:shd w:val="clear" w:color="auto" w:fill="auto"/>
        <w:vertAlign w:val="baseline"/>
      </w:rPr>
    </w:lvl>
    <w:lvl w:ilvl="6" w:tplc="DE7A8F14">
      <w:start w:val="1"/>
      <w:numFmt w:val="decimal"/>
      <w:lvlText w:val="%7"/>
      <w:lvlJc w:val="left"/>
      <w:pPr>
        <w:ind w:left="9020"/>
      </w:pPr>
      <w:rPr>
        <w:rFonts w:ascii="Agency FB" w:eastAsia="Agency FB" w:hAnsi="Agency FB" w:cs="Agency FB"/>
        <w:b/>
        <w:bCs/>
        <w:i w:val="0"/>
        <w:strike w:val="0"/>
        <w:dstrike w:val="0"/>
        <w:color w:val="7030A0"/>
        <w:sz w:val="60"/>
        <w:szCs w:val="60"/>
        <w:u w:val="none" w:color="000000"/>
        <w:bdr w:val="none" w:sz="0" w:space="0" w:color="auto"/>
        <w:shd w:val="clear" w:color="auto" w:fill="auto"/>
        <w:vertAlign w:val="baseline"/>
      </w:rPr>
    </w:lvl>
    <w:lvl w:ilvl="7" w:tplc="7F488C58">
      <w:start w:val="1"/>
      <w:numFmt w:val="lowerLetter"/>
      <w:lvlText w:val="%8"/>
      <w:lvlJc w:val="left"/>
      <w:pPr>
        <w:ind w:left="9740"/>
      </w:pPr>
      <w:rPr>
        <w:rFonts w:ascii="Agency FB" w:eastAsia="Agency FB" w:hAnsi="Agency FB" w:cs="Agency FB"/>
        <w:b/>
        <w:bCs/>
        <w:i w:val="0"/>
        <w:strike w:val="0"/>
        <w:dstrike w:val="0"/>
        <w:color w:val="7030A0"/>
        <w:sz w:val="60"/>
        <w:szCs w:val="60"/>
        <w:u w:val="none" w:color="000000"/>
        <w:bdr w:val="none" w:sz="0" w:space="0" w:color="auto"/>
        <w:shd w:val="clear" w:color="auto" w:fill="auto"/>
        <w:vertAlign w:val="baseline"/>
      </w:rPr>
    </w:lvl>
    <w:lvl w:ilvl="8" w:tplc="92B017D0">
      <w:start w:val="1"/>
      <w:numFmt w:val="lowerRoman"/>
      <w:lvlText w:val="%9"/>
      <w:lvlJc w:val="left"/>
      <w:pPr>
        <w:ind w:left="10460"/>
      </w:pPr>
      <w:rPr>
        <w:rFonts w:ascii="Agency FB" w:eastAsia="Agency FB" w:hAnsi="Agency FB" w:cs="Agency FB"/>
        <w:b/>
        <w:bCs/>
        <w:i w:val="0"/>
        <w:strike w:val="0"/>
        <w:dstrike w:val="0"/>
        <w:color w:val="7030A0"/>
        <w:sz w:val="60"/>
        <w:szCs w:val="60"/>
        <w:u w:val="none" w:color="000000"/>
        <w:bdr w:val="none" w:sz="0" w:space="0" w:color="auto"/>
        <w:shd w:val="clear" w:color="auto" w:fill="auto"/>
        <w:vertAlign w:val="baseline"/>
      </w:rPr>
    </w:lvl>
  </w:abstractNum>
  <w:abstractNum w:abstractNumId="22">
    <w:nsid w:val="0EA04DD9"/>
    <w:multiLevelType w:val="hybridMultilevel"/>
    <w:tmpl w:val="E478842C"/>
    <w:lvl w:ilvl="0" w:tplc="04100001">
      <w:start w:val="1"/>
      <w:numFmt w:val="bullet"/>
      <w:lvlText w:val=""/>
      <w:lvlJc w:val="left"/>
      <w:pPr>
        <w:ind w:left="373" w:hanging="360"/>
      </w:pPr>
      <w:rPr>
        <w:rFonts w:ascii="Symbol" w:hAnsi="Symbol" w:hint="default"/>
      </w:rPr>
    </w:lvl>
    <w:lvl w:ilvl="1" w:tplc="04100019" w:tentative="1">
      <w:start w:val="1"/>
      <w:numFmt w:val="lowerLetter"/>
      <w:lvlText w:val="%2."/>
      <w:lvlJc w:val="left"/>
      <w:pPr>
        <w:ind w:left="1093" w:hanging="360"/>
      </w:pPr>
    </w:lvl>
    <w:lvl w:ilvl="2" w:tplc="0410001B" w:tentative="1">
      <w:start w:val="1"/>
      <w:numFmt w:val="lowerRoman"/>
      <w:lvlText w:val="%3."/>
      <w:lvlJc w:val="right"/>
      <w:pPr>
        <w:ind w:left="1813" w:hanging="180"/>
      </w:pPr>
    </w:lvl>
    <w:lvl w:ilvl="3" w:tplc="0410000F" w:tentative="1">
      <w:start w:val="1"/>
      <w:numFmt w:val="decimal"/>
      <w:lvlText w:val="%4."/>
      <w:lvlJc w:val="left"/>
      <w:pPr>
        <w:ind w:left="2533" w:hanging="360"/>
      </w:pPr>
    </w:lvl>
    <w:lvl w:ilvl="4" w:tplc="04100019" w:tentative="1">
      <w:start w:val="1"/>
      <w:numFmt w:val="lowerLetter"/>
      <w:lvlText w:val="%5."/>
      <w:lvlJc w:val="left"/>
      <w:pPr>
        <w:ind w:left="3253" w:hanging="360"/>
      </w:pPr>
    </w:lvl>
    <w:lvl w:ilvl="5" w:tplc="0410001B" w:tentative="1">
      <w:start w:val="1"/>
      <w:numFmt w:val="lowerRoman"/>
      <w:lvlText w:val="%6."/>
      <w:lvlJc w:val="right"/>
      <w:pPr>
        <w:ind w:left="3973" w:hanging="180"/>
      </w:pPr>
    </w:lvl>
    <w:lvl w:ilvl="6" w:tplc="0410000F" w:tentative="1">
      <w:start w:val="1"/>
      <w:numFmt w:val="decimal"/>
      <w:lvlText w:val="%7."/>
      <w:lvlJc w:val="left"/>
      <w:pPr>
        <w:ind w:left="4693" w:hanging="360"/>
      </w:pPr>
    </w:lvl>
    <w:lvl w:ilvl="7" w:tplc="04100019" w:tentative="1">
      <w:start w:val="1"/>
      <w:numFmt w:val="lowerLetter"/>
      <w:lvlText w:val="%8."/>
      <w:lvlJc w:val="left"/>
      <w:pPr>
        <w:ind w:left="5413" w:hanging="360"/>
      </w:pPr>
    </w:lvl>
    <w:lvl w:ilvl="8" w:tplc="0410001B" w:tentative="1">
      <w:start w:val="1"/>
      <w:numFmt w:val="lowerRoman"/>
      <w:lvlText w:val="%9."/>
      <w:lvlJc w:val="right"/>
      <w:pPr>
        <w:ind w:left="6133" w:hanging="180"/>
      </w:pPr>
    </w:lvl>
  </w:abstractNum>
  <w:abstractNum w:abstractNumId="23">
    <w:nsid w:val="0F444B1E"/>
    <w:multiLevelType w:val="hybridMultilevel"/>
    <w:tmpl w:val="C364553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nsid w:val="10C623E4"/>
    <w:multiLevelType w:val="hybridMultilevel"/>
    <w:tmpl w:val="54AC9F82"/>
    <w:lvl w:ilvl="0" w:tplc="00000003">
      <w:numFmt w:val="bullet"/>
      <w:lvlText w:val="-"/>
      <w:lvlJc w:val="left"/>
      <w:pPr>
        <w:ind w:left="360"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130B3B29"/>
    <w:multiLevelType w:val="multilevel"/>
    <w:tmpl w:val="9F26E2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156164CC"/>
    <w:multiLevelType w:val="hybridMultilevel"/>
    <w:tmpl w:val="411C4458"/>
    <w:lvl w:ilvl="0" w:tplc="C3A06194">
      <w:start w:val="1"/>
      <w:numFmt w:val="bullet"/>
      <w:lvlText w:val=""/>
      <w:lvlJc w:val="left"/>
      <w:pPr>
        <w:tabs>
          <w:tab w:val="num" w:pos="720"/>
        </w:tabs>
        <w:ind w:left="720" w:hanging="360"/>
      </w:pPr>
      <w:rPr>
        <w:rFonts w:ascii="Wingdings" w:hAnsi="Wingdings" w:hint="default"/>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27">
    <w:nsid w:val="1A196BB9"/>
    <w:multiLevelType w:val="hybridMultilevel"/>
    <w:tmpl w:val="C7B26B56"/>
    <w:lvl w:ilvl="0" w:tplc="04100001">
      <w:start w:val="1"/>
      <w:numFmt w:val="bullet"/>
      <w:lvlText w:val=""/>
      <w:lvlJc w:val="left"/>
      <w:pPr>
        <w:ind w:left="1620" w:hanging="360"/>
      </w:pPr>
      <w:rPr>
        <w:rFonts w:ascii="Symbol" w:hAnsi="Symbol" w:hint="default"/>
      </w:rPr>
    </w:lvl>
    <w:lvl w:ilvl="1" w:tplc="04100003" w:tentative="1">
      <w:start w:val="1"/>
      <w:numFmt w:val="bullet"/>
      <w:lvlText w:val="o"/>
      <w:lvlJc w:val="left"/>
      <w:pPr>
        <w:ind w:left="2340" w:hanging="360"/>
      </w:pPr>
      <w:rPr>
        <w:rFonts w:ascii="Courier New" w:hAnsi="Courier New" w:cs="Courier New" w:hint="default"/>
      </w:rPr>
    </w:lvl>
    <w:lvl w:ilvl="2" w:tplc="04100005" w:tentative="1">
      <w:start w:val="1"/>
      <w:numFmt w:val="bullet"/>
      <w:lvlText w:val=""/>
      <w:lvlJc w:val="left"/>
      <w:pPr>
        <w:ind w:left="3060" w:hanging="360"/>
      </w:pPr>
      <w:rPr>
        <w:rFonts w:ascii="Wingdings" w:hAnsi="Wingdings" w:hint="default"/>
      </w:rPr>
    </w:lvl>
    <w:lvl w:ilvl="3" w:tplc="04100001" w:tentative="1">
      <w:start w:val="1"/>
      <w:numFmt w:val="bullet"/>
      <w:lvlText w:val=""/>
      <w:lvlJc w:val="left"/>
      <w:pPr>
        <w:ind w:left="3780" w:hanging="360"/>
      </w:pPr>
      <w:rPr>
        <w:rFonts w:ascii="Symbol" w:hAnsi="Symbol" w:hint="default"/>
      </w:rPr>
    </w:lvl>
    <w:lvl w:ilvl="4" w:tplc="04100003" w:tentative="1">
      <w:start w:val="1"/>
      <w:numFmt w:val="bullet"/>
      <w:lvlText w:val="o"/>
      <w:lvlJc w:val="left"/>
      <w:pPr>
        <w:ind w:left="4500" w:hanging="360"/>
      </w:pPr>
      <w:rPr>
        <w:rFonts w:ascii="Courier New" w:hAnsi="Courier New" w:cs="Courier New" w:hint="default"/>
      </w:rPr>
    </w:lvl>
    <w:lvl w:ilvl="5" w:tplc="04100005" w:tentative="1">
      <w:start w:val="1"/>
      <w:numFmt w:val="bullet"/>
      <w:lvlText w:val=""/>
      <w:lvlJc w:val="left"/>
      <w:pPr>
        <w:ind w:left="5220" w:hanging="360"/>
      </w:pPr>
      <w:rPr>
        <w:rFonts w:ascii="Wingdings" w:hAnsi="Wingdings" w:hint="default"/>
      </w:rPr>
    </w:lvl>
    <w:lvl w:ilvl="6" w:tplc="04100001" w:tentative="1">
      <w:start w:val="1"/>
      <w:numFmt w:val="bullet"/>
      <w:lvlText w:val=""/>
      <w:lvlJc w:val="left"/>
      <w:pPr>
        <w:ind w:left="5940" w:hanging="360"/>
      </w:pPr>
      <w:rPr>
        <w:rFonts w:ascii="Symbol" w:hAnsi="Symbol" w:hint="default"/>
      </w:rPr>
    </w:lvl>
    <w:lvl w:ilvl="7" w:tplc="04100003" w:tentative="1">
      <w:start w:val="1"/>
      <w:numFmt w:val="bullet"/>
      <w:lvlText w:val="o"/>
      <w:lvlJc w:val="left"/>
      <w:pPr>
        <w:ind w:left="6660" w:hanging="360"/>
      </w:pPr>
      <w:rPr>
        <w:rFonts w:ascii="Courier New" w:hAnsi="Courier New" w:cs="Courier New" w:hint="default"/>
      </w:rPr>
    </w:lvl>
    <w:lvl w:ilvl="8" w:tplc="04100005" w:tentative="1">
      <w:start w:val="1"/>
      <w:numFmt w:val="bullet"/>
      <w:lvlText w:val=""/>
      <w:lvlJc w:val="left"/>
      <w:pPr>
        <w:ind w:left="7380" w:hanging="360"/>
      </w:pPr>
      <w:rPr>
        <w:rFonts w:ascii="Wingdings" w:hAnsi="Wingdings" w:hint="default"/>
      </w:rPr>
    </w:lvl>
  </w:abstractNum>
  <w:abstractNum w:abstractNumId="28">
    <w:nsid w:val="1A515289"/>
    <w:multiLevelType w:val="hybridMultilevel"/>
    <w:tmpl w:val="724A210C"/>
    <w:lvl w:ilvl="0" w:tplc="04100001">
      <w:start w:val="1"/>
      <w:numFmt w:val="bullet"/>
      <w:lvlText w:val=""/>
      <w:lvlJc w:val="left"/>
      <w:pPr>
        <w:ind w:left="733" w:hanging="360"/>
      </w:pPr>
      <w:rPr>
        <w:rFonts w:ascii="Symbol" w:hAnsi="Symbol" w:hint="default"/>
      </w:rPr>
    </w:lvl>
    <w:lvl w:ilvl="1" w:tplc="04100003" w:tentative="1">
      <w:start w:val="1"/>
      <w:numFmt w:val="bullet"/>
      <w:lvlText w:val="o"/>
      <w:lvlJc w:val="left"/>
      <w:pPr>
        <w:ind w:left="1453" w:hanging="360"/>
      </w:pPr>
      <w:rPr>
        <w:rFonts w:ascii="Courier New" w:hAnsi="Courier New" w:cs="Courier New" w:hint="default"/>
      </w:rPr>
    </w:lvl>
    <w:lvl w:ilvl="2" w:tplc="04100005" w:tentative="1">
      <w:start w:val="1"/>
      <w:numFmt w:val="bullet"/>
      <w:lvlText w:val=""/>
      <w:lvlJc w:val="left"/>
      <w:pPr>
        <w:ind w:left="2173" w:hanging="360"/>
      </w:pPr>
      <w:rPr>
        <w:rFonts w:ascii="Wingdings" w:hAnsi="Wingdings" w:hint="default"/>
      </w:rPr>
    </w:lvl>
    <w:lvl w:ilvl="3" w:tplc="04100001" w:tentative="1">
      <w:start w:val="1"/>
      <w:numFmt w:val="bullet"/>
      <w:lvlText w:val=""/>
      <w:lvlJc w:val="left"/>
      <w:pPr>
        <w:ind w:left="2893" w:hanging="360"/>
      </w:pPr>
      <w:rPr>
        <w:rFonts w:ascii="Symbol" w:hAnsi="Symbol" w:hint="default"/>
      </w:rPr>
    </w:lvl>
    <w:lvl w:ilvl="4" w:tplc="04100003" w:tentative="1">
      <w:start w:val="1"/>
      <w:numFmt w:val="bullet"/>
      <w:lvlText w:val="o"/>
      <w:lvlJc w:val="left"/>
      <w:pPr>
        <w:ind w:left="3613" w:hanging="360"/>
      </w:pPr>
      <w:rPr>
        <w:rFonts w:ascii="Courier New" w:hAnsi="Courier New" w:cs="Courier New" w:hint="default"/>
      </w:rPr>
    </w:lvl>
    <w:lvl w:ilvl="5" w:tplc="04100005" w:tentative="1">
      <w:start w:val="1"/>
      <w:numFmt w:val="bullet"/>
      <w:lvlText w:val=""/>
      <w:lvlJc w:val="left"/>
      <w:pPr>
        <w:ind w:left="4333" w:hanging="360"/>
      </w:pPr>
      <w:rPr>
        <w:rFonts w:ascii="Wingdings" w:hAnsi="Wingdings" w:hint="default"/>
      </w:rPr>
    </w:lvl>
    <w:lvl w:ilvl="6" w:tplc="04100001" w:tentative="1">
      <w:start w:val="1"/>
      <w:numFmt w:val="bullet"/>
      <w:lvlText w:val=""/>
      <w:lvlJc w:val="left"/>
      <w:pPr>
        <w:ind w:left="5053" w:hanging="360"/>
      </w:pPr>
      <w:rPr>
        <w:rFonts w:ascii="Symbol" w:hAnsi="Symbol" w:hint="default"/>
      </w:rPr>
    </w:lvl>
    <w:lvl w:ilvl="7" w:tplc="04100003" w:tentative="1">
      <w:start w:val="1"/>
      <w:numFmt w:val="bullet"/>
      <w:lvlText w:val="o"/>
      <w:lvlJc w:val="left"/>
      <w:pPr>
        <w:ind w:left="5773" w:hanging="360"/>
      </w:pPr>
      <w:rPr>
        <w:rFonts w:ascii="Courier New" w:hAnsi="Courier New" w:cs="Courier New" w:hint="default"/>
      </w:rPr>
    </w:lvl>
    <w:lvl w:ilvl="8" w:tplc="04100005" w:tentative="1">
      <w:start w:val="1"/>
      <w:numFmt w:val="bullet"/>
      <w:lvlText w:val=""/>
      <w:lvlJc w:val="left"/>
      <w:pPr>
        <w:ind w:left="6493" w:hanging="360"/>
      </w:pPr>
      <w:rPr>
        <w:rFonts w:ascii="Wingdings" w:hAnsi="Wingdings" w:hint="default"/>
      </w:rPr>
    </w:lvl>
  </w:abstractNum>
  <w:abstractNum w:abstractNumId="29">
    <w:nsid w:val="1C0055E8"/>
    <w:multiLevelType w:val="hybridMultilevel"/>
    <w:tmpl w:val="F510EC3E"/>
    <w:lvl w:ilvl="0" w:tplc="00000003">
      <w:numFmt w:val="bullet"/>
      <w:lvlText w:val="-"/>
      <w:lvlJc w:val="left"/>
      <w:pPr>
        <w:ind w:left="720" w:hanging="360"/>
      </w:pPr>
      <w:rPr>
        <w:rFonts w:ascii="Times New Roman" w:hAnsi="Times New Roman" w:cs="Times New Roman"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nsid w:val="1E056256"/>
    <w:multiLevelType w:val="multilevel"/>
    <w:tmpl w:val="74C8792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20AB77CB"/>
    <w:multiLevelType w:val="hybridMultilevel"/>
    <w:tmpl w:val="FB38165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2">
    <w:nsid w:val="22083B3F"/>
    <w:multiLevelType w:val="hybridMultilevel"/>
    <w:tmpl w:val="284E953A"/>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nsid w:val="25F96B86"/>
    <w:multiLevelType w:val="hybridMultilevel"/>
    <w:tmpl w:val="FB22EAA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nsid w:val="26C054D6"/>
    <w:multiLevelType w:val="multilevel"/>
    <w:tmpl w:val="B866A54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2814380E"/>
    <w:multiLevelType w:val="hybridMultilevel"/>
    <w:tmpl w:val="75A2656A"/>
    <w:lvl w:ilvl="0" w:tplc="C3A06194">
      <w:start w:val="1"/>
      <w:numFmt w:val="bullet"/>
      <w:lvlText w:val=""/>
      <w:lvlJc w:val="left"/>
      <w:pPr>
        <w:tabs>
          <w:tab w:val="num" w:pos="720"/>
        </w:tabs>
        <w:ind w:left="720" w:hanging="360"/>
      </w:pPr>
      <w:rPr>
        <w:rFonts w:ascii="Wingdings" w:hAnsi="Wingdings" w:hint="default"/>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36">
    <w:nsid w:val="2CE47302"/>
    <w:multiLevelType w:val="hybridMultilevel"/>
    <w:tmpl w:val="B8F2C250"/>
    <w:lvl w:ilvl="0" w:tplc="E81C1650">
      <w:start w:val="4"/>
      <w:numFmt w:val="decimal"/>
      <w:lvlText w:val="%1."/>
      <w:lvlJc w:val="left"/>
      <w:pPr>
        <w:ind w:left="725"/>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1" w:tplc="6F20B430">
      <w:start w:val="1"/>
      <w:numFmt w:val="lowerLetter"/>
      <w:lvlText w:val="%2"/>
      <w:lvlJc w:val="left"/>
      <w:pPr>
        <w:ind w:left="144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2" w:tplc="32D6A9A4">
      <w:start w:val="1"/>
      <w:numFmt w:val="lowerRoman"/>
      <w:lvlText w:val="%3"/>
      <w:lvlJc w:val="left"/>
      <w:pPr>
        <w:ind w:left="216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3" w:tplc="68064EDC">
      <w:start w:val="1"/>
      <w:numFmt w:val="decimal"/>
      <w:lvlText w:val="%4"/>
      <w:lvlJc w:val="left"/>
      <w:pPr>
        <w:ind w:left="288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4" w:tplc="B6A0B398">
      <w:start w:val="1"/>
      <w:numFmt w:val="lowerLetter"/>
      <w:lvlText w:val="%5"/>
      <w:lvlJc w:val="left"/>
      <w:pPr>
        <w:ind w:left="360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5" w:tplc="55B43FE4">
      <w:start w:val="1"/>
      <w:numFmt w:val="lowerRoman"/>
      <w:lvlText w:val="%6"/>
      <w:lvlJc w:val="left"/>
      <w:pPr>
        <w:ind w:left="432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6" w:tplc="72361DFC">
      <w:start w:val="1"/>
      <w:numFmt w:val="decimal"/>
      <w:lvlText w:val="%7"/>
      <w:lvlJc w:val="left"/>
      <w:pPr>
        <w:ind w:left="504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7" w:tplc="D096C374">
      <w:start w:val="1"/>
      <w:numFmt w:val="lowerLetter"/>
      <w:lvlText w:val="%8"/>
      <w:lvlJc w:val="left"/>
      <w:pPr>
        <w:ind w:left="576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8" w:tplc="D9DA3642">
      <w:start w:val="1"/>
      <w:numFmt w:val="lowerRoman"/>
      <w:lvlText w:val="%9"/>
      <w:lvlJc w:val="left"/>
      <w:pPr>
        <w:ind w:left="648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abstractNum>
  <w:abstractNum w:abstractNumId="37">
    <w:nsid w:val="2D2810A6"/>
    <w:multiLevelType w:val="hybridMultilevel"/>
    <w:tmpl w:val="E91C95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2D89185C"/>
    <w:multiLevelType w:val="hybridMultilevel"/>
    <w:tmpl w:val="603A128A"/>
    <w:lvl w:ilvl="0" w:tplc="A62E9C68">
      <w:start w:val="1"/>
      <w:numFmt w:val="bullet"/>
      <w:lvlText w:val=""/>
      <w:lvlJc w:val="left"/>
      <w:pPr>
        <w:tabs>
          <w:tab w:val="num" w:pos="720"/>
        </w:tabs>
        <w:ind w:left="720" w:hanging="360"/>
      </w:pPr>
      <w:rPr>
        <w:rFonts w:ascii="Symbol" w:hAnsi="Symbol"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9">
    <w:nsid w:val="30A67FCC"/>
    <w:multiLevelType w:val="hybridMultilevel"/>
    <w:tmpl w:val="7C44CB82"/>
    <w:lvl w:ilvl="0" w:tplc="1F22AFA2">
      <w:start w:val="1"/>
      <w:numFmt w:val="bullet"/>
      <w:lvlText w:val="-"/>
      <w:lvlJc w:val="left"/>
      <w:pPr>
        <w:ind w:left="1080" w:hanging="360"/>
      </w:pPr>
      <w:rPr>
        <w:rFonts w:ascii="Calibri" w:eastAsia="Calibri" w:hAnsi="Calibri"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0">
    <w:nsid w:val="313D3AAD"/>
    <w:multiLevelType w:val="hybridMultilevel"/>
    <w:tmpl w:val="06C2BC4C"/>
    <w:lvl w:ilvl="0" w:tplc="6A466A56">
      <w:start w:val="25"/>
      <w:numFmt w:val="decimal"/>
      <w:lvlText w:val="%1"/>
      <w:lvlJc w:val="left"/>
      <w:pPr>
        <w:ind w:left="598" w:hanging="360"/>
      </w:pPr>
      <w:rPr>
        <w:rFonts w:hint="default"/>
        <w:b/>
      </w:rPr>
    </w:lvl>
    <w:lvl w:ilvl="1" w:tplc="04100019" w:tentative="1">
      <w:start w:val="1"/>
      <w:numFmt w:val="lowerLetter"/>
      <w:lvlText w:val="%2."/>
      <w:lvlJc w:val="left"/>
      <w:pPr>
        <w:ind w:left="1318" w:hanging="360"/>
      </w:pPr>
    </w:lvl>
    <w:lvl w:ilvl="2" w:tplc="0410001B" w:tentative="1">
      <w:start w:val="1"/>
      <w:numFmt w:val="lowerRoman"/>
      <w:lvlText w:val="%3."/>
      <w:lvlJc w:val="right"/>
      <w:pPr>
        <w:ind w:left="2038" w:hanging="180"/>
      </w:pPr>
    </w:lvl>
    <w:lvl w:ilvl="3" w:tplc="0410000F" w:tentative="1">
      <w:start w:val="1"/>
      <w:numFmt w:val="decimal"/>
      <w:lvlText w:val="%4."/>
      <w:lvlJc w:val="left"/>
      <w:pPr>
        <w:ind w:left="2758" w:hanging="360"/>
      </w:pPr>
    </w:lvl>
    <w:lvl w:ilvl="4" w:tplc="04100019" w:tentative="1">
      <w:start w:val="1"/>
      <w:numFmt w:val="lowerLetter"/>
      <w:lvlText w:val="%5."/>
      <w:lvlJc w:val="left"/>
      <w:pPr>
        <w:ind w:left="3478" w:hanging="360"/>
      </w:pPr>
    </w:lvl>
    <w:lvl w:ilvl="5" w:tplc="0410001B" w:tentative="1">
      <w:start w:val="1"/>
      <w:numFmt w:val="lowerRoman"/>
      <w:lvlText w:val="%6."/>
      <w:lvlJc w:val="right"/>
      <w:pPr>
        <w:ind w:left="4198" w:hanging="180"/>
      </w:pPr>
    </w:lvl>
    <w:lvl w:ilvl="6" w:tplc="0410000F" w:tentative="1">
      <w:start w:val="1"/>
      <w:numFmt w:val="decimal"/>
      <w:lvlText w:val="%7."/>
      <w:lvlJc w:val="left"/>
      <w:pPr>
        <w:ind w:left="4918" w:hanging="360"/>
      </w:pPr>
    </w:lvl>
    <w:lvl w:ilvl="7" w:tplc="04100019" w:tentative="1">
      <w:start w:val="1"/>
      <w:numFmt w:val="lowerLetter"/>
      <w:lvlText w:val="%8."/>
      <w:lvlJc w:val="left"/>
      <w:pPr>
        <w:ind w:left="5638" w:hanging="360"/>
      </w:pPr>
    </w:lvl>
    <w:lvl w:ilvl="8" w:tplc="0410001B" w:tentative="1">
      <w:start w:val="1"/>
      <w:numFmt w:val="lowerRoman"/>
      <w:lvlText w:val="%9."/>
      <w:lvlJc w:val="right"/>
      <w:pPr>
        <w:ind w:left="6358" w:hanging="180"/>
      </w:pPr>
    </w:lvl>
  </w:abstractNum>
  <w:abstractNum w:abstractNumId="41">
    <w:nsid w:val="325D5B10"/>
    <w:multiLevelType w:val="hybridMultilevel"/>
    <w:tmpl w:val="FCDAF48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nsid w:val="33B901FD"/>
    <w:multiLevelType w:val="hybridMultilevel"/>
    <w:tmpl w:val="52B68908"/>
    <w:lvl w:ilvl="0" w:tplc="04100015">
      <w:start w:val="1"/>
      <w:numFmt w:val="upp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43">
    <w:nsid w:val="354D7AC3"/>
    <w:multiLevelType w:val="hybridMultilevel"/>
    <w:tmpl w:val="D1DA1450"/>
    <w:lvl w:ilvl="0" w:tplc="00000003">
      <w:numFmt w:val="bullet"/>
      <w:lvlText w:val="-"/>
      <w:lvlJc w:val="left"/>
      <w:pPr>
        <w:ind w:left="360" w:hanging="360"/>
      </w:pPr>
      <w:rPr>
        <w:rFonts w:ascii="Times New Roman"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4">
    <w:nsid w:val="35925CE3"/>
    <w:multiLevelType w:val="hybridMultilevel"/>
    <w:tmpl w:val="62246A98"/>
    <w:lvl w:ilvl="0" w:tplc="04100001">
      <w:start w:val="1"/>
      <w:numFmt w:val="bullet"/>
      <w:lvlText w:val=""/>
      <w:lvlJc w:val="left"/>
      <w:pPr>
        <w:ind w:left="733" w:hanging="360"/>
      </w:pPr>
      <w:rPr>
        <w:rFonts w:ascii="Symbol" w:hAnsi="Symbol" w:hint="default"/>
      </w:rPr>
    </w:lvl>
    <w:lvl w:ilvl="1" w:tplc="04100003" w:tentative="1">
      <w:start w:val="1"/>
      <w:numFmt w:val="bullet"/>
      <w:lvlText w:val="o"/>
      <w:lvlJc w:val="left"/>
      <w:pPr>
        <w:ind w:left="1453" w:hanging="360"/>
      </w:pPr>
      <w:rPr>
        <w:rFonts w:ascii="Courier New" w:hAnsi="Courier New" w:cs="Courier New" w:hint="default"/>
      </w:rPr>
    </w:lvl>
    <w:lvl w:ilvl="2" w:tplc="04100005" w:tentative="1">
      <w:start w:val="1"/>
      <w:numFmt w:val="bullet"/>
      <w:lvlText w:val=""/>
      <w:lvlJc w:val="left"/>
      <w:pPr>
        <w:ind w:left="2173" w:hanging="360"/>
      </w:pPr>
      <w:rPr>
        <w:rFonts w:ascii="Wingdings" w:hAnsi="Wingdings" w:hint="default"/>
      </w:rPr>
    </w:lvl>
    <w:lvl w:ilvl="3" w:tplc="04100001" w:tentative="1">
      <w:start w:val="1"/>
      <w:numFmt w:val="bullet"/>
      <w:lvlText w:val=""/>
      <w:lvlJc w:val="left"/>
      <w:pPr>
        <w:ind w:left="2893" w:hanging="360"/>
      </w:pPr>
      <w:rPr>
        <w:rFonts w:ascii="Symbol" w:hAnsi="Symbol" w:hint="default"/>
      </w:rPr>
    </w:lvl>
    <w:lvl w:ilvl="4" w:tplc="04100003" w:tentative="1">
      <w:start w:val="1"/>
      <w:numFmt w:val="bullet"/>
      <w:lvlText w:val="o"/>
      <w:lvlJc w:val="left"/>
      <w:pPr>
        <w:ind w:left="3613" w:hanging="360"/>
      </w:pPr>
      <w:rPr>
        <w:rFonts w:ascii="Courier New" w:hAnsi="Courier New" w:cs="Courier New" w:hint="default"/>
      </w:rPr>
    </w:lvl>
    <w:lvl w:ilvl="5" w:tplc="04100005" w:tentative="1">
      <w:start w:val="1"/>
      <w:numFmt w:val="bullet"/>
      <w:lvlText w:val=""/>
      <w:lvlJc w:val="left"/>
      <w:pPr>
        <w:ind w:left="4333" w:hanging="360"/>
      </w:pPr>
      <w:rPr>
        <w:rFonts w:ascii="Wingdings" w:hAnsi="Wingdings" w:hint="default"/>
      </w:rPr>
    </w:lvl>
    <w:lvl w:ilvl="6" w:tplc="04100001" w:tentative="1">
      <w:start w:val="1"/>
      <w:numFmt w:val="bullet"/>
      <w:lvlText w:val=""/>
      <w:lvlJc w:val="left"/>
      <w:pPr>
        <w:ind w:left="5053" w:hanging="360"/>
      </w:pPr>
      <w:rPr>
        <w:rFonts w:ascii="Symbol" w:hAnsi="Symbol" w:hint="default"/>
      </w:rPr>
    </w:lvl>
    <w:lvl w:ilvl="7" w:tplc="04100003" w:tentative="1">
      <w:start w:val="1"/>
      <w:numFmt w:val="bullet"/>
      <w:lvlText w:val="o"/>
      <w:lvlJc w:val="left"/>
      <w:pPr>
        <w:ind w:left="5773" w:hanging="360"/>
      </w:pPr>
      <w:rPr>
        <w:rFonts w:ascii="Courier New" w:hAnsi="Courier New" w:cs="Courier New" w:hint="default"/>
      </w:rPr>
    </w:lvl>
    <w:lvl w:ilvl="8" w:tplc="04100005" w:tentative="1">
      <w:start w:val="1"/>
      <w:numFmt w:val="bullet"/>
      <w:lvlText w:val=""/>
      <w:lvlJc w:val="left"/>
      <w:pPr>
        <w:ind w:left="6493" w:hanging="360"/>
      </w:pPr>
      <w:rPr>
        <w:rFonts w:ascii="Wingdings" w:hAnsi="Wingdings" w:hint="default"/>
      </w:rPr>
    </w:lvl>
  </w:abstractNum>
  <w:abstractNum w:abstractNumId="45">
    <w:nsid w:val="35B478B3"/>
    <w:multiLevelType w:val="hybridMultilevel"/>
    <w:tmpl w:val="744E3FA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nsid w:val="36BF73C5"/>
    <w:multiLevelType w:val="hybridMultilevel"/>
    <w:tmpl w:val="0F72F5F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nsid w:val="36D837C1"/>
    <w:multiLevelType w:val="hybridMultilevel"/>
    <w:tmpl w:val="5938526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8">
    <w:nsid w:val="36FD52EF"/>
    <w:multiLevelType w:val="hybridMultilevel"/>
    <w:tmpl w:val="D15436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nsid w:val="374B08AD"/>
    <w:multiLevelType w:val="hybridMultilevel"/>
    <w:tmpl w:val="16DA2DCE"/>
    <w:lvl w:ilvl="0" w:tplc="0410000F">
      <w:start w:val="1"/>
      <w:numFmt w:val="decimal"/>
      <w:lvlText w:val="%1."/>
      <w:lvlJc w:val="left"/>
      <w:pPr>
        <w:tabs>
          <w:tab w:val="num" w:pos="720"/>
        </w:tabs>
        <w:ind w:left="720" w:hanging="360"/>
      </w:pPr>
      <w:rPr>
        <w:rFont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0">
    <w:nsid w:val="3B5A1FDA"/>
    <w:multiLevelType w:val="hybridMultilevel"/>
    <w:tmpl w:val="2D2C5092"/>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nsid w:val="3C81731F"/>
    <w:multiLevelType w:val="hybridMultilevel"/>
    <w:tmpl w:val="76AE8986"/>
    <w:lvl w:ilvl="0" w:tplc="04100001">
      <w:start w:val="1"/>
      <w:numFmt w:val="bullet"/>
      <w:lvlText w:val=""/>
      <w:lvlJc w:val="left"/>
      <w:pPr>
        <w:ind w:left="1620" w:hanging="360"/>
      </w:pPr>
      <w:rPr>
        <w:rFonts w:ascii="Symbol" w:hAnsi="Symbol" w:hint="default"/>
      </w:rPr>
    </w:lvl>
    <w:lvl w:ilvl="1" w:tplc="04100003" w:tentative="1">
      <w:start w:val="1"/>
      <w:numFmt w:val="bullet"/>
      <w:lvlText w:val="o"/>
      <w:lvlJc w:val="left"/>
      <w:pPr>
        <w:ind w:left="2340" w:hanging="360"/>
      </w:pPr>
      <w:rPr>
        <w:rFonts w:ascii="Courier New" w:hAnsi="Courier New" w:cs="Courier New" w:hint="default"/>
      </w:rPr>
    </w:lvl>
    <w:lvl w:ilvl="2" w:tplc="04100005" w:tentative="1">
      <w:start w:val="1"/>
      <w:numFmt w:val="bullet"/>
      <w:lvlText w:val=""/>
      <w:lvlJc w:val="left"/>
      <w:pPr>
        <w:ind w:left="3060" w:hanging="360"/>
      </w:pPr>
      <w:rPr>
        <w:rFonts w:ascii="Wingdings" w:hAnsi="Wingdings" w:hint="default"/>
      </w:rPr>
    </w:lvl>
    <w:lvl w:ilvl="3" w:tplc="04100001" w:tentative="1">
      <w:start w:val="1"/>
      <w:numFmt w:val="bullet"/>
      <w:lvlText w:val=""/>
      <w:lvlJc w:val="left"/>
      <w:pPr>
        <w:ind w:left="3780" w:hanging="360"/>
      </w:pPr>
      <w:rPr>
        <w:rFonts w:ascii="Symbol" w:hAnsi="Symbol" w:hint="default"/>
      </w:rPr>
    </w:lvl>
    <w:lvl w:ilvl="4" w:tplc="04100003" w:tentative="1">
      <w:start w:val="1"/>
      <w:numFmt w:val="bullet"/>
      <w:lvlText w:val="o"/>
      <w:lvlJc w:val="left"/>
      <w:pPr>
        <w:ind w:left="4500" w:hanging="360"/>
      </w:pPr>
      <w:rPr>
        <w:rFonts w:ascii="Courier New" w:hAnsi="Courier New" w:cs="Courier New" w:hint="default"/>
      </w:rPr>
    </w:lvl>
    <w:lvl w:ilvl="5" w:tplc="04100005" w:tentative="1">
      <w:start w:val="1"/>
      <w:numFmt w:val="bullet"/>
      <w:lvlText w:val=""/>
      <w:lvlJc w:val="left"/>
      <w:pPr>
        <w:ind w:left="5220" w:hanging="360"/>
      </w:pPr>
      <w:rPr>
        <w:rFonts w:ascii="Wingdings" w:hAnsi="Wingdings" w:hint="default"/>
      </w:rPr>
    </w:lvl>
    <w:lvl w:ilvl="6" w:tplc="04100001" w:tentative="1">
      <w:start w:val="1"/>
      <w:numFmt w:val="bullet"/>
      <w:lvlText w:val=""/>
      <w:lvlJc w:val="left"/>
      <w:pPr>
        <w:ind w:left="5940" w:hanging="360"/>
      </w:pPr>
      <w:rPr>
        <w:rFonts w:ascii="Symbol" w:hAnsi="Symbol" w:hint="default"/>
      </w:rPr>
    </w:lvl>
    <w:lvl w:ilvl="7" w:tplc="04100003" w:tentative="1">
      <w:start w:val="1"/>
      <w:numFmt w:val="bullet"/>
      <w:lvlText w:val="o"/>
      <w:lvlJc w:val="left"/>
      <w:pPr>
        <w:ind w:left="6660" w:hanging="360"/>
      </w:pPr>
      <w:rPr>
        <w:rFonts w:ascii="Courier New" w:hAnsi="Courier New" w:cs="Courier New" w:hint="default"/>
      </w:rPr>
    </w:lvl>
    <w:lvl w:ilvl="8" w:tplc="04100005" w:tentative="1">
      <w:start w:val="1"/>
      <w:numFmt w:val="bullet"/>
      <w:lvlText w:val=""/>
      <w:lvlJc w:val="left"/>
      <w:pPr>
        <w:ind w:left="7380" w:hanging="360"/>
      </w:pPr>
      <w:rPr>
        <w:rFonts w:ascii="Wingdings" w:hAnsi="Wingdings" w:hint="default"/>
      </w:rPr>
    </w:lvl>
  </w:abstractNum>
  <w:abstractNum w:abstractNumId="52">
    <w:nsid w:val="3EB56733"/>
    <w:multiLevelType w:val="hybridMultilevel"/>
    <w:tmpl w:val="9F586D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3">
    <w:nsid w:val="3EDE0CF2"/>
    <w:multiLevelType w:val="hybridMultilevel"/>
    <w:tmpl w:val="C364553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4">
    <w:nsid w:val="3F6D0638"/>
    <w:multiLevelType w:val="hybridMultilevel"/>
    <w:tmpl w:val="68B8CF64"/>
    <w:lvl w:ilvl="0" w:tplc="E2BCC278">
      <w:start w:val="1"/>
      <w:numFmt w:val="bullet"/>
      <w:lvlText w:val="*"/>
      <w:lvlJc w:val="left"/>
      <w:pPr>
        <w:ind w:left="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8D622D2">
      <w:start w:val="1"/>
      <w:numFmt w:val="decimal"/>
      <w:lvlText w:val="%2."/>
      <w:lvlJc w:val="left"/>
      <w:pPr>
        <w:ind w:left="17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4F1417AC">
      <w:start w:val="1"/>
      <w:numFmt w:val="lowerRoman"/>
      <w:lvlText w:val="%3"/>
      <w:lvlJc w:val="left"/>
      <w:pPr>
        <w:ind w:left="21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90965172">
      <w:start w:val="1"/>
      <w:numFmt w:val="decimal"/>
      <w:lvlText w:val="%4"/>
      <w:lvlJc w:val="left"/>
      <w:pPr>
        <w:ind w:left="28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ECD8C280">
      <w:start w:val="1"/>
      <w:numFmt w:val="lowerLetter"/>
      <w:lvlText w:val="%5"/>
      <w:lvlJc w:val="left"/>
      <w:pPr>
        <w:ind w:left="36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1E8685FE">
      <w:start w:val="1"/>
      <w:numFmt w:val="lowerRoman"/>
      <w:lvlText w:val="%6"/>
      <w:lvlJc w:val="left"/>
      <w:pPr>
        <w:ind w:left="43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C5922FC0">
      <w:start w:val="1"/>
      <w:numFmt w:val="decimal"/>
      <w:lvlText w:val="%7"/>
      <w:lvlJc w:val="left"/>
      <w:pPr>
        <w:ind w:left="50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355C5724">
      <w:start w:val="1"/>
      <w:numFmt w:val="lowerLetter"/>
      <w:lvlText w:val="%8"/>
      <w:lvlJc w:val="left"/>
      <w:pPr>
        <w:ind w:left="57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902C6780">
      <w:start w:val="1"/>
      <w:numFmt w:val="lowerRoman"/>
      <w:lvlText w:val="%9"/>
      <w:lvlJc w:val="left"/>
      <w:pPr>
        <w:ind w:left="64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55">
    <w:nsid w:val="3F916883"/>
    <w:multiLevelType w:val="hybridMultilevel"/>
    <w:tmpl w:val="673A8D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nsid w:val="417A1A1D"/>
    <w:multiLevelType w:val="hybridMultilevel"/>
    <w:tmpl w:val="FBDAA68C"/>
    <w:lvl w:ilvl="0" w:tplc="C6622D0A">
      <w:start w:val="1"/>
      <w:numFmt w:val="bullet"/>
      <w:lvlText w:val=""/>
      <w:lvlJc w:val="left"/>
      <w:pPr>
        <w:ind w:left="1169"/>
      </w:pPr>
      <w:rPr>
        <w:rFonts w:ascii="Wingdings" w:eastAsia="Wingdings" w:hAnsi="Wingdings" w:cs="Wingdings"/>
        <w:b w:val="0"/>
        <w:i w:val="0"/>
        <w:strike w:val="0"/>
        <w:dstrike w:val="0"/>
        <w:color w:val="339966"/>
        <w:sz w:val="24"/>
        <w:szCs w:val="24"/>
        <w:u w:val="none" w:color="000000"/>
        <w:bdr w:val="none" w:sz="0" w:space="0" w:color="auto"/>
        <w:shd w:val="clear" w:color="auto" w:fill="auto"/>
        <w:vertAlign w:val="baseline"/>
      </w:rPr>
    </w:lvl>
    <w:lvl w:ilvl="1" w:tplc="393C1132">
      <w:start w:val="1"/>
      <w:numFmt w:val="bullet"/>
      <w:lvlText w:val="o"/>
      <w:lvlJc w:val="left"/>
      <w:pPr>
        <w:ind w:left="1788"/>
      </w:pPr>
      <w:rPr>
        <w:rFonts w:ascii="Wingdings" w:eastAsia="Wingdings" w:hAnsi="Wingdings" w:cs="Wingdings"/>
        <w:b w:val="0"/>
        <w:i w:val="0"/>
        <w:strike w:val="0"/>
        <w:dstrike w:val="0"/>
        <w:color w:val="339966"/>
        <w:sz w:val="24"/>
        <w:szCs w:val="24"/>
        <w:u w:val="none" w:color="000000"/>
        <w:bdr w:val="none" w:sz="0" w:space="0" w:color="auto"/>
        <w:shd w:val="clear" w:color="auto" w:fill="auto"/>
        <w:vertAlign w:val="baseline"/>
      </w:rPr>
    </w:lvl>
    <w:lvl w:ilvl="2" w:tplc="31305B5C">
      <w:start w:val="1"/>
      <w:numFmt w:val="bullet"/>
      <w:lvlText w:val="▪"/>
      <w:lvlJc w:val="left"/>
      <w:pPr>
        <w:ind w:left="2508"/>
      </w:pPr>
      <w:rPr>
        <w:rFonts w:ascii="Wingdings" w:eastAsia="Wingdings" w:hAnsi="Wingdings" w:cs="Wingdings"/>
        <w:b w:val="0"/>
        <w:i w:val="0"/>
        <w:strike w:val="0"/>
        <w:dstrike w:val="0"/>
        <w:color w:val="339966"/>
        <w:sz w:val="24"/>
        <w:szCs w:val="24"/>
        <w:u w:val="none" w:color="000000"/>
        <w:bdr w:val="none" w:sz="0" w:space="0" w:color="auto"/>
        <w:shd w:val="clear" w:color="auto" w:fill="auto"/>
        <w:vertAlign w:val="baseline"/>
      </w:rPr>
    </w:lvl>
    <w:lvl w:ilvl="3" w:tplc="72D265F0">
      <w:start w:val="1"/>
      <w:numFmt w:val="bullet"/>
      <w:lvlText w:val="•"/>
      <w:lvlJc w:val="left"/>
      <w:pPr>
        <w:ind w:left="3228"/>
      </w:pPr>
      <w:rPr>
        <w:rFonts w:ascii="Wingdings" w:eastAsia="Wingdings" w:hAnsi="Wingdings" w:cs="Wingdings"/>
        <w:b w:val="0"/>
        <w:i w:val="0"/>
        <w:strike w:val="0"/>
        <w:dstrike w:val="0"/>
        <w:color w:val="339966"/>
        <w:sz w:val="24"/>
        <w:szCs w:val="24"/>
        <w:u w:val="none" w:color="000000"/>
        <w:bdr w:val="none" w:sz="0" w:space="0" w:color="auto"/>
        <w:shd w:val="clear" w:color="auto" w:fill="auto"/>
        <w:vertAlign w:val="baseline"/>
      </w:rPr>
    </w:lvl>
    <w:lvl w:ilvl="4" w:tplc="1AEE9728">
      <w:start w:val="1"/>
      <w:numFmt w:val="bullet"/>
      <w:lvlText w:val="o"/>
      <w:lvlJc w:val="left"/>
      <w:pPr>
        <w:ind w:left="3948"/>
      </w:pPr>
      <w:rPr>
        <w:rFonts w:ascii="Wingdings" w:eastAsia="Wingdings" w:hAnsi="Wingdings" w:cs="Wingdings"/>
        <w:b w:val="0"/>
        <w:i w:val="0"/>
        <w:strike w:val="0"/>
        <w:dstrike w:val="0"/>
        <w:color w:val="339966"/>
        <w:sz w:val="24"/>
        <w:szCs w:val="24"/>
        <w:u w:val="none" w:color="000000"/>
        <w:bdr w:val="none" w:sz="0" w:space="0" w:color="auto"/>
        <w:shd w:val="clear" w:color="auto" w:fill="auto"/>
        <w:vertAlign w:val="baseline"/>
      </w:rPr>
    </w:lvl>
    <w:lvl w:ilvl="5" w:tplc="543A8E24">
      <w:start w:val="1"/>
      <w:numFmt w:val="bullet"/>
      <w:lvlText w:val="▪"/>
      <w:lvlJc w:val="left"/>
      <w:pPr>
        <w:ind w:left="4668"/>
      </w:pPr>
      <w:rPr>
        <w:rFonts w:ascii="Wingdings" w:eastAsia="Wingdings" w:hAnsi="Wingdings" w:cs="Wingdings"/>
        <w:b w:val="0"/>
        <w:i w:val="0"/>
        <w:strike w:val="0"/>
        <w:dstrike w:val="0"/>
        <w:color w:val="339966"/>
        <w:sz w:val="24"/>
        <w:szCs w:val="24"/>
        <w:u w:val="none" w:color="000000"/>
        <w:bdr w:val="none" w:sz="0" w:space="0" w:color="auto"/>
        <w:shd w:val="clear" w:color="auto" w:fill="auto"/>
        <w:vertAlign w:val="baseline"/>
      </w:rPr>
    </w:lvl>
    <w:lvl w:ilvl="6" w:tplc="97C4C69C">
      <w:start w:val="1"/>
      <w:numFmt w:val="bullet"/>
      <w:lvlText w:val="•"/>
      <w:lvlJc w:val="left"/>
      <w:pPr>
        <w:ind w:left="5388"/>
      </w:pPr>
      <w:rPr>
        <w:rFonts w:ascii="Wingdings" w:eastAsia="Wingdings" w:hAnsi="Wingdings" w:cs="Wingdings"/>
        <w:b w:val="0"/>
        <w:i w:val="0"/>
        <w:strike w:val="0"/>
        <w:dstrike w:val="0"/>
        <w:color w:val="339966"/>
        <w:sz w:val="24"/>
        <w:szCs w:val="24"/>
        <w:u w:val="none" w:color="000000"/>
        <w:bdr w:val="none" w:sz="0" w:space="0" w:color="auto"/>
        <w:shd w:val="clear" w:color="auto" w:fill="auto"/>
        <w:vertAlign w:val="baseline"/>
      </w:rPr>
    </w:lvl>
    <w:lvl w:ilvl="7" w:tplc="DB3660E8">
      <w:start w:val="1"/>
      <w:numFmt w:val="bullet"/>
      <w:lvlText w:val="o"/>
      <w:lvlJc w:val="left"/>
      <w:pPr>
        <w:ind w:left="6108"/>
      </w:pPr>
      <w:rPr>
        <w:rFonts w:ascii="Wingdings" w:eastAsia="Wingdings" w:hAnsi="Wingdings" w:cs="Wingdings"/>
        <w:b w:val="0"/>
        <w:i w:val="0"/>
        <w:strike w:val="0"/>
        <w:dstrike w:val="0"/>
        <w:color w:val="339966"/>
        <w:sz w:val="24"/>
        <w:szCs w:val="24"/>
        <w:u w:val="none" w:color="000000"/>
        <w:bdr w:val="none" w:sz="0" w:space="0" w:color="auto"/>
        <w:shd w:val="clear" w:color="auto" w:fill="auto"/>
        <w:vertAlign w:val="baseline"/>
      </w:rPr>
    </w:lvl>
    <w:lvl w:ilvl="8" w:tplc="FEF83220">
      <w:start w:val="1"/>
      <w:numFmt w:val="bullet"/>
      <w:lvlText w:val="▪"/>
      <w:lvlJc w:val="left"/>
      <w:pPr>
        <w:ind w:left="6828"/>
      </w:pPr>
      <w:rPr>
        <w:rFonts w:ascii="Wingdings" w:eastAsia="Wingdings" w:hAnsi="Wingdings" w:cs="Wingdings"/>
        <w:b w:val="0"/>
        <w:i w:val="0"/>
        <w:strike w:val="0"/>
        <w:dstrike w:val="0"/>
        <w:color w:val="339966"/>
        <w:sz w:val="24"/>
        <w:szCs w:val="24"/>
        <w:u w:val="none" w:color="000000"/>
        <w:bdr w:val="none" w:sz="0" w:space="0" w:color="auto"/>
        <w:shd w:val="clear" w:color="auto" w:fill="auto"/>
        <w:vertAlign w:val="baseline"/>
      </w:rPr>
    </w:lvl>
  </w:abstractNum>
  <w:abstractNum w:abstractNumId="57">
    <w:nsid w:val="42737C3B"/>
    <w:multiLevelType w:val="hybridMultilevel"/>
    <w:tmpl w:val="5038C3D8"/>
    <w:lvl w:ilvl="0" w:tplc="16BCA934">
      <w:start w:val="9"/>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8">
    <w:nsid w:val="42835C0B"/>
    <w:multiLevelType w:val="multilevel"/>
    <w:tmpl w:val="D95052A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43AA1417"/>
    <w:multiLevelType w:val="hybridMultilevel"/>
    <w:tmpl w:val="CA804D56"/>
    <w:lvl w:ilvl="0" w:tplc="A62E9C68">
      <w:start w:val="1"/>
      <w:numFmt w:val="bullet"/>
      <w:lvlText w:val=""/>
      <w:lvlJc w:val="left"/>
      <w:pPr>
        <w:tabs>
          <w:tab w:val="num" w:pos="720"/>
        </w:tabs>
        <w:ind w:left="720" w:hanging="360"/>
      </w:pPr>
      <w:rPr>
        <w:rFonts w:ascii="Symbol" w:hAnsi="Symbol"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0">
    <w:nsid w:val="45545D3A"/>
    <w:multiLevelType w:val="hybridMultilevel"/>
    <w:tmpl w:val="9E24549C"/>
    <w:lvl w:ilvl="0" w:tplc="78667EEC">
      <w:start w:val="1"/>
      <w:numFmt w:val="upperRoman"/>
      <w:lvlText w:val="%1"/>
      <w:lvlJc w:val="left"/>
      <w:pPr>
        <w:ind w:left="2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885324">
      <w:start w:val="1"/>
      <w:numFmt w:val="lowerLetter"/>
      <w:lvlText w:val="%2"/>
      <w:lvlJc w:val="left"/>
      <w:pPr>
        <w:ind w:left="17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B04566">
      <w:start w:val="1"/>
      <w:numFmt w:val="lowerRoman"/>
      <w:lvlText w:val="%3"/>
      <w:lvlJc w:val="left"/>
      <w:pPr>
        <w:ind w:left="24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9AB440">
      <w:start w:val="1"/>
      <w:numFmt w:val="decimal"/>
      <w:lvlText w:val="%4"/>
      <w:lvlJc w:val="left"/>
      <w:pPr>
        <w:ind w:left="32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7C4D2C">
      <w:start w:val="1"/>
      <w:numFmt w:val="lowerLetter"/>
      <w:lvlText w:val="%5"/>
      <w:lvlJc w:val="left"/>
      <w:pPr>
        <w:ind w:left="39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F05B42">
      <w:start w:val="1"/>
      <w:numFmt w:val="lowerRoman"/>
      <w:lvlText w:val="%6"/>
      <w:lvlJc w:val="left"/>
      <w:pPr>
        <w:ind w:left="46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A20F3A">
      <w:start w:val="1"/>
      <w:numFmt w:val="decimal"/>
      <w:lvlText w:val="%7"/>
      <w:lvlJc w:val="left"/>
      <w:pPr>
        <w:ind w:left="53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FC9B3A">
      <w:start w:val="1"/>
      <w:numFmt w:val="lowerLetter"/>
      <w:lvlText w:val="%8"/>
      <w:lvlJc w:val="left"/>
      <w:pPr>
        <w:ind w:left="60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2048EA">
      <w:start w:val="1"/>
      <w:numFmt w:val="lowerRoman"/>
      <w:lvlText w:val="%9"/>
      <w:lvlJc w:val="left"/>
      <w:pPr>
        <w:ind w:left="6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nsid w:val="49004CE0"/>
    <w:multiLevelType w:val="multilevel"/>
    <w:tmpl w:val="035AD2A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49E922F4"/>
    <w:multiLevelType w:val="hybridMultilevel"/>
    <w:tmpl w:val="54A49C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3">
    <w:nsid w:val="4A5307A9"/>
    <w:multiLevelType w:val="hybridMultilevel"/>
    <w:tmpl w:val="D0A6EDCA"/>
    <w:lvl w:ilvl="0" w:tplc="04100001">
      <w:start w:val="1"/>
      <w:numFmt w:val="bullet"/>
      <w:lvlText w:val=""/>
      <w:lvlJc w:val="left"/>
      <w:pPr>
        <w:ind w:left="733" w:hanging="360"/>
      </w:pPr>
      <w:rPr>
        <w:rFonts w:ascii="Symbol" w:hAnsi="Symbol" w:hint="default"/>
      </w:rPr>
    </w:lvl>
    <w:lvl w:ilvl="1" w:tplc="04100003" w:tentative="1">
      <w:start w:val="1"/>
      <w:numFmt w:val="bullet"/>
      <w:lvlText w:val="o"/>
      <w:lvlJc w:val="left"/>
      <w:pPr>
        <w:ind w:left="1453" w:hanging="360"/>
      </w:pPr>
      <w:rPr>
        <w:rFonts w:ascii="Courier New" w:hAnsi="Courier New" w:cs="Courier New" w:hint="default"/>
      </w:rPr>
    </w:lvl>
    <w:lvl w:ilvl="2" w:tplc="04100005" w:tentative="1">
      <w:start w:val="1"/>
      <w:numFmt w:val="bullet"/>
      <w:lvlText w:val=""/>
      <w:lvlJc w:val="left"/>
      <w:pPr>
        <w:ind w:left="2173" w:hanging="360"/>
      </w:pPr>
      <w:rPr>
        <w:rFonts w:ascii="Wingdings" w:hAnsi="Wingdings" w:hint="default"/>
      </w:rPr>
    </w:lvl>
    <w:lvl w:ilvl="3" w:tplc="04100001" w:tentative="1">
      <w:start w:val="1"/>
      <w:numFmt w:val="bullet"/>
      <w:lvlText w:val=""/>
      <w:lvlJc w:val="left"/>
      <w:pPr>
        <w:ind w:left="2893" w:hanging="360"/>
      </w:pPr>
      <w:rPr>
        <w:rFonts w:ascii="Symbol" w:hAnsi="Symbol" w:hint="default"/>
      </w:rPr>
    </w:lvl>
    <w:lvl w:ilvl="4" w:tplc="04100003" w:tentative="1">
      <w:start w:val="1"/>
      <w:numFmt w:val="bullet"/>
      <w:lvlText w:val="o"/>
      <w:lvlJc w:val="left"/>
      <w:pPr>
        <w:ind w:left="3613" w:hanging="360"/>
      </w:pPr>
      <w:rPr>
        <w:rFonts w:ascii="Courier New" w:hAnsi="Courier New" w:cs="Courier New" w:hint="default"/>
      </w:rPr>
    </w:lvl>
    <w:lvl w:ilvl="5" w:tplc="04100005" w:tentative="1">
      <w:start w:val="1"/>
      <w:numFmt w:val="bullet"/>
      <w:lvlText w:val=""/>
      <w:lvlJc w:val="left"/>
      <w:pPr>
        <w:ind w:left="4333" w:hanging="360"/>
      </w:pPr>
      <w:rPr>
        <w:rFonts w:ascii="Wingdings" w:hAnsi="Wingdings" w:hint="default"/>
      </w:rPr>
    </w:lvl>
    <w:lvl w:ilvl="6" w:tplc="04100001" w:tentative="1">
      <w:start w:val="1"/>
      <w:numFmt w:val="bullet"/>
      <w:lvlText w:val=""/>
      <w:lvlJc w:val="left"/>
      <w:pPr>
        <w:ind w:left="5053" w:hanging="360"/>
      </w:pPr>
      <w:rPr>
        <w:rFonts w:ascii="Symbol" w:hAnsi="Symbol" w:hint="default"/>
      </w:rPr>
    </w:lvl>
    <w:lvl w:ilvl="7" w:tplc="04100003" w:tentative="1">
      <w:start w:val="1"/>
      <w:numFmt w:val="bullet"/>
      <w:lvlText w:val="o"/>
      <w:lvlJc w:val="left"/>
      <w:pPr>
        <w:ind w:left="5773" w:hanging="360"/>
      </w:pPr>
      <w:rPr>
        <w:rFonts w:ascii="Courier New" w:hAnsi="Courier New" w:cs="Courier New" w:hint="default"/>
      </w:rPr>
    </w:lvl>
    <w:lvl w:ilvl="8" w:tplc="04100005" w:tentative="1">
      <w:start w:val="1"/>
      <w:numFmt w:val="bullet"/>
      <w:lvlText w:val=""/>
      <w:lvlJc w:val="left"/>
      <w:pPr>
        <w:ind w:left="6493" w:hanging="360"/>
      </w:pPr>
      <w:rPr>
        <w:rFonts w:ascii="Wingdings" w:hAnsi="Wingdings" w:hint="default"/>
      </w:rPr>
    </w:lvl>
  </w:abstractNum>
  <w:abstractNum w:abstractNumId="64">
    <w:nsid w:val="4B3C106F"/>
    <w:multiLevelType w:val="hybridMultilevel"/>
    <w:tmpl w:val="709EE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5">
    <w:nsid w:val="4CC72DB2"/>
    <w:multiLevelType w:val="hybridMultilevel"/>
    <w:tmpl w:val="C8DC2F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6">
    <w:nsid w:val="4DCA7D19"/>
    <w:multiLevelType w:val="hybridMultilevel"/>
    <w:tmpl w:val="0AAE0BA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7">
    <w:nsid w:val="4E7A6A9E"/>
    <w:multiLevelType w:val="hybridMultilevel"/>
    <w:tmpl w:val="F5741184"/>
    <w:lvl w:ilvl="0" w:tplc="05DE8EC4">
      <w:start w:val="1"/>
      <w:numFmt w:val="bullet"/>
      <w:lvlText w:val=""/>
      <w:lvlJc w:val="left"/>
      <w:pPr>
        <w:ind w:left="720" w:hanging="360"/>
      </w:pPr>
      <w:rPr>
        <w:rFonts w:ascii="Wingdings" w:hAnsi="Wingdings" w:hint="default"/>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8">
    <w:nsid w:val="50E40907"/>
    <w:multiLevelType w:val="hybridMultilevel"/>
    <w:tmpl w:val="FCDAF48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9">
    <w:nsid w:val="52F412B9"/>
    <w:multiLevelType w:val="hybridMultilevel"/>
    <w:tmpl w:val="70FCF8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0">
    <w:nsid w:val="55141C2D"/>
    <w:multiLevelType w:val="hybridMultilevel"/>
    <w:tmpl w:val="32FA248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1">
    <w:nsid w:val="5806314E"/>
    <w:multiLevelType w:val="multilevel"/>
    <w:tmpl w:val="6E9CAE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58771C13"/>
    <w:multiLevelType w:val="hybridMultilevel"/>
    <w:tmpl w:val="83328E8E"/>
    <w:lvl w:ilvl="0" w:tplc="04100001">
      <w:start w:val="1"/>
      <w:numFmt w:val="bullet"/>
      <w:lvlText w:val=""/>
      <w:lvlJc w:val="left"/>
      <w:pPr>
        <w:ind w:left="768" w:hanging="360"/>
      </w:pPr>
      <w:rPr>
        <w:rFonts w:ascii="Symbol" w:hAnsi="Symbol" w:hint="default"/>
      </w:rPr>
    </w:lvl>
    <w:lvl w:ilvl="1" w:tplc="04100003" w:tentative="1">
      <w:start w:val="1"/>
      <w:numFmt w:val="bullet"/>
      <w:lvlText w:val="o"/>
      <w:lvlJc w:val="left"/>
      <w:pPr>
        <w:ind w:left="1488" w:hanging="360"/>
      </w:pPr>
      <w:rPr>
        <w:rFonts w:ascii="Courier New" w:hAnsi="Courier New" w:cs="Courier New" w:hint="default"/>
      </w:rPr>
    </w:lvl>
    <w:lvl w:ilvl="2" w:tplc="04100005" w:tentative="1">
      <w:start w:val="1"/>
      <w:numFmt w:val="bullet"/>
      <w:lvlText w:val=""/>
      <w:lvlJc w:val="left"/>
      <w:pPr>
        <w:ind w:left="2208" w:hanging="360"/>
      </w:pPr>
      <w:rPr>
        <w:rFonts w:ascii="Wingdings" w:hAnsi="Wingdings" w:hint="default"/>
      </w:rPr>
    </w:lvl>
    <w:lvl w:ilvl="3" w:tplc="04100001" w:tentative="1">
      <w:start w:val="1"/>
      <w:numFmt w:val="bullet"/>
      <w:lvlText w:val=""/>
      <w:lvlJc w:val="left"/>
      <w:pPr>
        <w:ind w:left="2928" w:hanging="360"/>
      </w:pPr>
      <w:rPr>
        <w:rFonts w:ascii="Symbol" w:hAnsi="Symbol" w:hint="default"/>
      </w:rPr>
    </w:lvl>
    <w:lvl w:ilvl="4" w:tplc="04100003" w:tentative="1">
      <w:start w:val="1"/>
      <w:numFmt w:val="bullet"/>
      <w:lvlText w:val="o"/>
      <w:lvlJc w:val="left"/>
      <w:pPr>
        <w:ind w:left="3648" w:hanging="360"/>
      </w:pPr>
      <w:rPr>
        <w:rFonts w:ascii="Courier New" w:hAnsi="Courier New" w:cs="Courier New" w:hint="default"/>
      </w:rPr>
    </w:lvl>
    <w:lvl w:ilvl="5" w:tplc="04100005" w:tentative="1">
      <w:start w:val="1"/>
      <w:numFmt w:val="bullet"/>
      <w:lvlText w:val=""/>
      <w:lvlJc w:val="left"/>
      <w:pPr>
        <w:ind w:left="4368" w:hanging="360"/>
      </w:pPr>
      <w:rPr>
        <w:rFonts w:ascii="Wingdings" w:hAnsi="Wingdings" w:hint="default"/>
      </w:rPr>
    </w:lvl>
    <w:lvl w:ilvl="6" w:tplc="04100001" w:tentative="1">
      <w:start w:val="1"/>
      <w:numFmt w:val="bullet"/>
      <w:lvlText w:val=""/>
      <w:lvlJc w:val="left"/>
      <w:pPr>
        <w:ind w:left="5088" w:hanging="360"/>
      </w:pPr>
      <w:rPr>
        <w:rFonts w:ascii="Symbol" w:hAnsi="Symbol" w:hint="default"/>
      </w:rPr>
    </w:lvl>
    <w:lvl w:ilvl="7" w:tplc="04100003" w:tentative="1">
      <w:start w:val="1"/>
      <w:numFmt w:val="bullet"/>
      <w:lvlText w:val="o"/>
      <w:lvlJc w:val="left"/>
      <w:pPr>
        <w:ind w:left="5808" w:hanging="360"/>
      </w:pPr>
      <w:rPr>
        <w:rFonts w:ascii="Courier New" w:hAnsi="Courier New" w:cs="Courier New" w:hint="default"/>
      </w:rPr>
    </w:lvl>
    <w:lvl w:ilvl="8" w:tplc="04100005" w:tentative="1">
      <w:start w:val="1"/>
      <w:numFmt w:val="bullet"/>
      <w:lvlText w:val=""/>
      <w:lvlJc w:val="left"/>
      <w:pPr>
        <w:ind w:left="6528" w:hanging="360"/>
      </w:pPr>
      <w:rPr>
        <w:rFonts w:ascii="Wingdings" w:hAnsi="Wingdings" w:hint="default"/>
      </w:rPr>
    </w:lvl>
  </w:abstractNum>
  <w:abstractNum w:abstractNumId="73">
    <w:nsid w:val="591D6B98"/>
    <w:multiLevelType w:val="hybridMultilevel"/>
    <w:tmpl w:val="D18A41AC"/>
    <w:lvl w:ilvl="0" w:tplc="00000003">
      <w:numFmt w:val="bullet"/>
      <w:lvlText w:val="-"/>
      <w:lvlJc w:val="left"/>
      <w:pPr>
        <w:ind w:left="765" w:hanging="360"/>
      </w:pPr>
      <w:rPr>
        <w:rFonts w:ascii="Times New Roman" w:hAnsi="Times New Roman" w:cs="Times New Roman" w:hint="default"/>
      </w:rPr>
    </w:lvl>
    <w:lvl w:ilvl="1" w:tplc="04100003" w:tentative="1">
      <w:start w:val="1"/>
      <w:numFmt w:val="bullet"/>
      <w:lvlText w:val="o"/>
      <w:lvlJc w:val="left"/>
      <w:pPr>
        <w:ind w:left="1485" w:hanging="360"/>
      </w:pPr>
      <w:rPr>
        <w:rFonts w:ascii="Courier New" w:hAnsi="Courier New" w:cs="Courier New" w:hint="default"/>
      </w:rPr>
    </w:lvl>
    <w:lvl w:ilvl="2" w:tplc="04100005" w:tentative="1">
      <w:start w:val="1"/>
      <w:numFmt w:val="bullet"/>
      <w:lvlText w:val=""/>
      <w:lvlJc w:val="left"/>
      <w:pPr>
        <w:ind w:left="2205" w:hanging="360"/>
      </w:pPr>
      <w:rPr>
        <w:rFonts w:ascii="Wingdings" w:hAnsi="Wingdings" w:hint="default"/>
      </w:rPr>
    </w:lvl>
    <w:lvl w:ilvl="3" w:tplc="04100001" w:tentative="1">
      <w:start w:val="1"/>
      <w:numFmt w:val="bullet"/>
      <w:lvlText w:val=""/>
      <w:lvlJc w:val="left"/>
      <w:pPr>
        <w:ind w:left="2925" w:hanging="360"/>
      </w:pPr>
      <w:rPr>
        <w:rFonts w:ascii="Symbol" w:hAnsi="Symbol" w:hint="default"/>
      </w:rPr>
    </w:lvl>
    <w:lvl w:ilvl="4" w:tplc="04100003" w:tentative="1">
      <w:start w:val="1"/>
      <w:numFmt w:val="bullet"/>
      <w:lvlText w:val="o"/>
      <w:lvlJc w:val="left"/>
      <w:pPr>
        <w:ind w:left="3645" w:hanging="360"/>
      </w:pPr>
      <w:rPr>
        <w:rFonts w:ascii="Courier New" w:hAnsi="Courier New" w:cs="Courier New" w:hint="default"/>
      </w:rPr>
    </w:lvl>
    <w:lvl w:ilvl="5" w:tplc="04100005" w:tentative="1">
      <w:start w:val="1"/>
      <w:numFmt w:val="bullet"/>
      <w:lvlText w:val=""/>
      <w:lvlJc w:val="left"/>
      <w:pPr>
        <w:ind w:left="4365" w:hanging="360"/>
      </w:pPr>
      <w:rPr>
        <w:rFonts w:ascii="Wingdings" w:hAnsi="Wingdings" w:hint="default"/>
      </w:rPr>
    </w:lvl>
    <w:lvl w:ilvl="6" w:tplc="04100001" w:tentative="1">
      <w:start w:val="1"/>
      <w:numFmt w:val="bullet"/>
      <w:lvlText w:val=""/>
      <w:lvlJc w:val="left"/>
      <w:pPr>
        <w:ind w:left="5085" w:hanging="360"/>
      </w:pPr>
      <w:rPr>
        <w:rFonts w:ascii="Symbol" w:hAnsi="Symbol" w:hint="default"/>
      </w:rPr>
    </w:lvl>
    <w:lvl w:ilvl="7" w:tplc="04100003" w:tentative="1">
      <w:start w:val="1"/>
      <w:numFmt w:val="bullet"/>
      <w:lvlText w:val="o"/>
      <w:lvlJc w:val="left"/>
      <w:pPr>
        <w:ind w:left="5805" w:hanging="360"/>
      </w:pPr>
      <w:rPr>
        <w:rFonts w:ascii="Courier New" w:hAnsi="Courier New" w:cs="Courier New" w:hint="default"/>
      </w:rPr>
    </w:lvl>
    <w:lvl w:ilvl="8" w:tplc="04100005" w:tentative="1">
      <w:start w:val="1"/>
      <w:numFmt w:val="bullet"/>
      <w:lvlText w:val=""/>
      <w:lvlJc w:val="left"/>
      <w:pPr>
        <w:ind w:left="6525" w:hanging="360"/>
      </w:pPr>
      <w:rPr>
        <w:rFonts w:ascii="Wingdings" w:hAnsi="Wingdings" w:hint="default"/>
      </w:rPr>
    </w:lvl>
  </w:abstractNum>
  <w:abstractNum w:abstractNumId="74">
    <w:nsid w:val="5C37632F"/>
    <w:multiLevelType w:val="hybridMultilevel"/>
    <w:tmpl w:val="9A986856"/>
    <w:lvl w:ilvl="0" w:tplc="04100001">
      <w:start w:val="1"/>
      <w:numFmt w:val="bullet"/>
      <w:lvlText w:val=""/>
      <w:lvlJc w:val="left"/>
      <w:pPr>
        <w:ind w:left="1260" w:hanging="360"/>
      </w:pPr>
      <w:rPr>
        <w:rFonts w:ascii="Symbol" w:hAnsi="Symbol" w:hint="default"/>
      </w:rPr>
    </w:lvl>
    <w:lvl w:ilvl="1" w:tplc="04100003" w:tentative="1">
      <w:start w:val="1"/>
      <w:numFmt w:val="bullet"/>
      <w:lvlText w:val="o"/>
      <w:lvlJc w:val="left"/>
      <w:pPr>
        <w:ind w:left="1980" w:hanging="360"/>
      </w:pPr>
      <w:rPr>
        <w:rFonts w:ascii="Courier New" w:hAnsi="Courier New" w:cs="Courier New" w:hint="default"/>
      </w:rPr>
    </w:lvl>
    <w:lvl w:ilvl="2" w:tplc="04100005" w:tentative="1">
      <w:start w:val="1"/>
      <w:numFmt w:val="bullet"/>
      <w:lvlText w:val=""/>
      <w:lvlJc w:val="left"/>
      <w:pPr>
        <w:ind w:left="2700" w:hanging="360"/>
      </w:pPr>
      <w:rPr>
        <w:rFonts w:ascii="Wingdings" w:hAnsi="Wingdings" w:hint="default"/>
      </w:rPr>
    </w:lvl>
    <w:lvl w:ilvl="3" w:tplc="04100001" w:tentative="1">
      <w:start w:val="1"/>
      <w:numFmt w:val="bullet"/>
      <w:lvlText w:val=""/>
      <w:lvlJc w:val="left"/>
      <w:pPr>
        <w:ind w:left="3420" w:hanging="360"/>
      </w:pPr>
      <w:rPr>
        <w:rFonts w:ascii="Symbol" w:hAnsi="Symbol" w:hint="default"/>
      </w:rPr>
    </w:lvl>
    <w:lvl w:ilvl="4" w:tplc="04100003" w:tentative="1">
      <w:start w:val="1"/>
      <w:numFmt w:val="bullet"/>
      <w:lvlText w:val="o"/>
      <w:lvlJc w:val="left"/>
      <w:pPr>
        <w:ind w:left="4140" w:hanging="360"/>
      </w:pPr>
      <w:rPr>
        <w:rFonts w:ascii="Courier New" w:hAnsi="Courier New" w:cs="Courier New" w:hint="default"/>
      </w:rPr>
    </w:lvl>
    <w:lvl w:ilvl="5" w:tplc="04100005" w:tentative="1">
      <w:start w:val="1"/>
      <w:numFmt w:val="bullet"/>
      <w:lvlText w:val=""/>
      <w:lvlJc w:val="left"/>
      <w:pPr>
        <w:ind w:left="4860" w:hanging="360"/>
      </w:pPr>
      <w:rPr>
        <w:rFonts w:ascii="Wingdings" w:hAnsi="Wingdings" w:hint="default"/>
      </w:rPr>
    </w:lvl>
    <w:lvl w:ilvl="6" w:tplc="04100001" w:tentative="1">
      <w:start w:val="1"/>
      <w:numFmt w:val="bullet"/>
      <w:lvlText w:val=""/>
      <w:lvlJc w:val="left"/>
      <w:pPr>
        <w:ind w:left="5580" w:hanging="360"/>
      </w:pPr>
      <w:rPr>
        <w:rFonts w:ascii="Symbol" w:hAnsi="Symbol" w:hint="default"/>
      </w:rPr>
    </w:lvl>
    <w:lvl w:ilvl="7" w:tplc="04100003" w:tentative="1">
      <w:start w:val="1"/>
      <w:numFmt w:val="bullet"/>
      <w:lvlText w:val="o"/>
      <w:lvlJc w:val="left"/>
      <w:pPr>
        <w:ind w:left="6300" w:hanging="360"/>
      </w:pPr>
      <w:rPr>
        <w:rFonts w:ascii="Courier New" w:hAnsi="Courier New" w:cs="Courier New" w:hint="default"/>
      </w:rPr>
    </w:lvl>
    <w:lvl w:ilvl="8" w:tplc="04100005" w:tentative="1">
      <w:start w:val="1"/>
      <w:numFmt w:val="bullet"/>
      <w:lvlText w:val=""/>
      <w:lvlJc w:val="left"/>
      <w:pPr>
        <w:ind w:left="7020" w:hanging="360"/>
      </w:pPr>
      <w:rPr>
        <w:rFonts w:ascii="Wingdings" w:hAnsi="Wingdings" w:hint="default"/>
      </w:rPr>
    </w:lvl>
  </w:abstractNum>
  <w:abstractNum w:abstractNumId="75">
    <w:nsid w:val="5CF025F2"/>
    <w:multiLevelType w:val="multilevel"/>
    <w:tmpl w:val="F730A1B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5FA91C28"/>
    <w:multiLevelType w:val="multilevel"/>
    <w:tmpl w:val="B8B0B5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5FF50004"/>
    <w:multiLevelType w:val="hybridMultilevel"/>
    <w:tmpl w:val="94863CD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8">
    <w:nsid w:val="60137D26"/>
    <w:multiLevelType w:val="multilevel"/>
    <w:tmpl w:val="FD02C1F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60C4797E"/>
    <w:multiLevelType w:val="hybridMultilevel"/>
    <w:tmpl w:val="6598EA28"/>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0">
    <w:nsid w:val="614A1E04"/>
    <w:multiLevelType w:val="hybridMultilevel"/>
    <w:tmpl w:val="7088696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1">
    <w:nsid w:val="63131D28"/>
    <w:multiLevelType w:val="hybridMultilevel"/>
    <w:tmpl w:val="804ED308"/>
    <w:lvl w:ilvl="0" w:tplc="00000003">
      <w:numFmt w:val="bullet"/>
      <w:lvlText w:val="-"/>
      <w:lvlJc w:val="left"/>
      <w:pPr>
        <w:ind w:left="720"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2">
    <w:nsid w:val="67F44119"/>
    <w:multiLevelType w:val="hybridMultilevel"/>
    <w:tmpl w:val="586EDC54"/>
    <w:lvl w:ilvl="0" w:tplc="04100001">
      <w:start w:val="1"/>
      <w:numFmt w:val="bullet"/>
      <w:lvlText w:val=""/>
      <w:lvlJc w:val="left"/>
      <w:pPr>
        <w:ind w:left="830" w:hanging="360"/>
      </w:pPr>
      <w:rPr>
        <w:rFonts w:ascii="Symbol" w:hAnsi="Symbol" w:hint="default"/>
      </w:rPr>
    </w:lvl>
    <w:lvl w:ilvl="1" w:tplc="04100003" w:tentative="1">
      <w:start w:val="1"/>
      <w:numFmt w:val="bullet"/>
      <w:lvlText w:val="o"/>
      <w:lvlJc w:val="left"/>
      <w:pPr>
        <w:ind w:left="1550" w:hanging="360"/>
      </w:pPr>
      <w:rPr>
        <w:rFonts w:ascii="Courier New" w:hAnsi="Courier New" w:cs="Courier New" w:hint="default"/>
      </w:rPr>
    </w:lvl>
    <w:lvl w:ilvl="2" w:tplc="04100005" w:tentative="1">
      <w:start w:val="1"/>
      <w:numFmt w:val="bullet"/>
      <w:lvlText w:val=""/>
      <w:lvlJc w:val="left"/>
      <w:pPr>
        <w:ind w:left="2270" w:hanging="360"/>
      </w:pPr>
      <w:rPr>
        <w:rFonts w:ascii="Wingdings" w:hAnsi="Wingdings" w:hint="default"/>
      </w:rPr>
    </w:lvl>
    <w:lvl w:ilvl="3" w:tplc="04100001" w:tentative="1">
      <w:start w:val="1"/>
      <w:numFmt w:val="bullet"/>
      <w:lvlText w:val=""/>
      <w:lvlJc w:val="left"/>
      <w:pPr>
        <w:ind w:left="2990" w:hanging="360"/>
      </w:pPr>
      <w:rPr>
        <w:rFonts w:ascii="Symbol" w:hAnsi="Symbol" w:hint="default"/>
      </w:rPr>
    </w:lvl>
    <w:lvl w:ilvl="4" w:tplc="04100003" w:tentative="1">
      <w:start w:val="1"/>
      <w:numFmt w:val="bullet"/>
      <w:lvlText w:val="o"/>
      <w:lvlJc w:val="left"/>
      <w:pPr>
        <w:ind w:left="3710" w:hanging="360"/>
      </w:pPr>
      <w:rPr>
        <w:rFonts w:ascii="Courier New" w:hAnsi="Courier New" w:cs="Courier New" w:hint="default"/>
      </w:rPr>
    </w:lvl>
    <w:lvl w:ilvl="5" w:tplc="04100005" w:tentative="1">
      <w:start w:val="1"/>
      <w:numFmt w:val="bullet"/>
      <w:lvlText w:val=""/>
      <w:lvlJc w:val="left"/>
      <w:pPr>
        <w:ind w:left="4430" w:hanging="360"/>
      </w:pPr>
      <w:rPr>
        <w:rFonts w:ascii="Wingdings" w:hAnsi="Wingdings" w:hint="default"/>
      </w:rPr>
    </w:lvl>
    <w:lvl w:ilvl="6" w:tplc="04100001" w:tentative="1">
      <w:start w:val="1"/>
      <w:numFmt w:val="bullet"/>
      <w:lvlText w:val=""/>
      <w:lvlJc w:val="left"/>
      <w:pPr>
        <w:ind w:left="5150" w:hanging="360"/>
      </w:pPr>
      <w:rPr>
        <w:rFonts w:ascii="Symbol" w:hAnsi="Symbol" w:hint="default"/>
      </w:rPr>
    </w:lvl>
    <w:lvl w:ilvl="7" w:tplc="04100003" w:tentative="1">
      <w:start w:val="1"/>
      <w:numFmt w:val="bullet"/>
      <w:lvlText w:val="o"/>
      <w:lvlJc w:val="left"/>
      <w:pPr>
        <w:ind w:left="5870" w:hanging="360"/>
      </w:pPr>
      <w:rPr>
        <w:rFonts w:ascii="Courier New" w:hAnsi="Courier New" w:cs="Courier New" w:hint="default"/>
      </w:rPr>
    </w:lvl>
    <w:lvl w:ilvl="8" w:tplc="04100005" w:tentative="1">
      <w:start w:val="1"/>
      <w:numFmt w:val="bullet"/>
      <w:lvlText w:val=""/>
      <w:lvlJc w:val="left"/>
      <w:pPr>
        <w:ind w:left="6590" w:hanging="360"/>
      </w:pPr>
      <w:rPr>
        <w:rFonts w:ascii="Wingdings" w:hAnsi="Wingdings" w:hint="default"/>
      </w:rPr>
    </w:lvl>
  </w:abstractNum>
  <w:abstractNum w:abstractNumId="83">
    <w:nsid w:val="682226AD"/>
    <w:multiLevelType w:val="hybridMultilevel"/>
    <w:tmpl w:val="DCF8A6C2"/>
    <w:lvl w:ilvl="0" w:tplc="04100001">
      <w:start w:val="1"/>
      <w:numFmt w:val="bullet"/>
      <w:lvlText w:val=""/>
      <w:lvlJc w:val="left"/>
      <w:pPr>
        <w:ind w:left="795" w:hanging="360"/>
      </w:pPr>
      <w:rPr>
        <w:rFonts w:ascii="Symbol" w:hAnsi="Symbol" w:hint="default"/>
      </w:rPr>
    </w:lvl>
    <w:lvl w:ilvl="1" w:tplc="04100003" w:tentative="1">
      <w:start w:val="1"/>
      <w:numFmt w:val="bullet"/>
      <w:lvlText w:val="o"/>
      <w:lvlJc w:val="left"/>
      <w:pPr>
        <w:ind w:left="1515" w:hanging="360"/>
      </w:pPr>
      <w:rPr>
        <w:rFonts w:ascii="Courier New" w:hAnsi="Courier New" w:cs="Courier New" w:hint="default"/>
      </w:rPr>
    </w:lvl>
    <w:lvl w:ilvl="2" w:tplc="04100005" w:tentative="1">
      <w:start w:val="1"/>
      <w:numFmt w:val="bullet"/>
      <w:lvlText w:val=""/>
      <w:lvlJc w:val="left"/>
      <w:pPr>
        <w:ind w:left="2235" w:hanging="360"/>
      </w:pPr>
      <w:rPr>
        <w:rFonts w:ascii="Wingdings" w:hAnsi="Wingdings" w:hint="default"/>
      </w:rPr>
    </w:lvl>
    <w:lvl w:ilvl="3" w:tplc="04100001" w:tentative="1">
      <w:start w:val="1"/>
      <w:numFmt w:val="bullet"/>
      <w:lvlText w:val=""/>
      <w:lvlJc w:val="left"/>
      <w:pPr>
        <w:ind w:left="2955" w:hanging="360"/>
      </w:pPr>
      <w:rPr>
        <w:rFonts w:ascii="Symbol" w:hAnsi="Symbol" w:hint="default"/>
      </w:rPr>
    </w:lvl>
    <w:lvl w:ilvl="4" w:tplc="04100003" w:tentative="1">
      <w:start w:val="1"/>
      <w:numFmt w:val="bullet"/>
      <w:lvlText w:val="o"/>
      <w:lvlJc w:val="left"/>
      <w:pPr>
        <w:ind w:left="3675" w:hanging="360"/>
      </w:pPr>
      <w:rPr>
        <w:rFonts w:ascii="Courier New" w:hAnsi="Courier New" w:cs="Courier New" w:hint="default"/>
      </w:rPr>
    </w:lvl>
    <w:lvl w:ilvl="5" w:tplc="04100005" w:tentative="1">
      <w:start w:val="1"/>
      <w:numFmt w:val="bullet"/>
      <w:lvlText w:val=""/>
      <w:lvlJc w:val="left"/>
      <w:pPr>
        <w:ind w:left="4395" w:hanging="360"/>
      </w:pPr>
      <w:rPr>
        <w:rFonts w:ascii="Wingdings" w:hAnsi="Wingdings" w:hint="default"/>
      </w:rPr>
    </w:lvl>
    <w:lvl w:ilvl="6" w:tplc="04100001" w:tentative="1">
      <w:start w:val="1"/>
      <w:numFmt w:val="bullet"/>
      <w:lvlText w:val=""/>
      <w:lvlJc w:val="left"/>
      <w:pPr>
        <w:ind w:left="5115" w:hanging="360"/>
      </w:pPr>
      <w:rPr>
        <w:rFonts w:ascii="Symbol" w:hAnsi="Symbol" w:hint="default"/>
      </w:rPr>
    </w:lvl>
    <w:lvl w:ilvl="7" w:tplc="04100003" w:tentative="1">
      <w:start w:val="1"/>
      <w:numFmt w:val="bullet"/>
      <w:lvlText w:val="o"/>
      <w:lvlJc w:val="left"/>
      <w:pPr>
        <w:ind w:left="5835" w:hanging="360"/>
      </w:pPr>
      <w:rPr>
        <w:rFonts w:ascii="Courier New" w:hAnsi="Courier New" w:cs="Courier New" w:hint="default"/>
      </w:rPr>
    </w:lvl>
    <w:lvl w:ilvl="8" w:tplc="04100005" w:tentative="1">
      <w:start w:val="1"/>
      <w:numFmt w:val="bullet"/>
      <w:lvlText w:val=""/>
      <w:lvlJc w:val="left"/>
      <w:pPr>
        <w:ind w:left="6555" w:hanging="360"/>
      </w:pPr>
      <w:rPr>
        <w:rFonts w:ascii="Wingdings" w:hAnsi="Wingdings" w:hint="default"/>
      </w:rPr>
    </w:lvl>
  </w:abstractNum>
  <w:abstractNum w:abstractNumId="84">
    <w:nsid w:val="6A631DD9"/>
    <w:multiLevelType w:val="multilevel"/>
    <w:tmpl w:val="880E0B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6EB15D3B"/>
    <w:multiLevelType w:val="hybridMultilevel"/>
    <w:tmpl w:val="CB7257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6">
    <w:nsid w:val="70EF503B"/>
    <w:multiLevelType w:val="hybridMultilevel"/>
    <w:tmpl w:val="7F0463EA"/>
    <w:lvl w:ilvl="0" w:tplc="695EC388">
      <w:start w:val="1"/>
      <w:numFmt w:val="decimal"/>
      <w:lvlText w:val="%1."/>
      <w:lvlJc w:val="left"/>
      <w:pPr>
        <w:ind w:left="725"/>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1" w:tplc="EF0EB4F8">
      <w:start w:val="1"/>
      <w:numFmt w:val="lowerLetter"/>
      <w:lvlText w:val="%2"/>
      <w:lvlJc w:val="left"/>
      <w:pPr>
        <w:ind w:left="144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2" w:tplc="26B2D8DA">
      <w:start w:val="1"/>
      <w:numFmt w:val="lowerRoman"/>
      <w:lvlText w:val="%3"/>
      <w:lvlJc w:val="left"/>
      <w:pPr>
        <w:ind w:left="216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3" w:tplc="C1CAD640">
      <w:start w:val="1"/>
      <w:numFmt w:val="decimal"/>
      <w:lvlText w:val="%4"/>
      <w:lvlJc w:val="left"/>
      <w:pPr>
        <w:ind w:left="288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4" w:tplc="14627B1E">
      <w:start w:val="1"/>
      <w:numFmt w:val="lowerLetter"/>
      <w:lvlText w:val="%5"/>
      <w:lvlJc w:val="left"/>
      <w:pPr>
        <w:ind w:left="360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5" w:tplc="999683BE">
      <w:start w:val="1"/>
      <w:numFmt w:val="lowerRoman"/>
      <w:lvlText w:val="%6"/>
      <w:lvlJc w:val="left"/>
      <w:pPr>
        <w:ind w:left="432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6" w:tplc="A516BABC">
      <w:start w:val="1"/>
      <w:numFmt w:val="decimal"/>
      <w:lvlText w:val="%7"/>
      <w:lvlJc w:val="left"/>
      <w:pPr>
        <w:ind w:left="504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7" w:tplc="39AE58A0">
      <w:start w:val="1"/>
      <w:numFmt w:val="lowerLetter"/>
      <w:lvlText w:val="%8"/>
      <w:lvlJc w:val="left"/>
      <w:pPr>
        <w:ind w:left="576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8" w:tplc="54B4CED4">
      <w:start w:val="1"/>
      <w:numFmt w:val="lowerRoman"/>
      <w:lvlText w:val="%9"/>
      <w:lvlJc w:val="left"/>
      <w:pPr>
        <w:ind w:left="648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abstractNum>
  <w:abstractNum w:abstractNumId="87">
    <w:nsid w:val="72D53337"/>
    <w:multiLevelType w:val="hybridMultilevel"/>
    <w:tmpl w:val="0B9EFB2A"/>
    <w:lvl w:ilvl="0" w:tplc="0410000F">
      <w:start w:val="1"/>
      <w:numFmt w:val="decimal"/>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88">
    <w:nsid w:val="735A26FE"/>
    <w:multiLevelType w:val="hybridMultilevel"/>
    <w:tmpl w:val="21B8DADE"/>
    <w:lvl w:ilvl="0" w:tplc="0410000D">
      <w:start w:val="1"/>
      <w:numFmt w:val="bullet"/>
      <w:lvlText w:val=""/>
      <w:lvlJc w:val="left"/>
      <w:pPr>
        <w:ind w:left="733" w:hanging="360"/>
      </w:pPr>
      <w:rPr>
        <w:rFonts w:ascii="Wingdings" w:hAnsi="Wingdings" w:hint="default"/>
      </w:rPr>
    </w:lvl>
    <w:lvl w:ilvl="1" w:tplc="04100003" w:tentative="1">
      <w:start w:val="1"/>
      <w:numFmt w:val="bullet"/>
      <w:lvlText w:val="o"/>
      <w:lvlJc w:val="left"/>
      <w:pPr>
        <w:ind w:left="1453" w:hanging="360"/>
      </w:pPr>
      <w:rPr>
        <w:rFonts w:ascii="Courier New" w:hAnsi="Courier New" w:cs="Courier New" w:hint="default"/>
      </w:rPr>
    </w:lvl>
    <w:lvl w:ilvl="2" w:tplc="04100005" w:tentative="1">
      <w:start w:val="1"/>
      <w:numFmt w:val="bullet"/>
      <w:lvlText w:val=""/>
      <w:lvlJc w:val="left"/>
      <w:pPr>
        <w:ind w:left="2173" w:hanging="360"/>
      </w:pPr>
      <w:rPr>
        <w:rFonts w:ascii="Wingdings" w:hAnsi="Wingdings" w:hint="default"/>
      </w:rPr>
    </w:lvl>
    <w:lvl w:ilvl="3" w:tplc="04100001" w:tentative="1">
      <w:start w:val="1"/>
      <w:numFmt w:val="bullet"/>
      <w:lvlText w:val=""/>
      <w:lvlJc w:val="left"/>
      <w:pPr>
        <w:ind w:left="2893" w:hanging="360"/>
      </w:pPr>
      <w:rPr>
        <w:rFonts w:ascii="Symbol" w:hAnsi="Symbol" w:hint="default"/>
      </w:rPr>
    </w:lvl>
    <w:lvl w:ilvl="4" w:tplc="04100003" w:tentative="1">
      <w:start w:val="1"/>
      <w:numFmt w:val="bullet"/>
      <w:lvlText w:val="o"/>
      <w:lvlJc w:val="left"/>
      <w:pPr>
        <w:ind w:left="3613" w:hanging="360"/>
      </w:pPr>
      <w:rPr>
        <w:rFonts w:ascii="Courier New" w:hAnsi="Courier New" w:cs="Courier New" w:hint="default"/>
      </w:rPr>
    </w:lvl>
    <w:lvl w:ilvl="5" w:tplc="04100005" w:tentative="1">
      <w:start w:val="1"/>
      <w:numFmt w:val="bullet"/>
      <w:lvlText w:val=""/>
      <w:lvlJc w:val="left"/>
      <w:pPr>
        <w:ind w:left="4333" w:hanging="360"/>
      </w:pPr>
      <w:rPr>
        <w:rFonts w:ascii="Wingdings" w:hAnsi="Wingdings" w:hint="default"/>
      </w:rPr>
    </w:lvl>
    <w:lvl w:ilvl="6" w:tplc="04100001" w:tentative="1">
      <w:start w:val="1"/>
      <w:numFmt w:val="bullet"/>
      <w:lvlText w:val=""/>
      <w:lvlJc w:val="left"/>
      <w:pPr>
        <w:ind w:left="5053" w:hanging="360"/>
      </w:pPr>
      <w:rPr>
        <w:rFonts w:ascii="Symbol" w:hAnsi="Symbol" w:hint="default"/>
      </w:rPr>
    </w:lvl>
    <w:lvl w:ilvl="7" w:tplc="04100003" w:tentative="1">
      <w:start w:val="1"/>
      <w:numFmt w:val="bullet"/>
      <w:lvlText w:val="o"/>
      <w:lvlJc w:val="left"/>
      <w:pPr>
        <w:ind w:left="5773" w:hanging="360"/>
      </w:pPr>
      <w:rPr>
        <w:rFonts w:ascii="Courier New" w:hAnsi="Courier New" w:cs="Courier New" w:hint="default"/>
      </w:rPr>
    </w:lvl>
    <w:lvl w:ilvl="8" w:tplc="04100005" w:tentative="1">
      <w:start w:val="1"/>
      <w:numFmt w:val="bullet"/>
      <w:lvlText w:val=""/>
      <w:lvlJc w:val="left"/>
      <w:pPr>
        <w:ind w:left="6493" w:hanging="360"/>
      </w:pPr>
      <w:rPr>
        <w:rFonts w:ascii="Wingdings" w:hAnsi="Wingdings" w:hint="default"/>
      </w:rPr>
    </w:lvl>
  </w:abstractNum>
  <w:abstractNum w:abstractNumId="89">
    <w:nsid w:val="76CE175F"/>
    <w:multiLevelType w:val="hybridMultilevel"/>
    <w:tmpl w:val="C85AB0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0">
    <w:nsid w:val="78AA6CB8"/>
    <w:multiLevelType w:val="multilevel"/>
    <w:tmpl w:val="1CA43FB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78FC3266"/>
    <w:multiLevelType w:val="hybridMultilevel"/>
    <w:tmpl w:val="6BBEF2C0"/>
    <w:lvl w:ilvl="0" w:tplc="0410000D">
      <w:start w:val="1"/>
      <w:numFmt w:val="bullet"/>
      <w:lvlText w:val=""/>
      <w:lvlJc w:val="left"/>
      <w:pPr>
        <w:ind w:left="733" w:hanging="360"/>
      </w:pPr>
      <w:rPr>
        <w:rFonts w:ascii="Wingdings" w:hAnsi="Wingdings" w:hint="default"/>
      </w:rPr>
    </w:lvl>
    <w:lvl w:ilvl="1" w:tplc="04100003" w:tentative="1">
      <w:start w:val="1"/>
      <w:numFmt w:val="bullet"/>
      <w:lvlText w:val="o"/>
      <w:lvlJc w:val="left"/>
      <w:pPr>
        <w:ind w:left="1453" w:hanging="360"/>
      </w:pPr>
      <w:rPr>
        <w:rFonts w:ascii="Courier New" w:hAnsi="Courier New" w:cs="Courier New" w:hint="default"/>
      </w:rPr>
    </w:lvl>
    <w:lvl w:ilvl="2" w:tplc="04100005" w:tentative="1">
      <w:start w:val="1"/>
      <w:numFmt w:val="bullet"/>
      <w:lvlText w:val=""/>
      <w:lvlJc w:val="left"/>
      <w:pPr>
        <w:ind w:left="2173" w:hanging="360"/>
      </w:pPr>
      <w:rPr>
        <w:rFonts w:ascii="Wingdings" w:hAnsi="Wingdings" w:hint="default"/>
      </w:rPr>
    </w:lvl>
    <w:lvl w:ilvl="3" w:tplc="04100001" w:tentative="1">
      <w:start w:val="1"/>
      <w:numFmt w:val="bullet"/>
      <w:lvlText w:val=""/>
      <w:lvlJc w:val="left"/>
      <w:pPr>
        <w:ind w:left="2893" w:hanging="360"/>
      </w:pPr>
      <w:rPr>
        <w:rFonts w:ascii="Symbol" w:hAnsi="Symbol" w:hint="default"/>
      </w:rPr>
    </w:lvl>
    <w:lvl w:ilvl="4" w:tplc="04100003" w:tentative="1">
      <w:start w:val="1"/>
      <w:numFmt w:val="bullet"/>
      <w:lvlText w:val="o"/>
      <w:lvlJc w:val="left"/>
      <w:pPr>
        <w:ind w:left="3613" w:hanging="360"/>
      </w:pPr>
      <w:rPr>
        <w:rFonts w:ascii="Courier New" w:hAnsi="Courier New" w:cs="Courier New" w:hint="default"/>
      </w:rPr>
    </w:lvl>
    <w:lvl w:ilvl="5" w:tplc="04100005" w:tentative="1">
      <w:start w:val="1"/>
      <w:numFmt w:val="bullet"/>
      <w:lvlText w:val=""/>
      <w:lvlJc w:val="left"/>
      <w:pPr>
        <w:ind w:left="4333" w:hanging="360"/>
      </w:pPr>
      <w:rPr>
        <w:rFonts w:ascii="Wingdings" w:hAnsi="Wingdings" w:hint="default"/>
      </w:rPr>
    </w:lvl>
    <w:lvl w:ilvl="6" w:tplc="04100001" w:tentative="1">
      <w:start w:val="1"/>
      <w:numFmt w:val="bullet"/>
      <w:lvlText w:val=""/>
      <w:lvlJc w:val="left"/>
      <w:pPr>
        <w:ind w:left="5053" w:hanging="360"/>
      </w:pPr>
      <w:rPr>
        <w:rFonts w:ascii="Symbol" w:hAnsi="Symbol" w:hint="default"/>
      </w:rPr>
    </w:lvl>
    <w:lvl w:ilvl="7" w:tplc="04100003" w:tentative="1">
      <w:start w:val="1"/>
      <w:numFmt w:val="bullet"/>
      <w:lvlText w:val="o"/>
      <w:lvlJc w:val="left"/>
      <w:pPr>
        <w:ind w:left="5773" w:hanging="360"/>
      </w:pPr>
      <w:rPr>
        <w:rFonts w:ascii="Courier New" w:hAnsi="Courier New" w:cs="Courier New" w:hint="default"/>
      </w:rPr>
    </w:lvl>
    <w:lvl w:ilvl="8" w:tplc="04100005" w:tentative="1">
      <w:start w:val="1"/>
      <w:numFmt w:val="bullet"/>
      <w:lvlText w:val=""/>
      <w:lvlJc w:val="left"/>
      <w:pPr>
        <w:ind w:left="6493" w:hanging="360"/>
      </w:pPr>
      <w:rPr>
        <w:rFonts w:ascii="Wingdings" w:hAnsi="Wingdings" w:hint="default"/>
      </w:rPr>
    </w:lvl>
  </w:abstractNum>
  <w:abstractNum w:abstractNumId="92">
    <w:nsid w:val="7AA551B5"/>
    <w:multiLevelType w:val="hybridMultilevel"/>
    <w:tmpl w:val="0F72F5F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3">
    <w:nsid w:val="7C452379"/>
    <w:multiLevelType w:val="multilevel"/>
    <w:tmpl w:val="17CA042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6"/>
  </w:num>
  <w:num w:numId="2">
    <w:abstractNumId w:val="20"/>
  </w:num>
  <w:num w:numId="3">
    <w:abstractNumId w:val="12"/>
  </w:num>
  <w:num w:numId="4">
    <w:abstractNumId w:val="60"/>
  </w:num>
  <w:num w:numId="5">
    <w:abstractNumId w:val="21"/>
  </w:num>
  <w:num w:numId="6">
    <w:abstractNumId w:val="5"/>
  </w:num>
  <w:num w:numId="7">
    <w:abstractNumId w:val="59"/>
  </w:num>
  <w:num w:numId="8">
    <w:abstractNumId w:val="38"/>
  </w:num>
  <w:num w:numId="9">
    <w:abstractNumId w:val="50"/>
  </w:num>
  <w:num w:numId="10">
    <w:abstractNumId w:val="79"/>
  </w:num>
  <w:num w:numId="11">
    <w:abstractNumId w:val="82"/>
  </w:num>
  <w:num w:numId="12">
    <w:abstractNumId w:val="8"/>
  </w:num>
  <w:num w:numId="13">
    <w:abstractNumId w:val="14"/>
  </w:num>
  <w:num w:numId="14">
    <w:abstractNumId w:val="63"/>
  </w:num>
  <w:num w:numId="15">
    <w:abstractNumId w:val="28"/>
  </w:num>
  <w:num w:numId="16">
    <w:abstractNumId w:val="0"/>
  </w:num>
  <w:num w:numId="17">
    <w:abstractNumId w:val="22"/>
  </w:num>
  <w:num w:numId="18">
    <w:abstractNumId w:val="54"/>
  </w:num>
  <w:num w:numId="19">
    <w:abstractNumId w:val="37"/>
  </w:num>
  <w:num w:numId="20">
    <w:abstractNumId w:val="11"/>
  </w:num>
  <w:num w:numId="21">
    <w:abstractNumId w:val="83"/>
  </w:num>
  <w:num w:numId="22">
    <w:abstractNumId w:val="9"/>
  </w:num>
  <w:num w:numId="23">
    <w:abstractNumId w:val="91"/>
  </w:num>
  <w:num w:numId="24">
    <w:abstractNumId w:val="88"/>
  </w:num>
  <w:num w:numId="25">
    <w:abstractNumId w:val="44"/>
  </w:num>
  <w:num w:numId="26">
    <w:abstractNumId w:val="89"/>
  </w:num>
  <w:num w:numId="27">
    <w:abstractNumId w:val="19"/>
  </w:num>
  <w:num w:numId="28">
    <w:abstractNumId w:val="31"/>
  </w:num>
  <w:num w:numId="29">
    <w:abstractNumId w:val="49"/>
  </w:num>
  <w:num w:numId="30">
    <w:abstractNumId w:val="47"/>
  </w:num>
  <w:num w:numId="31">
    <w:abstractNumId w:val="77"/>
  </w:num>
  <w:num w:numId="32">
    <w:abstractNumId w:val="18"/>
  </w:num>
  <w:num w:numId="33">
    <w:abstractNumId w:val="57"/>
  </w:num>
  <w:num w:numId="34">
    <w:abstractNumId w:val="76"/>
  </w:num>
  <w:num w:numId="35">
    <w:abstractNumId w:val="71"/>
  </w:num>
  <w:num w:numId="36">
    <w:abstractNumId w:val="34"/>
  </w:num>
  <w:num w:numId="37">
    <w:abstractNumId w:val="61"/>
  </w:num>
  <w:num w:numId="38">
    <w:abstractNumId w:val="90"/>
  </w:num>
  <w:num w:numId="39">
    <w:abstractNumId w:val="30"/>
  </w:num>
  <w:num w:numId="40">
    <w:abstractNumId w:val="75"/>
  </w:num>
  <w:num w:numId="41">
    <w:abstractNumId w:val="58"/>
  </w:num>
  <w:num w:numId="42">
    <w:abstractNumId w:val="78"/>
  </w:num>
  <w:num w:numId="43">
    <w:abstractNumId w:val="25"/>
  </w:num>
  <w:num w:numId="44">
    <w:abstractNumId w:val="84"/>
  </w:num>
  <w:num w:numId="45">
    <w:abstractNumId w:val="93"/>
  </w:num>
  <w:num w:numId="46">
    <w:abstractNumId w:val="64"/>
  </w:num>
  <w:num w:numId="47">
    <w:abstractNumId w:val="15"/>
  </w:num>
  <w:num w:numId="48">
    <w:abstractNumId w:val="53"/>
  </w:num>
  <w:num w:numId="49">
    <w:abstractNumId w:val="23"/>
  </w:num>
  <w:num w:numId="50">
    <w:abstractNumId w:val="41"/>
  </w:num>
  <w:num w:numId="51">
    <w:abstractNumId w:val="68"/>
  </w:num>
  <w:num w:numId="52">
    <w:abstractNumId w:val="32"/>
  </w:num>
  <w:num w:numId="53">
    <w:abstractNumId w:val="33"/>
  </w:num>
  <w:num w:numId="54">
    <w:abstractNumId w:val="39"/>
  </w:num>
  <w:num w:numId="55">
    <w:abstractNumId w:val="17"/>
  </w:num>
  <w:num w:numId="56">
    <w:abstractNumId w:val="45"/>
  </w:num>
  <w:num w:numId="57">
    <w:abstractNumId w:val="80"/>
  </w:num>
  <w:num w:numId="58">
    <w:abstractNumId w:val="66"/>
  </w:num>
  <w:num w:numId="59">
    <w:abstractNumId w:val="65"/>
  </w:num>
  <w:num w:numId="60">
    <w:abstractNumId w:val="13"/>
  </w:num>
  <w:num w:numId="61">
    <w:abstractNumId w:val="92"/>
  </w:num>
  <w:num w:numId="62">
    <w:abstractNumId w:val="46"/>
  </w:num>
  <w:num w:numId="63">
    <w:abstractNumId w:val="1"/>
  </w:num>
  <w:num w:numId="64">
    <w:abstractNumId w:val="2"/>
  </w:num>
  <w:num w:numId="65">
    <w:abstractNumId w:val="4"/>
  </w:num>
  <w:num w:numId="66">
    <w:abstractNumId w:val="70"/>
  </w:num>
  <w:num w:numId="67">
    <w:abstractNumId w:val="3"/>
  </w:num>
  <w:num w:numId="68">
    <w:abstractNumId w:val="29"/>
  </w:num>
  <w:num w:numId="69">
    <w:abstractNumId w:val="73"/>
  </w:num>
  <w:num w:numId="70">
    <w:abstractNumId w:val="81"/>
  </w:num>
  <w:num w:numId="71">
    <w:abstractNumId w:val="24"/>
  </w:num>
  <w:num w:numId="72">
    <w:abstractNumId w:val="43"/>
  </w:num>
  <w:num w:numId="73">
    <w:abstractNumId w:val="52"/>
  </w:num>
  <w:num w:numId="74">
    <w:abstractNumId w:val="48"/>
  </w:num>
  <w:num w:numId="75">
    <w:abstractNumId w:val="55"/>
  </w:num>
  <w:num w:numId="76">
    <w:abstractNumId w:val="67"/>
  </w:num>
  <w:num w:numId="77">
    <w:abstractNumId w:val="69"/>
  </w:num>
  <w:num w:numId="78">
    <w:abstractNumId w:val="40"/>
  </w:num>
  <w:num w:numId="79">
    <w:abstractNumId w:val="87"/>
  </w:num>
  <w:num w:numId="80">
    <w:abstractNumId w:val="16"/>
  </w:num>
  <w:num w:numId="81">
    <w:abstractNumId w:val="35"/>
  </w:num>
  <w:num w:numId="82">
    <w:abstractNumId w:val="26"/>
  </w:num>
  <w:num w:numId="83">
    <w:abstractNumId w:val="42"/>
  </w:num>
  <w:num w:numId="84">
    <w:abstractNumId w:val="86"/>
  </w:num>
  <w:num w:numId="85">
    <w:abstractNumId w:val="36"/>
  </w:num>
  <w:num w:numId="86">
    <w:abstractNumId w:val="62"/>
  </w:num>
  <w:num w:numId="87">
    <w:abstractNumId w:val="72"/>
  </w:num>
  <w:num w:numId="88">
    <w:abstractNumId w:val="74"/>
  </w:num>
  <w:num w:numId="89">
    <w:abstractNumId w:val="27"/>
  </w:num>
  <w:num w:numId="90">
    <w:abstractNumId w:val="51"/>
  </w:num>
  <w:num w:numId="91">
    <w:abstractNumId w:val="85"/>
  </w:num>
  <w:numIdMacAtCleanup w:val="8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defaultTabStop w:val="708"/>
  <w:hyphenationZone w:val="283"/>
  <w:drawingGridHorizontalSpacing w:val="120"/>
  <w:displayHorizontalDrawingGridEvery w:val="2"/>
  <w:characterSpacingControl w:val="doNotCompress"/>
  <w:hdrShapeDefaults>
    <o:shapedefaults v:ext="edit" spidmax="2049"/>
  </w:hdrShapeDefaults>
  <w:footnotePr>
    <w:footnote w:id="0"/>
    <w:footnote w:id="1"/>
  </w:footnotePr>
  <w:endnotePr>
    <w:endnote w:id="0"/>
    <w:endnote w:id="1"/>
  </w:endnotePr>
  <w:compat/>
  <w:rsids>
    <w:rsidRoot w:val="00380A9E"/>
    <w:rsid w:val="00000748"/>
    <w:rsid w:val="000047BF"/>
    <w:rsid w:val="00021B36"/>
    <w:rsid w:val="00022C62"/>
    <w:rsid w:val="00027EF7"/>
    <w:rsid w:val="000352FB"/>
    <w:rsid w:val="0003575C"/>
    <w:rsid w:val="00035F6C"/>
    <w:rsid w:val="00040873"/>
    <w:rsid w:val="00054E55"/>
    <w:rsid w:val="00055F50"/>
    <w:rsid w:val="00067051"/>
    <w:rsid w:val="00072EAE"/>
    <w:rsid w:val="00080410"/>
    <w:rsid w:val="00084513"/>
    <w:rsid w:val="00092757"/>
    <w:rsid w:val="00096724"/>
    <w:rsid w:val="000A4C07"/>
    <w:rsid w:val="000A74CD"/>
    <w:rsid w:val="000B60CC"/>
    <w:rsid w:val="000B721C"/>
    <w:rsid w:val="000C2587"/>
    <w:rsid w:val="000C4DD7"/>
    <w:rsid w:val="000D233A"/>
    <w:rsid w:val="000D25AD"/>
    <w:rsid w:val="000D5FC6"/>
    <w:rsid w:val="000E5EE7"/>
    <w:rsid w:val="000E6B3E"/>
    <w:rsid w:val="000E7982"/>
    <w:rsid w:val="000F2F18"/>
    <w:rsid w:val="000F49E3"/>
    <w:rsid w:val="000F4B60"/>
    <w:rsid w:val="000F754A"/>
    <w:rsid w:val="001008CB"/>
    <w:rsid w:val="00102343"/>
    <w:rsid w:val="0010410C"/>
    <w:rsid w:val="001055B4"/>
    <w:rsid w:val="00122F6E"/>
    <w:rsid w:val="001278F2"/>
    <w:rsid w:val="00131E90"/>
    <w:rsid w:val="00134577"/>
    <w:rsid w:val="00135144"/>
    <w:rsid w:val="00137E4E"/>
    <w:rsid w:val="00143F17"/>
    <w:rsid w:val="00146018"/>
    <w:rsid w:val="00152489"/>
    <w:rsid w:val="00154BFA"/>
    <w:rsid w:val="00160D42"/>
    <w:rsid w:val="001723BC"/>
    <w:rsid w:val="00176094"/>
    <w:rsid w:val="00176757"/>
    <w:rsid w:val="001828DF"/>
    <w:rsid w:val="00184389"/>
    <w:rsid w:val="00186A70"/>
    <w:rsid w:val="001954C5"/>
    <w:rsid w:val="00196587"/>
    <w:rsid w:val="00197FBE"/>
    <w:rsid w:val="001A39BE"/>
    <w:rsid w:val="001C0699"/>
    <w:rsid w:val="001C38F4"/>
    <w:rsid w:val="001C4BE3"/>
    <w:rsid w:val="001C6393"/>
    <w:rsid w:val="001C6B2F"/>
    <w:rsid w:val="001D0EE7"/>
    <w:rsid w:val="001D6494"/>
    <w:rsid w:val="001E02C8"/>
    <w:rsid w:val="001E4598"/>
    <w:rsid w:val="001E4B00"/>
    <w:rsid w:val="001E656D"/>
    <w:rsid w:val="001F1D05"/>
    <w:rsid w:val="001F3FE2"/>
    <w:rsid w:val="00203877"/>
    <w:rsid w:val="0020537A"/>
    <w:rsid w:val="002100C6"/>
    <w:rsid w:val="00213861"/>
    <w:rsid w:val="00223DB1"/>
    <w:rsid w:val="00230537"/>
    <w:rsid w:val="00233890"/>
    <w:rsid w:val="00247FDB"/>
    <w:rsid w:val="00256BE3"/>
    <w:rsid w:val="00262445"/>
    <w:rsid w:val="00273C42"/>
    <w:rsid w:val="00280A51"/>
    <w:rsid w:val="00285C34"/>
    <w:rsid w:val="002A123B"/>
    <w:rsid w:val="002C34E9"/>
    <w:rsid w:val="002D374E"/>
    <w:rsid w:val="002D4241"/>
    <w:rsid w:val="002D6ADB"/>
    <w:rsid w:val="002E03AB"/>
    <w:rsid w:val="003020CB"/>
    <w:rsid w:val="00304A9A"/>
    <w:rsid w:val="0031115E"/>
    <w:rsid w:val="00314D52"/>
    <w:rsid w:val="0032128F"/>
    <w:rsid w:val="0032269D"/>
    <w:rsid w:val="003228C2"/>
    <w:rsid w:val="003419B6"/>
    <w:rsid w:val="0034228F"/>
    <w:rsid w:val="00344E39"/>
    <w:rsid w:val="00357878"/>
    <w:rsid w:val="00363E02"/>
    <w:rsid w:val="0037689E"/>
    <w:rsid w:val="00377852"/>
    <w:rsid w:val="00380A9E"/>
    <w:rsid w:val="00381661"/>
    <w:rsid w:val="00382AB9"/>
    <w:rsid w:val="0038395B"/>
    <w:rsid w:val="00385368"/>
    <w:rsid w:val="003A0FE6"/>
    <w:rsid w:val="003A2C29"/>
    <w:rsid w:val="003B1A1C"/>
    <w:rsid w:val="003B50CD"/>
    <w:rsid w:val="003B67C7"/>
    <w:rsid w:val="003C0CA2"/>
    <w:rsid w:val="003C195D"/>
    <w:rsid w:val="003C31CB"/>
    <w:rsid w:val="003D4D2D"/>
    <w:rsid w:val="003D7787"/>
    <w:rsid w:val="003F5294"/>
    <w:rsid w:val="003F6C0A"/>
    <w:rsid w:val="00414C48"/>
    <w:rsid w:val="00417752"/>
    <w:rsid w:val="004302E3"/>
    <w:rsid w:val="00436C0E"/>
    <w:rsid w:val="004459FD"/>
    <w:rsid w:val="00451989"/>
    <w:rsid w:val="004536E3"/>
    <w:rsid w:val="004546CF"/>
    <w:rsid w:val="00472EC2"/>
    <w:rsid w:val="00481B69"/>
    <w:rsid w:val="004854AD"/>
    <w:rsid w:val="00485BEF"/>
    <w:rsid w:val="00493A95"/>
    <w:rsid w:val="004A26EB"/>
    <w:rsid w:val="004B2D6B"/>
    <w:rsid w:val="004B2F32"/>
    <w:rsid w:val="004B553E"/>
    <w:rsid w:val="004C156A"/>
    <w:rsid w:val="004C3BA7"/>
    <w:rsid w:val="004D2A10"/>
    <w:rsid w:val="004D7522"/>
    <w:rsid w:val="004E0AE6"/>
    <w:rsid w:val="004E2AD2"/>
    <w:rsid w:val="004F0D00"/>
    <w:rsid w:val="004F35A8"/>
    <w:rsid w:val="004F6EA1"/>
    <w:rsid w:val="00500119"/>
    <w:rsid w:val="00503264"/>
    <w:rsid w:val="005064C9"/>
    <w:rsid w:val="00512084"/>
    <w:rsid w:val="005214A7"/>
    <w:rsid w:val="00521BEC"/>
    <w:rsid w:val="0053182F"/>
    <w:rsid w:val="00532704"/>
    <w:rsid w:val="00540DF9"/>
    <w:rsid w:val="00543E2D"/>
    <w:rsid w:val="0054469B"/>
    <w:rsid w:val="00551E1A"/>
    <w:rsid w:val="00560EF6"/>
    <w:rsid w:val="00565755"/>
    <w:rsid w:val="00567672"/>
    <w:rsid w:val="00580A4C"/>
    <w:rsid w:val="005914C5"/>
    <w:rsid w:val="00591F1D"/>
    <w:rsid w:val="005A0A81"/>
    <w:rsid w:val="005A2960"/>
    <w:rsid w:val="005A7A1E"/>
    <w:rsid w:val="005A7D15"/>
    <w:rsid w:val="005B5938"/>
    <w:rsid w:val="005B758C"/>
    <w:rsid w:val="005D2A1B"/>
    <w:rsid w:val="00603B75"/>
    <w:rsid w:val="00605FE9"/>
    <w:rsid w:val="0060676A"/>
    <w:rsid w:val="00607903"/>
    <w:rsid w:val="00611818"/>
    <w:rsid w:val="00613156"/>
    <w:rsid w:val="00616C52"/>
    <w:rsid w:val="0062170D"/>
    <w:rsid w:val="006236AB"/>
    <w:rsid w:val="0063403F"/>
    <w:rsid w:val="006346D5"/>
    <w:rsid w:val="00637BC8"/>
    <w:rsid w:val="00644748"/>
    <w:rsid w:val="00644C70"/>
    <w:rsid w:val="006513E9"/>
    <w:rsid w:val="0065471C"/>
    <w:rsid w:val="00655785"/>
    <w:rsid w:val="00665616"/>
    <w:rsid w:val="00672354"/>
    <w:rsid w:val="0067315A"/>
    <w:rsid w:val="0068002E"/>
    <w:rsid w:val="006843DA"/>
    <w:rsid w:val="006859EC"/>
    <w:rsid w:val="00686FE9"/>
    <w:rsid w:val="00691D1E"/>
    <w:rsid w:val="006943F4"/>
    <w:rsid w:val="006A05BA"/>
    <w:rsid w:val="006A511F"/>
    <w:rsid w:val="006B02C6"/>
    <w:rsid w:val="006B1B7C"/>
    <w:rsid w:val="006B281B"/>
    <w:rsid w:val="006B72C2"/>
    <w:rsid w:val="006C008B"/>
    <w:rsid w:val="006C1C6A"/>
    <w:rsid w:val="006D19AF"/>
    <w:rsid w:val="006D27C1"/>
    <w:rsid w:val="006E0DBD"/>
    <w:rsid w:val="006E741E"/>
    <w:rsid w:val="006F080C"/>
    <w:rsid w:val="006F4424"/>
    <w:rsid w:val="006F5016"/>
    <w:rsid w:val="006F52CD"/>
    <w:rsid w:val="00704A16"/>
    <w:rsid w:val="0070676E"/>
    <w:rsid w:val="00707FDC"/>
    <w:rsid w:val="00715524"/>
    <w:rsid w:val="007210FE"/>
    <w:rsid w:val="00736762"/>
    <w:rsid w:val="00747CC6"/>
    <w:rsid w:val="007629B1"/>
    <w:rsid w:val="00762C8B"/>
    <w:rsid w:val="007638BF"/>
    <w:rsid w:val="00766FBE"/>
    <w:rsid w:val="00776B9A"/>
    <w:rsid w:val="00780EB0"/>
    <w:rsid w:val="007810B1"/>
    <w:rsid w:val="00785148"/>
    <w:rsid w:val="007863F9"/>
    <w:rsid w:val="00787985"/>
    <w:rsid w:val="007A420D"/>
    <w:rsid w:val="007A6D29"/>
    <w:rsid w:val="007B0994"/>
    <w:rsid w:val="007B0A7C"/>
    <w:rsid w:val="007B6920"/>
    <w:rsid w:val="007C0EEE"/>
    <w:rsid w:val="007C444E"/>
    <w:rsid w:val="007C778B"/>
    <w:rsid w:val="007D4A12"/>
    <w:rsid w:val="007F656C"/>
    <w:rsid w:val="00802384"/>
    <w:rsid w:val="008111DA"/>
    <w:rsid w:val="00811649"/>
    <w:rsid w:val="00815AA4"/>
    <w:rsid w:val="00817C61"/>
    <w:rsid w:val="00821DAC"/>
    <w:rsid w:val="008421D4"/>
    <w:rsid w:val="00860260"/>
    <w:rsid w:val="00860307"/>
    <w:rsid w:val="008632B0"/>
    <w:rsid w:val="008645CA"/>
    <w:rsid w:val="008828C7"/>
    <w:rsid w:val="00882E80"/>
    <w:rsid w:val="00884DF3"/>
    <w:rsid w:val="0088721B"/>
    <w:rsid w:val="00895C11"/>
    <w:rsid w:val="008A7CF5"/>
    <w:rsid w:val="008C69EE"/>
    <w:rsid w:val="008D1756"/>
    <w:rsid w:val="008F03D4"/>
    <w:rsid w:val="008F2BAA"/>
    <w:rsid w:val="008F36D2"/>
    <w:rsid w:val="008F3C43"/>
    <w:rsid w:val="00907274"/>
    <w:rsid w:val="00911EAE"/>
    <w:rsid w:val="009123C6"/>
    <w:rsid w:val="00912E30"/>
    <w:rsid w:val="00924EA5"/>
    <w:rsid w:val="00925776"/>
    <w:rsid w:val="009261C9"/>
    <w:rsid w:val="0093304C"/>
    <w:rsid w:val="00935CBC"/>
    <w:rsid w:val="009508DC"/>
    <w:rsid w:val="009513CA"/>
    <w:rsid w:val="00965C52"/>
    <w:rsid w:val="009676B4"/>
    <w:rsid w:val="00971B24"/>
    <w:rsid w:val="0097777B"/>
    <w:rsid w:val="00986101"/>
    <w:rsid w:val="00990A79"/>
    <w:rsid w:val="009947B1"/>
    <w:rsid w:val="009A0EE9"/>
    <w:rsid w:val="009A5BED"/>
    <w:rsid w:val="009A74CB"/>
    <w:rsid w:val="009B1C87"/>
    <w:rsid w:val="009B2364"/>
    <w:rsid w:val="009E0BAE"/>
    <w:rsid w:val="009F401D"/>
    <w:rsid w:val="00A011C6"/>
    <w:rsid w:val="00A0466E"/>
    <w:rsid w:val="00A141CB"/>
    <w:rsid w:val="00A14F29"/>
    <w:rsid w:val="00A22850"/>
    <w:rsid w:val="00A35811"/>
    <w:rsid w:val="00A54800"/>
    <w:rsid w:val="00A63815"/>
    <w:rsid w:val="00A675ED"/>
    <w:rsid w:val="00A70054"/>
    <w:rsid w:val="00A777C6"/>
    <w:rsid w:val="00A80372"/>
    <w:rsid w:val="00A80725"/>
    <w:rsid w:val="00A83B40"/>
    <w:rsid w:val="00A928DF"/>
    <w:rsid w:val="00A93BFF"/>
    <w:rsid w:val="00AA0C74"/>
    <w:rsid w:val="00AA0F04"/>
    <w:rsid w:val="00AA3321"/>
    <w:rsid w:val="00AA74A6"/>
    <w:rsid w:val="00AD5A38"/>
    <w:rsid w:val="00AE3B1E"/>
    <w:rsid w:val="00AE4834"/>
    <w:rsid w:val="00AE53D3"/>
    <w:rsid w:val="00AE65A9"/>
    <w:rsid w:val="00AE65C7"/>
    <w:rsid w:val="00AF7D65"/>
    <w:rsid w:val="00B013FB"/>
    <w:rsid w:val="00B03B69"/>
    <w:rsid w:val="00B04810"/>
    <w:rsid w:val="00B30361"/>
    <w:rsid w:val="00B32BDC"/>
    <w:rsid w:val="00B336E4"/>
    <w:rsid w:val="00B4016A"/>
    <w:rsid w:val="00B5048B"/>
    <w:rsid w:val="00B761DB"/>
    <w:rsid w:val="00B778BB"/>
    <w:rsid w:val="00B830A7"/>
    <w:rsid w:val="00B92FD7"/>
    <w:rsid w:val="00B95AD0"/>
    <w:rsid w:val="00B967C1"/>
    <w:rsid w:val="00BA49BF"/>
    <w:rsid w:val="00BA70AE"/>
    <w:rsid w:val="00BB581A"/>
    <w:rsid w:val="00BC0C2A"/>
    <w:rsid w:val="00BC3A5F"/>
    <w:rsid w:val="00BC76FF"/>
    <w:rsid w:val="00BD7E65"/>
    <w:rsid w:val="00BE1ADE"/>
    <w:rsid w:val="00BE2FD4"/>
    <w:rsid w:val="00BE6F96"/>
    <w:rsid w:val="00BF47A8"/>
    <w:rsid w:val="00C068D9"/>
    <w:rsid w:val="00C11A62"/>
    <w:rsid w:val="00C35776"/>
    <w:rsid w:val="00C3643B"/>
    <w:rsid w:val="00C51DC8"/>
    <w:rsid w:val="00C51E8B"/>
    <w:rsid w:val="00C53E88"/>
    <w:rsid w:val="00C714A4"/>
    <w:rsid w:val="00C7586C"/>
    <w:rsid w:val="00C778B1"/>
    <w:rsid w:val="00C9046E"/>
    <w:rsid w:val="00C92C9D"/>
    <w:rsid w:val="00CA32ED"/>
    <w:rsid w:val="00CB64AF"/>
    <w:rsid w:val="00CB70D0"/>
    <w:rsid w:val="00CD1E41"/>
    <w:rsid w:val="00CD1F03"/>
    <w:rsid w:val="00CD3E26"/>
    <w:rsid w:val="00CE2E9A"/>
    <w:rsid w:val="00CE46F0"/>
    <w:rsid w:val="00CE6FDE"/>
    <w:rsid w:val="00CE7609"/>
    <w:rsid w:val="00CF2801"/>
    <w:rsid w:val="00CF3535"/>
    <w:rsid w:val="00D133D9"/>
    <w:rsid w:val="00D1396F"/>
    <w:rsid w:val="00D222F9"/>
    <w:rsid w:val="00D223E4"/>
    <w:rsid w:val="00D26BD0"/>
    <w:rsid w:val="00D31490"/>
    <w:rsid w:val="00D4068C"/>
    <w:rsid w:val="00D41D0A"/>
    <w:rsid w:val="00D4363C"/>
    <w:rsid w:val="00D54C8A"/>
    <w:rsid w:val="00D561FA"/>
    <w:rsid w:val="00D7446F"/>
    <w:rsid w:val="00D918B0"/>
    <w:rsid w:val="00D937C6"/>
    <w:rsid w:val="00D96901"/>
    <w:rsid w:val="00DA0DF3"/>
    <w:rsid w:val="00DB3EB0"/>
    <w:rsid w:val="00DB66D1"/>
    <w:rsid w:val="00DB7D3D"/>
    <w:rsid w:val="00DC14F5"/>
    <w:rsid w:val="00DC29A5"/>
    <w:rsid w:val="00E16CCE"/>
    <w:rsid w:val="00E230A9"/>
    <w:rsid w:val="00E2380D"/>
    <w:rsid w:val="00E32B1E"/>
    <w:rsid w:val="00E36C1A"/>
    <w:rsid w:val="00E541F9"/>
    <w:rsid w:val="00E64202"/>
    <w:rsid w:val="00E65D56"/>
    <w:rsid w:val="00E66E88"/>
    <w:rsid w:val="00E718DB"/>
    <w:rsid w:val="00E75A5F"/>
    <w:rsid w:val="00E917EE"/>
    <w:rsid w:val="00E9232D"/>
    <w:rsid w:val="00E94D23"/>
    <w:rsid w:val="00E95F79"/>
    <w:rsid w:val="00EA3100"/>
    <w:rsid w:val="00EB2F1F"/>
    <w:rsid w:val="00EB6C84"/>
    <w:rsid w:val="00EC0C23"/>
    <w:rsid w:val="00EC1AD9"/>
    <w:rsid w:val="00EC2370"/>
    <w:rsid w:val="00EC49B1"/>
    <w:rsid w:val="00EE3E77"/>
    <w:rsid w:val="00EE4FB2"/>
    <w:rsid w:val="00EF23C5"/>
    <w:rsid w:val="00EF4CC5"/>
    <w:rsid w:val="00EF7136"/>
    <w:rsid w:val="00F04395"/>
    <w:rsid w:val="00F06401"/>
    <w:rsid w:val="00F06F0D"/>
    <w:rsid w:val="00F07479"/>
    <w:rsid w:val="00F10597"/>
    <w:rsid w:val="00F10A55"/>
    <w:rsid w:val="00F23EE9"/>
    <w:rsid w:val="00F259E0"/>
    <w:rsid w:val="00F26543"/>
    <w:rsid w:val="00F3368E"/>
    <w:rsid w:val="00F34BD9"/>
    <w:rsid w:val="00F36DD7"/>
    <w:rsid w:val="00F40A69"/>
    <w:rsid w:val="00F43192"/>
    <w:rsid w:val="00F55E45"/>
    <w:rsid w:val="00F55FF5"/>
    <w:rsid w:val="00F607F9"/>
    <w:rsid w:val="00F61B6A"/>
    <w:rsid w:val="00F64133"/>
    <w:rsid w:val="00F7043B"/>
    <w:rsid w:val="00F71205"/>
    <w:rsid w:val="00F71A9D"/>
    <w:rsid w:val="00F80678"/>
    <w:rsid w:val="00F81CBA"/>
    <w:rsid w:val="00F85B6C"/>
    <w:rsid w:val="00F87056"/>
    <w:rsid w:val="00F87490"/>
    <w:rsid w:val="00F90356"/>
    <w:rsid w:val="00FA5288"/>
    <w:rsid w:val="00FA58CC"/>
    <w:rsid w:val="00FA5E7B"/>
    <w:rsid w:val="00FA72AE"/>
    <w:rsid w:val="00FB5732"/>
    <w:rsid w:val="00FB5E4F"/>
    <w:rsid w:val="00FB6649"/>
    <w:rsid w:val="00FD03E1"/>
    <w:rsid w:val="00FD7CCA"/>
    <w:rsid w:val="00FE40E6"/>
    <w:rsid w:val="00FE75F9"/>
    <w:rsid w:val="00FF04AD"/>
    <w:rsid w:val="00FF059A"/>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4" type="connector" idref="#_x0000_s1079"/>
        <o:r id="V:Rule5" type="connector" idref="#_x0000_s1081"/>
        <o:r id="V:Rule6" type="connector" idref="#_x0000_s108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D374E"/>
    <w:pPr>
      <w:spacing w:after="14" w:line="241" w:lineRule="auto"/>
      <w:ind w:left="4" w:right="11" w:firstLine="9"/>
    </w:pPr>
    <w:rPr>
      <w:rFonts w:ascii="Times New Roman" w:hAnsi="Times New Roman"/>
      <w:color w:val="000000"/>
      <w:sz w:val="24"/>
      <w:szCs w:val="22"/>
    </w:rPr>
  </w:style>
  <w:style w:type="paragraph" w:styleId="Titolo1">
    <w:name w:val="heading 1"/>
    <w:next w:val="Normale"/>
    <w:link w:val="Titolo1Carattere"/>
    <w:uiPriority w:val="9"/>
    <w:unhideWhenUsed/>
    <w:qFormat/>
    <w:rsid w:val="002D374E"/>
    <w:pPr>
      <w:keepNext/>
      <w:keepLines/>
      <w:numPr>
        <w:numId w:val="5"/>
      </w:numPr>
      <w:spacing w:after="42"/>
      <w:ind w:left="10" w:right="-15" w:hanging="10"/>
      <w:jc w:val="center"/>
      <w:outlineLvl w:val="0"/>
    </w:pPr>
    <w:rPr>
      <w:rFonts w:ascii="Agency FB" w:eastAsia="Agency FB" w:hAnsi="Agency FB"/>
      <w:b/>
      <w:color w:val="7030A0"/>
      <w:sz w:val="60"/>
      <w:szCs w:val="22"/>
    </w:rPr>
  </w:style>
  <w:style w:type="paragraph" w:styleId="Titolo2">
    <w:name w:val="heading 2"/>
    <w:next w:val="Normale"/>
    <w:link w:val="Titolo2Carattere"/>
    <w:unhideWhenUsed/>
    <w:qFormat/>
    <w:rsid w:val="002D374E"/>
    <w:pPr>
      <w:keepNext/>
      <w:keepLines/>
      <w:spacing w:after="13"/>
      <w:ind w:left="10" w:right="-15" w:hanging="10"/>
      <w:jc w:val="center"/>
      <w:outlineLvl w:val="1"/>
    </w:pPr>
    <w:rPr>
      <w:rFonts w:ascii="Agency FB" w:eastAsia="Agency FB" w:hAnsi="Agency FB"/>
      <w:b/>
      <w:color w:val="7030A0"/>
      <w:sz w:val="56"/>
      <w:szCs w:val="22"/>
    </w:rPr>
  </w:style>
  <w:style w:type="paragraph" w:styleId="Titolo3">
    <w:name w:val="heading 3"/>
    <w:next w:val="Normale"/>
    <w:link w:val="Titolo3Carattere"/>
    <w:unhideWhenUsed/>
    <w:qFormat/>
    <w:rsid w:val="002D374E"/>
    <w:pPr>
      <w:keepNext/>
      <w:keepLines/>
      <w:ind w:right="3957"/>
      <w:jc w:val="right"/>
      <w:outlineLvl w:val="2"/>
    </w:pPr>
    <w:rPr>
      <w:rFonts w:ascii="Times New Roman" w:hAnsi="Times New Roman"/>
      <w:b/>
      <w:color w:val="000000"/>
      <w:sz w:val="32"/>
      <w:szCs w:val="22"/>
    </w:rPr>
  </w:style>
  <w:style w:type="paragraph" w:styleId="Titolo4">
    <w:name w:val="heading 4"/>
    <w:next w:val="Normale"/>
    <w:link w:val="Titolo4Carattere"/>
    <w:unhideWhenUsed/>
    <w:qFormat/>
    <w:rsid w:val="002D374E"/>
    <w:pPr>
      <w:keepNext/>
      <w:keepLines/>
      <w:spacing w:line="246" w:lineRule="auto"/>
      <w:ind w:left="10" w:right="3358" w:hanging="10"/>
      <w:jc w:val="right"/>
      <w:outlineLvl w:val="3"/>
    </w:pPr>
    <w:rPr>
      <w:rFonts w:ascii="Times New Roman" w:hAnsi="Times New Roman"/>
      <w:b/>
      <w:color w:val="000000"/>
      <w:sz w:val="24"/>
      <w:szCs w:val="22"/>
    </w:rPr>
  </w:style>
  <w:style w:type="paragraph" w:styleId="Titolo6">
    <w:name w:val="heading 6"/>
    <w:basedOn w:val="Normale"/>
    <w:next w:val="Normale"/>
    <w:link w:val="Titolo6Carattere"/>
    <w:uiPriority w:val="9"/>
    <w:semiHidden/>
    <w:unhideWhenUsed/>
    <w:qFormat/>
    <w:rsid w:val="00E16CCE"/>
    <w:pPr>
      <w:keepNext/>
      <w:keepLines/>
      <w:spacing w:before="40" w:after="0"/>
      <w:outlineLvl w:val="5"/>
    </w:pPr>
    <w:rPr>
      <w:rFonts w:ascii="Calibri Light" w:hAnsi="Calibri Light"/>
      <w:color w:val="1F4D78"/>
      <w:szCs w:val="20"/>
    </w:rPr>
  </w:style>
  <w:style w:type="paragraph" w:styleId="Titolo7">
    <w:name w:val="heading 7"/>
    <w:basedOn w:val="Normale"/>
    <w:next w:val="Normale"/>
    <w:link w:val="Titolo7Carattere"/>
    <w:uiPriority w:val="9"/>
    <w:unhideWhenUsed/>
    <w:qFormat/>
    <w:rsid w:val="00E16CCE"/>
    <w:pPr>
      <w:keepNext/>
      <w:keepLines/>
      <w:spacing w:before="40" w:after="0"/>
      <w:outlineLvl w:val="6"/>
    </w:pPr>
    <w:rPr>
      <w:rFonts w:ascii="Calibri Light" w:hAnsi="Calibri Light"/>
      <w:i/>
      <w:iCs/>
      <w:color w:val="1F4D78"/>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4Carattere">
    <w:name w:val="Titolo 4 Carattere"/>
    <w:link w:val="Titolo4"/>
    <w:rsid w:val="002D374E"/>
    <w:rPr>
      <w:rFonts w:ascii="Times New Roman" w:hAnsi="Times New Roman"/>
      <w:b/>
      <w:color w:val="000000"/>
      <w:sz w:val="24"/>
      <w:szCs w:val="22"/>
      <w:lang w:bidi="ar-SA"/>
    </w:rPr>
  </w:style>
  <w:style w:type="character" w:customStyle="1" w:styleId="Titolo3Carattere">
    <w:name w:val="Titolo 3 Carattere"/>
    <w:link w:val="Titolo3"/>
    <w:rsid w:val="002D374E"/>
    <w:rPr>
      <w:rFonts w:ascii="Times New Roman" w:hAnsi="Times New Roman"/>
      <w:b/>
      <w:color w:val="000000"/>
      <w:sz w:val="32"/>
      <w:szCs w:val="22"/>
      <w:lang w:bidi="ar-SA"/>
    </w:rPr>
  </w:style>
  <w:style w:type="character" w:customStyle="1" w:styleId="Titolo2Carattere">
    <w:name w:val="Titolo 2 Carattere"/>
    <w:link w:val="Titolo2"/>
    <w:rsid w:val="002D374E"/>
    <w:rPr>
      <w:rFonts w:ascii="Agency FB" w:eastAsia="Agency FB" w:hAnsi="Agency FB"/>
      <w:b/>
      <w:color w:val="7030A0"/>
      <w:sz w:val="56"/>
      <w:szCs w:val="22"/>
      <w:lang w:bidi="ar-SA"/>
    </w:rPr>
  </w:style>
  <w:style w:type="character" w:customStyle="1" w:styleId="Titolo1Carattere">
    <w:name w:val="Titolo 1 Carattere"/>
    <w:link w:val="Titolo1"/>
    <w:uiPriority w:val="9"/>
    <w:rsid w:val="002D374E"/>
    <w:rPr>
      <w:rFonts w:ascii="Agency FB" w:eastAsia="Agency FB" w:hAnsi="Agency FB"/>
      <w:b/>
      <w:color w:val="7030A0"/>
      <w:sz w:val="60"/>
      <w:szCs w:val="22"/>
      <w:lang w:bidi="ar-SA"/>
    </w:rPr>
  </w:style>
  <w:style w:type="table" w:customStyle="1" w:styleId="TableGrid">
    <w:name w:val="TableGrid"/>
    <w:rsid w:val="002D374E"/>
    <w:rPr>
      <w:sz w:val="22"/>
      <w:szCs w:val="22"/>
    </w:rPr>
    <w:tblPr>
      <w:tblCellMar>
        <w:top w:w="0" w:type="dxa"/>
        <w:left w:w="0" w:type="dxa"/>
        <w:bottom w:w="0" w:type="dxa"/>
        <w:right w:w="0" w:type="dxa"/>
      </w:tblCellMar>
    </w:tblPr>
  </w:style>
  <w:style w:type="character" w:customStyle="1" w:styleId="Titolo6Carattere">
    <w:name w:val="Titolo 6 Carattere"/>
    <w:link w:val="Titolo6"/>
    <w:uiPriority w:val="9"/>
    <w:semiHidden/>
    <w:rsid w:val="00E16CCE"/>
    <w:rPr>
      <w:rFonts w:ascii="Calibri Light" w:eastAsia="Times New Roman" w:hAnsi="Calibri Light" w:cs="Times New Roman"/>
      <w:color w:val="1F4D78"/>
      <w:sz w:val="24"/>
    </w:rPr>
  </w:style>
  <w:style w:type="character" w:customStyle="1" w:styleId="Titolo7Carattere">
    <w:name w:val="Titolo 7 Carattere"/>
    <w:link w:val="Titolo7"/>
    <w:uiPriority w:val="9"/>
    <w:rsid w:val="00E16CCE"/>
    <w:rPr>
      <w:rFonts w:ascii="Calibri Light" w:eastAsia="Times New Roman" w:hAnsi="Calibri Light" w:cs="Times New Roman"/>
      <w:i/>
      <w:iCs/>
      <w:color w:val="1F4D78"/>
      <w:sz w:val="24"/>
    </w:rPr>
  </w:style>
  <w:style w:type="character" w:styleId="Collegamentoipertestuale">
    <w:name w:val="Hyperlink"/>
    <w:rsid w:val="00E16CCE"/>
    <w:rPr>
      <w:color w:val="0000FF"/>
      <w:u w:val="single"/>
    </w:rPr>
  </w:style>
  <w:style w:type="paragraph" w:styleId="Titolo">
    <w:name w:val="Title"/>
    <w:basedOn w:val="Normale"/>
    <w:next w:val="Sottotitolo"/>
    <w:link w:val="TitoloCarattere"/>
    <w:uiPriority w:val="10"/>
    <w:qFormat/>
    <w:rsid w:val="00E16CCE"/>
    <w:pPr>
      <w:tabs>
        <w:tab w:val="right" w:pos="10256"/>
      </w:tabs>
      <w:suppressAutoHyphens/>
      <w:spacing w:after="0" w:line="240" w:lineRule="auto"/>
      <w:ind w:left="0" w:right="0" w:firstLine="0"/>
      <w:jc w:val="center"/>
    </w:pPr>
    <w:rPr>
      <w:b/>
      <w:color w:val="auto"/>
      <w:sz w:val="28"/>
      <w:szCs w:val="20"/>
      <w:u w:val="single"/>
      <w:lang w:eastAsia="ar-SA"/>
    </w:rPr>
  </w:style>
  <w:style w:type="character" w:customStyle="1" w:styleId="TitoloCarattere">
    <w:name w:val="Titolo Carattere"/>
    <w:link w:val="Titolo"/>
    <w:uiPriority w:val="10"/>
    <w:rsid w:val="00E16CCE"/>
    <w:rPr>
      <w:rFonts w:ascii="Times New Roman" w:eastAsia="Times New Roman" w:hAnsi="Times New Roman" w:cs="Times New Roman"/>
      <w:b/>
      <w:sz w:val="28"/>
      <w:szCs w:val="20"/>
      <w:u w:val="single"/>
      <w:lang w:eastAsia="ar-SA"/>
    </w:rPr>
  </w:style>
  <w:style w:type="paragraph" w:styleId="Sottotitolo">
    <w:name w:val="Subtitle"/>
    <w:basedOn w:val="Normale"/>
    <w:next w:val="Corpotesto"/>
    <w:link w:val="SottotitoloCarattere"/>
    <w:qFormat/>
    <w:rsid w:val="004B553E"/>
    <w:pPr>
      <w:suppressAutoHyphens/>
      <w:spacing w:after="0" w:line="240" w:lineRule="auto"/>
      <w:ind w:left="0" w:right="0" w:firstLine="0"/>
      <w:jc w:val="both"/>
    </w:pPr>
    <w:rPr>
      <w:color w:val="auto"/>
      <w:szCs w:val="20"/>
      <w:lang w:val="en-US" w:eastAsia="ar-SA"/>
    </w:rPr>
  </w:style>
  <w:style w:type="character" w:customStyle="1" w:styleId="SottotitoloCarattere">
    <w:name w:val="Sottotitolo Carattere"/>
    <w:link w:val="Sottotitolo"/>
    <w:rsid w:val="004B553E"/>
    <w:rPr>
      <w:rFonts w:ascii="Times New Roman" w:eastAsia="Times New Roman" w:hAnsi="Times New Roman" w:cs="Times New Roman"/>
      <w:sz w:val="24"/>
      <w:szCs w:val="20"/>
      <w:lang w:val="en-US" w:eastAsia="ar-SA"/>
    </w:rPr>
  </w:style>
  <w:style w:type="paragraph" w:customStyle="1" w:styleId="Corpodeltesto21">
    <w:name w:val="Corpo del testo 21"/>
    <w:basedOn w:val="Normale"/>
    <w:rsid w:val="00E16CCE"/>
    <w:pPr>
      <w:suppressAutoHyphens/>
      <w:spacing w:after="0" w:line="240" w:lineRule="auto"/>
      <w:ind w:left="0" w:right="0" w:firstLine="0"/>
    </w:pPr>
    <w:rPr>
      <w:b/>
      <w:color w:val="auto"/>
      <w:sz w:val="28"/>
      <w:szCs w:val="20"/>
      <w:lang w:eastAsia="ar-SA"/>
    </w:rPr>
  </w:style>
  <w:style w:type="paragraph" w:customStyle="1" w:styleId="Corpotesto">
    <w:name w:val="Corpo testo"/>
    <w:aliases w:val="Body Text"/>
    <w:basedOn w:val="Normale"/>
    <w:link w:val="CorpodeltestoCarattere"/>
    <w:uiPriority w:val="99"/>
    <w:semiHidden/>
    <w:unhideWhenUsed/>
    <w:rsid w:val="00E16CCE"/>
    <w:pPr>
      <w:spacing w:after="120"/>
    </w:pPr>
    <w:rPr>
      <w:szCs w:val="20"/>
    </w:rPr>
  </w:style>
  <w:style w:type="character" w:customStyle="1" w:styleId="CorpodeltestoCarattere">
    <w:name w:val="Corpo del testo Carattere"/>
    <w:link w:val="Corpotesto"/>
    <w:uiPriority w:val="99"/>
    <w:semiHidden/>
    <w:rsid w:val="00E16CCE"/>
    <w:rPr>
      <w:rFonts w:ascii="Times New Roman" w:eastAsia="Times New Roman" w:hAnsi="Times New Roman" w:cs="Times New Roman"/>
      <w:color w:val="000000"/>
      <w:sz w:val="24"/>
    </w:rPr>
  </w:style>
  <w:style w:type="paragraph" w:styleId="Nessunaspaziatura">
    <w:name w:val="No Spacing"/>
    <w:autoRedefine/>
    <w:uiPriority w:val="1"/>
    <w:qFormat/>
    <w:rsid w:val="00247FDB"/>
    <w:pPr>
      <w:jc w:val="both"/>
    </w:pPr>
    <w:rPr>
      <w:rFonts w:ascii="Times New Roman" w:eastAsia="Calibri" w:hAnsi="Times New Roman"/>
      <w:b/>
      <w:bCs/>
      <w:color w:val="2E74B5"/>
      <w:sz w:val="24"/>
      <w:szCs w:val="24"/>
      <w:lang w:eastAsia="en-US"/>
    </w:rPr>
  </w:style>
  <w:style w:type="character" w:styleId="Enfasicorsivo">
    <w:name w:val="Emphasis"/>
    <w:uiPriority w:val="20"/>
    <w:qFormat/>
    <w:rsid w:val="00256BE3"/>
    <w:rPr>
      <w:i/>
      <w:iCs/>
    </w:rPr>
  </w:style>
  <w:style w:type="paragraph" w:customStyle="1" w:styleId="Rientrocorpodeltesto21">
    <w:name w:val="Rientro corpo del testo 21"/>
    <w:basedOn w:val="Normale"/>
    <w:rsid w:val="00503264"/>
    <w:pPr>
      <w:suppressAutoHyphens/>
      <w:spacing w:before="100" w:after="100" w:line="240" w:lineRule="auto"/>
      <w:ind w:left="284" w:right="0" w:firstLine="0"/>
    </w:pPr>
    <w:rPr>
      <w:bCs/>
      <w:iCs/>
      <w:color w:val="auto"/>
      <w:sz w:val="28"/>
      <w:szCs w:val="20"/>
      <w:lang w:eastAsia="ar-SA"/>
    </w:rPr>
  </w:style>
  <w:style w:type="paragraph" w:styleId="NormaleWeb">
    <w:name w:val="Normal (Web)"/>
    <w:basedOn w:val="Normale"/>
    <w:rsid w:val="006F080C"/>
    <w:pPr>
      <w:spacing w:before="100" w:beforeAutospacing="1" w:after="100" w:afterAutospacing="1" w:line="240" w:lineRule="auto"/>
      <w:ind w:left="0" w:right="0" w:firstLine="0"/>
      <w:jc w:val="both"/>
    </w:pPr>
    <w:rPr>
      <w:color w:val="003399"/>
      <w:sz w:val="16"/>
      <w:szCs w:val="24"/>
    </w:rPr>
  </w:style>
  <w:style w:type="paragraph" w:styleId="Pidipagina">
    <w:name w:val="footer"/>
    <w:basedOn w:val="Normale"/>
    <w:link w:val="PidipaginaCarattere"/>
    <w:uiPriority w:val="99"/>
    <w:unhideWhenUsed/>
    <w:rsid w:val="00532704"/>
    <w:pPr>
      <w:tabs>
        <w:tab w:val="center" w:pos="4819"/>
        <w:tab w:val="right" w:pos="9638"/>
      </w:tabs>
      <w:spacing w:after="0" w:line="240" w:lineRule="auto"/>
    </w:pPr>
    <w:rPr>
      <w:szCs w:val="20"/>
    </w:rPr>
  </w:style>
  <w:style w:type="character" w:customStyle="1" w:styleId="PidipaginaCarattere">
    <w:name w:val="Piè di pagina Carattere"/>
    <w:link w:val="Pidipagina"/>
    <w:uiPriority w:val="99"/>
    <w:rsid w:val="00532704"/>
    <w:rPr>
      <w:rFonts w:ascii="Times New Roman" w:eastAsia="Times New Roman" w:hAnsi="Times New Roman" w:cs="Times New Roman"/>
      <w:color w:val="000000"/>
      <w:sz w:val="24"/>
    </w:rPr>
  </w:style>
  <w:style w:type="paragraph" w:styleId="Paragrafoelenco">
    <w:name w:val="List Paragraph"/>
    <w:basedOn w:val="Normale"/>
    <w:uiPriority w:val="34"/>
    <w:qFormat/>
    <w:rsid w:val="00C11A62"/>
    <w:pPr>
      <w:ind w:left="720"/>
      <w:contextualSpacing/>
    </w:pPr>
  </w:style>
  <w:style w:type="table" w:styleId="Grigliatabella">
    <w:name w:val="Table Grid"/>
    <w:basedOn w:val="Tabellanormale"/>
    <w:uiPriority w:val="59"/>
    <w:rsid w:val="00C11A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346D5"/>
    <w:pPr>
      <w:autoSpaceDE w:val="0"/>
      <w:autoSpaceDN w:val="0"/>
      <w:adjustRightInd w:val="0"/>
    </w:pPr>
    <w:rPr>
      <w:rFonts w:ascii="Comic Sans MS" w:hAnsi="Comic Sans MS" w:cs="Comic Sans MS"/>
      <w:color w:val="000000"/>
      <w:sz w:val="24"/>
      <w:szCs w:val="24"/>
    </w:rPr>
  </w:style>
  <w:style w:type="character" w:customStyle="1" w:styleId="fs24">
    <w:name w:val="fs24"/>
    <w:basedOn w:val="Carpredefinitoparagrafo"/>
    <w:rsid w:val="007210FE"/>
  </w:style>
  <w:style w:type="paragraph" w:styleId="Intestazione">
    <w:name w:val="header"/>
    <w:basedOn w:val="Normale"/>
    <w:link w:val="IntestazioneCarattere"/>
    <w:uiPriority w:val="99"/>
    <w:rsid w:val="006B72C2"/>
    <w:pPr>
      <w:tabs>
        <w:tab w:val="center" w:pos="4819"/>
        <w:tab w:val="right" w:pos="9638"/>
      </w:tabs>
      <w:suppressAutoHyphens/>
      <w:spacing w:after="0" w:line="240" w:lineRule="auto"/>
      <w:ind w:left="0" w:right="0" w:firstLine="0"/>
    </w:pPr>
    <w:rPr>
      <w:color w:val="auto"/>
      <w:sz w:val="20"/>
      <w:szCs w:val="20"/>
      <w:lang w:val="en-US" w:eastAsia="ar-SA"/>
    </w:rPr>
  </w:style>
  <w:style w:type="character" w:customStyle="1" w:styleId="IntestazioneCarattere">
    <w:name w:val="Intestazione Carattere"/>
    <w:link w:val="Intestazione"/>
    <w:uiPriority w:val="99"/>
    <w:rsid w:val="006B72C2"/>
    <w:rPr>
      <w:rFonts w:ascii="Times New Roman" w:eastAsia="Times New Roman" w:hAnsi="Times New Roman" w:cs="Times New Roman"/>
      <w:sz w:val="20"/>
      <w:szCs w:val="20"/>
      <w:lang w:val="en-US" w:eastAsia="ar-SA"/>
    </w:rPr>
  </w:style>
  <w:style w:type="paragraph" w:customStyle="1" w:styleId="Testonormale1">
    <w:name w:val="Testo normale1"/>
    <w:basedOn w:val="Normale"/>
    <w:rsid w:val="00F3368E"/>
    <w:pPr>
      <w:suppressAutoHyphens/>
      <w:spacing w:after="0" w:line="240" w:lineRule="auto"/>
      <w:ind w:left="0" w:right="0" w:firstLine="0"/>
    </w:pPr>
    <w:rPr>
      <w:rFonts w:ascii="Courier New" w:hAnsi="Courier New" w:cs="Tahoma"/>
      <w:color w:val="auto"/>
      <w:sz w:val="20"/>
      <w:szCs w:val="20"/>
      <w:lang w:eastAsia="ar-SA"/>
    </w:rPr>
  </w:style>
  <w:style w:type="paragraph" w:customStyle="1" w:styleId="Corpodeltesto31">
    <w:name w:val="Corpo del testo 31"/>
    <w:basedOn w:val="Normale"/>
    <w:rsid w:val="006C008B"/>
    <w:pPr>
      <w:tabs>
        <w:tab w:val="left" w:pos="7530"/>
        <w:tab w:val="left" w:pos="9130"/>
        <w:tab w:val="right" w:pos="10469"/>
      </w:tabs>
      <w:suppressAutoHyphens/>
      <w:autoSpaceDE w:val="0"/>
      <w:spacing w:after="0" w:line="240" w:lineRule="auto"/>
      <w:ind w:left="0" w:right="0" w:firstLine="0"/>
    </w:pPr>
    <w:rPr>
      <w:color w:val="auto"/>
      <w:sz w:val="28"/>
      <w:szCs w:val="20"/>
      <w:lang w:eastAsia="ar-SA"/>
    </w:rPr>
  </w:style>
  <w:style w:type="paragraph" w:customStyle="1" w:styleId="Rientrocorpodeltesto31">
    <w:name w:val="Rientro corpo del testo 31"/>
    <w:basedOn w:val="Normale"/>
    <w:rsid w:val="000D233A"/>
    <w:pPr>
      <w:suppressAutoHyphens/>
      <w:autoSpaceDE w:val="0"/>
      <w:spacing w:after="0" w:line="240" w:lineRule="auto"/>
      <w:ind w:left="360" w:right="0" w:firstLine="0"/>
    </w:pPr>
    <w:rPr>
      <w:bCs/>
      <w:iCs/>
      <w:color w:val="auto"/>
      <w:sz w:val="28"/>
      <w:szCs w:val="20"/>
      <w:lang w:eastAsia="ar-SA"/>
    </w:rPr>
  </w:style>
  <w:style w:type="paragraph" w:styleId="Corpodeltesto3">
    <w:name w:val="Body Text 3"/>
    <w:basedOn w:val="Normale"/>
    <w:link w:val="Corpodeltesto3Carattere"/>
    <w:uiPriority w:val="99"/>
    <w:semiHidden/>
    <w:unhideWhenUsed/>
    <w:rsid w:val="004E0AE6"/>
    <w:pPr>
      <w:spacing w:after="120"/>
    </w:pPr>
    <w:rPr>
      <w:sz w:val="16"/>
      <w:szCs w:val="16"/>
    </w:rPr>
  </w:style>
  <w:style w:type="character" w:customStyle="1" w:styleId="Corpodeltesto3Carattere">
    <w:name w:val="Corpo del testo 3 Carattere"/>
    <w:link w:val="Corpodeltesto3"/>
    <w:uiPriority w:val="99"/>
    <w:semiHidden/>
    <w:rsid w:val="004E0AE6"/>
    <w:rPr>
      <w:rFonts w:ascii="Times New Roman" w:hAnsi="Times New Roman"/>
      <w:color w:val="000000"/>
      <w:sz w:val="16"/>
      <w:szCs w:val="16"/>
    </w:rPr>
  </w:style>
  <w:style w:type="paragraph" w:styleId="Elenco">
    <w:name w:val="List"/>
    <w:basedOn w:val="Corpotesto"/>
    <w:semiHidden/>
    <w:rsid w:val="004E0AE6"/>
    <w:pPr>
      <w:suppressAutoHyphens/>
      <w:spacing w:line="240" w:lineRule="auto"/>
      <w:ind w:left="0" w:right="0" w:firstLine="0"/>
    </w:pPr>
    <w:rPr>
      <w:rFonts w:cs="Tahoma"/>
      <w:color w:val="auto"/>
      <w:szCs w:val="24"/>
      <w:lang w:eastAsia="ar-SA"/>
    </w:rPr>
  </w:style>
  <w:style w:type="character" w:styleId="Enfasigrassetto">
    <w:name w:val="Strong"/>
    <w:uiPriority w:val="22"/>
    <w:qFormat/>
    <w:rsid w:val="00C51E8B"/>
    <w:rPr>
      <w:b/>
      <w:bCs/>
    </w:rPr>
  </w:style>
  <w:style w:type="paragraph" w:customStyle="1" w:styleId="Didascalia1">
    <w:name w:val="Didascalia1"/>
    <w:basedOn w:val="Normale"/>
    <w:next w:val="Normale"/>
    <w:rsid w:val="00176757"/>
    <w:pPr>
      <w:suppressAutoHyphens/>
      <w:spacing w:after="0" w:line="240" w:lineRule="auto"/>
      <w:ind w:left="0" w:right="0" w:firstLine="0"/>
    </w:pPr>
    <w:rPr>
      <w:color w:val="auto"/>
      <w:sz w:val="36"/>
      <w:szCs w:val="24"/>
      <w:lang w:eastAsia="ar-SA"/>
    </w:rPr>
  </w:style>
  <w:style w:type="paragraph" w:styleId="Testofumetto">
    <w:name w:val="Balloon Text"/>
    <w:basedOn w:val="Normale"/>
    <w:link w:val="TestofumettoCarattere"/>
    <w:uiPriority w:val="99"/>
    <w:semiHidden/>
    <w:unhideWhenUsed/>
    <w:rsid w:val="00E65D56"/>
    <w:pPr>
      <w:spacing w:after="0" w:line="240" w:lineRule="auto"/>
    </w:pPr>
    <w:rPr>
      <w:rFonts w:ascii="Tahoma" w:hAnsi="Tahoma"/>
      <w:sz w:val="16"/>
      <w:szCs w:val="16"/>
    </w:rPr>
  </w:style>
  <w:style w:type="character" w:customStyle="1" w:styleId="TestofumettoCarattere">
    <w:name w:val="Testo fumetto Carattere"/>
    <w:link w:val="Testofumetto"/>
    <w:uiPriority w:val="99"/>
    <w:semiHidden/>
    <w:rsid w:val="00E65D56"/>
    <w:rPr>
      <w:rFonts w:ascii="Tahoma"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divs>
    <w:div w:id="47607199">
      <w:bodyDiv w:val="1"/>
      <w:marLeft w:val="0"/>
      <w:marRight w:val="0"/>
      <w:marTop w:val="0"/>
      <w:marBottom w:val="0"/>
      <w:divBdr>
        <w:top w:val="none" w:sz="0" w:space="0" w:color="auto"/>
        <w:left w:val="none" w:sz="0" w:space="0" w:color="auto"/>
        <w:bottom w:val="none" w:sz="0" w:space="0" w:color="auto"/>
        <w:right w:val="none" w:sz="0" w:space="0" w:color="auto"/>
      </w:divBdr>
      <w:divsChild>
        <w:div w:id="25525651">
          <w:marLeft w:val="0"/>
          <w:marRight w:val="0"/>
          <w:marTop w:val="0"/>
          <w:marBottom w:val="0"/>
          <w:divBdr>
            <w:top w:val="none" w:sz="0" w:space="0" w:color="auto"/>
            <w:left w:val="none" w:sz="0" w:space="0" w:color="auto"/>
            <w:bottom w:val="none" w:sz="0" w:space="0" w:color="auto"/>
            <w:right w:val="none" w:sz="0" w:space="0" w:color="auto"/>
          </w:divBdr>
        </w:div>
        <w:div w:id="34625383">
          <w:marLeft w:val="0"/>
          <w:marRight w:val="0"/>
          <w:marTop w:val="0"/>
          <w:marBottom w:val="0"/>
          <w:divBdr>
            <w:top w:val="none" w:sz="0" w:space="0" w:color="auto"/>
            <w:left w:val="none" w:sz="0" w:space="0" w:color="auto"/>
            <w:bottom w:val="none" w:sz="0" w:space="0" w:color="auto"/>
            <w:right w:val="none" w:sz="0" w:space="0" w:color="auto"/>
          </w:divBdr>
        </w:div>
        <w:div w:id="99570960">
          <w:marLeft w:val="0"/>
          <w:marRight w:val="0"/>
          <w:marTop w:val="0"/>
          <w:marBottom w:val="0"/>
          <w:divBdr>
            <w:top w:val="none" w:sz="0" w:space="0" w:color="auto"/>
            <w:left w:val="none" w:sz="0" w:space="0" w:color="auto"/>
            <w:bottom w:val="none" w:sz="0" w:space="0" w:color="auto"/>
            <w:right w:val="none" w:sz="0" w:space="0" w:color="auto"/>
          </w:divBdr>
        </w:div>
        <w:div w:id="104545529">
          <w:marLeft w:val="0"/>
          <w:marRight w:val="0"/>
          <w:marTop w:val="0"/>
          <w:marBottom w:val="0"/>
          <w:divBdr>
            <w:top w:val="none" w:sz="0" w:space="0" w:color="auto"/>
            <w:left w:val="none" w:sz="0" w:space="0" w:color="auto"/>
            <w:bottom w:val="none" w:sz="0" w:space="0" w:color="auto"/>
            <w:right w:val="none" w:sz="0" w:space="0" w:color="auto"/>
          </w:divBdr>
        </w:div>
        <w:div w:id="196048706">
          <w:marLeft w:val="0"/>
          <w:marRight w:val="0"/>
          <w:marTop w:val="0"/>
          <w:marBottom w:val="0"/>
          <w:divBdr>
            <w:top w:val="none" w:sz="0" w:space="0" w:color="auto"/>
            <w:left w:val="none" w:sz="0" w:space="0" w:color="auto"/>
            <w:bottom w:val="none" w:sz="0" w:space="0" w:color="auto"/>
            <w:right w:val="none" w:sz="0" w:space="0" w:color="auto"/>
          </w:divBdr>
        </w:div>
        <w:div w:id="213809266">
          <w:marLeft w:val="0"/>
          <w:marRight w:val="0"/>
          <w:marTop w:val="0"/>
          <w:marBottom w:val="0"/>
          <w:divBdr>
            <w:top w:val="none" w:sz="0" w:space="0" w:color="auto"/>
            <w:left w:val="none" w:sz="0" w:space="0" w:color="auto"/>
            <w:bottom w:val="none" w:sz="0" w:space="0" w:color="auto"/>
            <w:right w:val="none" w:sz="0" w:space="0" w:color="auto"/>
          </w:divBdr>
        </w:div>
        <w:div w:id="235406680">
          <w:marLeft w:val="0"/>
          <w:marRight w:val="0"/>
          <w:marTop w:val="0"/>
          <w:marBottom w:val="0"/>
          <w:divBdr>
            <w:top w:val="none" w:sz="0" w:space="0" w:color="auto"/>
            <w:left w:val="none" w:sz="0" w:space="0" w:color="auto"/>
            <w:bottom w:val="none" w:sz="0" w:space="0" w:color="auto"/>
            <w:right w:val="none" w:sz="0" w:space="0" w:color="auto"/>
          </w:divBdr>
        </w:div>
        <w:div w:id="255793727">
          <w:marLeft w:val="0"/>
          <w:marRight w:val="0"/>
          <w:marTop w:val="0"/>
          <w:marBottom w:val="0"/>
          <w:divBdr>
            <w:top w:val="none" w:sz="0" w:space="0" w:color="auto"/>
            <w:left w:val="none" w:sz="0" w:space="0" w:color="auto"/>
            <w:bottom w:val="none" w:sz="0" w:space="0" w:color="auto"/>
            <w:right w:val="none" w:sz="0" w:space="0" w:color="auto"/>
          </w:divBdr>
        </w:div>
        <w:div w:id="323238153">
          <w:marLeft w:val="0"/>
          <w:marRight w:val="0"/>
          <w:marTop w:val="0"/>
          <w:marBottom w:val="0"/>
          <w:divBdr>
            <w:top w:val="none" w:sz="0" w:space="0" w:color="auto"/>
            <w:left w:val="none" w:sz="0" w:space="0" w:color="auto"/>
            <w:bottom w:val="none" w:sz="0" w:space="0" w:color="auto"/>
            <w:right w:val="none" w:sz="0" w:space="0" w:color="auto"/>
          </w:divBdr>
        </w:div>
        <w:div w:id="405803579">
          <w:marLeft w:val="0"/>
          <w:marRight w:val="0"/>
          <w:marTop w:val="0"/>
          <w:marBottom w:val="0"/>
          <w:divBdr>
            <w:top w:val="none" w:sz="0" w:space="0" w:color="auto"/>
            <w:left w:val="none" w:sz="0" w:space="0" w:color="auto"/>
            <w:bottom w:val="none" w:sz="0" w:space="0" w:color="auto"/>
            <w:right w:val="none" w:sz="0" w:space="0" w:color="auto"/>
          </w:divBdr>
        </w:div>
        <w:div w:id="506137207">
          <w:marLeft w:val="0"/>
          <w:marRight w:val="0"/>
          <w:marTop w:val="0"/>
          <w:marBottom w:val="0"/>
          <w:divBdr>
            <w:top w:val="none" w:sz="0" w:space="0" w:color="auto"/>
            <w:left w:val="none" w:sz="0" w:space="0" w:color="auto"/>
            <w:bottom w:val="none" w:sz="0" w:space="0" w:color="auto"/>
            <w:right w:val="none" w:sz="0" w:space="0" w:color="auto"/>
          </w:divBdr>
        </w:div>
        <w:div w:id="654989000">
          <w:marLeft w:val="0"/>
          <w:marRight w:val="0"/>
          <w:marTop w:val="0"/>
          <w:marBottom w:val="0"/>
          <w:divBdr>
            <w:top w:val="none" w:sz="0" w:space="0" w:color="auto"/>
            <w:left w:val="none" w:sz="0" w:space="0" w:color="auto"/>
            <w:bottom w:val="none" w:sz="0" w:space="0" w:color="auto"/>
            <w:right w:val="none" w:sz="0" w:space="0" w:color="auto"/>
          </w:divBdr>
        </w:div>
        <w:div w:id="662587993">
          <w:marLeft w:val="0"/>
          <w:marRight w:val="0"/>
          <w:marTop w:val="0"/>
          <w:marBottom w:val="0"/>
          <w:divBdr>
            <w:top w:val="none" w:sz="0" w:space="0" w:color="auto"/>
            <w:left w:val="none" w:sz="0" w:space="0" w:color="auto"/>
            <w:bottom w:val="none" w:sz="0" w:space="0" w:color="auto"/>
            <w:right w:val="none" w:sz="0" w:space="0" w:color="auto"/>
          </w:divBdr>
        </w:div>
        <w:div w:id="753355792">
          <w:marLeft w:val="0"/>
          <w:marRight w:val="0"/>
          <w:marTop w:val="0"/>
          <w:marBottom w:val="0"/>
          <w:divBdr>
            <w:top w:val="none" w:sz="0" w:space="0" w:color="auto"/>
            <w:left w:val="none" w:sz="0" w:space="0" w:color="auto"/>
            <w:bottom w:val="none" w:sz="0" w:space="0" w:color="auto"/>
            <w:right w:val="none" w:sz="0" w:space="0" w:color="auto"/>
          </w:divBdr>
        </w:div>
        <w:div w:id="807745049">
          <w:marLeft w:val="0"/>
          <w:marRight w:val="0"/>
          <w:marTop w:val="0"/>
          <w:marBottom w:val="0"/>
          <w:divBdr>
            <w:top w:val="none" w:sz="0" w:space="0" w:color="auto"/>
            <w:left w:val="none" w:sz="0" w:space="0" w:color="auto"/>
            <w:bottom w:val="none" w:sz="0" w:space="0" w:color="auto"/>
            <w:right w:val="none" w:sz="0" w:space="0" w:color="auto"/>
          </w:divBdr>
        </w:div>
        <w:div w:id="846364542">
          <w:marLeft w:val="0"/>
          <w:marRight w:val="0"/>
          <w:marTop w:val="0"/>
          <w:marBottom w:val="0"/>
          <w:divBdr>
            <w:top w:val="none" w:sz="0" w:space="0" w:color="auto"/>
            <w:left w:val="none" w:sz="0" w:space="0" w:color="auto"/>
            <w:bottom w:val="none" w:sz="0" w:space="0" w:color="auto"/>
            <w:right w:val="none" w:sz="0" w:space="0" w:color="auto"/>
          </w:divBdr>
        </w:div>
        <w:div w:id="902066247">
          <w:marLeft w:val="0"/>
          <w:marRight w:val="0"/>
          <w:marTop w:val="0"/>
          <w:marBottom w:val="0"/>
          <w:divBdr>
            <w:top w:val="none" w:sz="0" w:space="0" w:color="auto"/>
            <w:left w:val="none" w:sz="0" w:space="0" w:color="auto"/>
            <w:bottom w:val="none" w:sz="0" w:space="0" w:color="auto"/>
            <w:right w:val="none" w:sz="0" w:space="0" w:color="auto"/>
          </w:divBdr>
        </w:div>
        <w:div w:id="931862302">
          <w:marLeft w:val="0"/>
          <w:marRight w:val="0"/>
          <w:marTop w:val="0"/>
          <w:marBottom w:val="0"/>
          <w:divBdr>
            <w:top w:val="none" w:sz="0" w:space="0" w:color="auto"/>
            <w:left w:val="none" w:sz="0" w:space="0" w:color="auto"/>
            <w:bottom w:val="none" w:sz="0" w:space="0" w:color="auto"/>
            <w:right w:val="none" w:sz="0" w:space="0" w:color="auto"/>
          </w:divBdr>
        </w:div>
        <w:div w:id="977296382">
          <w:marLeft w:val="0"/>
          <w:marRight w:val="0"/>
          <w:marTop w:val="0"/>
          <w:marBottom w:val="0"/>
          <w:divBdr>
            <w:top w:val="none" w:sz="0" w:space="0" w:color="auto"/>
            <w:left w:val="none" w:sz="0" w:space="0" w:color="auto"/>
            <w:bottom w:val="none" w:sz="0" w:space="0" w:color="auto"/>
            <w:right w:val="none" w:sz="0" w:space="0" w:color="auto"/>
          </w:divBdr>
        </w:div>
        <w:div w:id="1022165487">
          <w:marLeft w:val="0"/>
          <w:marRight w:val="0"/>
          <w:marTop w:val="0"/>
          <w:marBottom w:val="0"/>
          <w:divBdr>
            <w:top w:val="none" w:sz="0" w:space="0" w:color="auto"/>
            <w:left w:val="none" w:sz="0" w:space="0" w:color="auto"/>
            <w:bottom w:val="none" w:sz="0" w:space="0" w:color="auto"/>
            <w:right w:val="none" w:sz="0" w:space="0" w:color="auto"/>
          </w:divBdr>
        </w:div>
        <w:div w:id="1071536297">
          <w:marLeft w:val="0"/>
          <w:marRight w:val="0"/>
          <w:marTop w:val="0"/>
          <w:marBottom w:val="0"/>
          <w:divBdr>
            <w:top w:val="none" w:sz="0" w:space="0" w:color="auto"/>
            <w:left w:val="none" w:sz="0" w:space="0" w:color="auto"/>
            <w:bottom w:val="none" w:sz="0" w:space="0" w:color="auto"/>
            <w:right w:val="none" w:sz="0" w:space="0" w:color="auto"/>
          </w:divBdr>
        </w:div>
        <w:div w:id="1118255203">
          <w:marLeft w:val="0"/>
          <w:marRight w:val="0"/>
          <w:marTop w:val="0"/>
          <w:marBottom w:val="0"/>
          <w:divBdr>
            <w:top w:val="none" w:sz="0" w:space="0" w:color="auto"/>
            <w:left w:val="none" w:sz="0" w:space="0" w:color="auto"/>
            <w:bottom w:val="none" w:sz="0" w:space="0" w:color="auto"/>
            <w:right w:val="none" w:sz="0" w:space="0" w:color="auto"/>
          </w:divBdr>
        </w:div>
        <w:div w:id="1223443898">
          <w:marLeft w:val="0"/>
          <w:marRight w:val="0"/>
          <w:marTop w:val="0"/>
          <w:marBottom w:val="0"/>
          <w:divBdr>
            <w:top w:val="none" w:sz="0" w:space="0" w:color="auto"/>
            <w:left w:val="none" w:sz="0" w:space="0" w:color="auto"/>
            <w:bottom w:val="none" w:sz="0" w:space="0" w:color="auto"/>
            <w:right w:val="none" w:sz="0" w:space="0" w:color="auto"/>
          </w:divBdr>
        </w:div>
        <w:div w:id="1224294636">
          <w:marLeft w:val="0"/>
          <w:marRight w:val="0"/>
          <w:marTop w:val="0"/>
          <w:marBottom w:val="0"/>
          <w:divBdr>
            <w:top w:val="none" w:sz="0" w:space="0" w:color="auto"/>
            <w:left w:val="none" w:sz="0" w:space="0" w:color="auto"/>
            <w:bottom w:val="none" w:sz="0" w:space="0" w:color="auto"/>
            <w:right w:val="none" w:sz="0" w:space="0" w:color="auto"/>
          </w:divBdr>
        </w:div>
        <w:div w:id="1278949929">
          <w:marLeft w:val="0"/>
          <w:marRight w:val="0"/>
          <w:marTop w:val="0"/>
          <w:marBottom w:val="0"/>
          <w:divBdr>
            <w:top w:val="none" w:sz="0" w:space="0" w:color="auto"/>
            <w:left w:val="none" w:sz="0" w:space="0" w:color="auto"/>
            <w:bottom w:val="none" w:sz="0" w:space="0" w:color="auto"/>
            <w:right w:val="none" w:sz="0" w:space="0" w:color="auto"/>
          </w:divBdr>
        </w:div>
        <w:div w:id="1282344437">
          <w:marLeft w:val="0"/>
          <w:marRight w:val="0"/>
          <w:marTop w:val="0"/>
          <w:marBottom w:val="0"/>
          <w:divBdr>
            <w:top w:val="none" w:sz="0" w:space="0" w:color="auto"/>
            <w:left w:val="none" w:sz="0" w:space="0" w:color="auto"/>
            <w:bottom w:val="none" w:sz="0" w:space="0" w:color="auto"/>
            <w:right w:val="none" w:sz="0" w:space="0" w:color="auto"/>
          </w:divBdr>
        </w:div>
        <w:div w:id="1363050257">
          <w:marLeft w:val="0"/>
          <w:marRight w:val="0"/>
          <w:marTop w:val="0"/>
          <w:marBottom w:val="0"/>
          <w:divBdr>
            <w:top w:val="none" w:sz="0" w:space="0" w:color="auto"/>
            <w:left w:val="none" w:sz="0" w:space="0" w:color="auto"/>
            <w:bottom w:val="none" w:sz="0" w:space="0" w:color="auto"/>
            <w:right w:val="none" w:sz="0" w:space="0" w:color="auto"/>
          </w:divBdr>
        </w:div>
        <w:div w:id="1415081206">
          <w:marLeft w:val="0"/>
          <w:marRight w:val="0"/>
          <w:marTop w:val="0"/>
          <w:marBottom w:val="0"/>
          <w:divBdr>
            <w:top w:val="none" w:sz="0" w:space="0" w:color="auto"/>
            <w:left w:val="none" w:sz="0" w:space="0" w:color="auto"/>
            <w:bottom w:val="none" w:sz="0" w:space="0" w:color="auto"/>
            <w:right w:val="none" w:sz="0" w:space="0" w:color="auto"/>
          </w:divBdr>
        </w:div>
        <w:div w:id="1428113222">
          <w:marLeft w:val="0"/>
          <w:marRight w:val="0"/>
          <w:marTop w:val="0"/>
          <w:marBottom w:val="0"/>
          <w:divBdr>
            <w:top w:val="none" w:sz="0" w:space="0" w:color="auto"/>
            <w:left w:val="none" w:sz="0" w:space="0" w:color="auto"/>
            <w:bottom w:val="none" w:sz="0" w:space="0" w:color="auto"/>
            <w:right w:val="none" w:sz="0" w:space="0" w:color="auto"/>
          </w:divBdr>
        </w:div>
        <w:div w:id="1444879041">
          <w:marLeft w:val="0"/>
          <w:marRight w:val="0"/>
          <w:marTop w:val="0"/>
          <w:marBottom w:val="0"/>
          <w:divBdr>
            <w:top w:val="none" w:sz="0" w:space="0" w:color="auto"/>
            <w:left w:val="none" w:sz="0" w:space="0" w:color="auto"/>
            <w:bottom w:val="none" w:sz="0" w:space="0" w:color="auto"/>
            <w:right w:val="none" w:sz="0" w:space="0" w:color="auto"/>
          </w:divBdr>
        </w:div>
        <w:div w:id="1451776679">
          <w:marLeft w:val="0"/>
          <w:marRight w:val="0"/>
          <w:marTop w:val="0"/>
          <w:marBottom w:val="0"/>
          <w:divBdr>
            <w:top w:val="none" w:sz="0" w:space="0" w:color="auto"/>
            <w:left w:val="none" w:sz="0" w:space="0" w:color="auto"/>
            <w:bottom w:val="none" w:sz="0" w:space="0" w:color="auto"/>
            <w:right w:val="none" w:sz="0" w:space="0" w:color="auto"/>
          </w:divBdr>
        </w:div>
        <w:div w:id="1533373105">
          <w:marLeft w:val="0"/>
          <w:marRight w:val="0"/>
          <w:marTop w:val="0"/>
          <w:marBottom w:val="0"/>
          <w:divBdr>
            <w:top w:val="none" w:sz="0" w:space="0" w:color="auto"/>
            <w:left w:val="none" w:sz="0" w:space="0" w:color="auto"/>
            <w:bottom w:val="none" w:sz="0" w:space="0" w:color="auto"/>
            <w:right w:val="none" w:sz="0" w:space="0" w:color="auto"/>
          </w:divBdr>
        </w:div>
        <w:div w:id="1660117139">
          <w:marLeft w:val="0"/>
          <w:marRight w:val="0"/>
          <w:marTop w:val="0"/>
          <w:marBottom w:val="0"/>
          <w:divBdr>
            <w:top w:val="none" w:sz="0" w:space="0" w:color="auto"/>
            <w:left w:val="none" w:sz="0" w:space="0" w:color="auto"/>
            <w:bottom w:val="none" w:sz="0" w:space="0" w:color="auto"/>
            <w:right w:val="none" w:sz="0" w:space="0" w:color="auto"/>
          </w:divBdr>
        </w:div>
        <w:div w:id="1679455632">
          <w:marLeft w:val="0"/>
          <w:marRight w:val="0"/>
          <w:marTop w:val="0"/>
          <w:marBottom w:val="0"/>
          <w:divBdr>
            <w:top w:val="none" w:sz="0" w:space="0" w:color="auto"/>
            <w:left w:val="none" w:sz="0" w:space="0" w:color="auto"/>
            <w:bottom w:val="none" w:sz="0" w:space="0" w:color="auto"/>
            <w:right w:val="none" w:sz="0" w:space="0" w:color="auto"/>
          </w:divBdr>
        </w:div>
        <w:div w:id="1749620871">
          <w:marLeft w:val="0"/>
          <w:marRight w:val="0"/>
          <w:marTop w:val="0"/>
          <w:marBottom w:val="0"/>
          <w:divBdr>
            <w:top w:val="none" w:sz="0" w:space="0" w:color="auto"/>
            <w:left w:val="none" w:sz="0" w:space="0" w:color="auto"/>
            <w:bottom w:val="none" w:sz="0" w:space="0" w:color="auto"/>
            <w:right w:val="none" w:sz="0" w:space="0" w:color="auto"/>
          </w:divBdr>
        </w:div>
        <w:div w:id="1783190275">
          <w:marLeft w:val="0"/>
          <w:marRight w:val="0"/>
          <w:marTop w:val="0"/>
          <w:marBottom w:val="0"/>
          <w:divBdr>
            <w:top w:val="none" w:sz="0" w:space="0" w:color="auto"/>
            <w:left w:val="none" w:sz="0" w:space="0" w:color="auto"/>
            <w:bottom w:val="none" w:sz="0" w:space="0" w:color="auto"/>
            <w:right w:val="none" w:sz="0" w:space="0" w:color="auto"/>
          </w:divBdr>
        </w:div>
        <w:div w:id="1901862656">
          <w:marLeft w:val="0"/>
          <w:marRight w:val="0"/>
          <w:marTop w:val="0"/>
          <w:marBottom w:val="0"/>
          <w:divBdr>
            <w:top w:val="none" w:sz="0" w:space="0" w:color="auto"/>
            <w:left w:val="none" w:sz="0" w:space="0" w:color="auto"/>
            <w:bottom w:val="none" w:sz="0" w:space="0" w:color="auto"/>
            <w:right w:val="none" w:sz="0" w:space="0" w:color="auto"/>
          </w:divBdr>
        </w:div>
        <w:div w:id="1945187578">
          <w:marLeft w:val="0"/>
          <w:marRight w:val="0"/>
          <w:marTop w:val="0"/>
          <w:marBottom w:val="0"/>
          <w:divBdr>
            <w:top w:val="none" w:sz="0" w:space="0" w:color="auto"/>
            <w:left w:val="none" w:sz="0" w:space="0" w:color="auto"/>
            <w:bottom w:val="none" w:sz="0" w:space="0" w:color="auto"/>
            <w:right w:val="none" w:sz="0" w:space="0" w:color="auto"/>
          </w:divBdr>
        </w:div>
        <w:div w:id="1989244213">
          <w:marLeft w:val="0"/>
          <w:marRight w:val="0"/>
          <w:marTop w:val="0"/>
          <w:marBottom w:val="0"/>
          <w:divBdr>
            <w:top w:val="none" w:sz="0" w:space="0" w:color="auto"/>
            <w:left w:val="none" w:sz="0" w:space="0" w:color="auto"/>
            <w:bottom w:val="none" w:sz="0" w:space="0" w:color="auto"/>
            <w:right w:val="none" w:sz="0" w:space="0" w:color="auto"/>
          </w:divBdr>
        </w:div>
        <w:div w:id="2140949549">
          <w:marLeft w:val="0"/>
          <w:marRight w:val="0"/>
          <w:marTop w:val="0"/>
          <w:marBottom w:val="0"/>
          <w:divBdr>
            <w:top w:val="none" w:sz="0" w:space="0" w:color="auto"/>
            <w:left w:val="none" w:sz="0" w:space="0" w:color="auto"/>
            <w:bottom w:val="none" w:sz="0" w:space="0" w:color="auto"/>
            <w:right w:val="none" w:sz="0" w:space="0" w:color="auto"/>
          </w:divBdr>
        </w:div>
      </w:divsChild>
    </w:div>
    <w:div w:id="80612278">
      <w:bodyDiv w:val="1"/>
      <w:marLeft w:val="0"/>
      <w:marRight w:val="0"/>
      <w:marTop w:val="0"/>
      <w:marBottom w:val="0"/>
      <w:divBdr>
        <w:top w:val="none" w:sz="0" w:space="0" w:color="auto"/>
        <w:left w:val="none" w:sz="0" w:space="0" w:color="auto"/>
        <w:bottom w:val="none" w:sz="0" w:space="0" w:color="auto"/>
        <w:right w:val="none" w:sz="0" w:space="0" w:color="auto"/>
      </w:divBdr>
      <w:divsChild>
        <w:div w:id="113211759">
          <w:marLeft w:val="0"/>
          <w:marRight w:val="0"/>
          <w:marTop w:val="0"/>
          <w:marBottom w:val="0"/>
          <w:divBdr>
            <w:top w:val="none" w:sz="0" w:space="0" w:color="auto"/>
            <w:left w:val="none" w:sz="0" w:space="0" w:color="auto"/>
            <w:bottom w:val="none" w:sz="0" w:space="0" w:color="auto"/>
            <w:right w:val="none" w:sz="0" w:space="0" w:color="auto"/>
          </w:divBdr>
        </w:div>
        <w:div w:id="320931639">
          <w:marLeft w:val="0"/>
          <w:marRight w:val="0"/>
          <w:marTop w:val="0"/>
          <w:marBottom w:val="0"/>
          <w:divBdr>
            <w:top w:val="none" w:sz="0" w:space="0" w:color="auto"/>
            <w:left w:val="none" w:sz="0" w:space="0" w:color="auto"/>
            <w:bottom w:val="none" w:sz="0" w:space="0" w:color="auto"/>
            <w:right w:val="none" w:sz="0" w:space="0" w:color="auto"/>
          </w:divBdr>
        </w:div>
        <w:div w:id="721561923">
          <w:marLeft w:val="0"/>
          <w:marRight w:val="0"/>
          <w:marTop w:val="0"/>
          <w:marBottom w:val="0"/>
          <w:divBdr>
            <w:top w:val="none" w:sz="0" w:space="0" w:color="auto"/>
            <w:left w:val="none" w:sz="0" w:space="0" w:color="auto"/>
            <w:bottom w:val="none" w:sz="0" w:space="0" w:color="auto"/>
            <w:right w:val="none" w:sz="0" w:space="0" w:color="auto"/>
          </w:divBdr>
        </w:div>
        <w:div w:id="1002926048">
          <w:marLeft w:val="0"/>
          <w:marRight w:val="0"/>
          <w:marTop w:val="0"/>
          <w:marBottom w:val="0"/>
          <w:divBdr>
            <w:top w:val="none" w:sz="0" w:space="0" w:color="auto"/>
            <w:left w:val="none" w:sz="0" w:space="0" w:color="auto"/>
            <w:bottom w:val="none" w:sz="0" w:space="0" w:color="auto"/>
            <w:right w:val="none" w:sz="0" w:space="0" w:color="auto"/>
          </w:divBdr>
        </w:div>
        <w:div w:id="1166507295">
          <w:marLeft w:val="0"/>
          <w:marRight w:val="0"/>
          <w:marTop w:val="0"/>
          <w:marBottom w:val="0"/>
          <w:divBdr>
            <w:top w:val="none" w:sz="0" w:space="0" w:color="auto"/>
            <w:left w:val="none" w:sz="0" w:space="0" w:color="auto"/>
            <w:bottom w:val="none" w:sz="0" w:space="0" w:color="auto"/>
            <w:right w:val="none" w:sz="0" w:space="0" w:color="auto"/>
          </w:divBdr>
        </w:div>
      </w:divsChild>
    </w:div>
    <w:div w:id="115103204">
      <w:bodyDiv w:val="1"/>
      <w:marLeft w:val="0"/>
      <w:marRight w:val="0"/>
      <w:marTop w:val="0"/>
      <w:marBottom w:val="0"/>
      <w:divBdr>
        <w:top w:val="none" w:sz="0" w:space="0" w:color="auto"/>
        <w:left w:val="none" w:sz="0" w:space="0" w:color="auto"/>
        <w:bottom w:val="none" w:sz="0" w:space="0" w:color="auto"/>
        <w:right w:val="none" w:sz="0" w:space="0" w:color="auto"/>
      </w:divBdr>
      <w:divsChild>
        <w:div w:id="1540585500">
          <w:marLeft w:val="0"/>
          <w:marRight w:val="0"/>
          <w:marTop w:val="0"/>
          <w:marBottom w:val="0"/>
          <w:divBdr>
            <w:top w:val="none" w:sz="0" w:space="0" w:color="auto"/>
            <w:left w:val="none" w:sz="0" w:space="0" w:color="auto"/>
            <w:bottom w:val="none" w:sz="0" w:space="0" w:color="auto"/>
            <w:right w:val="none" w:sz="0" w:space="0" w:color="auto"/>
          </w:divBdr>
          <w:divsChild>
            <w:div w:id="84687743">
              <w:marLeft w:val="0"/>
              <w:marRight w:val="0"/>
              <w:marTop w:val="0"/>
              <w:marBottom w:val="0"/>
              <w:divBdr>
                <w:top w:val="none" w:sz="0" w:space="0" w:color="auto"/>
                <w:left w:val="none" w:sz="0" w:space="0" w:color="auto"/>
                <w:bottom w:val="none" w:sz="0" w:space="0" w:color="auto"/>
                <w:right w:val="none" w:sz="0" w:space="0" w:color="auto"/>
              </w:divBdr>
            </w:div>
            <w:div w:id="93794951">
              <w:marLeft w:val="0"/>
              <w:marRight w:val="0"/>
              <w:marTop w:val="0"/>
              <w:marBottom w:val="0"/>
              <w:divBdr>
                <w:top w:val="none" w:sz="0" w:space="0" w:color="auto"/>
                <w:left w:val="none" w:sz="0" w:space="0" w:color="auto"/>
                <w:bottom w:val="none" w:sz="0" w:space="0" w:color="auto"/>
                <w:right w:val="none" w:sz="0" w:space="0" w:color="auto"/>
              </w:divBdr>
            </w:div>
            <w:div w:id="111679238">
              <w:marLeft w:val="0"/>
              <w:marRight w:val="0"/>
              <w:marTop w:val="0"/>
              <w:marBottom w:val="0"/>
              <w:divBdr>
                <w:top w:val="none" w:sz="0" w:space="0" w:color="auto"/>
                <w:left w:val="none" w:sz="0" w:space="0" w:color="auto"/>
                <w:bottom w:val="none" w:sz="0" w:space="0" w:color="auto"/>
                <w:right w:val="none" w:sz="0" w:space="0" w:color="auto"/>
              </w:divBdr>
            </w:div>
            <w:div w:id="131753554">
              <w:marLeft w:val="0"/>
              <w:marRight w:val="0"/>
              <w:marTop w:val="0"/>
              <w:marBottom w:val="0"/>
              <w:divBdr>
                <w:top w:val="none" w:sz="0" w:space="0" w:color="auto"/>
                <w:left w:val="none" w:sz="0" w:space="0" w:color="auto"/>
                <w:bottom w:val="none" w:sz="0" w:space="0" w:color="auto"/>
                <w:right w:val="none" w:sz="0" w:space="0" w:color="auto"/>
              </w:divBdr>
            </w:div>
            <w:div w:id="145905355">
              <w:marLeft w:val="0"/>
              <w:marRight w:val="0"/>
              <w:marTop w:val="0"/>
              <w:marBottom w:val="0"/>
              <w:divBdr>
                <w:top w:val="none" w:sz="0" w:space="0" w:color="auto"/>
                <w:left w:val="none" w:sz="0" w:space="0" w:color="auto"/>
                <w:bottom w:val="none" w:sz="0" w:space="0" w:color="auto"/>
                <w:right w:val="none" w:sz="0" w:space="0" w:color="auto"/>
              </w:divBdr>
            </w:div>
            <w:div w:id="148326823">
              <w:marLeft w:val="0"/>
              <w:marRight w:val="0"/>
              <w:marTop w:val="0"/>
              <w:marBottom w:val="0"/>
              <w:divBdr>
                <w:top w:val="none" w:sz="0" w:space="0" w:color="auto"/>
                <w:left w:val="none" w:sz="0" w:space="0" w:color="auto"/>
                <w:bottom w:val="none" w:sz="0" w:space="0" w:color="auto"/>
                <w:right w:val="none" w:sz="0" w:space="0" w:color="auto"/>
              </w:divBdr>
            </w:div>
            <w:div w:id="170490832">
              <w:marLeft w:val="0"/>
              <w:marRight w:val="0"/>
              <w:marTop w:val="0"/>
              <w:marBottom w:val="0"/>
              <w:divBdr>
                <w:top w:val="none" w:sz="0" w:space="0" w:color="auto"/>
                <w:left w:val="none" w:sz="0" w:space="0" w:color="auto"/>
                <w:bottom w:val="none" w:sz="0" w:space="0" w:color="auto"/>
                <w:right w:val="none" w:sz="0" w:space="0" w:color="auto"/>
              </w:divBdr>
            </w:div>
            <w:div w:id="217791019">
              <w:marLeft w:val="0"/>
              <w:marRight w:val="0"/>
              <w:marTop w:val="0"/>
              <w:marBottom w:val="0"/>
              <w:divBdr>
                <w:top w:val="none" w:sz="0" w:space="0" w:color="auto"/>
                <w:left w:val="none" w:sz="0" w:space="0" w:color="auto"/>
                <w:bottom w:val="none" w:sz="0" w:space="0" w:color="auto"/>
                <w:right w:val="none" w:sz="0" w:space="0" w:color="auto"/>
              </w:divBdr>
            </w:div>
            <w:div w:id="225603295">
              <w:marLeft w:val="0"/>
              <w:marRight w:val="0"/>
              <w:marTop w:val="0"/>
              <w:marBottom w:val="0"/>
              <w:divBdr>
                <w:top w:val="none" w:sz="0" w:space="0" w:color="auto"/>
                <w:left w:val="none" w:sz="0" w:space="0" w:color="auto"/>
                <w:bottom w:val="none" w:sz="0" w:space="0" w:color="auto"/>
                <w:right w:val="none" w:sz="0" w:space="0" w:color="auto"/>
              </w:divBdr>
            </w:div>
            <w:div w:id="226964337">
              <w:marLeft w:val="0"/>
              <w:marRight w:val="0"/>
              <w:marTop w:val="0"/>
              <w:marBottom w:val="0"/>
              <w:divBdr>
                <w:top w:val="none" w:sz="0" w:space="0" w:color="auto"/>
                <w:left w:val="none" w:sz="0" w:space="0" w:color="auto"/>
                <w:bottom w:val="none" w:sz="0" w:space="0" w:color="auto"/>
                <w:right w:val="none" w:sz="0" w:space="0" w:color="auto"/>
              </w:divBdr>
            </w:div>
            <w:div w:id="240143821">
              <w:marLeft w:val="0"/>
              <w:marRight w:val="0"/>
              <w:marTop w:val="0"/>
              <w:marBottom w:val="0"/>
              <w:divBdr>
                <w:top w:val="none" w:sz="0" w:space="0" w:color="auto"/>
                <w:left w:val="none" w:sz="0" w:space="0" w:color="auto"/>
                <w:bottom w:val="none" w:sz="0" w:space="0" w:color="auto"/>
                <w:right w:val="none" w:sz="0" w:space="0" w:color="auto"/>
              </w:divBdr>
            </w:div>
            <w:div w:id="283343511">
              <w:marLeft w:val="0"/>
              <w:marRight w:val="0"/>
              <w:marTop w:val="0"/>
              <w:marBottom w:val="0"/>
              <w:divBdr>
                <w:top w:val="none" w:sz="0" w:space="0" w:color="auto"/>
                <w:left w:val="none" w:sz="0" w:space="0" w:color="auto"/>
                <w:bottom w:val="none" w:sz="0" w:space="0" w:color="auto"/>
                <w:right w:val="none" w:sz="0" w:space="0" w:color="auto"/>
              </w:divBdr>
            </w:div>
            <w:div w:id="288514138">
              <w:marLeft w:val="0"/>
              <w:marRight w:val="0"/>
              <w:marTop w:val="0"/>
              <w:marBottom w:val="0"/>
              <w:divBdr>
                <w:top w:val="none" w:sz="0" w:space="0" w:color="auto"/>
                <w:left w:val="none" w:sz="0" w:space="0" w:color="auto"/>
                <w:bottom w:val="none" w:sz="0" w:space="0" w:color="auto"/>
                <w:right w:val="none" w:sz="0" w:space="0" w:color="auto"/>
              </w:divBdr>
            </w:div>
            <w:div w:id="293488943">
              <w:marLeft w:val="0"/>
              <w:marRight w:val="0"/>
              <w:marTop w:val="0"/>
              <w:marBottom w:val="0"/>
              <w:divBdr>
                <w:top w:val="none" w:sz="0" w:space="0" w:color="auto"/>
                <w:left w:val="none" w:sz="0" w:space="0" w:color="auto"/>
                <w:bottom w:val="none" w:sz="0" w:space="0" w:color="auto"/>
                <w:right w:val="none" w:sz="0" w:space="0" w:color="auto"/>
              </w:divBdr>
            </w:div>
            <w:div w:id="306133744">
              <w:marLeft w:val="0"/>
              <w:marRight w:val="0"/>
              <w:marTop w:val="0"/>
              <w:marBottom w:val="0"/>
              <w:divBdr>
                <w:top w:val="none" w:sz="0" w:space="0" w:color="auto"/>
                <w:left w:val="none" w:sz="0" w:space="0" w:color="auto"/>
                <w:bottom w:val="none" w:sz="0" w:space="0" w:color="auto"/>
                <w:right w:val="none" w:sz="0" w:space="0" w:color="auto"/>
              </w:divBdr>
            </w:div>
            <w:div w:id="325674260">
              <w:marLeft w:val="0"/>
              <w:marRight w:val="0"/>
              <w:marTop w:val="0"/>
              <w:marBottom w:val="0"/>
              <w:divBdr>
                <w:top w:val="none" w:sz="0" w:space="0" w:color="auto"/>
                <w:left w:val="none" w:sz="0" w:space="0" w:color="auto"/>
                <w:bottom w:val="none" w:sz="0" w:space="0" w:color="auto"/>
                <w:right w:val="none" w:sz="0" w:space="0" w:color="auto"/>
              </w:divBdr>
            </w:div>
            <w:div w:id="335040034">
              <w:marLeft w:val="0"/>
              <w:marRight w:val="0"/>
              <w:marTop w:val="0"/>
              <w:marBottom w:val="0"/>
              <w:divBdr>
                <w:top w:val="none" w:sz="0" w:space="0" w:color="auto"/>
                <w:left w:val="none" w:sz="0" w:space="0" w:color="auto"/>
                <w:bottom w:val="none" w:sz="0" w:space="0" w:color="auto"/>
                <w:right w:val="none" w:sz="0" w:space="0" w:color="auto"/>
              </w:divBdr>
            </w:div>
            <w:div w:id="347372901">
              <w:marLeft w:val="0"/>
              <w:marRight w:val="0"/>
              <w:marTop w:val="0"/>
              <w:marBottom w:val="0"/>
              <w:divBdr>
                <w:top w:val="none" w:sz="0" w:space="0" w:color="auto"/>
                <w:left w:val="none" w:sz="0" w:space="0" w:color="auto"/>
                <w:bottom w:val="none" w:sz="0" w:space="0" w:color="auto"/>
                <w:right w:val="none" w:sz="0" w:space="0" w:color="auto"/>
              </w:divBdr>
            </w:div>
            <w:div w:id="373627493">
              <w:marLeft w:val="0"/>
              <w:marRight w:val="0"/>
              <w:marTop w:val="0"/>
              <w:marBottom w:val="0"/>
              <w:divBdr>
                <w:top w:val="none" w:sz="0" w:space="0" w:color="auto"/>
                <w:left w:val="none" w:sz="0" w:space="0" w:color="auto"/>
                <w:bottom w:val="none" w:sz="0" w:space="0" w:color="auto"/>
                <w:right w:val="none" w:sz="0" w:space="0" w:color="auto"/>
              </w:divBdr>
            </w:div>
            <w:div w:id="425540639">
              <w:marLeft w:val="0"/>
              <w:marRight w:val="0"/>
              <w:marTop w:val="0"/>
              <w:marBottom w:val="0"/>
              <w:divBdr>
                <w:top w:val="none" w:sz="0" w:space="0" w:color="auto"/>
                <w:left w:val="none" w:sz="0" w:space="0" w:color="auto"/>
                <w:bottom w:val="none" w:sz="0" w:space="0" w:color="auto"/>
                <w:right w:val="none" w:sz="0" w:space="0" w:color="auto"/>
              </w:divBdr>
            </w:div>
            <w:div w:id="428745529">
              <w:marLeft w:val="0"/>
              <w:marRight w:val="0"/>
              <w:marTop w:val="0"/>
              <w:marBottom w:val="0"/>
              <w:divBdr>
                <w:top w:val="none" w:sz="0" w:space="0" w:color="auto"/>
                <w:left w:val="none" w:sz="0" w:space="0" w:color="auto"/>
                <w:bottom w:val="none" w:sz="0" w:space="0" w:color="auto"/>
                <w:right w:val="none" w:sz="0" w:space="0" w:color="auto"/>
              </w:divBdr>
            </w:div>
            <w:div w:id="493885759">
              <w:marLeft w:val="0"/>
              <w:marRight w:val="0"/>
              <w:marTop w:val="0"/>
              <w:marBottom w:val="0"/>
              <w:divBdr>
                <w:top w:val="none" w:sz="0" w:space="0" w:color="auto"/>
                <w:left w:val="none" w:sz="0" w:space="0" w:color="auto"/>
                <w:bottom w:val="none" w:sz="0" w:space="0" w:color="auto"/>
                <w:right w:val="none" w:sz="0" w:space="0" w:color="auto"/>
              </w:divBdr>
            </w:div>
            <w:div w:id="497774122">
              <w:marLeft w:val="0"/>
              <w:marRight w:val="0"/>
              <w:marTop w:val="0"/>
              <w:marBottom w:val="0"/>
              <w:divBdr>
                <w:top w:val="none" w:sz="0" w:space="0" w:color="auto"/>
                <w:left w:val="none" w:sz="0" w:space="0" w:color="auto"/>
                <w:bottom w:val="none" w:sz="0" w:space="0" w:color="auto"/>
                <w:right w:val="none" w:sz="0" w:space="0" w:color="auto"/>
              </w:divBdr>
            </w:div>
            <w:div w:id="611286422">
              <w:marLeft w:val="0"/>
              <w:marRight w:val="0"/>
              <w:marTop w:val="0"/>
              <w:marBottom w:val="0"/>
              <w:divBdr>
                <w:top w:val="none" w:sz="0" w:space="0" w:color="auto"/>
                <w:left w:val="none" w:sz="0" w:space="0" w:color="auto"/>
                <w:bottom w:val="none" w:sz="0" w:space="0" w:color="auto"/>
                <w:right w:val="none" w:sz="0" w:space="0" w:color="auto"/>
              </w:divBdr>
            </w:div>
            <w:div w:id="652951828">
              <w:marLeft w:val="0"/>
              <w:marRight w:val="0"/>
              <w:marTop w:val="0"/>
              <w:marBottom w:val="0"/>
              <w:divBdr>
                <w:top w:val="none" w:sz="0" w:space="0" w:color="auto"/>
                <w:left w:val="none" w:sz="0" w:space="0" w:color="auto"/>
                <w:bottom w:val="none" w:sz="0" w:space="0" w:color="auto"/>
                <w:right w:val="none" w:sz="0" w:space="0" w:color="auto"/>
              </w:divBdr>
            </w:div>
            <w:div w:id="672100705">
              <w:marLeft w:val="0"/>
              <w:marRight w:val="0"/>
              <w:marTop w:val="0"/>
              <w:marBottom w:val="0"/>
              <w:divBdr>
                <w:top w:val="none" w:sz="0" w:space="0" w:color="auto"/>
                <w:left w:val="none" w:sz="0" w:space="0" w:color="auto"/>
                <w:bottom w:val="none" w:sz="0" w:space="0" w:color="auto"/>
                <w:right w:val="none" w:sz="0" w:space="0" w:color="auto"/>
              </w:divBdr>
            </w:div>
            <w:div w:id="676932388">
              <w:marLeft w:val="0"/>
              <w:marRight w:val="0"/>
              <w:marTop w:val="0"/>
              <w:marBottom w:val="0"/>
              <w:divBdr>
                <w:top w:val="none" w:sz="0" w:space="0" w:color="auto"/>
                <w:left w:val="none" w:sz="0" w:space="0" w:color="auto"/>
                <w:bottom w:val="none" w:sz="0" w:space="0" w:color="auto"/>
                <w:right w:val="none" w:sz="0" w:space="0" w:color="auto"/>
              </w:divBdr>
            </w:div>
            <w:div w:id="697630800">
              <w:marLeft w:val="0"/>
              <w:marRight w:val="0"/>
              <w:marTop w:val="0"/>
              <w:marBottom w:val="0"/>
              <w:divBdr>
                <w:top w:val="none" w:sz="0" w:space="0" w:color="auto"/>
                <w:left w:val="none" w:sz="0" w:space="0" w:color="auto"/>
                <w:bottom w:val="none" w:sz="0" w:space="0" w:color="auto"/>
                <w:right w:val="none" w:sz="0" w:space="0" w:color="auto"/>
              </w:divBdr>
            </w:div>
            <w:div w:id="708143333">
              <w:marLeft w:val="0"/>
              <w:marRight w:val="0"/>
              <w:marTop w:val="0"/>
              <w:marBottom w:val="0"/>
              <w:divBdr>
                <w:top w:val="none" w:sz="0" w:space="0" w:color="auto"/>
                <w:left w:val="none" w:sz="0" w:space="0" w:color="auto"/>
                <w:bottom w:val="none" w:sz="0" w:space="0" w:color="auto"/>
                <w:right w:val="none" w:sz="0" w:space="0" w:color="auto"/>
              </w:divBdr>
            </w:div>
            <w:div w:id="779028371">
              <w:marLeft w:val="0"/>
              <w:marRight w:val="0"/>
              <w:marTop w:val="0"/>
              <w:marBottom w:val="0"/>
              <w:divBdr>
                <w:top w:val="none" w:sz="0" w:space="0" w:color="auto"/>
                <w:left w:val="none" w:sz="0" w:space="0" w:color="auto"/>
                <w:bottom w:val="none" w:sz="0" w:space="0" w:color="auto"/>
                <w:right w:val="none" w:sz="0" w:space="0" w:color="auto"/>
              </w:divBdr>
            </w:div>
            <w:div w:id="781386817">
              <w:marLeft w:val="0"/>
              <w:marRight w:val="0"/>
              <w:marTop w:val="0"/>
              <w:marBottom w:val="0"/>
              <w:divBdr>
                <w:top w:val="none" w:sz="0" w:space="0" w:color="auto"/>
                <w:left w:val="none" w:sz="0" w:space="0" w:color="auto"/>
                <w:bottom w:val="none" w:sz="0" w:space="0" w:color="auto"/>
                <w:right w:val="none" w:sz="0" w:space="0" w:color="auto"/>
              </w:divBdr>
            </w:div>
            <w:div w:id="805271869">
              <w:marLeft w:val="0"/>
              <w:marRight w:val="0"/>
              <w:marTop w:val="0"/>
              <w:marBottom w:val="0"/>
              <w:divBdr>
                <w:top w:val="none" w:sz="0" w:space="0" w:color="auto"/>
                <w:left w:val="none" w:sz="0" w:space="0" w:color="auto"/>
                <w:bottom w:val="none" w:sz="0" w:space="0" w:color="auto"/>
                <w:right w:val="none" w:sz="0" w:space="0" w:color="auto"/>
              </w:divBdr>
            </w:div>
            <w:div w:id="807668335">
              <w:marLeft w:val="0"/>
              <w:marRight w:val="0"/>
              <w:marTop w:val="0"/>
              <w:marBottom w:val="0"/>
              <w:divBdr>
                <w:top w:val="none" w:sz="0" w:space="0" w:color="auto"/>
                <w:left w:val="none" w:sz="0" w:space="0" w:color="auto"/>
                <w:bottom w:val="none" w:sz="0" w:space="0" w:color="auto"/>
                <w:right w:val="none" w:sz="0" w:space="0" w:color="auto"/>
              </w:divBdr>
            </w:div>
            <w:div w:id="813058184">
              <w:marLeft w:val="0"/>
              <w:marRight w:val="0"/>
              <w:marTop w:val="0"/>
              <w:marBottom w:val="0"/>
              <w:divBdr>
                <w:top w:val="none" w:sz="0" w:space="0" w:color="auto"/>
                <w:left w:val="none" w:sz="0" w:space="0" w:color="auto"/>
                <w:bottom w:val="none" w:sz="0" w:space="0" w:color="auto"/>
                <w:right w:val="none" w:sz="0" w:space="0" w:color="auto"/>
              </w:divBdr>
            </w:div>
            <w:div w:id="819615603">
              <w:marLeft w:val="0"/>
              <w:marRight w:val="0"/>
              <w:marTop w:val="0"/>
              <w:marBottom w:val="0"/>
              <w:divBdr>
                <w:top w:val="none" w:sz="0" w:space="0" w:color="auto"/>
                <w:left w:val="none" w:sz="0" w:space="0" w:color="auto"/>
                <w:bottom w:val="none" w:sz="0" w:space="0" w:color="auto"/>
                <w:right w:val="none" w:sz="0" w:space="0" w:color="auto"/>
              </w:divBdr>
            </w:div>
            <w:div w:id="847869420">
              <w:marLeft w:val="0"/>
              <w:marRight w:val="0"/>
              <w:marTop w:val="0"/>
              <w:marBottom w:val="0"/>
              <w:divBdr>
                <w:top w:val="none" w:sz="0" w:space="0" w:color="auto"/>
                <w:left w:val="none" w:sz="0" w:space="0" w:color="auto"/>
                <w:bottom w:val="none" w:sz="0" w:space="0" w:color="auto"/>
                <w:right w:val="none" w:sz="0" w:space="0" w:color="auto"/>
              </w:divBdr>
            </w:div>
            <w:div w:id="853422327">
              <w:marLeft w:val="0"/>
              <w:marRight w:val="0"/>
              <w:marTop w:val="0"/>
              <w:marBottom w:val="0"/>
              <w:divBdr>
                <w:top w:val="none" w:sz="0" w:space="0" w:color="auto"/>
                <w:left w:val="none" w:sz="0" w:space="0" w:color="auto"/>
                <w:bottom w:val="none" w:sz="0" w:space="0" w:color="auto"/>
                <w:right w:val="none" w:sz="0" w:space="0" w:color="auto"/>
              </w:divBdr>
            </w:div>
            <w:div w:id="891039850">
              <w:marLeft w:val="0"/>
              <w:marRight w:val="0"/>
              <w:marTop w:val="0"/>
              <w:marBottom w:val="0"/>
              <w:divBdr>
                <w:top w:val="none" w:sz="0" w:space="0" w:color="auto"/>
                <w:left w:val="none" w:sz="0" w:space="0" w:color="auto"/>
                <w:bottom w:val="none" w:sz="0" w:space="0" w:color="auto"/>
                <w:right w:val="none" w:sz="0" w:space="0" w:color="auto"/>
              </w:divBdr>
            </w:div>
            <w:div w:id="980233766">
              <w:marLeft w:val="0"/>
              <w:marRight w:val="0"/>
              <w:marTop w:val="0"/>
              <w:marBottom w:val="0"/>
              <w:divBdr>
                <w:top w:val="none" w:sz="0" w:space="0" w:color="auto"/>
                <w:left w:val="none" w:sz="0" w:space="0" w:color="auto"/>
                <w:bottom w:val="none" w:sz="0" w:space="0" w:color="auto"/>
                <w:right w:val="none" w:sz="0" w:space="0" w:color="auto"/>
              </w:divBdr>
            </w:div>
            <w:div w:id="982344720">
              <w:marLeft w:val="0"/>
              <w:marRight w:val="0"/>
              <w:marTop w:val="0"/>
              <w:marBottom w:val="0"/>
              <w:divBdr>
                <w:top w:val="none" w:sz="0" w:space="0" w:color="auto"/>
                <w:left w:val="none" w:sz="0" w:space="0" w:color="auto"/>
                <w:bottom w:val="none" w:sz="0" w:space="0" w:color="auto"/>
                <w:right w:val="none" w:sz="0" w:space="0" w:color="auto"/>
              </w:divBdr>
            </w:div>
            <w:div w:id="997076944">
              <w:marLeft w:val="0"/>
              <w:marRight w:val="0"/>
              <w:marTop w:val="0"/>
              <w:marBottom w:val="0"/>
              <w:divBdr>
                <w:top w:val="none" w:sz="0" w:space="0" w:color="auto"/>
                <w:left w:val="none" w:sz="0" w:space="0" w:color="auto"/>
                <w:bottom w:val="none" w:sz="0" w:space="0" w:color="auto"/>
                <w:right w:val="none" w:sz="0" w:space="0" w:color="auto"/>
              </w:divBdr>
            </w:div>
            <w:div w:id="1018047666">
              <w:marLeft w:val="0"/>
              <w:marRight w:val="0"/>
              <w:marTop w:val="0"/>
              <w:marBottom w:val="0"/>
              <w:divBdr>
                <w:top w:val="none" w:sz="0" w:space="0" w:color="auto"/>
                <w:left w:val="none" w:sz="0" w:space="0" w:color="auto"/>
                <w:bottom w:val="none" w:sz="0" w:space="0" w:color="auto"/>
                <w:right w:val="none" w:sz="0" w:space="0" w:color="auto"/>
              </w:divBdr>
            </w:div>
            <w:div w:id="1043214672">
              <w:marLeft w:val="0"/>
              <w:marRight w:val="0"/>
              <w:marTop w:val="0"/>
              <w:marBottom w:val="0"/>
              <w:divBdr>
                <w:top w:val="none" w:sz="0" w:space="0" w:color="auto"/>
                <w:left w:val="none" w:sz="0" w:space="0" w:color="auto"/>
                <w:bottom w:val="none" w:sz="0" w:space="0" w:color="auto"/>
                <w:right w:val="none" w:sz="0" w:space="0" w:color="auto"/>
              </w:divBdr>
            </w:div>
            <w:div w:id="1051273346">
              <w:marLeft w:val="0"/>
              <w:marRight w:val="0"/>
              <w:marTop w:val="0"/>
              <w:marBottom w:val="0"/>
              <w:divBdr>
                <w:top w:val="none" w:sz="0" w:space="0" w:color="auto"/>
                <w:left w:val="none" w:sz="0" w:space="0" w:color="auto"/>
                <w:bottom w:val="none" w:sz="0" w:space="0" w:color="auto"/>
                <w:right w:val="none" w:sz="0" w:space="0" w:color="auto"/>
              </w:divBdr>
            </w:div>
            <w:div w:id="1053962585">
              <w:marLeft w:val="0"/>
              <w:marRight w:val="0"/>
              <w:marTop w:val="0"/>
              <w:marBottom w:val="0"/>
              <w:divBdr>
                <w:top w:val="none" w:sz="0" w:space="0" w:color="auto"/>
                <w:left w:val="none" w:sz="0" w:space="0" w:color="auto"/>
                <w:bottom w:val="none" w:sz="0" w:space="0" w:color="auto"/>
                <w:right w:val="none" w:sz="0" w:space="0" w:color="auto"/>
              </w:divBdr>
            </w:div>
            <w:div w:id="1068842967">
              <w:marLeft w:val="0"/>
              <w:marRight w:val="0"/>
              <w:marTop w:val="0"/>
              <w:marBottom w:val="0"/>
              <w:divBdr>
                <w:top w:val="none" w:sz="0" w:space="0" w:color="auto"/>
                <w:left w:val="none" w:sz="0" w:space="0" w:color="auto"/>
                <w:bottom w:val="none" w:sz="0" w:space="0" w:color="auto"/>
                <w:right w:val="none" w:sz="0" w:space="0" w:color="auto"/>
              </w:divBdr>
            </w:div>
            <w:div w:id="1076174076">
              <w:marLeft w:val="0"/>
              <w:marRight w:val="0"/>
              <w:marTop w:val="0"/>
              <w:marBottom w:val="0"/>
              <w:divBdr>
                <w:top w:val="none" w:sz="0" w:space="0" w:color="auto"/>
                <w:left w:val="none" w:sz="0" w:space="0" w:color="auto"/>
                <w:bottom w:val="none" w:sz="0" w:space="0" w:color="auto"/>
                <w:right w:val="none" w:sz="0" w:space="0" w:color="auto"/>
              </w:divBdr>
            </w:div>
            <w:div w:id="1080909333">
              <w:marLeft w:val="0"/>
              <w:marRight w:val="0"/>
              <w:marTop w:val="0"/>
              <w:marBottom w:val="0"/>
              <w:divBdr>
                <w:top w:val="none" w:sz="0" w:space="0" w:color="auto"/>
                <w:left w:val="none" w:sz="0" w:space="0" w:color="auto"/>
                <w:bottom w:val="none" w:sz="0" w:space="0" w:color="auto"/>
                <w:right w:val="none" w:sz="0" w:space="0" w:color="auto"/>
              </w:divBdr>
            </w:div>
            <w:div w:id="1133601428">
              <w:marLeft w:val="0"/>
              <w:marRight w:val="0"/>
              <w:marTop w:val="0"/>
              <w:marBottom w:val="0"/>
              <w:divBdr>
                <w:top w:val="none" w:sz="0" w:space="0" w:color="auto"/>
                <w:left w:val="none" w:sz="0" w:space="0" w:color="auto"/>
                <w:bottom w:val="none" w:sz="0" w:space="0" w:color="auto"/>
                <w:right w:val="none" w:sz="0" w:space="0" w:color="auto"/>
              </w:divBdr>
            </w:div>
            <w:div w:id="1135180765">
              <w:marLeft w:val="0"/>
              <w:marRight w:val="0"/>
              <w:marTop w:val="0"/>
              <w:marBottom w:val="0"/>
              <w:divBdr>
                <w:top w:val="none" w:sz="0" w:space="0" w:color="auto"/>
                <w:left w:val="none" w:sz="0" w:space="0" w:color="auto"/>
                <w:bottom w:val="none" w:sz="0" w:space="0" w:color="auto"/>
                <w:right w:val="none" w:sz="0" w:space="0" w:color="auto"/>
              </w:divBdr>
            </w:div>
            <w:div w:id="1240597948">
              <w:marLeft w:val="0"/>
              <w:marRight w:val="0"/>
              <w:marTop w:val="0"/>
              <w:marBottom w:val="0"/>
              <w:divBdr>
                <w:top w:val="none" w:sz="0" w:space="0" w:color="auto"/>
                <w:left w:val="none" w:sz="0" w:space="0" w:color="auto"/>
                <w:bottom w:val="none" w:sz="0" w:space="0" w:color="auto"/>
                <w:right w:val="none" w:sz="0" w:space="0" w:color="auto"/>
              </w:divBdr>
            </w:div>
            <w:div w:id="1246768828">
              <w:marLeft w:val="0"/>
              <w:marRight w:val="0"/>
              <w:marTop w:val="0"/>
              <w:marBottom w:val="0"/>
              <w:divBdr>
                <w:top w:val="none" w:sz="0" w:space="0" w:color="auto"/>
                <w:left w:val="none" w:sz="0" w:space="0" w:color="auto"/>
                <w:bottom w:val="none" w:sz="0" w:space="0" w:color="auto"/>
                <w:right w:val="none" w:sz="0" w:space="0" w:color="auto"/>
              </w:divBdr>
            </w:div>
            <w:div w:id="1250382197">
              <w:marLeft w:val="0"/>
              <w:marRight w:val="0"/>
              <w:marTop w:val="0"/>
              <w:marBottom w:val="0"/>
              <w:divBdr>
                <w:top w:val="none" w:sz="0" w:space="0" w:color="auto"/>
                <w:left w:val="none" w:sz="0" w:space="0" w:color="auto"/>
                <w:bottom w:val="none" w:sz="0" w:space="0" w:color="auto"/>
                <w:right w:val="none" w:sz="0" w:space="0" w:color="auto"/>
              </w:divBdr>
            </w:div>
            <w:div w:id="1296105881">
              <w:marLeft w:val="0"/>
              <w:marRight w:val="0"/>
              <w:marTop w:val="0"/>
              <w:marBottom w:val="0"/>
              <w:divBdr>
                <w:top w:val="none" w:sz="0" w:space="0" w:color="auto"/>
                <w:left w:val="none" w:sz="0" w:space="0" w:color="auto"/>
                <w:bottom w:val="none" w:sz="0" w:space="0" w:color="auto"/>
                <w:right w:val="none" w:sz="0" w:space="0" w:color="auto"/>
              </w:divBdr>
            </w:div>
            <w:div w:id="1347824433">
              <w:marLeft w:val="0"/>
              <w:marRight w:val="0"/>
              <w:marTop w:val="0"/>
              <w:marBottom w:val="0"/>
              <w:divBdr>
                <w:top w:val="none" w:sz="0" w:space="0" w:color="auto"/>
                <w:left w:val="none" w:sz="0" w:space="0" w:color="auto"/>
                <w:bottom w:val="none" w:sz="0" w:space="0" w:color="auto"/>
                <w:right w:val="none" w:sz="0" w:space="0" w:color="auto"/>
              </w:divBdr>
            </w:div>
            <w:div w:id="1355576507">
              <w:marLeft w:val="0"/>
              <w:marRight w:val="0"/>
              <w:marTop w:val="0"/>
              <w:marBottom w:val="0"/>
              <w:divBdr>
                <w:top w:val="none" w:sz="0" w:space="0" w:color="auto"/>
                <w:left w:val="none" w:sz="0" w:space="0" w:color="auto"/>
                <w:bottom w:val="none" w:sz="0" w:space="0" w:color="auto"/>
                <w:right w:val="none" w:sz="0" w:space="0" w:color="auto"/>
              </w:divBdr>
            </w:div>
            <w:div w:id="1379816088">
              <w:marLeft w:val="0"/>
              <w:marRight w:val="0"/>
              <w:marTop w:val="0"/>
              <w:marBottom w:val="0"/>
              <w:divBdr>
                <w:top w:val="none" w:sz="0" w:space="0" w:color="auto"/>
                <w:left w:val="none" w:sz="0" w:space="0" w:color="auto"/>
                <w:bottom w:val="none" w:sz="0" w:space="0" w:color="auto"/>
                <w:right w:val="none" w:sz="0" w:space="0" w:color="auto"/>
              </w:divBdr>
            </w:div>
            <w:div w:id="1405488854">
              <w:marLeft w:val="0"/>
              <w:marRight w:val="0"/>
              <w:marTop w:val="0"/>
              <w:marBottom w:val="0"/>
              <w:divBdr>
                <w:top w:val="none" w:sz="0" w:space="0" w:color="auto"/>
                <w:left w:val="none" w:sz="0" w:space="0" w:color="auto"/>
                <w:bottom w:val="none" w:sz="0" w:space="0" w:color="auto"/>
                <w:right w:val="none" w:sz="0" w:space="0" w:color="auto"/>
              </w:divBdr>
            </w:div>
            <w:div w:id="1443498480">
              <w:marLeft w:val="0"/>
              <w:marRight w:val="0"/>
              <w:marTop w:val="0"/>
              <w:marBottom w:val="0"/>
              <w:divBdr>
                <w:top w:val="none" w:sz="0" w:space="0" w:color="auto"/>
                <w:left w:val="none" w:sz="0" w:space="0" w:color="auto"/>
                <w:bottom w:val="none" w:sz="0" w:space="0" w:color="auto"/>
                <w:right w:val="none" w:sz="0" w:space="0" w:color="auto"/>
              </w:divBdr>
            </w:div>
            <w:div w:id="1459030308">
              <w:marLeft w:val="0"/>
              <w:marRight w:val="0"/>
              <w:marTop w:val="0"/>
              <w:marBottom w:val="0"/>
              <w:divBdr>
                <w:top w:val="none" w:sz="0" w:space="0" w:color="auto"/>
                <w:left w:val="none" w:sz="0" w:space="0" w:color="auto"/>
                <w:bottom w:val="none" w:sz="0" w:space="0" w:color="auto"/>
                <w:right w:val="none" w:sz="0" w:space="0" w:color="auto"/>
              </w:divBdr>
            </w:div>
            <w:div w:id="1473281881">
              <w:marLeft w:val="0"/>
              <w:marRight w:val="0"/>
              <w:marTop w:val="0"/>
              <w:marBottom w:val="0"/>
              <w:divBdr>
                <w:top w:val="none" w:sz="0" w:space="0" w:color="auto"/>
                <w:left w:val="none" w:sz="0" w:space="0" w:color="auto"/>
                <w:bottom w:val="none" w:sz="0" w:space="0" w:color="auto"/>
                <w:right w:val="none" w:sz="0" w:space="0" w:color="auto"/>
              </w:divBdr>
            </w:div>
            <w:div w:id="1508712207">
              <w:marLeft w:val="0"/>
              <w:marRight w:val="0"/>
              <w:marTop w:val="0"/>
              <w:marBottom w:val="0"/>
              <w:divBdr>
                <w:top w:val="none" w:sz="0" w:space="0" w:color="auto"/>
                <w:left w:val="none" w:sz="0" w:space="0" w:color="auto"/>
                <w:bottom w:val="none" w:sz="0" w:space="0" w:color="auto"/>
                <w:right w:val="none" w:sz="0" w:space="0" w:color="auto"/>
              </w:divBdr>
            </w:div>
            <w:div w:id="1526745659">
              <w:marLeft w:val="0"/>
              <w:marRight w:val="0"/>
              <w:marTop w:val="0"/>
              <w:marBottom w:val="0"/>
              <w:divBdr>
                <w:top w:val="none" w:sz="0" w:space="0" w:color="auto"/>
                <w:left w:val="none" w:sz="0" w:space="0" w:color="auto"/>
                <w:bottom w:val="none" w:sz="0" w:space="0" w:color="auto"/>
                <w:right w:val="none" w:sz="0" w:space="0" w:color="auto"/>
              </w:divBdr>
            </w:div>
            <w:div w:id="1542208478">
              <w:marLeft w:val="0"/>
              <w:marRight w:val="0"/>
              <w:marTop w:val="0"/>
              <w:marBottom w:val="0"/>
              <w:divBdr>
                <w:top w:val="none" w:sz="0" w:space="0" w:color="auto"/>
                <w:left w:val="none" w:sz="0" w:space="0" w:color="auto"/>
                <w:bottom w:val="none" w:sz="0" w:space="0" w:color="auto"/>
                <w:right w:val="none" w:sz="0" w:space="0" w:color="auto"/>
              </w:divBdr>
            </w:div>
            <w:div w:id="1558201487">
              <w:marLeft w:val="0"/>
              <w:marRight w:val="0"/>
              <w:marTop w:val="0"/>
              <w:marBottom w:val="0"/>
              <w:divBdr>
                <w:top w:val="none" w:sz="0" w:space="0" w:color="auto"/>
                <w:left w:val="none" w:sz="0" w:space="0" w:color="auto"/>
                <w:bottom w:val="none" w:sz="0" w:space="0" w:color="auto"/>
                <w:right w:val="none" w:sz="0" w:space="0" w:color="auto"/>
              </w:divBdr>
            </w:div>
            <w:div w:id="1575235920">
              <w:marLeft w:val="0"/>
              <w:marRight w:val="0"/>
              <w:marTop w:val="0"/>
              <w:marBottom w:val="0"/>
              <w:divBdr>
                <w:top w:val="none" w:sz="0" w:space="0" w:color="auto"/>
                <w:left w:val="none" w:sz="0" w:space="0" w:color="auto"/>
                <w:bottom w:val="none" w:sz="0" w:space="0" w:color="auto"/>
                <w:right w:val="none" w:sz="0" w:space="0" w:color="auto"/>
              </w:divBdr>
            </w:div>
            <w:div w:id="1596396376">
              <w:marLeft w:val="0"/>
              <w:marRight w:val="0"/>
              <w:marTop w:val="0"/>
              <w:marBottom w:val="0"/>
              <w:divBdr>
                <w:top w:val="none" w:sz="0" w:space="0" w:color="auto"/>
                <w:left w:val="none" w:sz="0" w:space="0" w:color="auto"/>
                <w:bottom w:val="none" w:sz="0" w:space="0" w:color="auto"/>
                <w:right w:val="none" w:sz="0" w:space="0" w:color="auto"/>
              </w:divBdr>
            </w:div>
            <w:div w:id="1611427980">
              <w:marLeft w:val="0"/>
              <w:marRight w:val="0"/>
              <w:marTop w:val="0"/>
              <w:marBottom w:val="0"/>
              <w:divBdr>
                <w:top w:val="none" w:sz="0" w:space="0" w:color="auto"/>
                <w:left w:val="none" w:sz="0" w:space="0" w:color="auto"/>
                <w:bottom w:val="none" w:sz="0" w:space="0" w:color="auto"/>
                <w:right w:val="none" w:sz="0" w:space="0" w:color="auto"/>
              </w:divBdr>
            </w:div>
            <w:div w:id="1627155305">
              <w:marLeft w:val="0"/>
              <w:marRight w:val="0"/>
              <w:marTop w:val="0"/>
              <w:marBottom w:val="0"/>
              <w:divBdr>
                <w:top w:val="none" w:sz="0" w:space="0" w:color="auto"/>
                <w:left w:val="none" w:sz="0" w:space="0" w:color="auto"/>
                <w:bottom w:val="none" w:sz="0" w:space="0" w:color="auto"/>
                <w:right w:val="none" w:sz="0" w:space="0" w:color="auto"/>
              </w:divBdr>
            </w:div>
            <w:div w:id="1686247057">
              <w:marLeft w:val="0"/>
              <w:marRight w:val="0"/>
              <w:marTop w:val="0"/>
              <w:marBottom w:val="0"/>
              <w:divBdr>
                <w:top w:val="none" w:sz="0" w:space="0" w:color="auto"/>
                <w:left w:val="none" w:sz="0" w:space="0" w:color="auto"/>
                <w:bottom w:val="none" w:sz="0" w:space="0" w:color="auto"/>
                <w:right w:val="none" w:sz="0" w:space="0" w:color="auto"/>
              </w:divBdr>
            </w:div>
            <w:div w:id="1715152904">
              <w:marLeft w:val="0"/>
              <w:marRight w:val="0"/>
              <w:marTop w:val="0"/>
              <w:marBottom w:val="0"/>
              <w:divBdr>
                <w:top w:val="none" w:sz="0" w:space="0" w:color="auto"/>
                <w:left w:val="none" w:sz="0" w:space="0" w:color="auto"/>
                <w:bottom w:val="none" w:sz="0" w:space="0" w:color="auto"/>
                <w:right w:val="none" w:sz="0" w:space="0" w:color="auto"/>
              </w:divBdr>
            </w:div>
            <w:div w:id="1727096348">
              <w:marLeft w:val="0"/>
              <w:marRight w:val="0"/>
              <w:marTop w:val="0"/>
              <w:marBottom w:val="0"/>
              <w:divBdr>
                <w:top w:val="none" w:sz="0" w:space="0" w:color="auto"/>
                <w:left w:val="none" w:sz="0" w:space="0" w:color="auto"/>
                <w:bottom w:val="none" w:sz="0" w:space="0" w:color="auto"/>
                <w:right w:val="none" w:sz="0" w:space="0" w:color="auto"/>
              </w:divBdr>
            </w:div>
            <w:div w:id="1781875491">
              <w:marLeft w:val="0"/>
              <w:marRight w:val="0"/>
              <w:marTop w:val="0"/>
              <w:marBottom w:val="0"/>
              <w:divBdr>
                <w:top w:val="none" w:sz="0" w:space="0" w:color="auto"/>
                <w:left w:val="none" w:sz="0" w:space="0" w:color="auto"/>
                <w:bottom w:val="none" w:sz="0" w:space="0" w:color="auto"/>
                <w:right w:val="none" w:sz="0" w:space="0" w:color="auto"/>
              </w:divBdr>
            </w:div>
            <w:div w:id="1790590953">
              <w:marLeft w:val="0"/>
              <w:marRight w:val="0"/>
              <w:marTop w:val="0"/>
              <w:marBottom w:val="0"/>
              <w:divBdr>
                <w:top w:val="none" w:sz="0" w:space="0" w:color="auto"/>
                <w:left w:val="none" w:sz="0" w:space="0" w:color="auto"/>
                <w:bottom w:val="none" w:sz="0" w:space="0" w:color="auto"/>
                <w:right w:val="none" w:sz="0" w:space="0" w:color="auto"/>
              </w:divBdr>
            </w:div>
            <w:div w:id="1798907620">
              <w:marLeft w:val="0"/>
              <w:marRight w:val="0"/>
              <w:marTop w:val="0"/>
              <w:marBottom w:val="0"/>
              <w:divBdr>
                <w:top w:val="none" w:sz="0" w:space="0" w:color="auto"/>
                <w:left w:val="none" w:sz="0" w:space="0" w:color="auto"/>
                <w:bottom w:val="none" w:sz="0" w:space="0" w:color="auto"/>
                <w:right w:val="none" w:sz="0" w:space="0" w:color="auto"/>
              </w:divBdr>
            </w:div>
            <w:div w:id="1815489801">
              <w:marLeft w:val="0"/>
              <w:marRight w:val="0"/>
              <w:marTop w:val="0"/>
              <w:marBottom w:val="0"/>
              <w:divBdr>
                <w:top w:val="none" w:sz="0" w:space="0" w:color="auto"/>
                <w:left w:val="none" w:sz="0" w:space="0" w:color="auto"/>
                <w:bottom w:val="none" w:sz="0" w:space="0" w:color="auto"/>
                <w:right w:val="none" w:sz="0" w:space="0" w:color="auto"/>
              </w:divBdr>
            </w:div>
            <w:div w:id="1856192255">
              <w:marLeft w:val="0"/>
              <w:marRight w:val="0"/>
              <w:marTop w:val="0"/>
              <w:marBottom w:val="0"/>
              <w:divBdr>
                <w:top w:val="none" w:sz="0" w:space="0" w:color="auto"/>
                <w:left w:val="none" w:sz="0" w:space="0" w:color="auto"/>
                <w:bottom w:val="none" w:sz="0" w:space="0" w:color="auto"/>
                <w:right w:val="none" w:sz="0" w:space="0" w:color="auto"/>
              </w:divBdr>
            </w:div>
            <w:div w:id="1904370726">
              <w:marLeft w:val="0"/>
              <w:marRight w:val="0"/>
              <w:marTop w:val="0"/>
              <w:marBottom w:val="0"/>
              <w:divBdr>
                <w:top w:val="none" w:sz="0" w:space="0" w:color="auto"/>
                <w:left w:val="none" w:sz="0" w:space="0" w:color="auto"/>
                <w:bottom w:val="none" w:sz="0" w:space="0" w:color="auto"/>
                <w:right w:val="none" w:sz="0" w:space="0" w:color="auto"/>
              </w:divBdr>
            </w:div>
            <w:div w:id="1916233858">
              <w:marLeft w:val="0"/>
              <w:marRight w:val="0"/>
              <w:marTop w:val="0"/>
              <w:marBottom w:val="0"/>
              <w:divBdr>
                <w:top w:val="none" w:sz="0" w:space="0" w:color="auto"/>
                <w:left w:val="none" w:sz="0" w:space="0" w:color="auto"/>
                <w:bottom w:val="none" w:sz="0" w:space="0" w:color="auto"/>
                <w:right w:val="none" w:sz="0" w:space="0" w:color="auto"/>
              </w:divBdr>
            </w:div>
            <w:div w:id="1996294361">
              <w:marLeft w:val="0"/>
              <w:marRight w:val="0"/>
              <w:marTop w:val="0"/>
              <w:marBottom w:val="0"/>
              <w:divBdr>
                <w:top w:val="none" w:sz="0" w:space="0" w:color="auto"/>
                <w:left w:val="none" w:sz="0" w:space="0" w:color="auto"/>
                <w:bottom w:val="none" w:sz="0" w:space="0" w:color="auto"/>
                <w:right w:val="none" w:sz="0" w:space="0" w:color="auto"/>
              </w:divBdr>
            </w:div>
            <w:div w:id="2033458590">
              <w:marLeft w:val="0"/>
              <w:marRight w:val="0"/>
              <w:marTop w:val="0"/>
              <w:marBottom w:val="0"/>
              <w:divBdr>
                <w:top w:val="none" w:sz="0" w:space="0" w:color="auto"/>
                <w:left w:val="none" w:sz="0" w:space="0" w:color="auto"/>
                <w:bottom w:val="none" w:sz="0" w:space="0" w:color="auto"/>
                <w:right w:val="none" w:sz="0" w:space="0" w:color="auto"/>
              </w:divBdr>
            </w:div>
            <w:div w:id="2044362388">
              <w:marLeft w:val="0"/>
              <w:marRight w:val="0"/>
              <w:marTop w:val="0"/>
              <w:marBottom w:val="0"/>
              <w:divBdr>
                <w:top w:val="none" w:sz="0" w:space="0" w:color="auto"/>
                <w:left w:val="none" w:sz="0" w:space="0" w:color="auto"/>
                <w:bottom w:val="none" w:sz="0" w:space="0" w:color="auto"/>
                <w:right w:val="none" w:sz="0" w:space="0" w:color="auto"/>
              </w:divBdr>
            </w:div>
            <w:div w:id="2048219692">
              <w:marLeft w:val="0"/>
              <w:marRight w:val="0"/>
              <w:marTop w:val="0"/>
              <w:marBottom w:val="0"/>
              <w:divBdr>
                <w:top w:val="none" w:sz="0" w:space="0" w:color="auto"/>
                <w:left w:val="none" w:sz="0" w:space="0" w:color="auto"/>
                <w:bottom w:val="none" w:sz="0" w:space="0" w:color="auto"/>
                <w:right w:val="none" w:sz="0" w:space="0" w:color="auto"/>
              </w:divBdr>
            </w:div>
            <w:div w:id="2058047047">
              <w:marLeft w:val="0"/>
              <w:marRight w:val="0"/>
              <w:marTop w:val="0"/>
              <w:marBottom w:val="0"/>
              <w:divBdr>
                <w:top w:val="none" w:sz="0" w:space="0" w:color="auto"/>
                <w:left w:val="none" w:sz="0" w:space="0" w:color="auto"/>
                <w:bottom w:val="none" w:sz="0" w:space="0" w:color="auto"/>
                <w:right w:val="none" w:sz="0" w:space="0" w:color="auto"/>
              </w:divBdr>
            </w:div>
            <w:div w:id="2095084280">
              <w:marLeft w:val="0"/>
              <w:marRight w:val="0"/>
              <w:marTop w:val="0"/>
              <w:marBottom w:val="0"/>
              <w:divBdr>
                <w:top w:val="none" w:sz="0" w:space="0" w:color="auto"/>
                <w:left w:val="none" w:sz="0" w:space="0" w:color="auto"/>
                <w:bottom w:val="none" w:sz="0" w:space="0" w:color="auto"/>
                <w:right w:val="none" w:sz="0" w:space="0" w:color="auto"/>
              </w:divBdr>
            </w:div>
            <w:div w:id="2110005562">
              <w:marLeft w:val="0"/>
              <w:marRight w:val="0"/>
              <w:marTop w:val="0"/>
              <w:marBottom w:val="0"/>
              <w:divBdr>
                <w:top w:val="none" w:sz="0" w:space="0" w:color="auto"/>
                <w:left w:val="none" w:sz="0" w:space="0" w:color="auto"/>
                <w:bottom w:val="none" w:sz="0" w:space="0" w:color="auto"/>
                <w:right w:val="none" w:sz="0" w:space="0" w:color="auto"/>
              </w:divBdr>
            </w:div>
            <w:div w:id="2140104056">
              <w:marLeft w:val="0"/>
              <w:marRight w:val="0"/>
              <w:marTop w:val="0"/>
              <w:marBottom w:val="0"/>
              <w:divBdr>
                <w:top w:val="none" w:sz="0" w:space="0" w:color="auto"/>
                <w:left w:val="none" w:sz="0" w:space="0" w:color="auto"/>
                <w:bottom w:val="none" w:sz="0" w:space="0" w:color="auto"/>
                <w:right w:val="none" w:sz="0" w:space="0" w:color="auto"/>
              </w:divBdr>
            </w:div>
            <w:div w:id="214499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25723">
      <w:bodyDiv w:val="1"/>
      <w:marLeft w:val="0"/>
      <w:marRight w:val="0"/>
      <w:marTop w:val="0"/>
      <w:marBottom w:val="0"/>
      <w:divBdr>
        <w:top w:val="none" w:sz="0" w:space="0" w:color="auto"/>
        <w:left w:val="none" w:sz="0" w:space="0" w:color="auto"/>
        <w:bottom w:val="none" w:sz="0" w:space="0" w:color="auto"/>
        <w:right w:val="none" w:sz="0" w:space="0" w:color="auto"/>
      </w:divBdr>
      <w:divsChild>
        <w:div w:id="125051778">
          <w:marLeft w:val="0"/>
          <w:marRight w:val="0"/>
          <w:marTop w:val="0"/>
          <w:marBottom w:val="0"/>
          <w:divBdr>
            <w:top w:val="none" w:sz="0" w:space="0" w:color="auto"/>
            <w:left w:val="none" w:sz="0" w:space="0" w:color="auto"/>
            <w:bottom w:val="none" w:sz="0" w:space="0" w:color="auto"/>
            <w:right w:val="none" w:sz="0" w:space="0" w:color="auto"/>
          </w:divBdr>
        </w:div>
        <w:div w:id="134033111">
          <w:marLeft w:val="0"/>
          <w:marRight w:val="0"/>
          <w:marTop w:val="0"/>
          <w:marBottom w:val="0"/>
          <w:divBdr>
            <w:top w:val="none" w:sz="0" w:space="0" w:color="auto"/>
            <w:left w:val="none" w:sz="0" w:space="0" w:color="auto"/>
            <w:bottom w:val="none" w:sz="0" w:space="0" w:color="auto"/>
            <w:right w:val="none" w:sz="0" w:space="0" w:color="auto"/>
          </w:divBdr>
        </w:div>
        <w:div w:id="757562393">
          <w:marLeft w:val="0"/>
          <w:marRight w:val="0"/>
          <w:marTop w:val="0"/>
          <w:marBottom w:val="0"/>
          <w:divBdr>
            <w:top w:val="none" w:sz="0" w:space="0" w:color="auto"/>
            <w:left w:val="none" w:sz="0" w:space="0" w:color="auto"/>
            <w:bottom w:val="none" w:sz="0" w:space="0" w:color="auto"/>
            <w:right w:val="none" w:sz="0" w:space="0" w:color="auto"/>
          </w:divBdr>
        </w:div>
        <w:div w:id="1363942759">
          <w:marLeft w:val="0"/>
          <w:marRight w:val="0"/>
          <w:marTop w:val="0"/>
          <w:marBottom w:val="0"/>
          <w:divBdr>
            <w:top w:val="none" w:sz="0" w:space="0" w:color="auto"/>
            <w:left w:val="none" w:sz="0" w:space="0" w:color="auto"/>
            <w:bottom w:val="none" w:sz="0" w:space="0" w:color="auto"/>
            <w:right w:val="none" w:sz="0" w:space="0" w:color="auto"/>
          </w:divBdr>
        </w:div>
        <w:div w:id="1760177198">
          <w:marLeft w:val="0"/>
          <w:marRight w:val="0"/>
          <w:marTop w:val="0"/>
          <w:marBottom w:val="0"/>
          <w:divBdr>
            <w:top w:val="none" w:sz="0" w:space="0" w:color="auto"/>
            <w:left w:val="none" w:sz="0" w:space="0" w:color="auto"/>
            <w:bottom w:val="none" w:sz="0" w:space="0" w:color="auto"/>
            <w:right w:val="none" w:sz="0" w:space="0" w:color="auto"/>
          </w:divBdr>
        </w:div>
      </w:divsChild>
    </w:div>
    <w:div w:id="189949769">
      <w:bodyDiv w:val="1"/>
      <w:marLeft w:val="0"/>
      <w:marRight w:val="0"/>
      <w:marTop w:val="0"/>
      <w:marBottom w:val="0"/>
      <w:divBdr>
        <w:top w:val="none" w:sz="0" w:space="0" w:color="auto"/>
        <w:left w:val="none" w:sz="0" w:space="0" w:color="auto"/>
        <w:bottom w:val="none" w:sz="0" w:space="0" w:color="auto"/>
        <w:right w:val="none" w:sz="0" w:space="0" w:color="auto"/>
      </w:divBdr>
      <w:divsChild>
        <w:div w:id="1041244921">
          <w:marLeft w:val="0"/>
          <w:marRight w:val="0"/>
          <w:marTop w:val="0"/>
          <w:marBottom w:val="0"/>
          <w:divBdr>
            <w:top w:val="none" w:sz="0" w:space="0" w:color="auto"/>
            <w:left w:val="none" w:sz="0" w:space="0" w:color="auto"/>
            <w:bottom w:val="none" w:sz="0" w:space="0" w:color="auto"/>
            <w:right w:val="none" w:sz="0" w:space="0" w:color="auto"/>
          </w:divBdr>
        </w:div>
        <w:div w:id="1124271110">
          <w:marLeft w:val="0"/>
          <w:marRight w:val="0"/>
          <w:marTop w:val="0"/>
          <w:marBottom w:val="0"/>
          <w:divBdr>
            <w:top w:val="none" w:sz="0" w:space="0" w:color="auto"/>
            <w:left w:val="none" w:sz="0" w:space="0" w:color="auto"/>
            <w:bottom w:val="none" w:sz="0" w:space="0" w:color="auto"/>
            <w:right w:val="none" w:sz="0" w:space="0" w:color="auto"/>
          </w:divBdr>
        </w:div>
        <w:div w:id="1255285958">
          <w:marLeft w:val="0"/>
          <w:marRight w:val="0"/>
          <w:marTop w:val="0"/>
          <w:marBottom w:val="0"/>
          <w:divBdr>
            <w:top w:val="none" w:sz="0" w:space="0" w:color="auto"/>
            <w:left w:val="none" w:sz="0" w:space="0" w:color="auto"/>
            <w:bottom w:val="none" w:sz="0" w:space="0" w:color="auto"/>
            <w:right w:val="none" w:sz="0" w:space="0" w:color="auto"/>
          </w:divBdr>
        </w:div>
        <w:div w:id="1319337713">
          <w:marLeft w:val="0"/>
          <w:marRight w:val="0"/>
          <w:marTop w:val="0"/>
          <w:marBottom w:val="0"/>
          <w:divBdr>
            <w:top w:val="none" w:sz="0" w:space="0" w:color="auto"/>
            <w:left w:val="none" w:sz="0" w:space="0" w:color="auto"/>
            <w:bottom w:val="none" w:sz="0" w:space="0" w:color="auto"/>
            <w:right w:val="none" w:sz="0" w:space="0" w:color="auto"/>
          </w:divBdr>
        </w:div>
        <w:div w:id="1922137749">
          <w:marLeft w:val="0"/>
          <w:marRight w:val="0"/>
          <w:marTop w:val="0"/>
          <w:marBottom w:val="0"/>
          <w:divBdr>
            <w:top w:val="none" w:sz="0" w:space="0" w:color="auto"/>
            <w:left w:val="none" w:sz="0" w:space="0" w:color="auto"/>
            <w:bottom w:val="none" w:sz="0" w:space="0" w:color="auto"/>
            <w:right w:val="none" w:sz="0" w:space="0" w:color="auto"/>
          </w:divBdr>
        </w:div>
      </w:divsChild>
    </w:div>
    <w:div w:id="248466966">
      <w:bodyDiv w:val="1"/>
      <w:marLeft w:val="0"/>
      <w:marRight w:val="0"/>
      <w:marTop w:val="0"/>
      <w:marBottom w:val="0"/>
      <w:divBdr>
        <w:top w:val="none" w:sz="0" w:space="0" w:color="auto"/>
        <w:left w:val="none" w:sz="0" w:space="0" w:color="auto"/>
        <w:bottom w:val="none" w:sz="0" w:space="0" w:color="auto"/>
        <w:right w:val="none" w:sz="0" w:space="0" w:color="auto"/>
      </w:divBdr>
      <w:divsChild>
        <w:div w:id="246696118">
          <w:marLeft w:val="0"/>
          <w:marRight w:val="0"/>
          <w:marTop w:val="0"/>
          <w:marBottom w:val="0"/>
          <w:divBdr>
            <w:top w:val="none" w:sz="0" w:space="0" w:color="auto"/>
            <w:left w:val="none" w:sz="0" w:space="0" w:color="auto"/>
            <w:bottom w:val="none" w:sz="0" w:space="0" w:color="auto"/>
            <w:right w:val="none" w:sz="0" w:space="0" w:color="auto"/>
          </w:divBdr>
          <w:divsChild>
            <w:div w:id="11032700">
              <w:marLeft w:val="0"/>
              <w:marRight w:val="0"/>
              <w:marTop w:val="0"/>
              <w:marBottom w:val="0"/>
              <w:divBdr>
                <w:top w:val="none" w:sz="0" w:space="0" w:color="auto"/>
                <w:left w:val="none" w:sz="0" w:space="0" w:color="auto"/>
                <w:bottom w:val="none" w:sz="0" w:space="0" w:color="auto"/>
                <w:right w:val="none" w:sz="0" w:space="0" w:color="auto"/>
              </w:divBdr>
            </w:div>
            <w:div w:id="27723015">
              <w:marLeft w:val="0"/>
              <w:marRight w:val="0"/>
              <w:marTop w:val="0"/>
              <w:marBottom w:val="0"/>
              <w:divBdr>
                <w:top w:val="none" w:sz="0" w:space="0" w:color="auto"/>
                <w:left w:val="none" w:sz="0" w:space="0" w:color="auto"/>
                <w:bottom w:val="none" w:sz="0" w:space="0" w:color="auto"/>
                <w:right w:val="none" w:sz="0" w:space="0" w:color="auto"/>
              </w:divBdr>
            </w:div>
            <w:div w:id="39130078">
              <w:marLeft w:val="0"/>
              <w:marRight w:val="0"/>
              <w:marTop w:val="0"/>
              <w:marBottom w:val="0"/>
              <w:divBdr>
                <w:top w:val="none" w:sz="0" w:space="0" w:color="auto"/>
                <w:left w:val="none" w:sz="0" w:space="0" w:color="auto"/>
                <w:bottom w:val="none" w:sz="0" w:space="0" w:color="auto"/>
                <w:right w:val="none" w:sz="0" w:space="0" w:color="auto"/>
              </w:divBdr>
            </w:div>
            <w:div w:id="48459405">
              <w:marLeft w:val="0"/>
              <w:marRight w:val="0"/>
              <w:marTop w:val="0"/>
              <w:marBottom w:val="0"/>
              <w:divBdr>
                <w:top w:val="none" w:sz="0" w:space="0" w:color="auto"/>
                <w:left w:val="none" w:sz="0" w:space="0" w:color="auto"/>
                <w:bottom w:val="none" w:sz="0" w:space="0" w:color="auto"/>
                <w:right w:val="none" w:sz="0" w:space="0" w:color="auto"/>
              </w:divBdr>
            </w:div>
            <w:div w:id="53968430">
              <w:marLeft w:val="0"/>
              <w:marRight w:val="0"/>
              <w:marTop w:val="0"/>
              <w:marBottom w:val="0"/>
              <w:divBdr>
                <w:top w:val="none" w:sz="0" w:space="0" w:color="auto"/>
                <w:left w:val="none" w:sz="0" w:space="0" w:color="auto"/>
                <w:bottom w:val="none" w:sz="0" w:space="0" w:color="auto"/>
                <w:right w:val="none" w:sz="0" w:space="0" w:color="auto"/>
              </w:divBdr>
            </w:div>
            <w:div w:id="200020333">
              <w:marLeft w:val="0"/>
              <w:marRight w:val="0"/>
              <w:marTop w:val="0"/>
              <w:marBottom w:val="0"/>
              <w:divBdr>
                <w:top w:val="none" w:sz="0" w:space="0" w:color="auto"/>
                <w:left w:val="none" w:sz="0" w:space="0" w:color="auto"/>
                <w:bottom w:val="none" w:sz="0" w:space="0" w:color="auto"/>
                <w:right w:val="none" w:sz="0" w:space="0" w:color="auto"/>
              </w:divBdr>
            </w:div>
            <w:div w:id="243691100">
              <w:marLeft w:val="0"/>
              <w:marRight w:val="0"/>
              <w:marTop w:val="0"/>
              <w:marBottom w:val="0"/>
              <w:divBdr>
                <w:top w:val="none" w:sz="0" w:space="0" w:color="auto"/>
                <w:left w:val="none" w:sz="0" w:space="0" w:color="auto"/>
                <w:bottom w:val="none" w:sz="0" w:space="0" w:color="auto"/>
                <w:right w:val="none" w:sz="0" w:space="0" w:color="auto"/>
              </w:divBdr>
            </w:div>
            <w:div w:id="264383591">
              <w:marLeft w:val="0"/>
              <w:marRight w:val="0"/>
              <w:marTop w:val="0"/>
              <w:marBottom w:val="0"/>
              <w:divBdr>
                <w:top w:val="none" w:sz="0" w:space="0" w:color="auto"/>
                <w:left w:val="none" w:sz="0" w:space="0" w:color="auto"/>
                <w:bottom w:val="none" w:sz="0" w:space="0" w:color="auto"/>
                <w:right w:val="none" w:sz="0" w:space="0" w:color="auto"/>
              </w:divBdr>
            </w:div>
            <w:div w:id="304235577">
              <w:marLeft w:val="0"/>
              <w:marRight w:val="0"/>
              <w:marTop w:val="0"/>
              <w:marBottom w:val="0"/>
              <w:divBdr>
                <w:top w:val="none" w:sz="0" w:space="0" w:color="auto"/>
                <w:left w:val="none" w:sz="0" w:space="0" w:color="auto"/>
                <w:bottom w:val="none" w:sz="0" w:space="0" w:color="auto"/>
                <w:right w:val="none" w:sz="0" w:space="0" w:color="auto"/>
              </w:divBdr>
            </w:div>
            <w:div w:id="339744053">
              <w:marLeft w:val="0"/>
              <w:marRight w:val="0"/>
              <w:marTop w:val="0"/>
              <w:marBottom w:val="0"/>
              <w:divBdr>
                <w:top w:val="none" w:sz="0" w:space="0" w:color="auto"/>
                <w:left w:val="none" w:sz="0" w:space="0" w:color="auto"/>
                <w:bottom w:val="none" w:sz="0" w:space="0" w:color="auto"/>
                <w:right w:val="none" w:sz="0" w:space="0" w:color="auto"/>
              </w:divBdr>
            </w:div>
            <w:div w:id="402456713">
              <w:marLeft w:val="0"/>
              <w:marRight w:val="0"/>
              <w:marTop w:val="0"/>
              <w:marBottom w:val="0"/>
              <w:divBdr>
                <w:top w:val="none" w:sz="0" w:space="0" w:color="auto"/>
                <w:left w:val="none" w:sz="0" w:space="0" w:color="auto"/>
                <w:bottom w:val="none" w:sz="0" w:space="0" w:color="auto"/>
                <w:right w:val="none" w:sz="0" w:space="0" w:color="auto"/>
              </w:divBdr>
            </w:div>
            <w:div w:id="467943007">
              <w:marLeft w:val="0"/>
              <w:marRight w:val="0"/>
              <w:marTop w:val="0"/>
              <w:marBottom w:val="0"/>
              <w:divBdr>
                <w:top w:val="none" w:sz="0" w:space="0" w:color="auto"/>
                <w:left w:val="none" w:sz="0" w:space="0" w:color="auto"/>
                <w:bottom w:val="none" w:sz="0" w:space="0" w:color="auto"/>
                <w:right w:val="none" w:sz="0" w:space="0" w:color="auto"/>
              </w:divBdr>
            </w:div>
            <w:div w:id="536357706">
              <w:marLeft w:val="0"/>
              <w:marRight w:val="0"/>
              <w:marTop w:val="0"/>
              <w:marBottom w:val="0"/>
              <w:divBdr>
                <w:top w:val="none" w:sz="0" w:space="0" w:color="auto"/>
                <w:left w:val="none" w:sz="0" w:space="0" w:color="auto"/>
                <w:bottom w:val="none" w:sz="0" w:space="0" w:color="auto"/>
                <w:right w:val="none" w:sz="0" w:space="0" w:color="auto"/>
              </w:divBdr>
            </w:div>
            <w:div w:id="655572487">
              <w:marLeft w:val="0"/>
              <w:marRight w:val="0"/>
              <w:marTop w:val="0"/>
              <w:marBottom w:val="0"/>
              <w:divBdr>
                <w:top w:val="none" w:sz="0" w:space="0" w:color="auto"/>
                <w:left w:val="none" w:sz="0" w:space="0" w:color="auto"/>
                <w:bottom w:val="none" w:sz="0" w:space="0" w:color="auto"/>
                <w:right w:val="none" w:sz="0" w:space="0" w:color="auto"/>
              </w:divBdr>
            </w:div>
            <w:div w:id="691686714">
              <w:marLeft w:val="0"/>
              <w:marRight w:val="0"/>
              <w:marTop w:val="0"/>
              <w:marBottom w:val="0"/>
              <w:divBdr>
                <w:top w:val="none" w:sz="0" w:space="0" w:color="auto"/>
                <w:left w:val="none" w:sz="0" w:space="0" w:color="auto"/>
                <w:bottom w:val="none" w:sz="0" w:space="0" w:color="auto"/>
                <w:right w:val="none" w:sz="0" w:space="0" w:color="auto"/>
              </w:divBdr>
            </w:div>
            <w:div w:id="717970668">
              <w:marLeft w:val="0"/>
              <w:marRight w:val="0"/>
              <w:marTop w:val="0"/>
              <w:marBottom w:val="0"/>
              <w:divBdr>
                <w:top w:val="none" w:sz="0" w:space="0" w:color="auto"/>
                <w:left w:val="none" w:sz="0" w:space="0" w:color="auto"/>
                <w:bottom w:val="none" w:sz="0" w:space="0" w:color="auto"/>
                <w:right w:val="none" w:sz="0" w:space="0" w:color="auto"/>
              </w:divBdr>
            </w:div>
            <w:div w:id="735663899">
              <w:marLeft w:val="0"/>
              <w:marRight w:val="0"/>
              <w:marTop w:val="0"/>
              <w:marBottom w:val="0"/>
              <w:divBdr>
                <w:top w:val="none" w:sz="0" w:space="0" w:color="auto"/>
                <w:left w:val="none" w:sz="0" w:space="0" w:color="auto"/>
                <w:bottom w:val="none" w:sz="0" w:space="0" w:color="auto"/>
                <w:right w:val="none" w:sz="0" w:space="0" w:color="auto"/>
              </w:divBdr>
            </w:div>
            <w:div w:id="752975369">
              <w:marLeft w:val="0"/>
              <w:marRight w:val="0"/>
              <w:marTop w:val="0"/>
              <w:marBottom w:val="0"/>
              <w:divBdr>
                <w:top w:val="none" w:sz="0" w:space="0" w:color="auto"/>
                <w:left w:val="none" w:sz="0" w:space="0" w:color="auto"/>
                <w:bottom w:val="none" w:sz="0" w:space="0" w:color="auto"/>
                <w:right w:val="none" w:sz="0" w:space="0" w:color="auto"/>
              </w:divBdr>
            </w:div>
            <w:div w:id="805199472">
              <w:marLeft w:val="0"/>
              <w:marRight w:val="0"/>
              <w:marTop w:val="0"/>
              <w:marBottom w:val="0"/>
              <w:divBdr>
                <w:top w:val="none" w:sz="0" w:space="0" w:color="auto"/>
                <w:left w:val="none" w:sz="0" w:space="0" w:color="auto"/>
                <w:bottom w:val="none" w:sz="0" w:space="0" w:color="auto"/>
                <w:right w:val="none" w:sz="0" w:space="0" w:color="auto"/>
              </w:divBdr>
            </w:div>
            <w:div w:id="851725371">
              <w:marLeft w:val="0"/>
              <w:marRight w:val="0"/>
              <w:marTop w:val="0"/>
              <w:marBottom w:val="0"/>
              <w:divBdr>
                <w:top w:val="none" w:sz="0" w:space="0" w:color="auto"/>
                <w:left w:val="none" w:sz="0" w:space="0" w:color="auto"/>
                <w:bottom w:val="none" w:sz="0" w:space="0" w:color="auto"/>
                <w:right w:val="none" w:sz="0" w:space="0" w:color="auto"/>
              </w:divBdr>
            </w:div>
            <w:div w:id="882787700">
              <w:marLeft w:val="0"/>
              <w:marRight w:val="0"/>
              <w:marTop w:val="0"/>
              <w:marBottom w:val="0"/>
              <w:divBdr>
                <w:top w:val="none" w:sz="0" w:space="0" w:color="auto"/>
                <w:left w:val="none" w:sz="0" w:space="0" w:color="auto"/>
                <w:bottom w:val="none" w:sz="0" w:space="0" w:color="auto"/>
                <w:right w:val="none" w:sz="0" w:space="0" w:color="auto"/>
              </w:divBdr>
            </w:div>
            <w:div w:id="890648575">
              <w:marLeft w:val="0"/>
              <w:marRight w:val="0"/>
              <w:marTop w:val="0"/>
              <w:marBottom w:val="0"/>
              <w:divBdr>
                <w:top w:val="none" w:sz="0" w:space="0" w:color="auto"/>
                <w:left w:val="none" w:sz="0" w:space="0" w:color="auto"/>
                <w:bottom w:val="none" w:sz="0" w:space="0" w:color="auto"/>
                <w:right w:val="none" w:sz="0" w:space="0" w:color="auto"/>
              </w:divBdr>
            </w:div>
            <w:div w:id="908727659">
              <w:marLeft w:val="0"/>
              <w:marRight w:val="0"/>
              <w:marTop w:val="0"/>
              <w:marBottom w:val="0"/>
              <w:divBdr>
                <w:top w:val="none" w:sz="0" w:space="0" w:color="auto"/>
                <w:left w:val="none" w:sz="0" w:space="0" w:color="auto"/>
                <w:bottom w:val="none" w:sz="0" w:space="0" w:color="auto"/>
                <w:right w:val="none" w:sz="0" w:space="0" w:color="auto"/>
              </w:divBdr>
            </w:div>
            <w:div w:id="917785334">
              <w:marLeft w:val="0"/>
              <w:marRight w:val="0"/>
              <w:marTop w:val="0"/>
              <w:marBottom w:val="0"/>
              <w:divBdr>
                <w:top w:val="none" w:sz="0" w:space="0" w:color="auto"/>
                <w:left w:val="none" w:sz="0" w:space="0" w:color="auto"/>
                <w:bottom w:val="none" w:sz="0" w:space="0" w:color="auto"/>
                <w:right w:val="none" w:sz="0" w:space="0" w:color="auto"/>
              </w:divBdr>
            </w:div>
            <w:div w:id="998923493">
              <w:marLeft w:val="0"/>
              <w:marRight w:val="0"/>
              <w:marTop w:val="0"/>
              <w:marBottom w:val="0"/>
              <w:divBdr>
                <w:top w:val="none" w:sz="0" w:space="0" w:color="auto"/>
                <w:left w:val="none" w:sz="0" w:space="0" w:color="auto"/>
                <w:bottom w:val="none" w:sz="0" w:space="0" w:color="auto"/>
                <w:right w:val="none" w:sz="0" w:space="0" w:color="auto"/>
              </w:divBdr>
            </w:div>
            <w:div w:id="1007947428">
              <w:marLeft w:val="0"/>
              <w:marRight w:val="0"/>
              <w:marTop w:val="0"/>
              <w:marBottom w:val="0"/>
              <w:divBdr>
                <w:top w:val="none" w:sz="0" w:space="0" w:color="auto"/>
                <w:left w:val="none" w:sz="0" w:space="0" w:color="auto"/>
                <w:bottom w:val="none" w:sz="0" w:space="0" w:color="auto"/>
                <w:right w:val="none" w:sz="0" w:space="0" w:color="auto"/>
              </w:divBdr>
            </w:div>
            <w:div w:id="1083798886">
              <w:marLeft w:val="0"/>
              <w:marRight w:val="0"/>
              <w:marTop w:val="0"/>
              <w:marBottom w:val="0"/>
              <w:divBdr>
                <w:top w:val="none" w:sz="0" w:space="0" w:color="auto"/>
                <w:left w:val="none" w:sz="0" w:space="0" w:color="auto"/>
                <w:bottom w:val="none" w:sz="0" w:space="0" w:color="auto"/>
                <w:right w:val="none" w:sz="0" w:space="0" w:color="auto"/>
              </w:divBdr>
            </w:div>
            <w:div w:id="1086347634">
              <w:marLeft w:val="0"/>
              <w:marRight w:val="0"/>
              <w:marTop w:val="0"/>
              <w:marBottom w:val="0"/>
              <w:divBdr>
                <w:top w:val="none" w:sz="0" w:space="0" w:color="auto"/>
                <w:left w:val="none" w:sz="0" w:space="0" w:color="auto"/>
                <w:bottom w:val="none" w:sz="0" w:space="0" w:color="auto"/>
                <w:right w:val="none" w:sz="0" w:space="0" w:color="auto"/>
              </w:divBdr>
            </w:div>
            <w:div w:id="1097599667">
              <w:marLeft w:val="0"/>
              <w:marRight w:val="0"/>
              <w:marTop w:val="0"/>
              <w:marBottom w:val="0"/>
              <w:divBdr>
                <w:top w:val="none" w:sz="0" w:space="0" w:color="auto"/>
                <w:left w:val="none" w:sz="0" w:space="0" w:color="auto"/>
                <w:bottom w:val="none" w:sz="0" w:space="0" w:color="auto"/>
                <w:right w:val="none" w:sz="0" w:space="0" w:color="auto"/>
              </w:divBdr>
            </w:div>
            <w:div w:id="1130976991">
              <w:marLeft w:val="0"/>
              <w:marRight w:val="0"/>
              <w:marTop w:val="0"/>
              <w:marBottom w:val="0"/>
              <w:divBdr>
                <w:top w:val="none" w:sz="0" w:space="0" w:color="auto"/>
                <w:left w:val="none" w:sz="0" w:space="0" w:color="auto"/>
                <w:bottom w:val="none" w:sz="0" w:space="0" w:color="auto"/>
                <w:right w:val="none" w:sz="0" w:space="0" w:color="auto"/>
              </w:divBdr>
            </w:div>
            <w:div w:id="1144813411">
              <w:marLeft w:val="0"/>
              <w:marRight w:val="0"/>
              <w:marTop w:val="0"/>
              <w:marBottom w:val="0"/>
              <w:divBdr>
                <w:top w:val="none" w:sz="0" w:space="0" w:color="auto"/>
                <w:left w:val="none" w:sz="0" w:space="0" w:color="auto"/>
                <w:bottom w:val="none" w:sz="0" w:space="0" w:color="auto"/>
                <w:right w:val="none" w:sz="0" w:space="0" w:color="auto"/>
              </w:divBdr>
            </w:div>
            <w:div w:id="1278829605">
              <w:marLeft w:val="0"/>
              <w:marRight w:val="0"/>
              <w:marTop w:val="0"/>
              <w:marBottom w:val="0"/>
              <w:divBdr>
                <w:top w:val="none" w:sz="0" w:space="0" w:color="auto"/>
                <w:left w:val="none" w:sz="0" w:space="0" w:color="auto"/>
                <w:bottom w:val="none" w:sz="0" w:space="0" w:color="auto"/>
                <w:right w:val="none" w:sz="0" w:space="0" w:color="auto"/>
              </w:divBdr>
            </w:div>
            <w:div w:id="1282687641">
              <w:marLeft w:val="0"/>
              <w:marRight w:val="0"/>
              <w:marTop w:val="0"/>
              <w:marBottom w:val="0"/>
              <w:divBdr>
                <w:top w:val="none" w:sz="0" w:space="0" w:color="auto"/>
                <w:left w:val="none" w:sz="0" w:space="0" w:color="auto"/>
                <w:bottom w:val="none" w:sz="0" w:space="0" w:color="auto"/>
                <w:right w:val="none" w:sz="0" w:space="0" w:color="auto"/>
              </w:divBdr>
            </w:div>
            <w:div w:id="1372337963">
              <w:marLeft w:val="0"/>
              <w:marRight w:val="0"/>
              <w:marTop w:val="0"/>
              <w:marBottom w:val="0"/>
              <w:divBdr>
                <w:top w:val="none" w:sz="0" w:space="0" w:color="auto"/>
                <w:left w:val="none" w:sz="0" w:space="0" w:color="auto"/>
                <w:bottom w:val="none" w:sz="0" w:space="0" w:color="auto"/>
                <w:right w:val="none" w:sz="0" w:space="0" w:color="auto"/>
              </w:divBdr>
            </w:div>
            <w:div w:id="1414624550">
              <w:marLeft w:val="0"/>
              <w:marRight w:val="0"/>
              <w:marTop w:val="0"/>
              <w:marBottom w:val="0"/>
              <w:divBdr>
                <w:top w:val="none" w:sz="0" w:space="0" w:color="auto"/>
                <w:left w:val="none" w:sz="0" w:space="0" w:color="auto"/>
                <w:bottom w:val="none" w:sz="0" w:space="0" w:color="auto"/>
                <w:right w:val="none" w:sz="0" w:space="0" w:color="auto"/>
              </w:divBdr>
            </w:div>
            <w:div w:id="1426150313">
              <w:marLeft w:val="0"/>
              <w:marRight w:val="0"/>
              <w:marTop w:val="0"/>
              <w:marBottom w:val="0"/>
              <w:divBdr>
                <w:top w:val="none" w:sz="0" w:space="0" w:color="auto"/>
                <w:left w:val="none" w:sz="0" w:space="0" w:color="auto"/>
                <w:bottom w:val="none" w:sz="0" w:space="0" w:color="auto"/>
                <w:right w:val="none" w:sz="0" w:space="0" w:color="auto"/>
              </w:divBdr>
            </w:div>
            <w:div w:id="1435246852">
              <w:marLeft w:val="0"/>
              <w:marRight w:val="0"/>
              <w:marTop w:val="0"/>
              <w:marBottom w:val="0"/>
              <w:divBdr>
                <w:top w:val="none" w:sz="0" w:space="0" w:color="auto"/>
                <w:left w:val="none" w:sz="0" w:space="0" w:color="auto"/>
                <w:bottom w:val="none" w:sz="0" w:space="0" w:color="auto"/>
                <w:right w:val="none" w:sz="0" w:space="0" w:color="auto"/>
              </w:divBdr>
            </w:div>
            <w:div w:id="1472558917">
              <w:marLeft w:val="0"/>
              <w:marRight w:val="0"/>
              <w:marTop w:val="0"/>
              <w:marBottom w:val="0"/>
              <w:divBdr>
                <w:top w:val="none" w:sz="0" w:space="0" w:color="auto"/>
                <w:left w:val="none" w:sz="0" w:space="0" w:color="auto"/>
                <w:bottom w:val="none" w:sz="0" w:space="0" w:color="auto"/>
                <w:right w:val="none" w:sz="0" w:space="0" w:color="auto"/>
              </w:divBdr>
            </w:div>
            <w:div w:id="1559633797">
              <w:marLeft w:val="0"/>
              <w:marRight w:val="0"/>
              <w:marTop w:val="0"/>
              <w:marBottom w:val="0"/>
              <w:divBdr>
                <w:top w:val="none" w:sz="0" w:space="0" w:color="auto"/>
                <w:left w:val="none" w:sz="0" w:space="0" w:color="auto"/>
                <w:bottom w:val="none" w:sz="0" w:space="0" w:color="auto"/>
                <w:right w:val="none" w:sz="0" w:space="0" w:color="auto"/>
              </w:divBdr>
            </w:div>
            <w:div w:id="1584532329">
              <w:marLeft w:val="0"/>
              <w:marRight w:val="0"/>
              <w:marTop w:val="0"/>
              <w:marBottom w:val="0"/>
              <w:divBdr>
                <w:top w:val="none" w:sz="0" w:space="0" w:color="auto"/>
                <w:left w:val="none" w:sz="0" w:space="0" w:color="auto"/>
                <w:bottom w:val="none" w:sz="0" w:space="0" w:color="auto"/>
                <w:right w:val="none" w:sz="0" w:space="0" w:color="auto"/>
              </w:divBdr>
            </w:div>
            <w:div w:id="1622689272">
              <w:marLeft w:val="0"/>
              <w:marRight w:val="0"/>
              <w:marTop w:val="0"/>
              <w:marBottom w:val="0"/>
              <w:divBdr>
                <w:top w:val="none" w:sz="0" w:space="0" w:color="auto"/>
                <w:left w:val="none" w:sz="0" w:space="0" w:color="auto"/>
                <w:bottom w:val="none" w:sz="0" w:space="0" w:color="auto"/>
                <w:right w:val="none" w:sz="0" w:space="0" w:color="auto"/>
              </w:divBdr>
            </w:div>
            <w:div w:id="1731155388">
              <w:marLeft w:val="0"/>
              <w:marRight w:val="0"/>
              <w:marTop w:val="0"/>
              <w:marBottom w:val="0"/>
              <w:divBdr>
                <w:top w:val="none" w:sz="0" w:space="0" w:color="auto"/>
                <w:left w:val="none" w:sz="0" w:space="0" w:color="auto"/>
                <w:bottom w:val="none" w:sz="0" w:space="0" w:color="auto"/>
                <w:right w:val="none" w:sz="0" w:space="0" w:color="auto"/>
              </w:divBdr>
            </w:div>
            <w:div w:id="1749575677">
              <w:marLeft w:val="0"/>
              <w:marRight w:val="0"/>
              <w:marTop w:val="0"/>
              <w:marBottom w:val="0"/>
              <w:divBdr>
                <w:top w:val="none" w:sz="0" w:space="0" w:color="auto"/>
                <w:left w:val="none" w:sz="0" w:space="0" w:color="auto"/>
                <w:bottom w:val="none" w:sz="0" w:space="0" w:color="auto"/>
                <w:right w:val="none" w:sz="0" w:space="0" w:color="auto"/>
              </w:divBdr>
            </w:div>
            <w:div w:id="1764762631">
              <w:marLeft w:val="0"/>
              <w:marRight w:val="0"/>
              <w:marTop w:val="0"/>
              <w:marBottom w:val="0"/>
              <w:divBdr>
                <w:top w:val="none" w:sz="0" w:space="0" w:color="auto"/>
                <w:left w:val="none" w:sz="0" w:space="0" w:color="auto"/>
                <w:bottom w:val="none" w:sz="0" w:space="0" w:color="auto"/>
                <w:right w:val="none" w:sz="0" w:space="0" w:color="auto"/>
              </w:divBdr>
            </w:div>
            <w:div w:id="1775129934">
              <w:marLeft w:val="0"/>
              <w:marRight w:val="0"/>
              <w:marTop w:val="0"/>
              <w:marBottom w:val="0"/>
              <w:divBdr>
                <w:top w:val="none" w:sz="0" w:space="0" w:color="auto"/>
                <w:left w:val="none" w:sz="0" w:space="0" w:color="auto"/>
                <w:bottom w:val="none" w:sz="0" w:space="0" w:color="auto"/>
                <w:right w:val="none" w:sz="0" w:space="0" w:color="auto"/>
              </w:divBdr>
            </w:div>
            <w:div w:id="1888837635">
              <w:marLeft w:val="0"/>
              <w:marRight w:val="0"/>
              <w:marTop w:val="0"/>
              <w:marBottom w:val="0"/>
              <w:divBdr>
                <w:top w:val="none" w:sz="0" w:space="0" w:color="auto"/>
                <w:left w:val="none" w:sz="0" w:space="0" w:color="auto"/>
                <w:bottom w:val="none" w:sz="0" w:space="0" w:color="auto"/>
                <w:right w:val="none" w:sz="0" w:space="0" w:color="auto"/>
              </w:divBdr>
            </w:div>
            <w:div w:id="1907838382">
              <w:marLeft w:val="0"/>
              <w:marRight w:val="0"/>
              <w:marTop w:val="0"/>
              <w:marBottom w:val="0"/>
              <w:divBdr>
                <w:top w:val="none" w:sz="0" w:space="0" w:color="auto"/>
                <w:left w:val="none" w:sz="0" w:space="0" w:color="auto"/>
                <w:bottom w:val="none" w:sz="0" w:space="0" w:color="auto"/>
                <w:right w:val="none" w:sz="0" w:space="0" w:color="auto"/>
              </w:divBdr>
            </w:div>
            <w:div w:id="2035494707">
              <w:marLeft w:val="0"/>
              <w:marRight w:val="0"/>
              <w:marTop w:val="0"/>
              <w:marBottom w:val="0"/>
              <w:divBdr>
                <w:top w:val="none" w:sz="0" w:space="0" w:color="auto"/>
                <w:left w:val="none" w:sz="0" w:space="0" w:color="auto"/>
                <w:bottom w:val="none" w:sz="0" w:space="0" w:color="auto"/>
                <w:right w:val="none" w:sz="0" w:space="0" w:color="auto"/>
              </w:divBdr>
            </w:div>
            <w:div w:id="2130272449">
              <w:marLeft w:val="0"/>
              <w:marRight w:val="0"/>
              <w:marTop w:val="0"/>
              <w:marBottom w:val="0"/>
              <w:divBdr>
                <w:top w:val="none" w:sz="0" w:space="0" w:color="auto"/>
                <w:left w:val="none" w:sz="0" w:space="0" w:color="auto"/>
                <w:bottom w:val="none" w:sz="0" w:space="0" w:color="auto"/>
                <w:right w:val="none" w:sz="0" w:space="0" w:color="auto"/>
              </w:divBdr>
            </w:div>
            <w:div w:id="214002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927079">
      <w:bodyDiv w:val="1"/>
      <w:marLeft w:val="0"/>
      <w:marRight w:val="0"/>
      <w:marTop w:val="0"/>
      <w:marBottom w:val="0"/>
      <w:divBdr>
        <w:top w:val="none" w:sz="0" w:space="0" w:color="auto"/>
        <w:left w:val="none" w:sz="0" w:space="0" w:color="auto"/>
        <w:bottom w:val="none" w:sz="0" w:space="0" w:color="auto"/>
        <w:right w:val="none" w:sz="0" w:space="0" w:color="auto"/>
      </w:divBdr>
      <w:divsChild>
        <w:div w:id="281769232">
          <w:marLeft w:val="0"/>
          <w:marRight w:val="0"/>
          <w:marTop w:val="0"/>
          <w:marBottom w:val="0"/>
          <w:divBdr>
            <w:top w:val="none" w:sz="0" w:space="0" w:color="auto"/>
            <w:left w:val="none" w:sz="0" w:space="0" w:color="auto"/>
            <w:bottom w:val="none" w:sz="0" w:space="0" w:color="auto"/>
            <w:right w:val="none" w:sz="0" w:space="0" w:color="auto"/>
          </w:divBdr>
        </w:div>
        <w:div w:id="322318223">
          <w:marLeft w:val="0"/>
          <w:marRight w:val="0"/>
          <w:marTop w:val="0"/>
          <w:marBottom w:val="0"/>
          <w:divBdr>
            <w:top w:val="none" w:sz="0" w:space="0" w:color="auto"/>
            <w:left w:val="none" w:sz="0" w:space="0" w:color="auto"/>
            <w:bottom w:val="none" w:sz="0" w:space="0" w:color="auto"/>
            <w:right w:val="none" w:sz="0" w:space="0" w:color="auto"/>
          </w:divBdr>
        </w:div>
        <w:div w:id="378212180">
          <w:marLeft w:val="0"/>
          <w:marRight w:val="0"/>
          <w:marTop w:val="0"/>
          <w:marBottom w:val="0"/>
          <w:divBdr>
            <w:top w:val="none" w:sz="0" w:space="0" w:color="auto"/>
            <w:left w:val="none" w:sz="0" w:space="0" w:color="auto"/>
            <w:bottom w:val="none" w:sz="0" w:space="0" w:color="auto"/>
            <w:right w:val="none" w:sz="0" w:space="0" w:color="auto"/>
          </w:divBdr>
        </w:div>
        <w:div w:id="664170709">
          <w:marLeft w:val="0"/>
          <w:marRight w:val="0"/>
          <w:marTop w:val="0"/>
          <w:marBottom w:val="0"/>
          <w:divBdr>
            <w:top w:val="none" w:sz="0" w:space="0" w:color="auto"/>
            <w:left w:val="none" w:sz="0" w:space="0" w:color="auto"/>
            <w:bottom w:val="none" w:sz="0" w:space="0" w:color="auto"/>
            <w:right w:val="none" w:sz="0" w:space="0" w:color="auto"/>
          </w:divBdr>
        </w:div>
        <w:div w:id="1181621637">
          <w:marLeft w:val="0"/>
          <w:marRight w:val="0"/>
          <w:marTop w:val="0"/>
          <w:marBottom w:val="0"/>
          <w:divBdr>
            <w:top w:val="none" w:sz="0" w:space="0" w:color="auto"/>
            <w:left w:val="none" w:sz="0" w:space="0" w:color="auto"/>
            <w:bottom w:val="none" w:sz="0" w:space="0" w:color="auto"/>
            <w:right w:val="none" w:sz="0" w:space="0" w:color="auto"/>
          </w:divBdr>
        </w:div>
        <w:div w:id="1482767984">
          <w:marLeft w:val="0"/>
          <w:marRight w:val="0"/>
          <w:marTop w:val="0"/>
          <w:marBottom w:val="0"/>
          <w:divBdr>
            <w:top w:val="none" w:sz="0" w:space="0" w:color="auto"/>
            <w:left w:val="none" w:sz="0" w:space="0" w:color="auto"/>
            <w:bottom w:val="none" w:sz="0" w:space="0" w:color="auto"/>
            <w:right w:val="none" w:sz="0" w:space="0" w:color="auto"/>
          </w:divBdr>
        </w:div>
        <w:div w:id="1642885569">
          <w:marLeft w:val="0"/>
          <w:marRight w:val="0"/>
          <w:marTop w:val="0"/>
          <w:marBottom w:val="0"/>
          <w:divBdr>
            <w:top w:val="none" w:sz="0" w:space="0" w:color="auto"/>
            <w:left w:val="none" w:sz="0" w:space="0" w:color="auto"/>
            <w:bottom w:val="none" w:sz="0" w:space="0" w:color="auto"/>
            <w:right w:val="none" w:sz="0" w:space="0" w:color="auto"/>
          </w:divBdr>
        </w:div>
      </w:divsChild>
    </w:div>
    <w:div w:id="262761781">
      <w:bodyDiv w:val="1"/>
      <w:marLeft w:val="0"/>
      <w:marRight w:val="0"/>
      <w:marTop w:val="0"/>
      <w:marBottom w:val="0"/>
      <w:divBdr>
        <w:top w:val="none" w:sz="0" w:space="0" w:color="auto"/>
        <w:left w:val="none" w:sz="0" w:space="0" w:color="auto"/>
        <w:bottom w:val="none" w:sz="0" w:space="0" w:color="auto"/>
        <w:right w:val="none" w:sz="0" w:space="0" w:color="auto"/>
      </w:divBdr>
      <w:divsChild>
        <w:div w:id="3871282">
          <w:marLeft w:val="0"/>
          <w:marRight w:val="0"/>
          <w:marTop w:val="0"/>
          <w:marBottom w:val="0"/>
          <w:divBdr>
            <w:top w:val="none" w:sz="0" w:space="0" w:color="auto"/>
            <w:left w:val="none" w:sz="0" w:space="0" w:color="auto"/>
            <w:bottom w:val="none" w:sz="0" w:space="0" w:color="auto"/>
            <w:right w:val="none" w:sz="0" w:space="0" w:color="auto"/>
          </w:divBdr>
        </w:div>
        <w:div w:id="3898034">
          <w:marLeft w:val="0"/>
          <w:marRight w:val="0"/>
          <w:marTop w:val="0"/>
          <w:marBottom w:val="0"/>
          <w:divBdr>
            <w:top w:val="none" w:sz="0" w:space="0" w:color="auto"/>
            <w:left w:val="none" w:sz="0" w:space="0" w:color="auto"/>
            <w:bottom w:val="none" w:sz="0" w:space="0" w:color="auto"/>
            <w:right w:val="none" w:sz="0" w:space="0" w:color="auto"/>
          </w:divBdr>
        </w:div>
        <w:div w:id="31735153">
          <w:marLeft w:val="0"/>
          <w:marRight w:val="0"/>
          <w:marTop w:val="0"/>
          <w:marBottom w:val="0"/>
          <w:divBdr>
            <w:top w:val="none" w:sz="0" w:space="0" w:color="auto"/>
            <w:left w:val="none" w:sz="0" w:space="0" w:color="auto"/>
            <w:bottom w:val="none" w:sz="0" w:space="0" w:color="auto"/>
            <w:right w:val="none" w:sz="0" w:space="0" w:color="auto"/>
          </w:divBdr>
        </w:div>
        <w:div w:id="36662617">
          <w:marLeft w:val="0"/>
          <w:marRight w:val="0"/>
          <w:marTop w:val="0"/>
          <w:marBottom w:val="0"/>
          <w:divBdr>
            <w:top w:val="none" w:sz="0" w:space="0" w:color="auto"/>
            <w:left w:val="none" w:sz="0" w:space="0" w:color="auto"/>
            <w:bottom w:val="none" w:sz="0" w:space="0" w:color="auto"/>
            <w:right w:val="none" w:sz="0" w:space="0" w:color="auto"/>
          </w:divBdr>
        </w:div>
        <w:div w:id="43216548">
          <w:marLeft w:val="0"/>
          <w:marRight w:val="0"/>
          <w:marTop w:val="0"/>
          <w:marBottom w:val="0"/>
          <w:divBdr>
            <w:top w:val="none" w:sz="0" w:space="0" w:color="auto"/>
            <w:left w:val="none" w:sz="0" w:space="0" w:color="auto"/>
            <w:bottom w:val="none" w:sz="0" w:space="0" w:color="auto"/>
            <w:right w:val="none" w:sz="0" w:space="0" w:color="auto"/>
          </w:divBdr>
        </w:div>
        <w:div w:id="44528784">
          <w:marLeft w:val="0"/>
          <w:marRight w:val="0"/>
          <w:marTop w:val="0"/>
          <w:marBottom w:val="0"/>
          <w:divBdr>
            <w:top w:val="none" w:sz="0" w:space="0" w:color="auto"/>
            <w:left w:val="none" w:sz="0" w:space="0" w:color="auto"/>
            <w:bottom w:val="none" w:sz="0" w:space="0" w:color="auto"/>
            <w:right w:val="none" w:sz="0" w:space="0" w:color="auto"/>
          </w:divBdr>
        </w:div>
        <w:div w:id="49160368">
          <w:marLeft w:val="0"/>
          <w:marRight w:val="0"/>
          <w:marTop w:val="0"/>
          <w:marBottom w:val="0"/>
          <w:divBdr>
            <w:top w:val="none" w:sz="0" w:space="0" w:color="auto"/>
            <w:left w:val="none" w:sz="0" w:space="0" w:color="auto"/>
            <w:bottom w:val="none" w:sz="0" w:space="0" w:color="auto"/>
            <w:right w:val="none" w:sz="0" w:space="0" w:color="auto"/>
          </w:divBdr>
        </w:div>
        <w:div w:id="75789991">
          <w:marLeft w:val="0"/>
          <w:marRight w:val="0"/>
          <w:marTop w:val="0"/>
          <w:marBottom w:val="0"/>
          <w:divBdr>
            <w:top w:val="none" w:sz="0" w:space="0" w:color="auto"/>
            <w:left w:val="none" w:sz="0" w:space="0" w:color="auto"/>
            <w:bottom w:val="none" w:sz="0" w:space="0" w:color="auto"/>
            <w:right w:val="none" w:sz="0" w:space="0" w:color="auto"/>
          </w:divBdr>
        </w:div>
        <w:div w:id="91440412">
          <w:marLeft w:val="0"/>
          <w:marRight w:val="0"/>
          <w:marTop w:val="0"/>
          <w:marBottom w:val="0"/>
          <w:divBdr>
            <w:top w:val="none" w:sz="0" w:space="0" w:color="auto"/>
            <w:left w:val="none" w:sz="0" w:space="0" w:color="auto"/>
            <w:bottom w:val="none" w:sz="0" w:space="0" w:color="auto"/>
            <w:right w:val="none" w:sz="0" w:space="0" w:color="auto"/>
          </w:divBdr>
        </w:div>
        <w:div w:id="93210068">
          <w:marLeft w:val="0"/>
          <w:marRight w:val="0"/>
          <w:marTop w:val="0"/>
          <w:marBottom w:val="0"/>
          <w:divBdr>
            <w:top w:val="none" w:sz="0" w:space="0" w:color="auto"/>
            <w:left w:val="none" w:sz="0" w:space="0" w:color="auto"/>
            <w:bottom w:val="none" w:sz="0" w:space="0" w:color="auto"/>
            <w:right w:val="none" w:sz="0" w:space="0" w:color="auto"/>
          </w:divBdr>
        </w:div>
        <w:div w:id="101459173">
          <w:marLeft w:val="0"/>
          <w:marRight w:val="0"/>
          <w:marTop w:val="0"/>
          <w:marBottom w:val="0"/>
          <w:divBdr>
            <w:top w:val="none" w:sz="0" w:space="0" w:color="auto"/>
            <w:left w:val="none" w:sz="0" w:space="0" w:color="auto"/>
            <w:bottom w:val="none" w:sz="0" w:space="0" w:color="auto"/>
            <w:right w:val="none" w:sz="0" w:space="0" w:color="auto"/>
          </w:divBdr>
        </w:div>
        <w:div w:id="104886994">
          <w:marLeft w:val="0"/>
          <w:marRight w:val="0"/>
          <w:marTop w:val="0"/>
          <w:marBottom w:val="0"/>
          <w:divBdr>
            <w:top w:val="none" w:sz="0" w:space="0" w:color="auto"/>
            <w:left w:val="none" w:sz="0" w:space="0" w:color="auto"/>
            <w:bottom w:val="none" w:sz="0" w:space="0" w:color="auto"/>
            <w:right w:val="none" w:sz="0" w:space="0" w:color="auto"/>
          </w:divBdr>
        </w:div>
        <w:div w:id="113794938">
          <w:marLeft w:val="0"/>
          <w:marRight w:val="0"/>
          <w:marTop w:val="0"/>
          <w:marBottom w:val="0"/>
          <w:divBdr>
            <w:top w:val="none" w:sz="0" w:space="0" w:color="auto"/>
            <w:left w:val="none" w:sz="0" w:space="0" w:color="auto"/>
            <w:bottom w:val="none" w:sz="0" w:space="0" w:color="auto"/>
            <w:right w:val="none" w:sz="0" w:space="0" w:color="auto"/>
          </w:divBdr>
        </w:div>
        <w:div w:id="125662074">
          <w:marLeft w:val="0"/>
          <w:marRight w:val="0"/>
          <w:marTop w:val="0"/>
          <w:marBottom w:val="0"/>
          <w:divBdr>
            <w:top w:val="none" w:sz="0" w:space="0" w:color="auto"/>
            <w:left w:val="none" w:sz="0" w:space="0" w:color="auto"/>
            <w:bottom w:val="none" w:sz="0" w:space="0" w:color="auto"/>
            <w:right w:val="none" w:sz="0" w:space="0" w:color="auto"/>
          </w:divBdr>
        </w:div>
        <w:div w:id="140586421">
          <w:marLeft w:val="0"/>
          <w:marRight w:val="0"/>
          <w:marTop w:val="0"/>
          <w:marBottom w:val="0"/>
          <w:divBdr>
            <w:top w:val="none" w:sz="0" w:space="0" w:color="auto"/>
            <w:left w:val="none" w:sz="0" w:space="0" w:color="auto"/>
            <w:bottom w:val="none" w:sz="0" w:space="0" w:color="auto"/>
            <w:right w:val="none" w:sz="0" w:space="0" w:color="auto"/>
          </w:divBdr>
        </w:div>
        <w:div w:id="167139162">
          <w:marLeft w:val="0"/>
          <w:marRight w:val="0"/>
          <w:marTop w:val="0"/>
          <w:marBottom w:val="0"/>
          <w:divBdr>
            <w:top w:val="none" w:sz="0" w:space="0" w:color="auto"/>
            <w:left w:val="none" w:sz="0" w:space="0" w:color="auto"/>
            <w:bottom w:val="none" w:sz="0" w:space="0" w:color="auto"/>
            <w:right w:val="none" w:sz="0" w:space="0" w:color="auto"/>
          </w:divBdr>
        </w:div>
        <w:div w:id="172915123">
          <w:marLeft w:val="0"/>
          <w:marRight w:val="0"/>
          <w:marTop w:val="0"/>
          <w:marBottom w:val="0"/>
          <w:divBdr>
            <w:top w:val="none" w:sz="0" w:space="0" w:color="auto"/>
            <w:left w:val="none" w:sz="0" w:space="0" w:color="auto"/>
            <w:bottom w:val="none" w:sz="0" w:space="0" w:color="auto"/>
            <w:right w:val="none" w:sz="0" w:space="0" w:color="auto"/>
          </w:divBdr>
        </w:div>
        <w:div w:id="195697449">
          <w:marLeft w:val="0"/>
          <w:marRight w:val="0"/>
          <w:marTop w:val="0"/>
          <w:marBottom w:val="0"/>
          <w:divBdr>
            <w:top w:val="none" w:sz="0" w:space="0" w:color="auto"/>
            <w:left w:val="none" w:sz="0" w:space="0" w:color="auto"/>
            <w:bottom w:val="none" w:sz="0" w:space="0" w:color="auto"/>
            <w:right w:val="none" w:sz="0" w:space="0" w:color="auto"/>
          </w:divBdr>
        </w:div>
        <w:div w:id="248664636">
          <w:marLeft w:val="0"/>
          <w:marRight w:val="0"/>
          <w:marTop w:val="0"/>
          <w:marBottom w:val="0"/>
          <w:divBdr>
            <w:top w:val="none" w:sz="0" w:space="0" w:color="auto"/>
            <w:left w:val="none" w:sz="0" w:space="0" w:color="auto"/>
            <w:bottom w:val="none" w:sz="0" w:space="0" w:color="auto"/>
            <w:right w:val="none" w:sz="0" w:space="0" w:color="auto"/>
          </w:divBdr>
        </w:div>
        <w:div w:id="249511484">
          <w:marLeft w:val="0"/>
          <w:marRight w:val="0"/>
          <w:marTop w:val="0"/>
          <w:marBottom w:val="0"/>
          <w:divBdr>
            <w:top w:val="none" w:sz="0" w:space="0" w:color="auto"/>
            <w:left w:val="none" w:sz="0" w:space="0" w:color="auto"/>
            <w:bottom w:val="none" w:sz="0" w:space="0" w:color="auto"/>
            <w:right w:val="none" w:sz="0" w:space="0" w:color="auto"/>
          </w:divBdr>
        </w:div>
        <w:div w:id="269162741">
          <w:marLeft w:val="0"/>
          <w:marRight w:val="0"/>
          <w:marTop w:val="0"/>
          <w:marBottom w:val="0"/>
          <w:divBdr>
            <w:top w:val="none" w:sz="0" w:space="0" w:color="auto"/>
            <w:left w:val="none" w:sz="0" w:space="0" w:color="auto"/>
            <w:bottom w:val="none" w:sz="0" w:space="0" w:color="auto"/>
            <w:right w:val="none" w:sz="0" w:space="0" w:color="auto"/>
          </w:divBdr>
        </w:div>
        <w:div w:id="302006657">
          <w:marLeft w:val="0"/>
          <w:marRight w:val="0"/>
          <w:marTop w:val="0"/>
          <w:marBottom w:val="0"/>
          <w:divBdr>
            <w:top w:val="none" w:sz="0" w:space="0" w:color="auto"/>
            <w:left w:val="none" w:sz="0" w:space="0" w:color="auto"/>
            <w:bottom w:val="none" w:sz="0" w:space="0" w:color="auto"/>
            <w:right w:val="none" w:sz="0" w:space="0" w:color="auto"/>
          </w:divBdr>
        </w:div>
        <w:div w:id="305742007">
          <w:marLeft w:val="0"/>
          <w:marRight w:val="0"/>
          <w:marTop w:val="0"/>
          <w:marBottom w:val="0"/>
          <w:divBdr>
            <w:top w:val="none" w:sz="0" w:space="0" w:color="auto"/>
            <w:left w:val="none" w:sz="0" w:space="0" w:color="auto"/>
            <w:bottom w:val="none" w:sz="0" w:space="0" w:color="auto"/>
            <w:right w:val="none" w:sz="0" w:space="0" w:color="auto"/>
          </w:divBdr>
        </w:div>
        <w:div w:id="345208644">
          <w:marLeft w:val="0"/>
          <w:marRight w:val="0"/>
          <w:marTop w:val="0"/>
          <w:marBottom w:val="0"/>
          <w:divBdr>
            <w:top w:val="none" w:sz="0" w:space="0" w:color="auto"/>
            <w:left w:val="none" w:sz="0" w:space="0" w:color="auto"/>
            <w:bottom w:val="none" w:sz="0" w:space="0" w:color="auto"/>
            <w:right w:val="none" w:sz="0" w:space="0" w:color="auto"/>
          </w:divBdr>
        </w:div>
        <w:div w:id="355539574">
          <w:marLeft w:val="0"/>
          <w:marRight w:val="0"/>
          <w:marTop w:val="0"/>
          <w:marBottom w:val="0"/>
          <w:divBdr>
            <w:top w:val="none" w:sz="0" w:space="0" w:color="auto"/>
            <w:left w:val="none" w:sz="0" w:space="0" w:color="auto"/>
            <w:bottom w:val="none" w:sz="0" w:space="0" w:color="auto"/>
            <w:right w:val="none" w:sz="0" w:space="0" w:color="auto"/>
          </w:divBdr>
        </w:div>
        <w:div w:id="385877247">
          <w:marLeft w:val="0"/>
          <w:marRight w:val="0"/>
          <w:marTop w:val="0"/>
          <w:marBottom w:val="0"/>
          <w:divBdr>
            <w:top w:val="none" w:sz="0" w:space="0" w:color="auto"/>
            <w:left w:val="none" w:sz="0" w:space="0" w:color="auto"/>
            <w:bottom w:val="none" w:sz="0" w:space="0" w:color="auto"/>
            <w:right w:val="none" w:sz="0" w:space="0" w:color="auto"/>
          </w:divBdr>
        </w:div>
        <w:div w:id="390421370">
          <w:marLeft w:val="0"/>
          <w:marRight w:val="0"/>
          <w:marTop w:val="0"/>
          <w:marBottom w:val="0"/>
          <w:divBdr>
            <w:top w:val="none" w:sz="0" w:space="0" w:color="auto"/>
            <w:left w:val="none" w:sz="0" w:space="0" w:color="auto"/>
            <w:bottom w:val="none" w:sz="0" w:space="0" w:color="auto"/>
            <w:right w:val="none" w:sz="0" w:space="0" w:color="auto"/>
          </w:divBdr>
        </w:div>
        <w:div w:id="401106283">
          <w:marLeft w:val="0"/>
          <w:marRight w:val="0"/>
          <w:marTop w:val="0"/>
          <w:marBottom w:val="0"/>
          <w:divBdr>
            <w:top w:val="none" w:sz="0" w:space="0" w:color="auto"/>
            <w:left w:val="none" w:sz="0" w:space="0" w:color="auto"/>
            <w:bottom w:val="none" w:sz="0" w:space="0" w:color="auto"/>
            <w:right w:val="none" w:sz="0" w:space="0" w:color="auto"/>
          </w:divBdr>
        </w:div>
        <w:div w:id="427779297">
          <w:marLeft w:val="0"/>
          <w:marRight w:val="0"/>
          <w:marTop w:val="0"/>
          <w:marBottom w:val="0"/>
          <w:divBdr>
            <w:top w:val="none" w:sz="0" w:space="0" w:color="auto"/>
            <w:left w:val="none" w:sz="0" w:space="0" w:color="auto"/>
            <w:bottom w:val="none" w:sz="0" w:space="0" w:color="auto"/>
            <w:right w:val="none" w:sz="0" w:space="0" w:color="auto"/>
          </w:divBdr>
        </w:div>
        <w:div w:id="441340483">
          <w:marLeft w:val="0"/>
          <w:marRight w:val="0"/>
          <w:marTop w:val="0"/>
          <w:marBottom w:val="0"/>
          <w:divBdr>
            <w:top w:val="none" w:sz="0" w:space="0" w:color="auto"/>
            <w:left w:val="none" w:sz="0" w:space="0" w:color="auto"/>
            <w:bottom w:val="none" w:sz="0" w:space="0" w:color="auto"/>
            <w:right w:val="none" w:sz="0" w:space="0" w:color="auto"/>
          </w:divBdr>
        </w:div>
        <w:div w:id="455805364">
          <w:marLeft w:val="0"/>
          <w:marRight w:val="0"/>
          <w:marTop w:val="0"/>
          <w:marBottom w:val="0"/>
          <w:divBdr>
            <w:top w:val="none" w:sz="0" w:space="0" w:color="auto"/>
            <w:left w:val="none" w:sz="0" w:space="0" w:color="auto"/>
            <w:bottom w:val="none" w:sz="0" w:space="0" w:color="auto"/>
            <w:right w:val="none" w:sz="0" w:space="0" w:color="auto"/>
          </w:divBdr>
        </w:div>
        <w:div w:id="464934016">
          <w:marLeft w:val="0"/>
          <w:marRight w:val="0"/>
          <w:marTop w:val="0"/>
          <w:marBottom w:val="0"/>
          <w:divBdr>
            <w:top w:val="none" w:sz="0" w:space="0" w:color="auto"/>
            <w:left w:val="none" w:sz="0" w:space="0" w:color="auto"/>
            <w:bottom w:val="none" w:sz="0" w:space="0" w:color="auto"/>
            <w:right w:val="none" w:sz="0" w:space="0" w:color="auto"/>
          </w:divBdr>
        </w:div>
        <w:div w:id="494732899">
          <w:marLeft w:val="0"/>
          <w:marRight w:val="0"/>
          <w:marTop w:val="0"/>
          <w:marBottom w:val="0"/>
          <w:divBdr>
            <w:top w:val="none" w:sz="0" w:space="0" w:color="auto"/>
            <w:left w:val="none" w:sz="0" w:space="0" w:color="auto"/>
            <w:bottom w:val="none" w:sz="0" w:space="0" w:color="auto"/>
            <w:right w:val="none" w:sz="0" w:space="0" w:color="auto"/>
          </w:divBdr>
        </w:div>
        <w:div w:id="498080761">
          <w:marLeft w:val="0"/>
          <w:marRight w:val="0"/>
          <w:marTop w:val="0"/>
          <w:marBottom w:val="0"/>
          <w:divBdr>
            <w:top w:val="none" w:sz="0" w:space="0" w:color="auto"/>
            <w:left w:val="none" w:sz="0" w:space="0" w:color="auto"/>
            <w:bottom w:val="none" w:sz="0" w:space="0" w:color="auto"/>
            <w:right w:val="none" w:sz="0" w:space="0" w:color="auto"/>
          </w:divBdr>
        </w:div>
        <w:div w:id="502016407">
          <w:marLeft w:val="0"/>
          <w:marRight w:val="0"/>
          <w:marTop w:val="0"/>
          <w:marBottom w:val="0"/>
          <w:divBdr>
            <w:top w:val="none" w:sz="0" w:space="0" w:color="auto"/>
            <w:left w:val="none" w:sz="0" w:space="0" w:color="auto"/>
            <w:bottom w:val="none" w:sz="0" w:space="0" w:color="auto"/>
            <w:right w:val="none" w:sz="0" w:space="0" w:color="auto"/>
          </w:divBdr>
        </w:div>
        <w:div w:id="505437104">
          <w:marLeft w:val="0"/>
          <w:marRight w:val="0"/>
          <w:marTop w:val="0"/>
          <w:marBottom w:val="0"/>
          <w:divBdr>
            <w:top w:val="none" w:sz="0" w:space="0" w:color="auto"/>
            <w:left w:val="none" w:sz="0" w:space="0" w:color="auto"/>
            <w:bottom w:val="none" w:sz="0" w:space="0" w:color="auto"/>
            <w:right w:val="none" w:sz="0" w:space="0" w:color="auto"/>
          </w:divBdr>
        </w:div>
        <w:div w:id="511605915">
          <w:marLeft w:val="0"/>
          <w:marRight w:val="0"/>
          <w:marTop w:val="0"/>
          <w:marBottom w:val="0"/>
          <w:divBdr>
            <w:top w:val="none" w:sz="0" w:space="0" w:color="auto"/>
            <w:left w:val="none" w:sz="0" w:space="0" w:color="auto"/>
            <w:bottom w:val="none" w:sz="0" w:space="0" w:color="auto"/>
            <w:right w:val="none" w:sz="0" w:space="0" w:color="auto"/>
          </w:divBdr>
        </w:div>
        <w:div w:id="526220008">
          <w:marLeft w:val="0"/>
          <w:marRight w:val="0"/>
          <w:marTop w:val="0"/>
          <w:marBottom w:val="0"/>
          <w:divBdr>
            <w:top w:val="none" w:sz="0" w:space="0" w:color="auto"/>
            <w:left w:val="none" w:sz="0" w:space="0" w:color="auto"/>
            <w:bottom w:val="none" w:sz="0" w:space="0" w:color="auto"/>
            <w:right w:val="none" w:sz="0" w:space="0" w:color="auto"/>
          </w:divBdr>
        </w:div>
        <w:div w:id="571819896">
          <w:marLeft w:val="0"/>
          <w:marRight w:val="0"/>
          <w:marTop w:val="0"/>
          <w:marBottom w:val="0"/>
          <w:divBdr>
            <w:top w:val="none" w:sz="0" w:space="0" w:color="auto"/>
            <w:left w:val="none" w:sz="0" w:space="0" w:color="auto"/>
            <w:bottom w:val="none" w:sz="0" w:space="0" w:color="auto"/>
            <w:right w:val="none" w:sz="0" w:space="0" w:color="auto"/>
          </w:divBdr>
        </w:div>
        <w:div w:id="588076063">
          <w:marLeft w:val="0"/>
          <w:marRight w:val="0"/>
          <w:marTop w:val="0"/>
          <w:marBottom w:val="0"/>
          <w:divBdr>
            <w:top w:val="none" w:sz="0" w:space="0" w:color="auto"/>
            <w:left w:val="none" w:sz="0" w:space="0" w:color="auto"/>
            <w:bottom w:val="none" w:sz="0" w:space="0" w:color="auto"/>
            <w:right w:val="none" w:sz="0" w:space="0" w:color="auto"/>
          </w:divBdr>
        </w:div>
        <w:div w:id="597562899">
          <w:marLeft w:val="0"/>
          <w:marRight w:val="0"/>
          <w:marTop w:val="0"/>
          <w:marBottom w:val="0"/>
          <w:divBdr>
            <w:top w:val="none" w:sz="0" w:space="0" w:color="auto"/>
            <w:left w:val="none" w:sz="0" w:space="0" w:color="auto"/>
            <w:bottom w:val="none" w:sz="0" w:space="0" w:color="auto"/>
            <w:right w:val="none" w:sz="0" w:space="0" w:color="auto"/>
          </w:divBdr>
        </w:div>
        <w:div w:id="616061701">
          <w:marLeft w:val="0"/>
          <w:marRight w:val="0"/>
          <w:marTop w:val="0"/>
          <w:marBottom w:val="0"/>
          <w:divBdr>
            <w:top w:val="none" w:sz="0" w:space="0" w:color="auto"/>
            <w:left w:val="none" w:sz="0" w:space="0" w:color="auto"/>
            <w:bottom w:val="none" w:sz="0" w:space="0" w:color="auto"/>
            <w:right w:val="none" w:sz="0" w:space="0" w:color="auto"/>
          </w:divBdr>
        </w:div>
        <w:div w:id="625090312">
          <w:marLeft w:val="0"/>
          <w:marRight w:val="0"/>
          <w:marTop w:val="0"/>
          <w:marBottom w:val="0"/>
          <w:divBdr>
            <w:top w:val="none" w:sz="0" w:space="0" w:color="auto"/>
            <w:left w:val="none" w:sz="0" w:space="0" w:color="auto"/>
            <w:bottom w:val="none" w:sz="0" w:space="0" w:color="auto"/>
            <w:right w:val="none" w:sz="0" w:space="0" w:color="auto"/>
          </w:divBdr>
        </w:div>
        <w:div w:id="710424232">
          <w:marLeft w:val="0"/>
          <w:marRight w:val="0"/>
          <w:marTop w:val="0"/>
          <w:marBottom w:val="0"/>
          <w:divBdr>
            <w:top w:val="none" w:sz="0" w:space="0" w:color="auto"/>
            <w:left w:val="none" w:sz="0" w:space="0" w:color="auto"/>
            <w:bottom w:val="none" w:sz="0" w:space="0" w:color="auto"/>
            <w:right w:val="none" w:sz="0" w:space="0" w:color="auto"/>
          </w:divBdr>
        </w:div>
        <w:div w:id="718169155">
          <w:marLeft w:val="0"/>
          <w:marRight w:val="0"/>
          <w:marTop w:val="0"/>
          <w:marBottom w:val="0"/>
          <w:divBdr>
            <w:top w:val="none" w:sz="0" w:space="0" w:color="auto"/>
            <w:left w:val="none" w:sz="0" w:space="0" w:color="auto"/>
            <w:bottom w:val="none" w:sz="0" w:space="0" w:color="auto"/>
            <w:right w:val="none" w:sz="0" w:space="0" w:color="auto"/>
          </w:divBdr>
        </w:div>
        <w:div w:id="719787361">
          <w:marLeft w:val="0"/>
          <w:marRight w:val="0"/>
          <w:marTop w:val="0"/>
          <w:marBottom w:val="0"/>
          <w:divBdr>
            <w:top w:val="none" w:sz="0" w:space="0" w:color="auto"/>
            <w:left w:val="none" w:sz="0" w:space="0" w:color="auto"/>
            <w:bottom w:val="none" w:sz="0" w:space="0" w:color="auto"/>
            <w:right w:val="none" w:sz="0" w:space="0" w:color="auto"/>
          </w:divBdr>
        </w:div>
        <w:div w:id="752625400">
          <w:marLeft w:val="0"/>
          <w:marRight w:val="0"/>
          <w:marTop w:val="0"/>
          <w:marBottom w:val="0"/>
          <w:divBdr>
            <w:top w:val="none" w:sz="0" w:space="0" w:color="auto"/>
            <w:left w:val="none" w:sz="0" w:space="0" w:color="auto"/>
            <w:bottom w:val="none" w:sz="0" w:space="0" w:color="auto"/>
            <w:right w:val="none" w:sz="0" w:space="0" w:color="auto"/>
          </w:divBdr>
        </w:div>
        <w:div w:id="812988982">
          <w:marLeft w:val="0"/>
          <w:marRight w:val="0"/>
          <w:marTop w:val="0"/>
          <w:marBottom w:val="0"/>
          <w:divBdr>
            <w:top w:val="none" w:sz="0" w:space="0" w:color="auto"/>
            <w:left w:val="none" w:sz="0" w:space="0" w:color="auto"/>
            <w:bottom w:val="none" w:sz="0" w:space="0" w:color="auto"/>
            <w:right w:val="none" w:sz="0" w:space="0" w:color="auto"/>
          </w:divBdr>
        </w:div>
        <w:div w:id="828210980">
          <w:marLeft w:val="0"/>
          <w:marRight w:val="0"/>
          <w:marTop w:val="0"/>
          <w:marBottom w:val="0"/>
          <w:divBdr>
            <w:top w:val="none" w:sz="0" w:space="0" w:color="auto"/>
            <w:left w:val="none" w:sz="0" w:space="0" w:color="auto"/>
            <w:bottom w:val="none" w:sz="0" w:space="0" w:color="auto"/>
            <w:right w:val="none" w:sz="0" w:space="0" w:color="auto"/>
          </w:divBdr>
        </w:div>
        <w:div w:id="849950458">
          <w:marLeft w:val="0"/>
          <w:marRight w:val="0"/>
          <w:marTop w:val="0"/>
          <w:marBottom w:val="0"/>
          <w:divBdr>
            <w:top w:val="none" w:sz="0" w:space="0" w:color="auto"/>
            <w:left w:val="none" w:sz="0" w:space="0" w:color="auto"/>
            <w:bottom w:val="none" w:sz="0" w:space="0" w:color="auto"/>
            <w:right w:val="none" w:sz="0" w:space="0" w:color="auto"/>
          </w:divBdr>
        </w:div>
        <w:div w:id="876161232">
          <w:marLeft w:val="0"/>
          <w:marRight w:val="0"/>
          <w:marTop w:val="0"/>
          <w:marBottom w:val="0"/>
          <w:divBdr>
            <w:top w:val="none" w:sz="0" w:space="0" w:color="auto"/>
            <w:left w:val="none" w:sz="0" w:space="0" w:color="auto"/>
            <w:bottom w:val="none" w:sz="0" w:space="0" w:color="auto"/>
            <w:right w:val="none" w:sz="0" w:space="0" w:color="auto"/>
          </w:divBdr>
        </w:div>
        <w:div w:id="921371092">
          <w:marLeft w:val="0"/>
          <w:marRight w:val="0"/>
          <w:marTop w:val="0"/>
          <w:marBottom w:val="0"/>
          <w:divBdr>
            <w:top w:val="none" w:sz="0" w:space="0" w:color="auto"/>
            <w:left w:val="none" w:sz="0" w:space="0" w:color="auto"/>
            <w:bottom w:val="none" w:sz="0" w:space="0" w:color="auto"/>
            <w:right w:val="none" w:sz="0" w:space="0" w:color="auto"/>
          </w:divBdr>
        </w:div>
        <w:div w:id="944769736">
          <w:marLeft w:val="0"/>
          <w:marRight w:val="0"/>
          <w:marTop w:val="0"/>
          <w:marBottom w:val="0"/>
          <w:divBdr>
            <w:top w:val="none" w:sz="0" w:space="0" w:color="auto"/>
            <w:left w:val="none" w:sz="0" w:space="0" w:color="auto"/>
            <w:bottom w:val="none" w:sz="0" w:space="0" w:color="auto"/>
            <w:right w:val="none" w:sz="0" w:space="0" w:color="auto"/>
          </w:divBdr>
        </w:div>
        <w:div w:id="988049583">
          <w:marLeft w:val="0"/>
          <w:marRight w:val="0"/>
          <w:marTop w:val="0"/>
          <w:marBottom w:val="0"/>
          <w:divBdr>
            <w:top w:val="none" w:sz="0" w:space="0" w:color="auto"/>
            <w:left w:val="none" w:sz="0" w:space="0" w:color="auto"/>
            <w:bottom w:val="none" w:sz="0" w:space="0" w:color="auto"/>
            <w:right w:val="none" w:sz="0" w:space="0" w:color="auto"/>
          </w:divBdr>
        </w:div>
        <w:div w:id="1003552970">
          <w:marLeft w:val="0"/>
          <w:marRight w:val="0"/>
          <w:marTop w:val="0"/>
          <w:marBottom w:val="0"/>
          <w:divBdr>
            <w:top w:val="none" w:sz="0" w:space="0" w:color="auto"/>
            <w:left w:val="none" w:sz="0" w:space="0" w:color="auto"/>
            <w:bottom w:val="none" w:sz="0" w:space="0" w:color="auto"/>
            <w:right w:val="none" w:sz="0" w:space="0" w:color="auto"/>
          </w:divBdr>
        </w:div>
        <w:div w:id="1017266604">
          <w:marLeft w:val="0"/>
          <w:marRight w:val="0"/>
          <w:marTop w:val="0"/>
          <w:marBottom w:val="0"/>
          <w:divBdr>
            <w:top w:val="none" w:sz="0" w:space="0" w:color="auto"/>
            <w:left w:val="none" w:sz="0" w:space="0" w:color="auto"/>
            <w:bottom w:val="none" w:sz="0" w:space="0" w:color="auto"/>
            <w:right w:val="none" w:sz="0" w:space="0" w:color="auto"/>
          </w:divBdr>
        </w:div>
        <w:div w:id="1062604935">
          <w:marLeft w:val="0"/>
          <w:marRight w:val="0"/>
          <w:marTop w:val="0"/>
          <w:marBottom w:val="0"/>
          <w:divBdr>
            <w:top w:val="none" w:sz="0" w:space="0" w:color="auto"/>
            <w:left w:val="none" w:sz="0" w:space="0" w:color="auto"/>
            <w:bottom w:val="none" w:sz="0" w:space="0" w:color="auto"/>
            <w:right w:val="none" w:sz="0" w:space="0" w:color="auto"/>
          </w:divBdr>
        </w:div>
        <w:div w:id="1090346628">
          <w:marLeft w:val="0"/>
          <w:marRight w:val="0"/>
          <w:marTop w:val="0"/>
          <w:marBottom w:val="0"/>
          <w:divBdr>
            <w:top w:val="none" w:sz="0" w:space="0" w:color="auto"/>
            <w:left w:val="none" w:sz="0" w:space="0" w:color="auto"/>
            <w:bottom w:val="none" w:sz="0" w:space="0" w:color="auto"/>
            <w:right w:val="none" w:sz="0" w:space="0" w:color="auto"/>
          </w:divBdr>
        </w:div>
        <w:div w:id="1101530736">
          <w:marLeft w:val="0"/>
          <w:marRight w:val="0"/>
          <w:marTop w:val="0"/>
          <w:marBottom w:val="0"/>
          <w:divBdr>
            <w:top w:val="none" w:sz="0" w:space="0" w:color="auto"/>
            <w:left w:val="none" w:sz="0" w:space="0" w:color="auto"/>
            <w:bottom w:val="none" w:sz="0" w:space="0" w:color="auto"/>
            <w:right w:val="none" w:sz="0" w:space="0" w:color="auto"/>
          </w:divBdr>
        </w:div>
        <w:div w:id="1157302014">
          <w:marLeft w:val="0"/>
          <w:marRight w:val="0"/>
          <w:marTop w:val="0"/>
          <w:marBottom w:val="0"/>
          <w:divBdr>
            <w:top w:val="none" w:sz="0" w:space="0" w:color="auto"/>
            <w:left w:val="none" w:sz="0" w:space="0" w:color="auto"/>
            <w:bottom w:val="none" w:sz="0" w:space="0" w:color="auto"/>
            <w:right w:val="none" w:sz="0" w:space="0" w:color="auto"/>
          </w:divBdr>
        </w:div>
        <w:div w:id="1216354191">
          <w:marLeft w:val="0"/>
          <w:marRight w:val="0"/>
          <w:marTop w:val="0"/>
          <w:marBottom w:val="0"/>
          <w:divBdr>
            <w:top w:val="none" w:sz="0" w:space="0" w:color="auto"/>
            <w:left w:val="none" w:sz="0" w:space="0" w:color="auto"/>
            <w:bottom w:val="none" w:sz="0" w:space="0" w:color="auto"/>
            <w:right w:val="none" w:sz="0" w:space="0" w:color="auto"/>
          </w:divBdr>
        </w:div>
        <w:div w:id="1221867208">
          <w:marLeft w:val="0"/>
          <w:marRight w:val="0"/>
          <w:marTop w:val="0"/>
          <w:marBottom w:val="0"/>
          <w:divBdr>
            <w:top w:val="none" w:sz="0" w:space="0" w:color="auto"/>
            <w:left w:val="none" w:sz="0" w:space="0" w:color="auto"/>
            <w:bottom w:val="none" w:sz="0" w:space="0" w:color="auto"/>
            <w:right w:val="none" w:sz="0" w:space="0" w:color="auto"/>
          </w:divBdr>
        </w:div>
        <w:div w:id="1244290808">
          <w:marLeft w:val="0"/>
          <w:marRight w:val="0"/>
          <w:marTop w:val="0"/>
          <w:marBottom w:val="0"/>
          <w:divBdr>
            <w:top w:val="none" w:sz="0" w:space="0" w:color="auto"/>
            <w:left w:val="none" w:sz="0" w:space="0" w:color="auto"/>
            <w:bottom w:val="none" w:sz="0" w:space="0" w:color="auto"/>
            <w:right w:val="none" w:sz="0" w:space="0" w:color="auto"/>
          </w:divBdr>
        </w:div>
        <w:div w:id="1249341788">
          <w:marLeft w:val="0"/>
          <w:marRight w:val="0"/>
          <w:marTop w:val="0"/>
          <w:marBottom w:val="0"/>
          <w:divBdr>
            <w:top w:val="none" w:sz="0" w:space="0" w:color="auto"/>
            <w:left w:val="none" w:sz="0" w:space="0" w:color="auto"/>
            <w:bottom w:val="none" w:sz="0" w:space="0" w:color="auto"/>
            <w:right w:val="none" w:sz="0" w:space="0" w:color="auto"/>
          </w:divBdr>
        </w:div>
        <w:div w:id="1250312237">
          <w:marLeft w:val="0"/>
          <w:marRight w:val="0"/>
          <w:marTop w:val="0"/>
          <w:marBottom w:val="0"/>
          <w:divBdr>
            <w:top w:val="none" w:sz="0" w:space="0" w:color="auto"/>
            <w:left w:val="none" w:sz="0" w:space="0" w:color="auto"/>
            <w:bottom w:val="none" w:sz="0" w:space="0" w:color="auto"/>
            <w:right w:val="none" w:sz="0" w:space="0" w:color="auto"/>
          </w:divBdr>
        </w:div>
        <w:div w:id="1251355669">
          <w:marLeft w:val="0"/>
          <w:marRight w:val="0"/>
          <w:marTop w:val="0"/>
          <w:marBottom w:val="0"/>
          <w:divBdr>
            <w:top w:val="none" w:sz="0" w:space="0" w:color="auto"/>
            <w:left w:val="none" w:sz="0" w:space="0" w:color="auto"/>
            <w:bottom w:val="none" w:sz="0" w:space="0" w:color="auto"/>
            <w:right w:val="none" w:sz="0" w:space="0" w:color="auto"/>
          </w:divBdr>
        </w:div>
        <w:div w:id="1252162674">
          <w:marLeft w:val="0"/>
          <w:marRight w:val="0"/>
          <w:marTop w:val="0"/>
          <w:marBottom w:val="0"/>
          <w:divBdr>
            <w:top w:val="none" w:sz="0" w:space="0" w:color="auto"/>
            <w:left w:val="none" w:sz="0" w:space="0" w:color="auto"/>
            <w:bottom w:val="none" w:sz="0" w:space="0" w:color="auto"/>
            <w:right w:val="none" w:sz="0" w:space="0" w:color="auto"/>
          </w:divBdr>
        </w:div>
        <w:div w:id="1280263083">
          <w:marLeft w:val="0"/>
          <w:marRight w:val="0"/>
          <w:marTop w:val="0"/>
          <w:marBottom w:val="0"/>
          <w:divBdr>
            <w:top w:val="none" w:sz="0" w:space="0" w:color="auto"/>
            <w:left w:val="none" w:sz="0" w:space="0" w:color="auto"/>
            <w:bottom w:val="none" w:sz="0" w:space="0" w:color="auto"/>
            <w:right w:val="none" w:sz="0" w:space="0" w:color="auto"/>
          </w:divBdr>
        </w:div>
        <w:div w:id="1287811628">
          <w:marLeft w:val="0"/>
          <w:marRight w:val="0"/>
          <w:marTop w:val="0"/>
          <w:marBottom w:val="0"/>
          <w:divBdr>
            <w:top w:val="none" w:sz="0" w:space="0" w:color="auto"/>
            <w:left w:val="none" w:sz="0" w:space="0" w:color="auto"/>
            <w:bottom w:val="none" w:sz="0" w:space="0" w:color="auto"/>
            <w:right w:val="none" w:sz="0" w:space="0" w:color="auto"/>
          </w:divBdr>
        </w:div>
        <w:div w:id="1321424115">
          <w:marLeft w:val="0"/>
          <w:marRight w:val="0"/>
          <w:marTop w:val="0"/>
          <w:marBottom w:val="0"/>
          <w:divBdr>
            <w:top w:val="none" w:sz="0" w:space="0" w:color="auto"/>
            <w:left w:val="none" w:sz="0" w:space="0" w:color="auto"/>
            <w:bottom w:val="none" w:sz="0" w:space="0" w:color="auto"/>
            <w:right w:val="none" w:sz="0" w:space="0" w:color="auto"/>
          </w:divBdr>
        </w:div>
        <w:div w:id="1396390728">
          <w:marLeft w:val="0"/>
          <w:marRight w:val="0"/>
          <w:marTop w:val="0"/>
          <w:marBottom w:val="0"/>
          <w:divBdr>
            <w:top w:val="none" w:sz="0" w:space="0" w:color="auto"/>
            <w:left w:val="none" w:sz="0" w:space="0" w:color="auto"/>
            <w:bottom w:val="none" w:sz="0" w:space="0" w:color="auto"/>
            <w:right w:val="none" w:sz="0" w:space="0" w:color="auto"/>
          </w:divBdr>
        </w:div>
        <w:div w:id="1421367231">
          <w:marLeft w:val="0"/>
          <w:marRight w:val="0"/>
          <w:marTop w:val="0"/>
          <w:marBottom w:val="0"/>
          <w:divBdr>
            <w:top w:val="none" w:sz="0" w:space="0" w:color="auto"/>
            <w:left w:val="none" w:sz="0" w:space="0" w:color="auto"/>
            <w:bottom w:val="none" w:sz="0" w:space="0" w:color="auto"/>
            <w:right w:val="none" w:sz="0" w:space="0" w:color="auto"/>
          </w:divBdr>
        </w:div>
        <w:div w:id="1423143769">
          <w:marLeft w:val="0"/>
          <w:marRight w:val="0"/>
          <w:marTop w:val="0"/>
          <w:marBottom w:val="0"/>
          <w:divBdr>
            <w:top w:val="none" w:sz="0" w:space="0" w:color="auto"/>
            <w:left w:val="none" w:sz="0" w:space="0" w:color="auto"/>
            <w:bottom w:val="none" w:sz="0" w:space="0" w:color="auto"/>
            <w:right w:val="none" w:sz="0" w:space="0" w:color="auto"/>
          </w:divBdr>
        </w:div>
        <w:div w:id="1423452221">
          <w:marLeft w:val="0"/>
          <w:marRight w:val="0"/>
          <w:marTop w:val="0"/>
          <w:marBottom w:val="0"/>
          <w:divBdr>
            <w:top w:val="none" w:sz="0" w:space="0" w:color="auto"/>
            <w:left w:val="none" w:sz="0" w:space="0" w:color="auto"/>
            <w:bottom w:val="none" w:sz="0" w:space="0" w:color="auto"/>
            <w:right w:val="none" w:sz="0" w:space="0" w:color="auto"/>
          </w:divBdr>
        </w:div>
        <w:div w:id="1459757651">
          <w:marLeft w:val="0"/>
          <w:marRight w:val="0"/>
          <w:marTop w:val="0"/>
          <w:marBottom w:val="0"/>
          <w:divBdr>
            <w:top w:val="none" w:sz="0" w:space="0" w:color="auto"/>
            <w:left w:val="none" w:sz="0" w:space="0" w:color="auto"/>
            <w:bottom w:val="none" w:sz="0" w:space="0" w:color="auto"/>
            <w:right w:val="none" w:sz="0" w:space="0" w:color="auto"/>
          </w:divBdr>
        </w:div>
        <w:div w:id="1476996039">
          <w:marLeft w:val="0"/>
          <w:marRight w:val="0"/>
          <w:marTop w:val="0"/>
          <w:marBottom w:val="0"/>
          <w:divBdr>
            <w:top w:val="none" w:sz="0" w:space="0" w:color="auto"/>
            <w:left w:val="none" w:sz="0" w:space="0" w:color="auto"/>
            <w:bottom w:val="none" w:sz="0" w:space="0" w:color="auto"/>
            <w:right w:val="none" w:sz="0" w:space="0" w:color="auto"/>
          </w:divBdr>
        </w:div>
        <w:div w:id="1519612787">
          <w:marLeft w:val="0"/>
          <w:marRight w:val="0"/>
          <w:marTop w:val="0"/>
          <w:marBottom w:val="0"/>
          <w:divBdr>
            <w:top w:val="none" w:sz="0" w:space="0" w:color="auto"/>
            <w:left w:val="none" w:sz="0" w:space="0" w:color="auto"/>
            <w:bottom w:val="none" w:sz="0" w:space="0" w:color="auto"/>
            <w:right w:val="none" w:sz="0" w:space="0" w:color="auto"/>
          </w:divBdr>
        </w:div>
        <w:div w:id="1558319501">
          <w:marLeft w:val="0"/>
          <w:marRight w:val="0"/>
          <w:marTop w:val="0"/>
          <w:marBottom w:val="0"/>
          <w:divBdr>
            <w:top w:val="none" w:sz="0" w:space="0" w:color="auto"/>
            <w:left w:val="none" w:sz="0" w:space="0" w:color="auto"/>
            <w:bottom w:val="none" w:sz="0" w:space="0" w:color="auto"/>
            <w:right w:val="none" w:sz="0" w:space="0" w:color="auto"/>
          </w:divBdr>
        </w:div>
        <w:div w:id="1578516480">
          <w:marLeft w:val="0"/>
          <w:marRight w:val="0"/>
          <w:marTop w:val="0"/>
          <w:marBottom w:val="0"/>
          <w:divBdr>
            <w:top w:val="none" w:sz="0" w:space="0" w:color="auto"/>
            <w:left w:val="none" w:sz="0" w:space="0" w:color="auto"/>
            <w:bottom w:val="none" w:sz="0" w:space="0" w:color="auto"/>
            <w:right w:val="none" w:sz="0" w:space="0" w:color="auto"/>
          </w:divBdr>
        </w:div>
        <w:div w:id="1590310964">
          <w:marLeft w:val="0"/>
          <w:marRight w:val="0"/>
          <w:marTop w:val="0"/>
          <w:marBottom w:val="0"/>
          <w:divBdr>
            <w:top w:val="none" w:sz="0" w:space="0" w:color="auto"/>
            <w:left w:val="none" w:sz="0" w:space="0" w:color="auto"/>
            <w:bottom w:val="none" w:sz="0" w:space="0" w:color="auto"/>
            <w:right w:val="none" w:sz="0" w:space="0" w:color="auto"/>
          </w:divBdr>
        </w:div>
        <w:div w:id="1598950381">
          <w:marLeft w:val="0"/>
          <w:marRight w:val="0"/>
          <w:marTop w:val="0"/>
          <w:marBottom w:val="0"/>
          <w:divBdr>
            <w:top w:val="none" w:sz="0" w:space="0" w:color="auto"/>
            <w:left w:val="none" w:sz="0" w:space="0" w:color="auto"/>
            <w:bottom w:val="none" w:sz="0" w:space="0" w:color="auto"/>
            <w:right w:val="none" w:sz="0" w:space="0" w:color="auto"/>
          </w:divBdr>
        </w:div>
        <w:div w:id="1608345553">
          <w:marLeft w:val="0"/>
          <w:marRight w:val="0"/>
          <w:marTop w:val="0"/>
          <w:marBottom w:val="0"/>
          <w:divBdr>
            <w:top w:val="none" w:sz="0" w:space="0" w:color="auto"/>
            <w:left w:val="none" w:sz="0" w:space="0" w:color="auto"/>
            <w:bottom w:val="none" w:sz="0" w:space="0" w:color="auto"/>
            <w:right w:val="none" w:sz="0" w:space="0" w:color="auto"/>
          </w:divBdr>
        </w:div>
        <w:div w:id="1614821213">
          <w:marLeft w:val="0"/>
          <w:marRight w:val="0"/>
          <w:marTop w:val="0"/>
          <w:marBottom w:val="0"/>
          <w:divBdr>
            <w:top w:val="none" w:sz="0" w:space="0" w:color="auto"/>
            <w:left w:val="none" w:sz="0" w:space="0" w:color="auto"/>
            <w:bottom w:val="none" w:sz="0" w:space="0" w:color="auto"/>
            <w:right w:val="none" w:sz="0" w:space="0" w:color="auto"/>
          </w:divBdr>
        </w:div>
        <w:div w:id="1624074110">
          <w:marLeft w:val="0"/>
          <w:marRight w:val="0"/>
          <w:marTop w:val="0"/>
          <w:marBottom w:val="0"/>
          <w:divBdr>
            <w:top w:val="none" w:sz="0" w:space="0" w:color="auto"/>
            <w:left w:val="none" w:sz="0" w:space="0" w:color="auto"/>
            <w:bottom w:val="none" w:sz="0" w:space="0" w:color="auto"/>
            <w:right w:val="none" w:sz="0" w:space="0" w:color="auto"/>
          </w:divBdr>
        </w:div>
        <w:div w:id="1636451602">
          <w:marLeft w:val="0"/>
          <w:marRight w:val="0"/>
          <w:marTop w:val="0"/>
          <w:marBottom w:val="0"/>
          <w:divBdr>
            <w:top w:val="none" w:sz="0" w:space="0" w:color="auto"/>
            <w:left w:val="none" w:sz="0" w:space="0" w:color="auto"/>
            <w:bottom w:val="none" w:sz="0" w:space="0" w:color="auto"/>
            <w:right w:val="none" w:sz="0" w:space="0" w:color="auto"/>
          </w:divBdr>
        </w:div>
        <w:div w:id="1651056805">
          <w:marLeft w:val="0"/>
          <w:marRight w:val="0"/>
          <w:marTop w:val="0"/>
          <w:marBottom w:val="0"/>
          <w:divBdr>
            <w:top w:val="none" w:sz="0" w:space="0" w:color="auto"/>
            <w:left w:val="none" w:sz="0" w:space="0" w:color="auto"/>
            <w:bottom w:val="none" w:sz="0" w:space="0" w:color="auto"/>
            <w:right w:val="none" w:sz="0" w:space="0" w:color="auto"/>
          </w:divBdr>
        </w:div>
        <w:div w:id="1669552188">
          <w:marLeft w:val="0"/>
          <w:marRight w:val="0"/>
          <w:marTop w:val="0"/>
          <w:marBottom w:val="0"/>
          <w:divBdr>
            <w:top w:val="none" w:sz="0" w:space="0" w:color="auto"/>
            <w:left w:val="none" w:sz="0" w:space="0" w:color="auto"/>
            <w:bottom w:val="none" w:sz="0" w:space="0" w:color="auto"/>
            <w:right w:val="none" w:sz="0" w:space="0" w:color="auto"/>
          </w:divBdr>
        </w:div>
        <w:div w:id="1694765084">
          <w:marLeft w:val="0"/>
          <w:marRight w:val="0"/>
          <w:marTop w:val="0"/>
          <w:marBottom w:val="0"/>
          <w:divBdr>
            <w:top w:val="none" w:sz="0" w:space="0" w:color="auto"/>
            <w:left w:val="none" w:sz="0" w:space="0" w:color="auto"/>
            <w:bottom w:val="none" w:sz="0" w:space="0" w:color="auto"/>
            <w:right w:val="none" w:sz="0" w:space="0" w:color="auto"/>
          </w:divBdr>
        </w:div>
        <w:div w:id="1697079930">
          <w:marLeft w:val="0"/>
          <w:marRight w:val="0"/>
          <w:marTop w:val="0"/>
          <w:marBottom w:val="0"/>
          <w:divBdr>
            <w:top w:val="none" w:sz="0" w:space="0" w:color="auto"/>
            <w:left w:val="none" w:sz="0" w:space="0" w:color="auto"/>
            <w:bottom w:val="none" w:sz="0" w:space="0" w:color="auto"/>
            <w:right w:val="none" w:sz="0" w:space="0" w:color="auto"/>
          </w:divBdr>
        </w:div>
        <w:div w:id="1713967221">
          <w:marLeft w:val="0"/>
          <w:marRight w:val="0"/>
          <w:marTop w:val="0"/>
          <w:marBottom w:val="0"/>
          <w:divBdr>
            <w:top w:val="none" w:sz="0" w:space="0" w:color="auto"/>
            <w:left w:val="none" w:sz="0" w:space="0" w:color="auto"/>
            <w:bottom w:val="none" w:sz="0" w:space="0" w:color="auto"/>
            <w:right w:val="none" w:sz="0" w:space="0" w:color="auto"/>
          </w:divBdr>
        </w:div>
        <w:div w:id="1765685979">
          <w:marLeft w:val="0"/>
          <w:marRight w:val="0"/>
          <w:marTop w:val="0"/>
          <w:marBottom w:val="0"/>
          <w:divBdr>
            <w:top w:val="none" w:sz="0" w:space="0" w:color="auto"/>
            <w:left w:val="none" w:sz="0" w:space="0" w:color="auto"/>
            <w:bottom w:val="none" w:sz="0" w:space="0" w:color="auto"/>
            <w:right w:val="none" w:sz="0" w:space="0" w:color="auto"/>
          </w:divBdr>
        </w:div>
        <w:div w:id="1792481671">
          <w:marLeft w:val="0"/>
          <w:marRight w:val="0"/>
          <w:marTop w:val="0"/>
          <w:marBottom w:val="0"/>
          <w:divBdr>
            <w:top w:val="none" w:sz="0" w:space="0" w:color="auto"/>
            <w:left w:val="none" w:sz="0" w:space="0" w:color="auto"/>
            <w:bottom w:val="none" w:sz="0" w:space="0" w:color="auto"/>
            <w:right w:val="none" w:sz="0" w:space="0" w:color="auto"/>
          </w:divBdr>
        </w:div>
        <w:div w:id="1800218370">
          <w:marLeft w:val="0"/>
          <w:marRight w:val="0"/>
          <w:marTop w:val="0"/>
          <w:marBottom w:val="0"/>
          <w:divBdr>
            <w:top w:val="none" w:sz="0" w:space="0" w:color="auto"/>
            <w:left w:val="none" w:sz="0" w:space="0" w:color="auto"/>
            <w:bottom w:val="none" w:sz="0" w:space="0" w:color="auto"/>
            <w:right w:val="none" w:sz="0" w:space="0" w:color="auto"/>
          </w:divBdr>
        </w:div>
        <w:div w:id="1825662831">
          <w:marLeft w:val="0"/>
          <w:marRight w:val="0"/>
          <w:marTop w:val="0"/>
          <w:marBottom w:val="0"/>
          <w:divBdr>
            <w:top w:val="none" w:sz="0" w:space="0" w:color="auto"/>
            <w:left w:val="none" w:sz="0" w:space="0" w:color="auto"/>
            <w:bottom w:val="none" w:sz="0" w:space="0" w:color="auto"/>
            <w:right w:val="none" w:sz="0" w:space="0" w:color="auto"/>
          </w:divBdr>
        </w:div>
        <w:div w:id="1839298198">
          <w:marLeft w:val="0"/>
          <w:marRight w:val="0"/>
          <w:marTop w:val="0"/>
          <w:marBottom w:val="0"/>
          <w:divBdr>
            <w:top w:val="none" w:sz="0" w:space="0" w:color="auto"/>
            <w:left w:val="none" w:sz="0" w:space="0" w:color="auto"/>
            <w:bottom w:val="none" w:sz="0" w:space="0" w:color="auto"/>
            <w:right w:val="none" w:sz="0" w:space="0" w:color="auto"/>
          </w:divBdr>
        </w:div>
        <w:div w:id="1880892204">
          <w:marLeft w:val="0"/>
          <w:marRight w:val="0"/>
          <w:marTop w:val="0"/>
          <w:marBottom w:val="0"/>
          <w:divBdr>
            <w:top w:val="none" w:sz="0" w:space="0" w:color="auto"/>
            <w:left w:val="none" w:sz="0" w:space="0" w:color="auto"/>
            <w:bottom w:val="none" w:sz="0" w:space="0" w:color="auto"/>
            <w:right w:val="none" w:sz="0" w:space="0" w:color="auto"/>
          </w:divBdr>
        </w:div>
        <w:div w:id="1888226723">
          <w:marLeft w:val="0"/>
          <w:marRight w:val="0"/>
          <w:marTop w:val="0"/>
          <w:marBottom w:val="0"/>
          <w:divBdr>
            <w:top w:val="none" w:sz="0" w:space="0" w:color="auto"/>
            <w:left w:val="none" w:sz="0" w:space="0" w:color="auto"/>
            <w:bottom w:val="none" w:sz="0" w:space="0" w:color="auto"/>
            <w:right w:val="none" w:sz="0" w:space="0" w:color="auto"/>
          </w:divBdr>
        </w:div>
        <w:div w:id="1898662134">
          <w:marLeft w:val="0"/>
          <w:marRight w:val="0"/>
          <w:marTop w:val="0"/>
          <w:marBottom w:val="0"/>
          <w:divBdr>
            <w:top w:val="none" w:sz="0" w:space="0" w:color="auto"/>
            <w:left w:val="none" w:sz="0" w:space="0" w:color="auto"/>
            <w:bottom w:val="none" w:sz="0" w:space="0" w:color="auto"/>
            <w:right w:val="none" w:sz="0" w:space="0" w:color="auto"/>
          </w:divBdr>
        </w:div>
        <w:div w:id="1924755863">
          <w:marLeft w:val="0"/>
          <w:marRight w:val="0"/>
          <w:marTop w:val="0"/>
          <w:marBottom w:val="0"/>
          <w:divBdr>
            <w:top w:val="none" w:sz="0" w:space="0" w:color="auto"/>
            <w:left w:val="none" w:sz="0" w:space="0" w:color="auto"/>
            <w:bottom w:val="none" w:sz="0" w:space="0" w:color="auto"/>
            <w:right w:val="none" w:sz="0" w:space="0" w:color="auto"/>
          </w:divBdr>
        </w:div>
        <w:div w:id="2023624626">
          <w:marLeft w:val="0"/>
          <w:marRight w:val="0"/>
          <w:marTop w:val="0"/>
          <w:marBottom w:val="0"/>
          <w:divBdr>
            <w:top w:val="none" w:sz="0" w:space="0" w:color="auto"/>
            <w:left w:val="none" w:sz="0" w:space="0" w:color="auto"/>
            <w:bottom w:val="none" w:sz="0" w:space="0" w:color="auto"/>
            <w:right w:val="none" w:sz="0" w:space="0" w:color="auto"/>
          </w:divBdr>
        </w:div>
      </w:divsChild>
    </w:div>
    <w:div w:id="270892640">
      <w:bodyDiv w:val="1"/>
      <w:marLeft w:val="0"/>
      <w:marRight w:val="0"/>
      <w:marTop w:val="0"/>
      <w:marBottom w:val="0"/>
      <w:divBdr>
        <w:top w:val="none" w:sz="0" w:space="0" w:color="auto"/>
        <w:left w:val="none" w:sz="0" w:space="0" w:color="auto"/>
        <w:bottom w:val="none" w:sz="0" w:space="0" w:color="auto"/>
        <w:right w:val="none" w:sz="0" w:space="0" w:color="auto"/>
      </w:divBdr>
      <w:divsChild>
        <w:div w:id="174804115">
          <w:marLeft w:val="0"/>
          <w:marRight w:val="0"/>
          <w:marTop w:val="0"/>
          <w:marBottom w:val="0"/>
          <w:divBdr>
            <w:top w:val="none" w:sz="0" w:space="0" w:color="auto"/>
            <w:left w:val="none" w:sz="0" w:space="0" w:color="auto"/>
            <w:bottom w:val="none" w:sz="0" w:space="0" w:color="auto"/>
            <w:right w:val="none" w:sz="0" w:space="0" w:color="auto"/>
          </w:divBdr>
        </w:div>
        <w:div w:id="339937216">
          <w:marLeft w:val="0"/>
          <w:marRight w:val="0"/>
          <w:marTop w:val="0"/>
          <w:marBottom w:val="0"/>
          <w:divBdr>
            <w:top w:val="none" w:sz="0" w:space="0" w:color="auto"/>
            <w:left w:val="none" w:sz="0" w:space="0" w:color="auto"/>
            <w:bottom w:val="none" w:sz="0" w:space="0" w:color="auto"/>
            <w:right w:val="none" w:sz="0" w:space="0" w:color="auto"/>
          </w:divBdr>
        </w:div>
        <w:div w:id="1419445342">
          <w:marLeft w:val="0"/>
          <w:marRight w:val="0"/>
          <w:marTop w:val="0"/>
          <w:marBottom w:val="0"/>
          <w:divBdr>
            <w:top w:val="none" w:sz="0" w:space="0" w:color="auto"/>
            <w:left w:val="none" w:sz="0" w:space="0" w:color="auto"/>
            <w:bottom w:val="none" w:sz="0" w:space="0" w:color="auto"/>
            <w:right w:val="none" w:sz="0" w:space="0" w:color="auto"/>
          </w:divBdr>
        </w:div>
        <w:div w:id="1520385973">
          <w:marLeft w:val="0"/>
          <w:marRight w:val="0"/>
          <w:marTop w:val="0"/>
          <w:marBottom w:val="0"/>
          <w:divBdr>
            <w:top w:val="none" w:sz="0" w:space="0" w:color="auto"/>
            <w:left w:val="none" w:sz="0" w:space="0" w:color="auto"/>
            <w:bottom w:val="none" w:sz="0" w:space="0" w:color="auto"/>
            <w:right w:val="none" w:sz="0" w:space="0" w:color="auto"/>
          </w:divBdr>
        </w:div>
        <w:div w:id="1752316364">
          <w:marLeft w:val="0"/>
          <w:marRight w:val="0"/>
          <w:marTop w:val="0"/>
          <w:marBottom w:val="0"/>
          <w:divBdr>
            <w:top w:val="none" w:sz="0" w:space="0" w:color="auto"/>
            <w:left w:val="none" w:sz="0" w:space="0" w:color="auto"/>
            <w:bottom w:val="none" w:sz="0" w:space="0" w:color="auto"/>
            <w:right w:val="none" w:sz="0" w:space="0" w:color="auto"/>
          </w:divBdr>
        </w:div>
      </w:divsChild>
    </w:div>
    <w:div w:id="289669606">
      <w:bodyDiv w:val="1"/>
      <w:marLeft w:val="0"/>
      <w:marRight w:val="0"/>
      <w:marTop w:val="0"/>
      <w:marBottom w:val="0"/>
      <w:divBdr>
        <w:top w:val="none" w:sz="0" w:space="0" w:color="auto"/>
        <w:left w:val="none" w:sz="0" w:space="0" w:color="auto"/>
        <w:bottom w:val="none" w:sz="0" w:space="0" w:color="auto"/>
        <w:right w:val="none" w:sz="0" w:space="0" w:color="auto"/>
      </w:divBdr>
      <w:divsChild>
        <w:div w:id="230770808">
          <w:marLeft w:val="0"/>
          <w:marRight w:val="0"/>
          <w:marTop w:val="0"/>
          <w:marBottom w:val="0"/>
          <w:divBdr>
            <w:top w:val="none" w:sz="0" w:space="0" w:color="auto"/>
            <w:left w:val="none" w:sz="0" w:space="0" w:color="auto"/>
            <w:bottom w:val="none" w:sz="0" w:space="0" w:color="auto"/>
            <w:right w:val="none" w:sz="0" w:space="0" w:color="auto"/>
          </w:divBdr>
        </w:div>
        <w:div w:id="744186802">
          <w:marLeft w:val="0"/>
          <w:marRight w:val="0"/>
          <w:marTop w:val="0"/>
          <w:marBottom w:val="0"/>
          <w:divBdr>
            <w:top w:val="none" w:sz="0" w:space="0" w:color="auto"/>
            <w:left w:val="none" w:sz="0" w:space="0" w:color="auto"/>
            <w:bottom w:val="none" w:sz="0" w:space="0" w:color="auto"/>
            <w:right w:val="none" w:sz="0" w:space="0" w:color="auto"/>
          </w:divBdr>
        </w:div>
        <w:div w:id="1051032932">
          <w:marLeft w:val="0"/>
          <w:marRight w:val="0"/>
          <w:marTop w:val="0"/>
          <w:marBottom w:val="0"/>
          <w:divBdr>
            <w:top w:val="none" w:sz="0" w:space="0" w:color="auto"/>
            <w:left w:val="none" w:sz="0" w:space="0" w:color="auto"/>
            <w:bottom w:val="none" w:sz="0" w:space="0" w:color="auto"/>
            <w:right w:val="none" w:sz="0" w:space="0" w:color="auto"/>
          </w:divBdr>
        </w:div>
        <w:div w:id="1208253978">
          <w:marLeft w:val="0"/>
          <w:marRight w:val="0"/>
          <w:marTop w:val="0"/>
          <w:marBottom w:val="0"/>
          <w:divBdr>
            <w:top w:val="none" w:sz="0" w:space="0" w:color="auto"/>
            <w:left w:val="none" w:sz="0" w:space="0" w:color="auto"/>
            <w:bottom w:val="none" w:sz="0" w:space="0" w:color="auto"/>
            <w:right w:val="none" w:sz="0" w:space="0" w:color="auto"/>
          </w:divBdr>
        </w:div>
        <w:div w:id="1441728077">
          <w:marLeft w:val="0"/>
          <w:marRight w:val="0"/>
          <w:marTop w:val="0"/>
          <w:marBottom w:val="0"/>
          <w:divBdr>
            <w:top w:val="none" w:sz="0" w:space="0" w:color="auto"/>
            <w:left w:val="none" w:sz="0" w:space="0" w:color="auto"/>
            <w:bottom w:val="none" w:sz="0" w:space="0" w:color="auto"/>
            <w:right w:val="none" w:sz="0" w:space="0" w:color="auto"/>
          </w:divBdr>
        </w:div>
        <w:div w:id="1637029983">
          <w:marLeft w:val="0"/>
          <w:marRight w:val="0"/>
          <w:marTop w:val="0"/>
          <w:marBottom w:val="0"/>
          <w:divBdr>
            <w:top w:val="none" w:sz="0" w:space="0" w:color="auto"/>
            <w:left w:val="none" w:sz="0" w:space="0" w:color="auto"/>
            <w:bottom w:val="none" w:sz="0" w:space="0" w:color="auto"/>
            <w:right w:val="none" w:sz="0" w:space="0" w:color="auto"/>
          </w:divBdr>
        </w:div>
        <w:div w:id="2004821526">
          <w:marLeft w:val="0"/>
          <w:marRight w:val="0"/>
          <w:marTop w:val="0"/>
          <w:marBottom w:val="0"/>
          <w:divBdr>
            <w:top w:val="none" w:sz="0" w:space="0" w:color="auto"/>
            <w:left w:val="none" w:sz="0" w:space="0" w:color="auto"/>
            <w:bottom w:val="none" w:sz="0" w:space="0" w:color="auto"/>
            <w:right w:val="none" w:sz="0" w:space="0" w:color="auto"/>
          </w:divBdr>
        </w:div>
      </w:divsChild>
    </w:div>
    <w:div w:id="309865797">
      <w:bodyDiv w:val="1"/>
      <w:marLeft w:val="0"/>
      <w:marRight w:val="0"/>
      <w:marTop w:val="0"/>
      <w:marBottom w:val="0"/>
      <w:divBdr>
        <w:top w:val="none" w:sz="0" w:space="0" w:color="auto"/>
        <w:left w:val="none" w:sz="0" w:space="0" w:color="auto"/>
        <w:bottom w:val="none" w:sz="0" w:space="0" w:color="auto"/>
        <w:right w:val="none" w:sz="0" w:space="0" w:color="auto"/>
      </w:divBdr>
      <w:divsChild>
        <w:div w:id="1159923710">
          <w:marLeft w:val="0"/>
          <w:marRight w:val="0"/>
          <w:marTop w:val="0"/>
          <w:marBottom w:val="0"/>
          <w:divBdr>
            <w:top w:val="none" w:sz="0" w:space="0" w:color="auto"/>
            <w:left w:val="none" w:sz="0" w:space="0" w:color="auto"/>
            <w:bottom w:val="none" w:sz="0" w:space="0" w:color="auto"/>
            <w:right w:val="none" w:sz="0" w:space="0" w:color="auto"/>
          </w:divBdr>
        </w:div>
        <w:div w:id="2081517220">
          <w:marLeft w:val="0"/>
          <w:marRight w:val="0"/>
          <w:marTop w:val="0"/>
          <w:marBottom w:val="0"/>
          <w:divBdr>
            <w:top w:val="none" w:sz="0" w:space="0" w:color="auto"/>
            <w:left w:val="none" w:sz="0" w:space="0" w:color="auto"/>
            <w:bottom w:val="none" w:sz="0" w:space="0" w:color="auto"/>
            <w:right w:val="none" w:sz="0" w:space="0" w:color="auto"/>
          </w:divBdr>
        </w:div>
      </w:divsChild>
    </w:div>
    <w:div w:id="335613533">
      <w:bodyDiv w:val="1"/>
      <w:marLeft w:val="0"/>
      <w:marRight w:val="0"/>
      <w:marTop w:val="0"/>
      <w:marBottom w:val="0"/>
      <w:divBdr>
        <w:top w:val="none" w:sz="0" w:space="0" w:color="auto"/>
        <w:left w:val="none" w:sz="0" w:space="0" w:color="auto"/>
        <w:bottom w:val="none" w:sz="0" w:space="0" w:color="auto"/>
        <w:right w:val="none" w:sz="0" w:space="0" w:color="auto"/>
      </w:divBdr>
      <w:divsChild>
        <w:div w:id="25452121">
          <w:marLeft w:val="0"/>
          <w:marRight w:val="0"/>
          <w:marTop w:val="0"/>
          <w:marBottom w:val="0"/>
          <w:divBdr>
            <w:top w:val="none" w:sz="0" w:space="0" w:color="auto"/>
            <w:left w:val="none" w:sz="0" w:space="0" w:color="auto"/>
            <w:bottom w:val="none" w:sz="0" w:space="0" w:color="auto"/>
            <w:right w:val="none" w:sz="0" w:space="0" w:color="auto"/>
          </w:divBdr>
        </w:div>
        <w:div w:id="683942437">
          <w:marLeft w:val="0"/>
          <w:marRight w:val="0"/>
          <w:marTop w:val="0"/>
          <w:marBottom w:val="0"/>
          <w:divBdr>
            <w:top w:val="none" w:sz="0" w:space="0" w:color="auto"/>
            <w:left w:val="none" w:sz="0" w:space="0" w:color="auto"/>
            <w:bottom w:val="none" w:sz="0" w:space="0" w:color="auto"/>
            <w:right w:val="none" w:sz="0" w:space="0" w:color="auto"/>
          </w:divBdr>
        </w:div>
      </w:divsChild>
    </w:div>
    <w:div w:id="364602274">
      <w:bodyDiv w:val="1"/>
      <w:marLeft w:val="0"/>
      <w:marRight w:val="0"/>
      <w:marTop w:val="0"/>
      <w:marBottom w:val="0"/>
      <w:divBdr>
        <w:top w:val="none" w:sz="0" w:space="0" w:color="auto"/>
        <w:left w:val="none" w:sz="0" w:space="0" w:color="auto"/>
        <w:bottom w:val="none" w:sz="0" w:space="0" w:color="auto"/>
        <w:right w:val="none" w:sz="0" w:space="0" w:color="auto"/>
      </w:divBdr>
    </w:div>
    <w:div w:id="427390160">
      <w:bodyDiv w:val="1"/>
      <w:marLeft w:val="0"/>
      <w:marRight w:val="0"/>
      <w:marTop w:val="0"/>
      <w:marBottom w:val="0"/>
      <w:divBdr>
        <w:top w:val="none" w:sz="0" w:space="0" w:color="auto"/>
        <w:left w:val="none" w:sz="0" w:space="0" w:color="auto"/>
        <w:bottom w:val="none" w:sz="0" w:space="0" w:color="auto"/>
        <w:right w:val="none" w:sz="0" w:space="0" w:color="auto"/>
      </w:divBdr>
    </w:div>
    <w:div w:id="429743401">
      <w:bodyDiv w:val="1"/>
      <w:marLeft w:val="0"/>
      <w:marRight w:val="0"/>
      <w:marTop w:val="0"/>
      <w:marBottom w:val="0"/>
      <w:divBdr>
        <w:top w:val="none" w:sz="0" w:space="0" w:color="auto"/>
        <w:left w:val="none" w:sz="0" w:space="0" w:color="auto"/>
        <w:bottom w:val="none" w:sz="0" w:space="0" w:color="auto"/>
        <w:right w:val="none" w:sz="0" w:space="0" w:color="auto"/>
      </w:divBdr>
      <w:divsChild>
        <w:div w:id="212624415">
          <w:marLeft w:val="0"/>
          <w:marRight w:val="0"/>
          <w:marTop w:val="0"/>
          <w:marBottom w:val="0"/>
          <w:divBdr>
            <w:top w:val="none" w:sz="0" w:space="0" w:color="auto"/>
            <w:left w:val="none" w:sz="0" w:space="0" w:color="auto"/>
            <w:bottom w:val="none" w:sz="0" w:space="0" w:color="auto"/>
            <w:right w:val="none" w:sz="0" w:space="0" w:color="auto"/>
          </w:divBdr>
        </w:div>
        <w:div w:id="880095101">
          <w:marLeft w:val="0"/>
          <w:marRight w:val="0"/>
          <w:marTop w:val="0"/>
          <w:marBottom w:val="0"/>
          <w:divBdr>
            <w:top w:val="none" w:sz="0" w:space="0" w:color="auto"/>
            <w:left w:val="none" w:sz="0" w:space="0" w:color="auto"/>
            <w:bottom w:val="none" w:sz="0" w:space="0" w:color="auto"/>
            <w:right w:val="none" w:sz="0" w:space="0" w:color="auto"/>
          </w:divBdr>
        </w:div>
        <w:div w:id="1387528440">
          <w:marLeft w:val="0"/>
          <w:marRight w:val="0"/>
          <w:marTop w:val="0"/>
          <w:marBottom w:val="0"/>
          <w:divBdr>
            <w:top w:val="none" w:sz="0" w:space="0" w:color="auto"/>
            <w:left w:val="none" w:sz="0" w:space="0" w:color="auto"/>
            <w:bottom w:val="none" w:sz="0" w:space="0" w:color="auto"/>
            <w:right w:val="none" w:sz="0" w:space="0" w:color="auto"/>
          </w:divBdr>
        </w:div>
        <w:div w:id="1469594137">
          <w:marLeft w:val="0"/>
          <w:marRight w:val="0"/>
          <w:marTop w:val="0"/>
          <w:marBottom w:val="0"/>
          <w:divBdr>
            <w:top w:val="none" w:sz="0" w:space="0" w:color="auto"/>
            <w:left w:val="none" w:sz="0" w:space="0" w:color="auto"/>
            <w:bottom w:val="none" w:sz="0" w:space="0" w:color="auto"/>
            <w:right w:val="none" w:sz="0" w:space="0" w:color="auto"/>
          </w:divBdr>
        </w:div>
        <w:div w:id="1489127498">
          <w:marLeft w:val="0"/>
          <w:marRight w:val="0"/>
          <w:marTop w:val="0"/>
          <w:marBottom w:val="0"/>
          <w:divBdr>
            <w:top w:val="none" w:sz="0" w:space="0" w:color="auto"/>
            <w:left w:val="none" w:sz="0" w:space="0" w:color="auto"/>
            <w:bottom w:val="none" w:sz="0" w:space="0" w:color="auto"/>
            <w:right w:val="none" w:sz="0" w:space="0" w:color="auto"/>
          </w:divBdr>
        </w:div>
        <w:div w:id="1539733863">
          <w:marLeft w:val="0"/>
          <w:marRight w:val="0"/>
          <w:marTop w:val="0"/>
          <w:marBottom w:val="0"/>
          <w:divBdr>
            <w:top w:val="none" w:sz="0" w:space="0" w:color="auto"/>
            <w:left w:val="none" w:sz="0" w:space="0" w:color="auto"/>
            <w:bottom w:val="none" w:sz="0" w:space="0" w:color="auto"/>
            <w:right w:val="none" w:sz="0" w:space="0" w:color="auto"/>
          </w:divBdr>
        </w:div>
        <w:div w:id="1731995076">
          <w:marLeft w:val="0"/>
          <w:marRight w:val="0"/>
          <w:marTop w:val="0"/>
          <w:marBottom w:val="0"/>
          <w:divBdr>
            <w:top w:val="none" w:sz="0" w:space="0" w:color="auto"/>
            <w:left w:val="none" w:sz="0" w:space="0" w:color="auto"/>
            <w:bottom w:val="none" w:sz="0" w:space="0" w:color="auto"/>
            <w:right w:val="none" w:sz="0" w:space="0" w:color="auto"/>
          </w:divBdr>
        </w:div>
      </w:divsChild>
    </w:div>
    <w:div w:id="496382179">
      <w:bodyDiv w:val="1"/>
      <w:marLeft w:val="0"/>
      <w:marRight w:val="0"/>
      <w:marTop w:val="0"/>
      <w:marBottom w:val="0"/>
      <w:divBdr>
        <w:top w:val="none" w:sz="0" w:space="0" w:color="auto"/>
        <w:left w:val="none" w:sz="0" w:space="0" w:color="auto"/>
        <w:bottom w:val="none" w:sz="0" w:space="0" w:color="auto"/>
        <w:right w:val="none" w:sz="0" w:space="0" w:color="auto"/>
      </w:divBdr>
      <w:divsChild>
        <w:div w:id="84615332">
          <w:marLeft w:val="0"/>
          <w:marRight w:val="0"/>
          <w:marTop w:val="0"/>
          <w:marBottom w:val="0"/>
          <w:divBdr>
            <w:top w:val="none" w:sz="0" w:space="0" w:color="auto"/>
            <w:left w:val="none" w:sz="0" w:space="0" w:color="auto"/>
            <w:bottom w:val="none" w:sz="0" w:space="0" w:color="auto"/>
            <w:right w:val="none" w:sz="0" w:space="0" w:color="auto"/>
          </w:divBdr>
        </w:div>
        <w:div w:id="216473751">
          <w:marLeft w:val="0"/>
          <w:marRight w:val="0"/>
          <w:marTop w:val="0"/>
          <w:marBottom w:val="0"/>
          <w:divBdr>
            <w:top w:val="none" w:sz="0" w:space="0" w:color="auto"/>
            <w:left w:val="none" w:sz="0" w:space="0" w:color="auto"/>
            <w:bottom w:val="none" w:sz="0" w:space="0" w:color="auto"/>
            <w:right w:val="none" w:sz="0" w:space="0" w:color="auto"/>
          </w:divBdr>
        </w:div>
        <w:div w:id="617563168">
          <w:marLeft w:val="0"/>
          <w:marRight w:val="0"/>
          <w:marTop w:val="0"/>
          <w:marBottom w:val="0"/>
          <w:divBdr>
            <w:top w:val="none" w:sz="0" w:space="0" w:color="auto"/>
            <w:left w:val="none" w:sz="0" w:space="0" w:color="auto"/>
            <w:bottom w:val="none" w:sz="0" w:space="0" w:color="auto"/>
            <w:right w:val="none" w:sz="0" w:space="0" w:color="auto"/>
          </w:divBdr>
        </w:div>
        <w:div w:id="695548061">
          <w:marLeft w:val="0"/>
          <w:marRight w:val="0"/>
          <w:marTop w:val="0"/>
          <w:marBottom w:val="0"/>
          <w:divBdr>
            <w:top w:val="none" w:sz="0" w:space="0" w:color="auto"/>
            <w:left w:val="none" w:sz="0" w:space="0" w:color="auto"/>
            <w:bottom w:val="none" w:sz="0" w:space="0" w:color="auto"/>
            <w:right w:val="none" w:sz="0" w:space="0" w:color="auto"/>
          </w:divBdr>
        </w:div>
        <w:div w:id="871303853">
          <w:marLeft w:val="0"/>
          <w:marRight w:val="0"/>
          <w:marTop w:val="0"/>
          <w:marBottom w:val="0"/>
          <w:divBdr>
            <w:top w:val="none" w:sz="0" w:space="0" w:color="auto"/>
            <w:left w:val="none" w:sz="0" w:space="0" w:color="auto"/>
            <w:bottom w:val="none" w:sz="0" w:space="0" w:color="auto"/>
            <w:right w:val="none" w:sz="0" w:space="0" w:color="auto"/>
          </w:divBdr>
        </w:div>
        <w:div w:id="1640528982">
          <w:marLeft w:val="0"/>
          <w:marRight w:val="0"/>
          <w:marTop w:val="0"/>
          <w:marBottom w:val="0"/>
          <w:divBdr>
            <w:top w:val="none" w:sz="0" w:space="0" w:color="auto"/>
            <w:left w:val="none" w:sz="0" w:space="0" w:color="auto"/>
            <w:bottom w:val="none" w:sz="0" w:space="0" w:color="auto"/>
            <w:right w:val="none" w:sz="0" w:space="0" w:color="auto"/>
          </w:divBdr>
        </w:div>
        <w:div w:id="1828983245">
          <w:marLeft w:val="0"/>
          <w:marRight w:val="0"/>
          <w:marTop w:val="0"/>
          <w:marBottom w:val="0"/>
          <w:divBdr>
            <w:top w:val="none" w:sz="0" w:space="0" w:color="auto"/>
            <w:left w:val="none" w:sz="0" w:space="0" w:color="auto"/>
            <w:bottom w:val="none" w:sz="0" w:space="0" w:color="auto"/>
            <w:right w:val="none" w:sz="0" w:space="0" w:color="auto"/>
          </w:divBdr>
        </w:div>
        <w:div w:id="2056737798">
          <w:marLeft w:val="0"/>
          <w:marRight w:val="0"/>
          <w:marTop w:val="0"/>
          <w:marBottom w:val="0"/>
          <w:divBdr>
            <w:top w:val="none" w:sz="0" w:space="0" w:color="auto"/>
            <w:left w:val="none" w:sz="0" w:space="0" w:color="auto"/>
            <w:bottom w:val="none" w:sz="0" w:space="0" w:color="auto"/>
            <w:right w:val="none" w:sz="0" w:space="0" w:color="auto"/>
          </w:divBdr>
        </w:div>
      </w:divsChild>
    </w:div>
    <w:div w:id="535772945">
      <w:bodyDiv w:val="1"/>
      <w:marLeft w:val="0"/>
      <w:marRight w:val="0"/>
      <w:marTop w:val="0"/>
      <w:marBottom w:val="0"/>
      <w:divBdr>
        <w:top w:val="none" w:sz="0" w:space="0" w:color="auto"/>
        <w:left w:val="none" w:sz="0" w:space="0" w:color="auto"/>
        <w:bottom w:val="none" w:sz="0" w:space="0" w:color="auto"/>
        <w:right w:val="none" w:sz="0" w:space="0" w:color="auto"/>
      </w:divBdr>
      <w:divsChild>
        <w:div w:id="395081903">
          <w:marLeft w:val="0"/>
          <w:marRight w:val="0"/>
          <w:marTop w:val="0"/>
          <w:marBottom w:val="0"/>
          <w:divBdr>
            <w:top w:val="none" w:sz="0" w:space="0" w:color="auto"/>
            <w:left w:val="none" w:sz="0" w:space="0" w:color="auto"/>
            <w:bottom w:val="none" w:sz="0" w:space="0" w:color="auto"/>
            <w:right w:val="none" w:sz="0" w:space="0" w:color="auto"/>
          </w:divBdr>
        </w:div>
        <w:div w:id="447117049">
          <w:marLeft w:val="0"/>
          <w:marRight w:val="0"/>
          <w:marTop w:val="0"/>
          <w:marBottom w:val="0"/>
          <w:divBdr>
            <w:top w:val="none" w:sz="0" w:space="0" w:color="auto"/>
            <w:left w:val="none" w:sz="0" w:space="0" w:color="auto"/>
            <w:bottom w:val="none" w:sz="0" w:space="0" w:color="auto"/>
            <w:right w:val="none" w:sz="0" w:space="0" w:color="auto"/>
          </w:divBdr>
        </w:div>
        <w:div w:id="1259102372">
          <w:marLeft w:val="0"/>
          <w:marRight w:val="0"/>
          <w:marTop w:val="0"/>
          <w:marBottom w:val="0"/>
          <w:divBdr>
            <w:top w:val="none" w:sz="0" w:space="0" w:color="auto"/>
            <w:left w:val="none" w:sz="0" w:space="0" w:color="auto"/>
            <w:bottom w:val="none" w:sz="0" w:space="0" w:color="auto"/>
            <w:right w:val="none" w:sz="0" w:space="0" w:color="auto"/>
          </w:divBdr>
        </w:div>
        <w:div w:id="1772698675">
          <w:marLeft w:val="0"/>
          <w:marRight w:val="0"/>
          <w:marTop w:val="0"/>
          <w:marBottom w:val="0"/>
          <w:divBdr>
            <w:top w:val="none" w:sz="0" w:space="0" w:color="auto"/>
            <w:left w:val="none" w:sz="0" w:space="0" w:color="auto"/>
            <w:bottom w:val="none" w:sz="0" w:space="0" w:color="auto"/>
            <w:right w:val="none" w:sz="0" w:space="0" w:color="auto"/>
          </w:divBdr>
        </w:div>
        <w:div w:id="1997147113">
          <w:marLeft w:val="0"/>
          <w:marRight w:val="0"/>
          <w:marTop w:val="0"/>
          <w:marBottom w:val="0"/>
          <w:divBdr>
            <w:top w:val="none" w:sz="0" w:space="0" w:color="auto"/>
            <w:left w:val="none" w:sz="0" w:space="0" w:color="auto"/>
            <w:bottom w:val="none" w:sz="0" w:space="0" w:color="auto"/>
            <w:right w:val="none" w:sz="0" w:space="0" w:color="auto"/>
          </w:divBdr>
        </w:div>
      </w:divsChild>
    </w:div>
    <w:div w:id="640695624">
      <w:bodyDiv w:val="1"/>
      <w:marLeft w:val="0"/>
      <w:marRight w:val="0"/>
      <w:marTop w:val="0"/>
      <w:marBottom w:val="0"/>
      <w:divBdr>
        <w:top w:val="none" w:sz="0" w:space="0" w:color="auto"/>
        <w:left w:val="none" w:sz="0" w:space="0" w:color="auto"/>
        <w:bottom w:val="none" w:sz="0" w:space="0" w:color="auto"/>
        <w:right w:val="none" w:sz="0" w:space="0" w:color="auto"/>
      </w:divBdr>
      <w:divsChild>
        <w:div w:id="328144151">
          <w:marLeft w:val="0"/>
          <w:marRight w:val="0"/>
          <w:marTop w:val="0"/>
          <w:marBottom w:val="0"/>
          <w:divBdr>
            <w:top w:val="none" w:sz="0" w:space="0" w:color="auto"/>
            <w:left w:val="none" w:sz="0" w:space="0" w:color="auto"/>
            <w:bottom w:val="none" w:sz="0" w:space="0" w:color="auto"/>
            <w:right w:val="none" w:sz="0" w:space="0" w:color="auto"/>
          </w:divBdr>
          <w:divsChild>
            <w:div w:id="39669127">
              <w:marLeft w:val="0"/>
              <w:marRight w:val="0"/>
              <w:marTop w:val="0"/>
              <w:marBottom w:val="0"/>
              <w:divBdr>
                <w:top w:val="none" w:sz="0" w:space="0" w:color="auto"/>
                <w:left w:val="none" w:sz="0" w:space="0" w:color="auto"/>
                <w:bottom w:val="none" w:sz="0" w:space="0" w:color="auto"/>
                <w:right w:val="none" w:sz="0" w:space="0" w:color="auto"/>
              </w:divBdr>
            </w:div>
            <w:div w:id="163017068">
              <w:marLeft w:val="0"/>
              <w:marRight w:val="0"/>
              <w:marTop w:val="0"/>
              <w:marBottom w:val="0"/>
              <w:divBdr>
                <w:top w:val="none" w:sz="0" w:space="0" w:color="auto"/>
                <w:left w:val="none" w:sz="0" w:space="0" w:color="auto"/>
                <w:bottom w:val="none" w:sz="0" w:space="0" w:color="auto"/>
                <w:right w:val="none" w:sz="0" w:space="0" w:color="auto"/>
              </w:divBdr>
            </w:div>
            <w:div w:id="299120619">
              <w:marLeft w:val="0"/>
              <w:marRight w:val="0"/>
              <w:marTop w:val="0"/>
              <w:marBottom w:val="0"/>
              <w:divBdr>
                <w:top w:val="none" w:sz="0" w:space="0" w:color="auto"/>
                <w:left w:val="none" w:sz="0" w:space="0" w:color="auto"/>
                <w:bottom w:val="none" w:sz="0" w:space="0" w:color="auto"/>
                <w:right w:val="none" w:sz="0" w:space="0" w:color="auto"/>
              </w:divBdr>
            </w:div>
            <w:div w:id="300234298">
              <w:marLeft w:val="0"/>
              <w:marRight w:val="0"/>
              <w:marTop w:val="0"/>
              <w:marBottom w:val="0"/>
              <w:divBdr>
                <w:top w:val="none" w:sz="0" w:space="0" w:color="auto"/>
                <w:left w:val="none" w:sz="0" w:space="0" w:color="auto"/>
                <w:bottom w:val="none" w:sz="0" w:space="0" w:color="auto"/>
                <w:right w:val="none" w:sz="0" w:space="0" w:color="auto"/>
              </w:divBdr>
            </w:div>
            <w:div w:id="387652990">
              <w:marLeft w:val="0"/>
              <w:marRight w:val="0"/>
              <w:marTop w:val="0"/>
              <w:marBottom w:val="0"/>
              <w:divBdr>
                <w:top w:val="none" w:sz="0" w:space="0" w:color="auto"/>
                <w:left w:val="none" w:sz="0" w:space="0" w:color="auto"/>
                <w:bottom w:val="none" w:sz="0" w:space="0" w:color="auto"/>
                <w:right w:val="none" w:sz="0" w:space="0" w:color="auto"/>
              </w:divBdr>
            </w:div>
            <w:div w:id="747729865">
              <w:marLeft w:val="0"/>
              <w:marRight w:val="0"/>
              <w:marTop w:val="0"/>
              <w:marBottom w:val="0"/>
              <w:divBdr>
                <w:top w:val="none" w:sz="0" w:space="0" w:color="auto"/>
                <w:left w:val="none" w:sz="0" w:space="0" w:color="auto"/>
                <w:bottom w:val="none" w:sz="0" w:space="0" w:color="auto"/>
                <w:right w:val="none" w:sz="0" w:space="0" w:color="auto"/>
              </w:divBdr>
            </w:div>
            <w:div w:id="1113091864">
              <w:marLeft w:val="0"/>
              <w:marRight w:val="0"/>
              <w:marTop w:val="0"/>
              <w:marBottom w:val="0"/>
              <w:divBdr>
                <w:top w:val="none" w:sz="0" w:space="0" w:color="auto"/>
                <w:left w:val="none" w:sz="0" w:space="0" w:color="auto"/>
                <w:bottom w:val="none" w:sz="0" w:space="0" w:color="auto"/>
                <w:right w:val="none" w:sz="0" w:space="0" w:color="auto"/>
              </w:divBdr>
            </w:div>
            <w:div w:id="1145123410">
              <w:marLeft w:val="0"/>
              <w:marRight w:val="0"/>
              <w:marTop w:val="0"/>
              <w:marBottom w:val="0"/>
              <w:divBdr>
                <w:top w:val="none" w:sz="0" w:space="0" w:color="auto"/>
                <w:left w:val="none" w:sz="0" w:space="0" w:color="auto"/>
                <w:bottom w:val="none" w:sz="0" w:space="0" w:color="auto"/>
                <w:right w:val="none" w:sz="0" w:space="0" w:color="auto"/>
              </w:divBdr>
            </w:div>
            <w:div w:id="1381858062">
              <w:marLeft w:val="0"/>
              <w:marRight w:val="0"/>
              <w:marTop w:val="0"/>
              <w:marBottom w:val="0"/>
              <w:divBdr>
                <w:top w:val="none" w:sz="0" w:space="0" w:color="auto"/>
                <w:left w:val="none" w:sz="0" w:space="0" w:color="auto"/>
                <w:bottom w:val="none" w:sz="0" w:space="0" w:color="auto"/>
                <w:right w:val="none" w:sz="0" w:space="0" w:color="auto"/>
              </w:divBdr>
            </w:div>
            <w:div w:id="1510408933">
              <w:marLeft w:val="0"/>
              <w:marRight w:val="0"/>
              <w:marTop w:val="0"/>
              <w:marBottom w:val="0"/>
              <w:divBdr>
                <w:top w:val="none" w:sz="0" w:space="0" w:color="auto"/>
                <w:left w:val="none" w:sz="0" w:space="0" w:color="auto"/>
                <w:bottom w:val="none" w:sz="0" w:space="0" w:color="auto"/>
                <w:right w:val="none" w:sz="0" w:space="0" w:color="auto"/>
              </w:divBdr>
            </w:div>
            <w:div w:id="1938513537">
              <w:marLeft w:val="0"/>
              <w:marRight w:val="0"/>
              <w:marTop w:val="0"/>
              <w:marBottom w:val="0"/>
              <w:divBdr>
                <w:top w:val="none" w:sz="0" w:space="0" w:color="auto"/>
                <w:left w:val="none" w:sz="0" w:space="0" w:color="auto"/>
                <w:bottom w:val="none" w:sz="0" w:space="0" w:color="auto"/>
                <w:right w:val="none" w:sz="0" w:space="0" w:color="auto"/>
              </w:divBdr>
            </w:div>
            <w:div w:id="199263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107793">
      <w:bodyDiv w:val="1"/>
      <w:marLeft w:val="0"/>
      <w:marRight w:val="0"/>
      <w:marTop w:val="0"/>
      <w:marBottom w:val="0"/>
      <w:divBdr>
        <w:top w:val="none" w:sz="0" w:space="0" w:color="auto"/>
        <w:left w:val="none" w:sz="0" w:space="0" w:color="auto"/>
        <w:bottom w:val="none" w:sz="0" w:space="0" w:color="auto"/>
        <w:right w:val="none" w:sz="0" w:space="0" w:color="auto"/>
      </w:divBdr>
      <w:divsChild>
        <w:div w:id="294531527">
          <w:marLeft w:val="0"/>
          <w:marRight w:val="0"/>
          <w:marTop w:val="0"/>
          <w:marBottom w:val="0"/>
          <w:divBdr>
            <w:top w:val="none" w:sz="0" w:space="0" w:color="auto"/>
            <w:left w:val="none" w:sz="0" w:space="0" w:color="auto"/>
            <w:bottom w:val="none" w:sz="0" w:space="0" w:color="auto"/>
            <w:right w:val="none" w:sz="0" w:space="0" w:color="auto"/>
          </w:divBdr>
          <w:divsChild>
            <w:div w:id="20015477">
              <w:marLeft w:val="0"/>
              <w:marRight w:val="0"/>
              <w:marTop w:val="0"/>
              <w:marBottom w:val="0"/>
              <w:divBdr>
                <w:top w:val="none" w:sz="0" w:space="0" w:color="auto"/>
                <w:left w:val="none" w:sz="0" w:space="0" w:color="auto"/>
                <w:bottom w:val="none" w:sz="0" w:space="0" w:color="auto"/>
                <w:right w:val="none" w:sz="0" w:space="0" w:color="auto"/>
              </w:divBdr>
            </w:div>
            <w:div w:id="20208717">
              <w:marLeft w:val="0"/>
              <w:marRight w:val="0"/>
              <w:marTop w:val="0"/>
              <w:marBottom w:val="0"/>
              <w:divBdr>
                <w:top w:val="none" w:sz="0" w:space="0" w:color="auto"/>
                <w:left w:val="none" w:sz="0" w:space="0" w:color="auto"/>
                <w:bottom w:val="none" w:sz="0" w:space="0" w:color="auto"/>
                <w:right w:val="none" w:sz="0" w:space="0" w:color="auto"/>
              </w:divBdr>
            </w:div>
            <w:div w:id="33696235">
              <w:marLeft w:val="0"/>
              <w:marRight w:val="0"/>
              <w:marTop w:val="0"/>
              <w:marBottom w:val="0"/>
              <w:divBdr>
                <w:top w:val="none" w:sz="0" w:space="0" w:color="auto"/>
                <w:left w:val="none" w:sz="0" w:space="0" w:color="auto"/>
                <w:bottom w:val="none" w:sz="0" w:space="0" w:color="auto"/>
                <w:right w:val="none" w:sz="0" w:space="0" w:color="auto"/>
              </w:divBdr>
            </w:div>
            <w:div w:id="34743076">
              <w:marLeft w:val="0"/>
              <w:marRight w:val="0"/>
              <w:marTop w:val="0"/>
              <w:marBottom w:val="0"/>
              <w:divBdr>
                <w:top w:val="none" w:sz="0" w:space="0" w:color="auto"/>
                <w:left w:val="none" w:sz="0" w:space="0" w:color="auto"/>
                <w:bottom w:val="none" w:sz="0" w:space="0" w:color="auto"/>
                <w:right w:val="none" w:sz="0" w:space="0" w:color="auto"/>
              </w:divBdr>
            </w:div>
            <w:div w:id="41633456">
              <w:marLeft w:val="0"/>
              <w:marRight w:val="0"/>
              <w:marTop w:val="0"/>
              <w:marBottom w:val="0"/>
              <w:divBdr>
                <w:top w:val="none" w:sz="0" w:space="0" w:color="auto"/>
                <w:left w:val="none" w:sz="0" w:space="0" w:color="auto"/>
                <w:bottom w:val="none" w:sz="0" w:space="0" w:color="auto"/>
                <w:right w:val="none" w:sz="0" w:space="0" w:color="auto"/>
              </w:divBdr>
            </w:div>
            <w:div w:id="42681990">
              <w:marLeft w:val="0"/>
              <w:marRight w:val="0"/>
              <w:marTop w:val="0"/>
              <w:marBottom w:val="0"/>
              <w:divBdr>
                <w:top w:val="none" w:sz="0" w:space="0" w:color="auto"/>
                <w:left w:val="none" w:sz="0" w:space="0" w:color="auto"/>
                <w:bottom w:val="none" w:sz="0" w:space="0" w:color="auto"/>
                <w:right w:val="none" w:sz="0" w:space="0" w:color="auto"/>
              </w:divBdr>
            </w:div>
            <w:div w:id="53043415">
              <w:marLeft w:val="0"/>
              <w:marRight w:val="0"/>
              <w:marTop w:val="0"/>
              <w:marBottom w:val="0"/>
              <w:divBdr>
                <w:top w:val="none" w:sz="0" w:space="0" w:color="auto"/>
                <w:left w:val="none" w:sz="0" w:space="0" w:color="auto"/>
                <w:bottom w:val="none" w:sz="0" w:space="0" w:color="auto"/>
                <w:right w:val="none" w:sz="0" w:space="0" w:color="auto"/>
              </w:divBdr>
            </w:div>
            <w:div w:id="72775833">
              <w:marLeft w:val="0"/>
              <w:marRight w:val="0"/>
              <w:marTop w:val="0"/>
              <w:marBottom w:val="0"/>
              <w:divBdr>
                <w:top w:val="none" w:sz="0" w:space="0" w:color="auto"/>
                <w:left w:val="none" w:sz="0" w:space="0" w:color="auto"/>
                <w:bottom w:val="none" w:sz="0" w:space="0" w:color="auto"/>
                <w:right w:val="none" w:sz="0" w:space="0" w:color="auto"/>
              </w:divBdr>
            </w:div>
            <w:div w:id="113990292">
              <w:marLeft w:val="0"/>
              <w:marRight w:val="0"/>
              <w:marTop w:val="0"/>
              <w:marBottom w:val="0"/>
              <w:divBdr>
                <w:top w:val="none" w:sz="0" w:space="0" w:color="auto"/>
                <w:left w:val="none" w:sz="0" w:space="0" w:color="auto"/>
                <w:bottom w:val="none" w:sz="0" w:space="0" w:color="auto"/>
                <w:right w:val="none" w:sz="0" w:space="0" w:color="auto"/>
              </w:divBdr>
            </w:div>
            <w:div w:id="136268300">
              <w:marLeft w:val="0"/>
              <w:marRight w:val="0"/>
              <w:marTop w:val="0"/>
              <w:marBottom w:val="0"/>
              <w:divBdr>
                <w:top w:val="none" w:sz="0" w:space="0" w:color="auto"/>
                <w:left w:val="none" w:sz="0" w:space="0" w:color="auto"/>
                <w:bottom w:val="none" w:sz="0" w:space="0" w:color="auto"/>
                <w:right w:val="none" w:sz="0" w:space="0" w:color="auto"/>
              </w:divBdr>
            </w:div>
            <w:div w:id="140729767">
              <w:marLeft w:val="0"/>
              <w:marRight w:val="0"/>
              <w:marTop w:val="0"/>
              <w:marBottom w:val="0"/>
              <w:divBdr>
                <w:top w:val="none" w:sz="0" w:space="0" w:color="auto"/>
                <w:left w:val="none" w:sz="0" w:space="0" w:color="auto"/>
                <w:bottom w:val="none" w:sz="0" w:space="0" w:color="auto"/>
                <w:right w:val="none" w:sz="0" w:space="0" w:color="auto"/>
              </w:divBdr>
            </w:div>
            <w:div w:id="141046662">
              <w:marLeft w:val="0"/>
              <w:marRight w:val="0"/>
              <w:marTop w:val="0"/>
              <w:marBottom w:val="0"/>
              <w:divBdr>
                <w:top w:val="none" w:sz="0" w:space="0" w:color="auto"/>
                <w:left w:val="none" w:sz="0" w:space="0" w:color="auto"/>
                <w:bottom w:val="none" w:sz="0" w:space="0" w:color="auto"/>
                <w:right w:val="none" w:sz="0" w:space="0" w:color="auto"/>
              </w:divBdr>
            </w:div>
            <w:div w:id="150146195">
              <w:marLeft w:val="0"/>
              <w:marRight w:val="0"/>
              <w:marTop w:val="0"/>
              <w:marBottom w:val="0"/>
              <w:divBdr>
                <w:top w:val="none" w:sz="0" w:space="0" w:color="auto"/>
                <w:left w:val="none" w:sz="0" w:space="0" w:color="auto"/>
                <w:bottom w:val="none" w:sz="0" w:space="0" w:color="auto"/>
                <w:right w:val="none" w:sz="0" w:space="0" w:color="auto"/>
              </w:divBdr>
            </w:div>
            <w:div w:id="158080905">
              <w:marLeft w:val="0"/>
              <w:marRight w:val="0"/>
              <w:marTop w:val="0"/>
              <w:marBottom w:val="0"/>
              <w:divBdr>
                <w:top w:val="none" w:sz="0" w:space="0" w:color="auto"/>
                <w:left w:val="none" w:sz="0" w:space="0" w:color="auto"/>
                <w:bottom w:val="none" w:sz="0" w:space="0" w:color="auto"/>
                <w:right w:val="none" w:sz="0" w:space="0" w:color="auto"/>
              </w:divBdr>
            </w:div>
            <w:div w:id="160046221">
              <w:marLeft w:val="0"/>
              <w:marRight w:val="0"/>
              <w:marTop w:val="0"/>
              <w:marBottom w:val="0"/>
              <w:divBdr>
                <w:top w:val="none" w:sz="0" w:space="0" w:color="auto"/>
                <w:left w:val="none" w:sz="0" w:space="0" w:color="auto"/>
                <w:bottom w:val="none" w:sz="0" w:space="0" w:color="auto"/>
                <w:right w:val="none" w:sz="0" w:space="0" w:color="auto"/>
              </w:divBdr>
            </w:div>
            <w:div w:id="171187795">
              <w:marLeft w:val="0"/>
              <w:marRight w:val="0"/>
              <w:marTop w:val="0"/>
              <w:marBottom w:val="0"/>
              <w:divBdr>
                <w:top w:val="none" w:sz="0" w:space="0" w:color="auto"/>
                <w:left w:val="none" w:sz="0" w:space="0" w:color="auto"/>
                <w:bottom w:val="none" w:sz="0" w:space="0" w:color="auto"/>
                <w:right w:val="none" w:sz="0" w:space="0" w:color="auto"/>
              </w:divBdr>
            </w:div>
            <w:div w:id="177742115">
              <w:marLeft w:val="0"/>
              <w:marRight w:val="0"/>
              <w:marTop w:val="0"/>
              <w:marBottom w:val="0"/>
              <w:divBdr>
                <w:top w:val="none" w:sz="0" w:space="0" w:color="auto"/>
                <w:left w:val="none" w:sz="0" w:space="0" w:color="auto"/>
                <w:bottom w:val="none" w:sz="0" w:space="0" w:color="auto"/>
                <w:right w:val="none" w:sz="0" w:space="0" w:color="auto"/>
              </w:divBdr>
            </w:div>
            <w:div w:id="197083503">
              <w:marLeft w:val="0"/>
              <w:marRight w:val="0"/>
              <w:marTop w:val="0"/>
              <w:marBottom w:val="0"/>
              <w:divBdr>
                <w:top w:val="none" w:sz="0" w:space="0" w:color="auto"/>
                <w:left w:val="none" w:sz="0" w:space="0" w:color="auto"/>
                <w:bottom w:val="none" w:sz="0" w:space="0" w:color="auto"/>
                <w:right w:val="none" w:sz="0" w:space="0" w:color="auto"/>
              </w:divBdr>
            </w:div>
            <w:div w:id="227152971">
              <w:marLeft w:val="0"/>
              <w:marRight w:val="0"/>
              <w:marTop w:val="0"/>
              <w:marBottom w:val="0"/>
              <w:divBdr>
                <w:top w:val="none" w:sz="0" w:space="0" w:color="auto"/>
                <w:left w:val="none" w:sz="0" w:space="0" w:color="auto"/>
                <w:bottom w:val="none" w:sz="0" w:space="0" w:color="auto"/>
                <w:right w:val="none" w:sz="0" w:space="0" w:color="auto"/>
              </w:divBdr>
            </w:div>
            <w:div w:id="228931568">
              <w:marLeft w:val="0"/>
              <w:marRight w:val="0"/>
              <w:marTop w:val="0"/>
              <w:marBottom w:val="0"/>
              <w:divBdr>
                <w:top w:val="none" w:sz="0" w:space="0" w:color="auto"/>
                <w:left w:val="none" w:sz="0" w:space="0" w:color="auto"/>
                <w:bottom w:val="none" w:sz="0" w:space="0" w:color="auto"/>
                <w:right w:val="none" w:sz="0" w:space="0" w:color="auto"/>
              </w:divBdr>
            </w:div>
            <w:div w:id="248663542">
              <w:marLeft w:val="0"/>
              <w:marRight w:val="0"/>
              <w:marTop w:val="0"/>
              <w:marBottom w:val="0"/>
              <w:divBdr>
                <w:top w:val="none" w:sz="0" w:space="0" w:color="auto"/>
                <w:left w:val="none" w:sz="0" w:space="0" w:color="auto"/>
                <w:bottom w:val="none" w:sz="0" w:space="0" w:color="auto"/>
                <w:right w:val="none" w:sz="0" w:space="0" w:color="auto"/>
              </w:divBdr>
            </w:div>
            <w:div w:id="249236917">
              <w:marLeft w:val="0"/>
              <w:marRight w:val="0"/>
              <w:marTop w:val="0"/>
              <w:marBottom w:val="0"/>
              <w:divBdr>
                <w:top w:val="none" w:sz="0" w:space="0" w:color="auto"/>
                <w:left w:val="none" w:sz="0" w:space="0" w:color="auto"/>
                <w:bottom w:val="none" w:sz="0" w:space="0" w:color="auto"/>
                <w:right w:val="none" w:sz="0" w:space="0" w:color="auto"/>
              </w:divBdr>
            </w:div>
            <w:div w:id="269509508">
              <w:marLeft w:val="0"/>
              <w:marRight w:val="0"/>
              <w:marTop w:val="0"/>
              <w:marBottom w:val="0"/>
              <w:divBdr>
                <w:top w:val="none" w:sz="0" w:space="0" w:color="auto"/>
                <w:left w:val="none" w:sz="0" w:space="0" w:color="auto"/>
                <w:bottom w:val="none" w:sz="0" w:space="0" w:color="auto"/>
                <w:right w:val="none" w:sz="0" w:space="0" w:color="auto"/>
              </w:divBdr>
            </w:div>
            <w:div w:id="272590510">
              <w:marLeft w:val="0"/>
              <w:marRight w:val="0"/>
              <w:marTop w:val="0"/>
              <w:marBottom w:val="0"/>
              <w:divBdr>
                <w:top w:val="none" w:sz="0" w:space="0" w:color="auto"/>
                <w:left w:val="none" w:sz="0" w:space="0" w:color="auto"/>
                <w:bottom w:val="none" w:sz="0" w:space="0" w:color="auto"/>
                <w:right w:val="none" w:sz="0" w:space="0" w:color="auto"/>
              </w:divBdr>
            </w:div>
            <w:div w:id="278800278">
              <w:marLeft w:val="0"/>
              <w:marRight w:val="0"/>
              <w:marTop w:val="0"/>
              <w:marBottom w:val="0"/>
              <w:divBdr>
                <w:top w:val="none" w:sz="0" w:space="0" w:color="auto"/>
                <w:left w:val="none" w:sz="0" w:space="0" w:color="auto"/>
                <w:bottom w:val="none" w:sz="0" w:space="0" w:color="auto"/>
                <w:right w:val="none" w:sz="0" w:space="0" w:color="auto"/>
              </w:divBdr>
            </w:div>
            <w:div w:id="288633635">
              <w:marLeft w:val="0"/>
              <w:marRight w:val="0"/>
              <w:marTop w:val="0"/>
              <w:marBottom w:val="0"/>
              <w:divBdr>
                <w:top w:val="none" w:sz="0" w:space="0" w:color="auto"/>
                <w:left w:val="none" w:sz="0" w:space="0" w:color="auto"/>
                <w:bottom w:val="none" w:sz="0" w:space="0" w:color="auto"/>
                <w:right w:val="none" w:sz="0" w:space="0" w:color="auto"/>
              </w:divBdr>
            </w:div>
            <w:div w:id="290867088">
              <w:marLeft w:val="0"/>
              <w:marRight w:val="0"/>
              <w:marTop w:val="0"/>
              <w:marBottom w:val="0"/>
              <w:divBdr>
                <w:top w:val="none" w:sz="0" w:space="0" w:color="auto"/>
                <w:left w:val="none" w:sz="0" w:space="0" w:color="auto"/>
                <w:bottom w:val="none" w:sz="0" w:space="0" w:color="auto"/>
                <w:right w:val="none" w:sz="0" w:space="0" w:color="auto"/>
              </w:divBdr>
            </w:div>
            <w:div w:id="304314495">
              <w:marLeft w:val="0"/>
              <w:marRight w:val="0"/>
              <w:marTop w:val="0"/>
              <w:marBottom w:val="0"/>
              <w:divBdr>
                <w:top w:val="none" w:sz="0" w:space="0" w:color="auto"/>
                <w:left w:val="none" w:sz="0" w:space="0" w:color="auto"/>
                <w:bottom w:val="none" w:sz="0" w:space="0" w:color="auto"/>
                <w:right w:val="none" w:sz="0" w:space="0" w:color="auto"/>
              </w:divBdr>
            </w:div>
            <w:div w:id="309946237">
              <w:marLeft w:val="0"/>
              <w:marRight w:val="0"/>
              <w:marTop w:val="0"/>
              <w:marBottom w:val="0"/>
              <w:divBdr>
                <w:top w:val="none" w:sz="0" w:space="0" w:color="auto"/>
                <w:left w:val="none" w:sz="0" w:space="0" w:color="auto"/>
                <w:bottom w:val="none" w:sz="0" w:space="0" w:color="auto"/>
                <w:right w:val="none" w:sz="0" w:space="0" w:color="auto"/>
              </w:divBdr>
            </w:div>
            <w:div w:id="326516592">
              <w:marLeft w:val="0"/>
              <w:marRight w:val="0"/>
              <w:marTop w:val="0"/>
              <w:marBottom w:val="0"/>
              <w:divBdr>
                <w:top w:val="none" w:sz="0" w:space="0" w:color="auto"/>
                <w:left w:val="none" w:sz="0" w:space="0" w:color="auto"/>
                <w:bottom w:val="none" w:sz="0" w:space="0" w:color="auto"/>
                <w:right w:val="none" w:sz="0" w:space="0" w:color="auto"/>
              </w:divBdr>
            </w:div>
            <w:div w:id="356926386">
              <w:marLeft w:val="0"/>
              <w:marRight w:val="0"/>
              <w:marTop w:val="0"/>
              <w:marBottom w:val="0"/>
              <w:divBdr>
                <w:top w:val="none" w:sz="0" w:space="0" w:color="auto"/>
                <w:left w:val="none" w:sz="0" w:space="0" w:color="auto"/>
                <w:bottom w:val="none" w:sz="0" w:space="0" w:color="auto"/>
                <w:right w:val="none" w:sz="0" w:space="0" w:color="auto"/>
              </w:divBdr>
            </w:div>
            <w:div w:id="364252839">
              <w:marLeft w:val="0"/>
              <w:marRight w:val="0"/>
              <w:marTop w:val="0"/>
              <w:marBottom w:val="0"/>
              <w:divBdr>
                <w:top w:val="none" w:sz="0" w:space="0" w:color="auto"/>
                <w:left w:val="none" w:sz="0" w:space="0" w:color="auto"/>
                <w:bottom w:val="none" w:sz="0" w:space="0" w:color="auto"/>
                <w:right w:val="none" w:sz="0" w:space="0" w:color="auto"/>
              </w:divBdr>
            </w:div>
            <w:div w:id="406197259">
              <w:marLeft w:val="0"/>
              <w:marRight w:val="0"/>
              <w:marTop w:val="0"/>
              <w:marBottom w:val="0"/>
              <w:divBdr>
                <w:top w:val="none" w:sz="0" w:space="0" w:color="auto"/>
                <w:left w:val="none" w:sz="0" w:space="0" w:color="auto"/>
                <w:bottom w:val="none" w:sz="0" w:space="0" w:color="auto"/>
                <w:right w:val="none" w:sz="0" w:space="0" w:color="auto"/>
              </w:divBdr>
            </w:div>
            <w:div w:id="425928622">
              <w:marLeft w:val="0"/>
              <w:marRight w:val="0"/>
              <w:marTop w:val="0"/>
              <w:marBottom w:val="0"/>
              <w:divBdr>
                <w:top w:val="none" w:sz="0" w:space="0" w:color="auto"/>
                <w:left w:val="none" w:sz="0" w:space="0" w:color="auto"/>
                <w:bottom w:val="none" w:sz="0" w:space="0" w:color="auto"/>
                <w:right w:val="none" w:sz="0" w:space="0" w:color="auto"/>
              </w:divBdr>
            </w:div>
            <w:div w:id="430511937">
              <w:marLeft w:val="0"/>
              <w:marRight w:val="0"/>
              <w:marTop w:val="0"/>
              <w:marBottom w:val="0"/>
              <w:divBdr>
                <w:top w:val="none" w:sz="0" w:space="0" w:color="auto"/>
                <w:left w:val="none" w:sz="0" w:space="0" w:color="auto"/>
                <w:bottom w:val="none" w:sz="0" w:space="0" w:color="auto"/>
                <w:right w:val="none" w:sz="0" w:space="0" w:color="auto"/>
              </w:divBdr>
            </w:div>
            <w:div w:id="452134224">
              <w:marLeft w:val="0"/>
              <w:marRight w:val="0"/>
              <w:marTop w:val="0"/>
              <w:marBottom w:val="0"/>
              <w:divBdr>
                <w:top w:val="none" w:sz="0" w:space="0" w:color="auto"/>
                <w:left w:val="none" w:sz="0" w:space="0" w:color="auto"/>
                <w:bottom w:val="none" w:sz="0" w:space="0" w:color="auto"/>
                <w:right w:val="none" w:sz="0" w:space="0" w:color="auto"/>
              </w:divBdr>
            </w:div>
            <w:div w:id="460194373">
              <w:marLeft w:val="0"/>
              <w:marRight w:val="0"/>
              <w:marTop w:val="0"/>
              <w:marBottom w:val="0"/>
              <w:divBdr>
                <w:top w:val="none" w:sz="0" w:space="0" w:color="auto"/>
                <w:left w:val="none" w:sz="0" w:space="0" w:color="auto"/>
                <w:bottom w:val="none" w:sz="0" w:space="0" w:color="auto"/>
                <w:right w:val="none" w:sz="0" w:space="0" w:color="auto"/>
              </w:divBdr>
            </w:div>
            <w:div w:id="466632697">
              <w:marLeft w:val="0"/>
              <w:marRight w:val="0"/>
              <w:marTop w:val="0"/>
              <w:marBottom w:val="0"/>
              <w:divBdr>
                <w:top w:val="none" w:sz="0" w:space="0" w:color="auto"/>
                <w:left w:val="none" w:sz="0" w:space="0" w:color="auto"/>
                <w:bottom w:val="none" w:sz="0" w:space="0" w:color="auto"/>
                <w:right w:val="none" w:sz="0" w:space="0" w:color="auto"/>
              </w:divBdr>
            </w:div>
            <w:div w:id="470489800">
              <w:marLeft w:val="0"/>
              <w:marRight w:val="0"/>
              <w:marTop w:val="0"/>
              <w:marBottom w:val="0"/>
              <w:divBdr>
                <w:top w:val="none" w:sz="0" w:space="0" w:color="auto"/>
                <w:left w:val="none" w:sz="0" w:space="0" w:color="auto"/>
                <w:bottom w:val="none" w:sz="0" w:space="0" w:color="auto"/>
                <w:right w:val="none" w:sz="0" w:space="0" w:color="auto"/>
              </w:divBdr>
            </w:div>
            <w:div w:id="482813338">
              <w:marLeft w:val="0"/>
              <w:marRight w:val="0"/>
              <w:marTop w:val="0"/>
              <w:marBottom w:val="0"/>
              <w:divBdr>
                <w:top w:val="none" w:sz="0" w:space="0" w:color="auto"/>
                <w:left w:val="none" w:sz="0" w:space="0" w:color="auto"/>
                <w:bottom w:val="none" w:sz="0" w:space="0" w:color="auto"/>
                <w:right w:val="none" w:sz="0" w:space="0" w:color="auto"/>
              </w:divBdr>
            </w:div>
            <w:div w:id="487526003">
              <w:marLeft w:val="0"/>
              <w:marRight w:val="0"/>
              <w:marTop w:val="0"/>
              <w:marBottom w:val="0"/>
              <w:divBdr>
                <w:top w:val="none" w:sz="0" w:space="0" w:color="auto"/>
                <w:left w:val="none" w:sz="0" w:space="0" w:color="auto"/>
                <w:bottom w:val="none" w:sz="0" w:space="0" w:color="auto"/>
                <w:right w:val="none" w:sz="0" w:space="0" w:color="auto"/>
              </w:divBdr>
            </w:div>
            <w:div w:id="509832885">
              <w:marLeft w:val="0"/>
              <w:marRight w:val="0"/>
              <w:marTop w:val="0"/>
              <w:marBottom w:val="0"/>
              <w:divBdr>
                <w:top w:val="none" w:sz="0" w:space="0" w:color="auto"/>
                <w:left w:val="none" w:sz="0" w:space="0" w:color="auto"/>
                <w:bottom w:val="none" w:sz="0" w:space="0" w:color="auto"/>
                <w:right w:val="none" w:sz="0" w:space="0" w:color="auto"/>
              </w:divBdr>
            </w:div>
            <w:div w:id="521093771">
              <w:marLeft w:val="0"/>
              <w:marRight w:val="0"/>
              <w:marTop w:val="0"/>
              <w:marBottom w:val="0"/>
              <w:divBdr>
                <w:top w:val="none" w:sz="0" w:space="0" w:color="auto"/>
                <w:left w:val="none" w:sz="0" w:space="0" w:color="auto"/>
                <w:bottom w:val="none" w:sz="0" w:space="0" w:color="auto"/>
                <w:right w:val="none" w:sz="0" w:space="0" w:color="auto"/>
              </w:divBdr>
            </w:div>
            <w:div w:id="523522094">
              <w:marLeft w:val="0"/>
              <w:marRight w:val="0"/>
              <w:marTop w:val="0"/>
              <w:marBottom w:val="0"/>
              <w:divBdr>
                <w:top w:val="none" w:sz="0" w:space="0" w:color="auto"/>
                <w:left w:val="none" w:sz="0" w:space="0" w:color="auto"/>
                <w:bottom w:val="none" w:sz="0" w:space="0" w:color="auto"/>
                <w:right w:val="none" w:sz="0" w:space="0" w:color="auto"/>
              </w:divBdr>
            </w:div>
            <w:div w:id="539173519">
              <w:marLeft w:val="0"/>
              <w:marRight w:val="0"/>
              <w:marTop w:val="0"/>
              <w:marBottom w:val="0"/>
              <w:divBdr>
                <w:top w:val="none" w:sz="0" w:space="0" w:color="auto"/>
                <w:left w:val="none" w:sz="0" w:space="0" w:color="auto"/>
                <w:bottom w:val="none" w:sz="0" w:space="0" w:color="auto"/>
                <w:right w:val="none" w:sz="0" w:space="0" w:color="auto"/>
              </w:divBdr>
            </w:div>
            <w:div w:id="545799825">
              <w:marLeft w:val="0"/>
              <w:marRight w:val="0"/>
              <w:marTop w:val="0"/>
              <w:marBottom w:val="0"/>
              <w:divBdr>
                <w:top w:val="none" w:sz="0" w:space="0" w:color="auto"/>
                <w:left w:val="none" w:sz="0" w:space="0" w:color="auto"/>
                <w:bottom w:val="none" w:sz="0" w:space="0" w:color="auto"/>
                <w:right w:val="none" w:sz="0" w:space="0" w:color="auto"/>
              </w:divBdr>
            </w:div>
            <w:div w:id="550194829">
              <w:marLeft w:val="0"/>
              <w:marRight w:val="0"/>
              <w:marTop w:val="0"/>
              <w:marBottom w:val="0"/>
              <w:divBdr>
                <w:top w:val="none" w:sz="0" w:space="0" w:color="auto"/>
                <w:left w:val="none" w:sz="0" w:space="0" w:color="auto"/>
                <w:bottom w:val="none" w:sz="0" w:space="0" w:color="auto"/>
                <w:right w:val="none" w:sz="0" w:space="0" w:color="auto"/>
              </w:divBdr>
            </w:div>
            <w:div w:id="561138599">
              <w:marLeft w:val="0"/>
              <w:marRight w:val="0"/>
              <w:marTop w:val="0"/>
              <w:marBottom w:val="0"/>
              <w:divBdr>
                <w:top w:val="none" w:sz="0" w:space="0" w:color="auto"/>
                <w:left w:val="none" w:sz="0" w:space="0" w:color="auto"/>
                <w:bottom w:val="none" w:sz="0" w:space="0" w:color="auto"/>
                <w:right w:val="none" w:sz="0" w:space="0" w:color="auto"/>
              </w:divBdr>
            </w:div>
            <w:div w:id="563295609">
              <w:marLeft w:val="0"/>
              <w:marRight w:val="0"/>
              <w:marTop w:val="0"/>
              <w:marBottom w:val="0"/>
              <w:divBdr>
                <w:top w:val="none" w:sz="0" w:space="0" w:color="auto"/>
                <w:left w:val="none" w:sz="0" w:space="0" w:color="auto"/>
                <w:bottom w:val="none" w:sz="0" w:space="0" w:color="auto"/>
                <w:right w:val="none" w:sz="0" w:space="0" w:color="auto"/>
              </w:divBdr>
            </w:div>
            <w:div w:id="568808797">
              <w:marLeft w:val="0"/>
              <w:marRight w:val="0"/>
              <w:marTop w:val="0"/>
              <w:marBottom w:val="0"/>
              <w:divBdr>
                <w:top w:val="none" w:sz="0" w:space="0" w:color="auto"/>
                <w:left w:val="none" w:sz="0" w:space="0" w:color="auto"/>
                <w:bottom w:val="none" w:sz="0" w:space="0" w:color="auto"/>
                <w:right w:val="none" w:sz="0" w:space="0" w:color="auto"/>
              </w:divBdr>
            </w:div>
            <w:div w:id="569577577">
              <w:marLeft w:val="0"/>
              <w:marRight w:val="0"/>
              <w:marTop w:val="0"/>
              <w:marBottom w:val="0"/>
              <w:divBdr>
                <w:top w:val="none" w:sz="0" w:space="0" w:color="auto"/>
                <w:left w:val="none" w:sz="0" w:space="0" w:color="auto"/>
                <w:bottom w:val="none" w:sz="0" w:space="0" w:color="auto"/>
                <w:right w:val="none" w:sz="0" w:space="0" w:color="auto"/>
              </w:divBdr>
            </w:div>
            <w:div w:id="585114333">
              <w:marLeft w:val="0"/>
              <w:marRight w:val="0"/>
              <w:marTop w:val="0"/>
              <w:marBottom w:val="0"/>
              <w:divBdr>
                <w:top w:val="none" w:sz="0" w:space="0" w:color="auto"/>
                <w:left w:val="none" w:sz="0" w:space="0" w:color="auto"/>
                <w:bottom w:val="none" w:sz="0" w:space="0" w:color="auto"/>
                <w:right w:val="none" w:sz="0" w:space="0" w:color="auto"/>
              </w:divBdr>
            </w:div>
            <w:div w:id="591940713">
              <w:marLeft w:val="0"/>
              <w:marRight w:val="0"/>
              <w:marTop w:val="0"/>
              <w:marBottom w:val="0"/>
              <w:divBdr>
                <w:top w:val="none" w:sz="0" w:space="0" w:color="auto"/>
                <w:left w:val="none" w:sz="0" w:space="0" w:color="auto"/>
                <w:bottom w:val="none" w:sz="0" w:space="0" w:color="auto"/>
                <w:right w:val="none" w:sz="0" w:space="0" w:color="auto"/>
              </w:divBdr>
            </w:div>
            <w:div w:id="604918605">
              <w:marLeft w:val="0"/>
              <w:marRight w:val="0"/>
              <w:marTop w:val="0"/>
              <w:marBottom w:val="0"/>
              <w:divBdr>
                <w:top w:val="none" w:sz="0" w:space="0" w:color="auto"/>
                <w:left w:val="none" w:sz="0" w:space="0" w:color="auto"/>
                <w:bottom w:val="none" w:sz="0" w:space="0" w:color="auto"/>
                <w:right w:val="none" w:sz="0" w:space="0" w:color="auto"/>
              </w:divBdr>
            </w:div>
            <w:div w:id="611790021">
              <w:marLeft w:val="0"/>
              <w:marRight w:val="0"/>
              <w:marTop w:val="0"/>
              <w:marBottom w:val="0"/>
              <w:divBdr>
                <w:top w:val="none" w:sz="0" w:space="0" w:color="auto"/>
                <w:left w:val="none" w:sz="0" w:space="0" w:color="auto"/>
                <w:bottom w:val="none" w:sz="0" w:space="0" w:color="auto"/>
                <w:right w:val="none" w:sz="0" w:space="0" w:color="auto"/>
              </w:divBdr>
            </w:div>
            <w:div w:id="618607513">
              <w:marLeft w:val="0"/>
              <w:marRight w:val="0"/>
              <w:marTop w:val="0"/>
              <w:marBottom w:val="0"/>
              <w:divBdr>
                <w:top w:val="none" w:sz="0" w:space="0" w:color="auto"/>
                <w:left w:val="none" w:sz="0" w:space="0" w:color="auto"/>
                <w:bottom w:val="none" w:sz="0" w:space="0" w:color="auto"/>
                <w:right w:val="none" w:sz="0" w:space="0" w:color="auto"/>
              </w:divBdr>
            </w:div>
            <w:div w:id="623074208">
              <w:marLeft w:val="0"/>
              <w:marRight w:val="0"/>
              <w:marTop w:val="0"/>
              <w:marBottom w:val="0"/>
              <w:divBdr>
                <w:top w:val="none" w:sz="0" w:space="0" w:color="auto"/>
                <w:left w:val="none" w:sz="0" w:space="0" w:color="auto"/>
                <w:bottom w:val="none" w:sz="0" w:space="0" w:color="auto"/>
                <w:right w:val="none" w:sz="0" w:space="0" w:color="auto"/>
              </w:divBdr>
            </w:div>
            <w:div w:id="634410602">
              <w:marLeft w:val="0"/>
              <w:marRight w:val="0"/>
              <w:marTop w:val="0"/>
              <w:marBottom w:val="0"/>
              <w:divBdr>
                <w:top w:val="none" w:sz="0" w:space="0" w:color="auto"/>
                <w:left w:val="none" w:sz="0" w:space="0" w:color="auto"/>
                <w:bottom w:val="none" w:sz="0" w:space="0" w:color="auto"/>
                <w:right w:val="none" w:sz="0" w:space="0" w:color="auto"/>
              </w:divBdr>
            </w:div>
            <w:div w:id="636880263">
              <w:marLeft w:val="0"/>
              <w:marRight w:val="0"/>
              <w:marTop w:val="0"/>
              <w:marBottom w:val="0"/>
              <w:divBdr>
                <w:top w:val="none" w:sz="0" w:space="0" w:color="auto"/>
                <w:left w:val="none" w:sz="0" w:space="0" w:color="auto"/>
                <w:bottom w:val="none" w:sz="0" w:space="0" w:color="auto"/>
                <w:right w:val="none" w:sz="0" w:space="0" w:color="auto"/>
              </w:divBdr>
            </w:div>
            <w:div w:id="637536018">
              <w:marLeft w:val="0"/>
              <w:marRight w:val="0"/>
              <w:marTop w:val="0"/>
              <w:marBottom w:val="0"/>
              <w:divBdr>
                <w:top w:val="none" w:sz="0" w:space="0" w:color="auto"/>
                <w:left w:val="none" w:sz="0" w:space="0" w:color="auto"/>
                <w:bottom w:val="none" w:sz="0" w:space="0" w:color="auto"/>
                <w:right w:val="none" w:sz="0" w:space="0" w:color="auto"/>
              </w:divBdr>
            </w:div>
            <w:div w:id="650980950">
              <w:marLeft w:val="0"/>
              <w:marRight w:val="0"/>
              <w:marTop w:val="0"/>
              <w:marBottom w:val="0"/>
              <w:divBdr>
                <w:top w:val="none" w:sz="0" w:space="0" w:color="auto"/>
                <w:left w:val="none" w:sz="0" w:space="0" w:color="auto"/>
                <w:bottom w:val="none" w:sz="0" w:space="0" w:color="auto"/>
                <w:right w:val="none" w:sz="0" w:space="0" w:color="auto"/>
              </w:divBdr>
            </w:div>
            <w:div w:id="652418773">
              <w:marLeft w:val="0"/>
              <w:marRight w:val="0"/>
              <w:marTop w:val="0"/>
              <w:marBottom w:val="0"/>
              <w:divBdr>
                <w:top w:val="none" w:sz="0" w:space="0" w:color="auto"/>
                <w:left w:val="none" w:sz="0" w:space="0" w:color="auto"/>
                <w:bottom w:val="none" w:sz="0" w:space="0" w:color="auto"/>
                <w:right w:val="none" w:sz="0" w:space="0" w:color="auto"/>
              </w:divBdr>
            </w:div>
            <w:div w:id="666057886">
              <w:marLeft w:val="0"/>
              <w:marRight w:val="0"/>
              <w:marTop w:val="0"/>
              <w:marBottom w:val="0"/>
              <w:divBdr>
                <w:top w:val="none" w:sz="0" w:space="0" w:color="auto"/>
                <w:left w:val="none" w:sz="0" w:space="0" w:color="auto"/>
                <w:bottom w:val="none" w:sz="0" w:space="0" w:color="auto"/>
                <w:right w:val="none" w:sz="0" w:space="0" w:color="auto"/>
              </w:divBdr>
            </w:div>
            <w:div w:id="684982359">
              <w:marLeft w:val="0"/>
              <w:marRight w:val="0"/>
              <w:marTop w:val="0"/>
              <w:marBottom w:val="0"/>
              <w:divBdr>
                <w:top w:val="none" w:sz="0" w:space="0" w:color="auto"/>
                <w:left w:val="none" w:sz="0" w:space="0" w:color="auto"/>
                <w:bottom w:val="none" w:sz="0" w:space="0" w:color="auto"/>
                <w:right w:val="none" w:sz="0" w:space="0" w:color="auto"/>
              </w:divBdr>
            </w:div>
            <w:div w:id="692195279">
              <w:marLeft w:val="0"/>
              <w:marRight w:val="0"/>
              <w:marTop w:val="0"/>
              <w:marBottom w:val="0"/>
              <w:divBdr>
                <w:top w:val="none" w:sz="0" w:space="0" w:color="auto"/>
                <w:left w:val="none" w:sz="0" w:space="0" w:color="auto"/>
                <w:bottom w:val="none" w:sz="0" w:space="0" w:color="auto"/>
                <w:right w:val="none" w:sz="0" w:space="0" w:color="auto"/>
              </w:divBdr>
            </w:div>
            <w:div w:id="695665313">
              <w:marLeft w:val="0"/>
              <w:marRight w:val="0"/>
              <w:marTop w:val="0"/>
              <w:marBottom w:val="0"/>
              <w:divBdr>
                <w:top w:val="none" w:sz="0" w:space="0" w:color="auto"/>
                <w:left w:val="none" w:sz="0" w:space="0" w:color="auto"/>
                <w:bottom w:val="none" w:sz="0" w:space="0" w:color="auto"/>
                <w:right w:val="none" w:sz="0" w:space="0" w:color="auto"/>
              </w:divBdr>
            </w:div>
            <w:div w:id="717780386">
              <w:marLeft w:val="0"/>
              <w:marRight w:val="0"/>
              <w:marTop w:val="0"/>
              <w:marBottom w:val="0"/>
              <w:divBdr>
                <w:top w:val="none" w:sz="0" w:space="0" w:color="auto"/>
                <w:left w:val="none" w:sz="0" w:space="0" w:color="auto"/>
                <w:bottom w:val="none" w:sz="0" w:space="0" w:color="auto"/>
                <w:right w:val="none" w:sz="0" w:space="0" w:color="auto"/>
              </w:divBdr>
            </w:div>
            <w:div w:id="730345395">
              <w:marLeft w:val="0"/>
              <w:marRight w:val="0"/>
              <w:marTop w:val="0"/>
              <w:marBottom w:val="0"/>
              <w:divBdr>
                <w:top w:val="none" w:sz="0" w:space="0" w:color="auto"/>
                <w:left w:val="none" w:sz="0" w:space="0" w:color="auto"/>
                <w:bottom w:val="none" w:sz="0" w:space="0" w:color="auto"/>
                <w:right w:val="none" w:sz="0" w:space="0" w:color="auto"/>
              </w:divBdr>
            </w:div>
            <w:div w:id="737899840">
              <w:marLeft w:val="0"/>
              <w:marRight w:val="0"/>
              <w:marTop w:val="0"/>
              <w:marBottom w:val="0"/>
              <w:divBdr>
                <w:top w:val="none" w:sz="0" w:space="0" w:color="auto"/>
                <w:left w:val="none" w:sz="0" w:space="0" w:color="auto"/>
                <w:bottom w:val="none" w:sz="0" w:space="0" w:color="auto"/>
                <w:right w:val="none" w:sz="0" w:space="0" w:color="auto"/>
              </w:divBdr>
            </w:div>
            <w:div w:id="754670536">
              <w:marLeft w:val="0"/>
              <w:marRight w:val="0"/>
              <w:marTop w:val="0"/>
              <w:marBottom w:val="0"/>
              <w:divBdr>
                <w:top w:val="none" w:sz="0" w:space="0" w:color="auto"/>
                <w:left w:val="none" w:sz="0" w:space="0" w:color="auto"/>
                <w:bottom w:val="none" w:sz="0" w:space="0" w:color="auto"/>
                <w:right w:val="none" w:sz="0" w:space="0" w:color="auto"/>
              </w:divBdr>
            </w:div>
            <w:div w:id="756361809">
              <w:marLeft w:val="0"/>
              <w:marRight w:val="0"/>
              <w:marTop w:val="0"/>
              <w:marBottom w:val="0"/>
              <w:divBdr>
                <w:top w:val="none" w:sz="0" w:space="0" w:color="auto"/>
                <w:left w:val="none" w:sz="0" w:space="0" w:color="auto"/>
                <w:bottom w:val="none" w:sz="0" w:space="0" w:color="auto"/>
                <w:right w:val="none" w:sz="0" w:space="0" w:color="auto"/>
              </w:divBdr>
            </w:div>
            <w:div w:id="762796022">
              <w:marLeft w:val="0"/>
              <w:marRight w:val="0"/>
              <w:marTop w:val="0"/>
              <w:marBottom w:val="0"/>
              <w:divBdr>
                <w:top w:val="none" w:sz="0" w:space="0" w:color="auto"/>
                <w:left w:val="none" w:sz="0" w:space="0" w:color="auto"/>
                <w:bottom w:val="none" w:sz="0" w:space="0" w:color="auto"/>
                <w:right w:val="none" w:sz="0" w:space="0" w:color="auto"/>
              </w:divBdr>
            </w:div>
            <w:div w:id="786512540">
              <w:marLeft w:val="0"/>
              <w:marRight w:val="0"/>
              <w:marTop w:val="0"/>
              <w:marBottom w:val="0"/>
              <w:divBdr>
                <w:top w:val="none" w:sz="0" w:space="0" w:color="auto"/>
                <w:left w:val="none" w:sz="0" w:space="0" w:color="auto"/>
                <w:bottom w:val="none" w:sz="0" w:space="0" w:color="auto"/>
                <w:right w:val="none" w:sz="0" w:space="0" w:color="auto"/>
              </w:divBdr>
            </w:div>
            <w:div w:id="786898770">
              <w:marLeft w:val="0"/>
              <w:marRight w:val="0"/>
              <w:marTop w:val="0"/>
              <w:marBottom w:val="0"/>
              <w:divBdr>
                <w:top w:val="none" w:sz="0" w:space="0" w:color="auto"/>
                <w:left w:val="none" w:sz="0" w:space="0" w:color="auto"/>
                <w:bottom w:val="none" w:sz="0" w:space="0" w:color="auto"/>
                <w:right w:val="none" w:sz="0" w:space="0" w:color="auto"/>
              </w:divBdr>
            </w:div>
            <w:div w:id="798497412">
              <w:marLeft w:val="0"/>
              <w:marRight w:val="0"/>
              <w:marTop w:val="0"/>
              <w:marBottom w:val="0"/>
              <w:divBdr>
                <w:top w:val="none" w:sz="0" w:space="0" w:color="auto"/>
                <w:left w:val="none" w:sz="0" w:space="0" w:color="auto"/>
                <w:bottom w:val="none" w:sz="0" w:space="0" w:color="auto"/>
                <w:right w:val="none" w:sz="0" w:space="0" w:color="auto"/>
              </w:divBdr>
            </w:div>
            <w:div w:id="801843956">
              <w:marLeft w:val="0"/>
              <w:marRight w:val="0"/>
              <w:marTop w:val="0"/>
              <w:marBottom w:val="0"/>
              <w:divBdr>
                <w:top w:val="none" w:sz="0" w:space="0" w:color="auto"/>
                <w:left w:val="none" w:sz="0" w:space="0" w:color="auto"/>
                <w:bottom w:val="none" w:sz="0" w:space="0" w:color="auto"/>
                <w:right w:val="none" w:sz="0" w:space="0" w:color="auto"/>
              </w:divBdr>
            </w:div>
            <w:div w:id="811288304">
              <w:marLeft w:val="0"/>
              <w:marRight w:val="0"/>
              <w:marTop w:val="0"/>
              <w:marBottom w:val="0"/>
              <w:divBdr>
                <w:top w:val="none" w:sz="0" w:space="0" w:color="auto"/>
                <w:left w:val="none" w:sz="0" w:space="0" w:color="auto"/>
                <w:bottom w:val="none" w:sz="0" w:space="0" w:color="auto"/>
                <w:right w:val="none" w:sz="0" w:space="0" w:color="auto"/>
              </w:divBdr>
            </w:div>
            <w:div w:id="823668843">
              <w:marLeft w:val="0"/>
              <w:marRight w:val="0"/>
              <w:marTop w:val="0"/>
              <w:marBottom w:val="0"/>
              <w:divBdr>
                <w:top w:val="none" w:sz="0" w:space="0" w:color="auto"/>
                <w:left w:val="none" w:sz="0" w:space="0" w:color="auto"/>
                <w:bottom w:val="none" w:sz="0" w:space="0" w:color="auto"/>
                <w:right w:val="none" w:sz="0" w:space="0" w:color="auto"/>
              </w:divBdr>
            </w:div>
            <w:div w:id="838614894">
              <w:marLeft w:val="0"/>
              <w:marRight w:val="0"/>
              <w:marTop w:val="0"/>
              <w:marBottom w:val="0"/>
              <w:divBdr>
                <w:top w:val="none" w:sz="0" w:space="0" w:color="auto"/>
                <w:left w:val="none" w:sz="0" w:space="0" w:color="auto"/>
                <w:bottom w:val="none" w:sz="0" w:space="0" w:color="auto"/>
                <w:right w:val="none" w:sz="0" w:space="0" w:color="auto"/>
              </w:divBdr>
            </w:div>
            <w:div w:id="859784590">
              <w:marLeft w:val="0"/>
              <w:marRight w:val="0"/>
              <w:marTop w:val="0"/>
              <w:marBottom w:val="0"/>
              <w:divBdr>
                <w:top w:val="none" w:sz="0" w:space="0" w:color="auto"/>
                <w:left w:val="none" w:sz="0" w:space="0" w:color="auto"/>
                <w:bottom w:val="none" w:sz="0" w:space="0" w:color="auto"/>
                <w:right w:val="none" w:sz="0" w:space="0" w:color="auto"/>
              </w:divBdr>
            </w:div>
            <w:div w:id="863053501">
              <w:marLeft w:val="0"/>
              <w:marRight w:val="0"/>
              <w:marTop w:val="0"/>
              <w:marBottom w:val="0"/>
              <w:divBdr>
                <w:top w:val="none" w:sz="0" w:space="0" w:color="auto"/>
                <w:left w:val="none" w:sz="0" w:space="0" w:color="auto"/>
                <w:bottom w:val="none" w:sz="0" w:space="0" w:color="auto"/>
                <w:right w:val="none" w:sz="0" w:space="0" w:color="auto"/>
              </w:divBdr>
            </w:div>
            <w:div w:id="872576548">
              <w:marLeft w:val="0"/>
              <w:marRight w:val="0"/>
              <w:marTop w:val="0"/>
              <w:marBottom w:val="0"/>
              <w:divBdr>
                <w:top w:val="none" w:sz="0" w:space="0" w:color="auto"/>
                <w:left w:val="none" w:sz="0" w:space="0" w:color="auto"/>
                <w:bottom w:val="none" w:sz="0" w:space="0" w:color="auto"/>
                <w:right w:val="none" w:sz="0" w:space="0" w:color="auto"/>
              </w:divBdr>
            </w:div>
            <w:div w:id="875434099">
              <w:marLeft w:val="0"/>
              <w:marRight w:val="0"/>
              <w:marTop w:val="0"/>
              <w:marBottom w:val="0"/>
              <w:divBdr>
                <w:top w:val="none" w:sz="0" w:space="0" w:color="auto"/>
                <w:left w:val="none" w:sz="0" w:space="0" w:color="auto"/>
                <w:bottom w:val="none" w:sz="0" w:space="0" w:color="auto"/>
                <w:right w:val="none" w:sz="0" w:space="0" w:color="auto"/>
              </w:divBdr>
            </w:div>
            <w:div w:id="890070017">
              <w:marLeft w:val="0"/>
              <w:marRight w:val="0"/>
              <w:marTop w:val="0"/>
              <w:marBottom w:val="0"/>
              <w:divBdr>
                <w:top w:val="none" w:sz="0" w:space="0" w:color="auto"/>
                <w:left w:val="none" w:sz="0" w:space="0" w:color="auto"/>
                <w:bottom w:val="none" w:sz="0" w:space="0" w:color="auto"/>
                <w:right w:val="none" w:sz="0" w:space="0" w:color="auto"/>
              </w:divBdr>
            </w:div>
            <w:div w:id="892233443">
              <w:marLeft w:val="0"/>
              <w:marRight w:val="0"/>
              <w:marTop w:val="0"/>
              <w:marBottom w:val="0"/>
              <w:divBdr>
                <w:top w:val="none" w:sz="0" w:space="0" w:color="auto"/>
                <w:left w:val="none" w:sz="0" w:space="0" w:color="auto"/>
                <w:bottom w:val="none" w:sz="0" w:space="0" w:color="auto"/>
                <w:right w:val="none" w:sz="0" w:space="0" w:color="auto"/>
              </w:divBdr>
            </w:div>
            <w:div w:id="893200794">
              <w:marLeft w:val="0"/>
              <w:marRight w:val="0"/>
              <w:marTop w:val="0"/>
              <w:marBottom w:val="0"/>
              <w:divBdr>
                <w:top w:val="none" w:sz="0" w:space="0" w:color="auto"/>
                <w:left w:val="none" w:sz="0" w:space="0" w:color="auto"/>
                <w:bottom w:val="none" w:sz="0" w:space="0" w:color="auto"/>
                <w:right w:val="none" w:sz="0" w:space="0" w:color="auto"/>
              </w:divBdr>
            </w:div>
            <w:div w:id="902986608">
              <w:marLeft w:val="0"/>
              <w:marRight w:val="0"/>
              <w:marTop w:val="0"/>
              <w:marBottom w:val="0"/>
              <w:divBdr>
                <w:top w:val="none" w:sz="0" w:space="0" w:color="auto"/>
                <w:left w:val="none" w:sz="0" w:space="0" w:color="auto"/>
                <w:bottom w:val="none" w:sz="0" w:space="0" w:color="auto"/>
                <w:right w:val="none" w:sz="0" w:space="0" w:color="auto"/>
              </w:divBdr>
            </w:div>
            <w:div w:id="917206823">
              <w:marLeft w:val="0"/>
              <w:marRight w:val="0"/>
              <w:marTop w:val="0"/>
              <w:marBottom w:val="0"/>
              <w:divBdr>
                <w:top w:val="none" w:sz="0" w:space="0" w:color="auto"/>
                <w:left w:val="none" w:sz="0" w:space="0" w:color="auto"/>
                <w:bottom w:val="none" w:sz="0" w:space="0" w:color="auto"/>
                <w:right w:val="none" w:sz="0" w:space="0" w:color="auto"/>
              </w:divBdr>
            </w:div>
            <w:div w:id="948505912">
              <w:marLeft w:val="0"/>
              <w:marRight w:val="0"/>
              <w:marTop w:val="0"/>
              <w:marBottom w:val="0"/>
              <w:divBdr>
                <w:top w:val="none" w:sz="0" w:space="0" w:color="auto"/>
                <w:left w:val="none" w:sz="0" w:space="0" w:color="auto"/>
                <w:bottom w:val="none" w:sz="0" w:space="0" w:color="auto"/>
                <w:right w:val="none" w:sz="0" w:space="0" w:color="auto"/>
              </w:divBdr>
            </w:div>
            <w:div w:id="948581942">
              <w:marLeft w:val="0"/>
              <w:marRight w:val="0"/>
              <w:marTop w:val="0"/>
              <w:marBottom w:val="0"/>
              <w:divBdr>
                <w:top w:val="none" w:sz="0" w:space="0" w:color="auto"/>
                <w:left w:val="none" w:sz="0" w:space="0" w:color="auto"/>
                <w:bottom w:val="none" w:sz="0" w:space="0" w:color="auto"/>
                <w:right w:val="none" w:sz="0" w:space="0" w:color="auto"/>
              </w:divBdr>
            </w:div>
            <w:div w:id="956835158">
              <w:marLeft w:val="0"/>
              <w:marRight w:val="0"/>
              <w:marTop w:val="0"/>
              <w:marBottom w:val="0"/>
              <w:divBdr>
                <w:top w:val="none" w:sz="0" w:space="0" w:color="auto"/>
                <w:left w:val="none" w:sz="0" w:space="0" w:color="auto"/>
                <w:bottom w:val="none" w:sz="0" w:space="0" w:color="auto"/>
                <w:right w:val="none" w:sz="0" w:space="0" w:color="auto"/>
              </w:divBdr>
            </w:div>
            <w:div w:id="969743528">
              <w:marLeft w:val="0"/>
              <w:marRight w:val="0"/>
              <w:marTop w:val="0"/>
              <w:marBottom w:val="0"/>
              <w:divBdr>
                <w:top w:val="none" w:sz="0" w:space="0" w:color="auto"/>
                <w:left w:val="none" w:sz="0" w:space="0" w:color="auto"/>
                <w:bottom w:val="none" w:sz="0" w:space="0" w:color="auto"/>
                <w:right w:val="none" w:sz="0" w:space="0" w:color="auto"/>
              </w:divBdr>
            </w:div>
            <w:div w:id="974261350">
              <w:marLeft w:val="0"/>
              <w:marRight w:val="0"/>
              <w:marTop w:val="0"/>
              <w:marBottom w:val="0"/>
              <w:divBdr>
                <w:top w:val="none" w:sz="0" w:space="0" w:color="auto"/>
                <w:left w:val="none" w:sz="0" w:space="0" w:color="auto"/>
                <w:bottom w:val="none" w:sz="0" w:space="0" w:color="auto"/>
                <w:right w:val="none" w:sz="0" w:space="0" w:color="auto"/>
              </w:divBdr>
            </w:div>
            <w:div w:id="978337506">
              <w:marLeft w:val="0"/>
              <w:marRight w:val="0"/>
              <w:marTop w:val="0"/>
              <w:marBottom w:val="0"/>
              <w:divBdr>
                <w:top w:val="none" w:sz="0" w:space="0" w:color="auto"/>
                <w:left w:val="none" w:sz="0" w:space="0" w:color="auto"/>
                <w:bottom w:val="none" w:sz="0" w:space="0" w:color="auto"/>
                <w:right w:val="none" w:sz="0" w:space="0" w:color="auto"/>
              </w:divBdr>
            </w:div>
            <w:div w:id="983240737">
              <w:marLeft w:val="0"/>
              <w:marRight w:val="0"/>
              <w:marTop w:val="0"/>
              <w:marBottom w:val="0"/>
              <w:divBdr>
                <w:top w:val="none" w:sz="0" w:space="0" w:color="auto"/>
                <w:left w:val="none" w:sz="0" w:space="0" w:color="auto"/>
                <w:bottom w:val="none" w:sz="0" w:space="0" w:color="auto"/>
                <w:right w:val="none" w:sz="0" w:space="0" w:color="auto"/>
              </w:divBdr>
            </w:div>
            <w:div w:id="986712554">
              <w:marLeft w:val="0"/>
              <w:marRight w:val="0"/>
              <w:marTop w:val="0"/>
              <w:marBottom w:val="0"/>
              <w:divBdr>
                <w:top w:val="none" w:sz="0" w:space="0" w:color="auto"/>
                <w:left w:val="none" w:sz="0" w:space="0" w:color="auto"/>
                <w:bottom w:val="none" w:sz="0" w:space="0" w:color="auto"/>
                <w:right w:val="none" w:sz="0" w:space="0" w:color="auto"/>
              </w:divBdr>
            </w:div>
            <w:div w:id="996761689">
              <w:marLeft w:val="0"/>
              <w:marRight w:val="0"/>
              <w:marTop w:val="0"/>
              <w:marBottom w:val="0"/>
              <w:divBdr>
                <w:top w:val="none" w:sz="0" w:space="0" w:color="auto"/>
                <w:left w:val="none" w:sz="0" w:space="0" w:color="auto"/>
                <w:bottom w:val="none" w:sz="0" w:space="0" w:color="auto"/>
                <w:right w:val="none" w:sz="0" w:space="0" w:color="auto"/>
              </w:divBdr>
            </w:div>
            <w:div w:id="1002588661">
              <w:marLeft w:val="0"/>
              <w:marRight w:val="0"/>
              <w:marTop w:val="0"/>
              <w:marBottom w:val="0"/>
              <w:divBdr>
                <w:top w:val="none" w:sz="0" w:space="0" w:color="auto"/>
                <w:left w:val="none" w:sz="0" w:space="0" w:color="auto"/>
                <w:bottom w:val="none" w:sz="0" w:space="0" w:color="auto"/>
                <w:right w:val="none" w:sz="0" w:space="0" w:color="auto"/>
              </w:divBdr>
            </w:div>
            <w:div w:id="1017123054">
              <w:marLeft w:val="0"/>
              <w:marRight w:val="0"/>
              <w:marTop w:val="0"/>
              <w:marBottom w:val="0"/>
              <w:divBdr>
                <w:top w:val="none" w:sz="0" w:space="0" w:color="auto"/>
                <w:left w:val="none" w:sz="0" w:space="0" w:color="auto"/>
                <w:bottom w:val="none" w:sz="0" w:space="0" w:color="auto"/>
                <w:right w:val="none" w:sz="0" w:space="0" w:color="auto"/>
              </w:divBdr>
            </w:div>
            <w:div w:id="1017389196">
              <w:marLeft w:val="0"/>
              <w:marRight w:val="0"/>
              <w:marTop w:val="0"/>
              <w:marBottom w:val="0"/>
              <w:divBdr>
                <w:top w:val="none" w:sz="0" w:space="0" w:color="auto"/>
                <w:left w:val="none" w:sz="0" w:space="0" w:color="auto"/>
                <w:bottom w:val="none" w:sz="0" w:space="0" w:color="auto"/>
                <w:right w:val="none" w:sz="0" w:space="0" w:color="auto"/>
              </w:divBdr>
            </w:div>
            <w:div w:id="1020937704">
              <w:marLeft w:val="0"/>
              <w:marRight w:val="0"/>
              <w:marTop w:val="0"/>
              <w:marBottom w:val="0"/>
              <w:divBdr>
                <w:top w:val="none" w:sz="0" w:space="0" w:color="auto"/>
                <w:left w:val="none" w:sz="0" w:space="0" w:color="auto"/>
                <w:bottom w:val="none" w:sz="0" w:space="0" w:color="auto"/>
                <w:right w:val="none" w:sz="0" w:space="0" w:color="auto"/>
              </w:divBdr>
            </w:div>
            <w:div w:id="1029919281">
              <w:marLeft w:val="0"/>
              <w:marRight w:val="0"/>
              <w:marTop w:val="0"/>
              <w:marBottom w:val="0"/>
              <w:divBdr>
                <w:top w:val="none" w:sz="0" w:space="0" w:color="auto"/>
                <w:left w:val="none" w:sz="0" w:space="0" w:color="auto"/>
                <w:bottom w:val="none" w:sz="0" w:space="0" w:color="auto"/>
                <w:right w:val="none" w:sz="0" w:space="0" w:color="auto"/>
              </w:divBdr>
            </w:div>
            <w:div w:id="1042972423">
              <w:marLeft w:val="0"/>
              <w:marRight w:val="0"/>
              <w:marTop w:val="0"/>
              <w:marBottom w:val="0"/>
              <w:divBdr>
                <w:top w:val="none" w:sz="0" w:space="0" w:color="auto"/>
                <w:left w:val="none" w:sz="0" w:space="0" w:color="auto"/>
                <w:bottom w:val="none" w:sz="0" w:space="0" w:color="auto"/>
                <w:right w:val="none" w:sz="0" w:space="0" w:color="auto"/>
              </w:divBdr>
            </w:div>
            <w:div w:id="1050375665">
              <w:marLeft w:val="0"/>
              <w:marRight w:val="0"/>
              <w:marTop w:val="0"/>
              <w:marBottom w:val="0"/>
              <w:divBdr>
                <w:top w:val="none" w:sz="0" w:space="0" w:color="auto"/>
                <w:left w:val="none" w:sz="0" w:space="0" w:color="auto"/>
                <w:bottom w:val="none" w:sz="0" w:space="0" w:color="auto"/>
                <w:right w:val="none" w:sz="0" w:space="0" w:color="auto"/>
              </w:divBdr>
            </w:div>
            <w:div w:id="1078864654">
              <w:marLeft w:val="0"/>
              <w:marRight w:val="0"/>
              <w:marTop w:val="0"/>
              <w:marBottom w:val="0"/>
              <w:divBdr>
                <w:top w:val="none" w:sz="0" w:space="0" w:color="auto"/>
                <w:left w:val="none" w:sz="0" w:space="0" w:color="auto"/>
                <w:bottom w:val="none" w:sz="0" w:space="0" w:color="auto"/>
                <w:right w:val="none" w:sz="0" w:space="0" w:color="auto"/>
              </w:divBdr>
            </w:div>
            <w:div w:id="1091119220">
              <w:marLeft w:val="0"/>
              <w:marRight w:val="0"/>
              <w:marTop w:val="0"/>
              <w:marBottom w:val="0"/>
              <w:divBdr>
                <w:top w:val="none" w:sz="0" w:space="0" w:color="auto"/>
                <w:left w:val="none" w:sz="0" w:space="0" w:color="auto"/>
                <w:bottom w:val="none" w:sz="0" w:space="0" w:color="auto"/>
                <w:right w:val="none" w:sz="0" w:space="0" w:color="auto"/>
              </w:divBdr>
            </w:div>
            <w:div w:id="1095436551">
              <w:marLeft w:val="0"/>
              <w:marRight w:val="0"/>
              <w:marTop w:val="0"/>
              <w:marBottom w:val="0"/>
              <w:divBdr>
                <w:top w:val="none" w:sz="0" w:space="0" w:color="auto"/>
                <w:left w:val="none" w:sz="0" w:space="0" w:color="auto"/>
                <w:bottom w:val="none" w:sz="0" w:space="0" w:color="auto"/>
                <w:right w:val="none" w:sz="0" w:space="0" w:color="auto"/>
              </w:divBdr>
            </w:div>
            <w:div w:id="1106389796">
              <w:marLeft w:val="0"/>
              <w:marRight w:val="0"/>
              <w:marTop w:val="0"/>
              <w:marBottom w:val="0"/>
              <w:divBdr>
                <w:top w:val="none" w:sz="0" w:space="0" w:color="auto"/>
                <w:left w:val="none" w:sz="0" w:space="0" w:color="auto"/>
                <w:bottom w:val="none" w:sz="0" w:space="0" w:color="auto"/>
                <w:right w:val="none" w:sz="0" w:space="0" w:color="auto"/>
              </w:divBdr>
            </w:div>
            <w:div w:id="1116556810">
              <w:marLeft w:val="0"/>
              <w:marRight w:val="0"/>
              <w:marTop w:val="0"/>
              <w:marBottom w:val="0"/>
              <w:divBdr>
                <w:top w:val="none" w:sz="0" w:space="0" w:color="auto"/>
                <w:left w:val="none" w:sz="0" w:space="0" w:color="auto"/>
                <w:bottom w:val="none" w:sz="0" w:space="0" w:color="auto"/>
                <w:right w:val="none" w:sz="0" w:space="0" w:color="auto"/>
              </w:divBdr>
            </w:div>
            <w:div w:id="1121414841">
              <w:marLeft w:val="0"/>
              <w:marRight w:val="0"/>
              <w:marTop w:val="0"/>
              <w:marBottom w:val="0"/>
              <w:divBdr>
                <w:top w:val="none" w:sz="0" w:space="0" w:color="auto"/>
                <w:left w:val="none" w:sz="0" w:space="0" w:color="auto"/>
                <w:bottom w:val="none" w:sz="0" w:space="0" w:color="auto"/>
                <w:right w:val="none" w:sz="0" w:space="0" w:color="auto"/>
              </w:divBdr>
            </w:div>
            <w:div w:id="1130434776">
              <w:marLeft w:val="0"/>
              <w:marRight w:val="0"/>
              <w:marTop w:val="0"/>
              <w:marBottom w:val="0"/>
              <w:divBdr>
                <w:top w:val="none" w:sz="0" w:space="0" w:color="auto"/>
                <w:left w:val="none" w:sz="0" w:space="0" w:color="auto"/>
                <w:bottom w:val="none" w:sz="0" w:space="0" w:color="auto"/>
                <w:right w:val="none" w:sz="0" w:space="0" w:color="auto"/>
              </w:divBdr>
            </w:div>
            <w:div w:id="1141728181">
              <w:marLeft w:val="0"/>
              <w:marRight w:val="0"/>
              <w:marTop w:val="0"/>
              <w:marBottom w:val="0"/>
              <w:divBdr>
                <w:top w:val="none" w:sz="0" w:space="0" w:color="auto"/>
                <w:left w:val="none" w:sz="0" w:space="0" w:color="auto"/>
                <w:bottom w:val="none" w:sz="0" w:space="0" w:color="auto"/>
                <w:right w:val="none" w:sz="0" w:space="0" w:color="auto"/>
              </w:divBdr>
            </w:div>
            <w:div w:id="1159737098">
              <w:marLeft w:val="0"/>
              <w:marRight w:val="0"/>
              <w:marTop w:val="0"/>
              <w:marBottom w:val="0"/>
              <w:divBdr>
                <w:top w:val="none" w:sz="0" w:space="0" w:color="auto"/>
                <w:left w:val="none" w:sz="0" w:space="0" w:color="auto"/>
                <w:bottom w:val="none" w:sz="0" w:space="0" w:color="auto"/>
                <w:right w:val="none" w:sz="0" w:space="0" w:color="auto"/>
              </w:divBdr>
            </w:div>
            <w:div w:id="1161114662">
              <w:marLeft w:val="0"/>
              <w:marRight w:val="0"/>
              <w:marTop w:val="0"/>
              <w:marBottom w:val="0"/>
              <w:divBdr>
                <w:top w:val="none" w:sz="0" w:space="0" w:color="auto"/>
                <w:left w:val="none" w:sz="0" w:space="0" w:color="auto"/>
                <w:bottom w:val="none" w:sz="0" w:space="0" w:color="auto"/>
                <w:right w:val="none" w:sz="0" w:space="0" w:color="auto"/>
              </w:divBdr>
            </w:div>
            <w:div w:id="1185939737">
              <w:marLeft w:val="0"/>
              <w:marRight w:val="0"/>
              <w:marTop w:val="0"/>
              <w:marBottom w:val="0"/>
              <w:divBdr>
                <w:top w:val="none" w:sz="0" w:space="0" w:color="auto"/>
                <w:left w:val="none" w:sz="0" w:space="0" w:color="auto"/>
                <w:bottom w:val="none" w:sz="0" w:space="0" w:color="auto"/>
                <w:right w:val="none" w:sz="0" w:space="0" w:color="auto"/>
              </w:divBdr>
            </w:div>
            <w:div w:id="1190803372">
              <w:marLeft w:val="0"/>
              <w:marRight w:val="0"/>
              <w:marTop w:val="0"/>
              <w:marBottom w:val="0"/>
              <w:divBdr>
                <w:top w:val="none" w:sz="0" w:space="0" w:color="auto"/>
                <w:left w:val="none" w:sz="0" w:space="0" w:color="auto"/>
                <w:bottom w:val="none" w:sz="0" w:space="0" w:color="auto"/>
                <w:right w:val="none" w:sz="0" w:space="0" w:color="auto"/>
              </w:divBdr>
            </w:div>
            <w:div w:id="1196961889">
              <w:marLeft w:val="0"/>
              <w:marRight w:val="0"/>
              <w:marTop w:val="0"/>
              <w:marBottom w:val="0"/>
              <w:divBdr>
                <w:top w:val="none" w:sz="0" w:space="0" w:color="auto"/>
                <w:left w:val="none" w:sz="0" w:space="0" w:color="auto"/>
                <w:bottom w:val="none" w:sz="0" w:space="0" w:color="auto"/>
                <w:right w:val="none" w:sz="0" w:space="0" w:color="auto"/>
              </w:divBdr>
            </w:div>
            <w:div w:id="1204362785">
              <w:marLeft w:val="0"/>
              <w:marRight w:val="0"/>
              <w:marTop w:val="0"/>
              <w:marBottom w:val="0"/>
              <w:divBdr>
                <w:top w:val="none" w:sz="0" w:space="0" w:color="auto"/>
                <w:left w:val="none" w:sz="0" w:space="0" w:color="auto"/>
                <w:bottom w:val="none" w:sz="0" w:space="0" w:color="auto"/>
                <w:right w:val="none" w:sz="0" w:space="0" w:color="auto"/>
              </w:divBdr>
            </w:div>
            <w:div w:id="1211648910">
              <w:marLeft w:val="0"/>
              <w:marRight w:val="0"/>
              <w:marTop w:val="0"/>
              <w:marBottom w:val="0"/>
              <w:divBdr>
                <w:top w:val="none" w:sz="0" w:space="0" w:color="auto"/>
                <w:left w:val="none" w:sz="0" w:space="0" w:color="auto"/>
                <w:bottom w:val="none" w:sz="0" w:space="0" w:color="auto"/>
                <w:right w:val="none" w:sz="0" w:space="0" w:color="auto"/>
              </w:divBdr>
            </w:div>
            <w:div w:id="1214120954">
              <w:marLeft w:val="0"/>
              <w:marRight w:val="0"/>
              <w:marTop w:val="0"/>
              <w:marBottom w:val="0"/>
              <w:divBdr>
                <w:top w:val="none" w:sz="0" w:space="0" w:color="auto"/>
                <w:left w:val="none" w:sz="0" w:space="0" w:color="auto"/>
                <w:bottom w:val="none" w:sz="0" w:space="0" w:color="auto"/>
                <w:right w:val="none" w:sz="0" w:space="0" w:color="auto"/>
              </w:divBdr>
            </w:div>
            <w:div w:id="1229075705">
              <w:marLeft w:val="0"/>
              <w:marRight w:val="0"/>
              <w:marTop w:val="0"/>
              <w:marBottom w:val="0"/>
              <w:divBdr>
                <w:top w:val="none" w:sz="0" w:space="0" w:color="auto"/>
                <w:left w:val="none" w:sz="0" w:space="0" w:color="auto"/>
                <w:bottom w:val="none" w:sz="0" w:space="0" w:color="auto"/>
                <w:right w:val="none" w:sz="0" w:space="0" w:color="auto"/>
              </w:divBdr>
            </w:div>
            <w:div w:id="1231815069">
              <w:marLeft w:val="0"/>
              <w:marRight w:val="0"/>
              <w:marTop w:val="0"/>
              <w:marBottom w:val="0"/>
              <w:divBdr>
                <w:top w:val="none" w:sz="0" w:space="0" w:color="auto"/>
                <w:left w:val="none" w:sz="0" w:space="0" w:color="auto"/>
                <w:bottom w:val="none" w:sz="0" w:space="0" w:color="auto"/>
                <w:right w:val="none" w:sz="0" w:space="0" w:color="auto"/>
              </w:divBdr>
            </w:div>
            <w:div w:id="1246190930">
              <w:marLeft w:val="0"/>
              <w:marRight w:val="0"/>
              <w:marTop w:val="0"/>
              <w:marBottom w:val="0"/>
              <w:divBdr>
                <w:top w:val="none" w:sz="0" w:space="0" w:color="auto"/>
                <w:left w:val="none" w:sz="0" w:space="0" w:color="auto"/>
                <w:bottom w:val="none" w:sz="0" w:space="0" w:color="auto"/>
                <w:right w:val="none" w:sz="0" w:space="0" w:color="auto"/>
              </w:divBdr>
            </w:div>
            <w:div w:id="1259755828">
              <w:marLeft w:val="0"/>
              <w:marRight w:val="0"/>
              <w:marTop w:val="0"/>
              <w:marBottom w:val="0"/>
              <w:divBdr>
                <w:top w:val="none" w:sz="0" w:space="0" w:color="auto"/>
                <w:left w:val="none" w:sz="0" w:space="0" w:color="auto"/>
                <w:bottom w:val="none" w:sz="0" w:space="0" w:color="auto"/>
                <w:right w:val="none" w:sz="0" w:space="0" w:color="auto"/>
              </w:divBdr>
            </w:div>
            <w:div w:id="1263302507">
              <w:marLeft w:val="0"/>
              <w:marRight w:val="0"/>
              <w:marTop w:val="0"/>
              <w:marBottom w:val="0"/>
              <w:divBdr>
                <w:top w:val="none" w:sz="0" w:space="0" w:color="auto"/>
                <w:left w:val="none" w:sz="0" w:space="0" w:color="auto"/>
                <w:bottom w:val="none" w:sz="0" w:space="0" w:color="auto"/>
                <w:right w:val="none" w:sz="0" w:space="0" w:color="auto"/>
              </w:divBdr>
            </w:div>
            <w:div w:id="1277638621">
              <w:marLeft w:val="0"/>
              <w:marRight w:val="0"/>
              <w:marTop w:val="0"/>
              <w:marBottom w:val="0"/>
              <w:divBdr>
                <w:top w:val="none" w:sz="0" w:space="0" w:color="auto"/>
                <w:left w:val="none" w:sz="0" w:space="0" w:color="auto"/>
                <w:bottom w:val="none" w:sz="0" w:space="0" w:color="auto"/>
                <w:right w:val="none" w:sz="0" w:space="0" w:color="auto"/>
              </w:divBdr>
            </w:div>
            <w:div w:id="1293247597">
              <w:marLeft w:val="0"/>
              <w:marRight w:val="0"/>
              <w:marTop w:val="0"/>
              <w:marBottom w:val="0"/>
              <w:divBdr>
                <w:top w:val="none" w:sz="0" w:space="0" w:color="auto"/>
                <w:left w:val="none" w:sz="0" w:space="0" w:color="auto"/>
                <w:bottom w:val="none" w:sz="0" w:space="0" w:color="auto"/>
                <w:right w:val="none" w:sz="0" w:space="0" w:color="auto"/>
              </w:divBdr>
            </w:div>
            <w:div w:id="1295719268">
              <w:marLeft w:val="0"/>
              <w:marRight w:val="0"/>
              <w:marTop w:val="0"/>
              <w:marBottom w:val="0"/>
              <w:divBdr>
                <w:top w:val="none" w:sz="0" w:space="0" w:color="auto"/>
                <w:left w:val="none" w:sz="0" w:space="0" w:color="auto"/>
                <w:bottom w:val="none" w:sz="0" w:space="0" w:color="auto"/>
                <w:right w:val="none" w:sz="0" w:space="0" w:color="auto"/>
              </w:divBdr>
            </w:div>
            <w:div w:id="1301688644">
              <w:marLeft w:val="0"/>
              <w:marRight w:val="0"/>
              <w:marTop w:val="0"/>
              <w:marBottom w:val="0"/>
              <w:divBdr>
                <w:top w:val="none" w:sz="0" w:space="0" w:color="auto"/>
                <w:left w:val="none" w:sz="0" w:space="0" w:color="auto"/>
                <w:bottom w:val="none" w:sz="0" w:space="0" w:color="auto"/>
                <w:right w:val="none" w:sz="0" w:space="0" w:color="auto"/>
              </w:divBdr>
            </w:div>
            <w:div w:id="1306467562">
              <w:marLeft w:val="0"/>
              <w:marRight w:val="0"/>
              <w:marTop w:val="0"/>
              <w:marBottom w:val="0"/>
              <w:divBdr>
                <w:top w:val="none" w:sz="0" w:space="0" w:color="auto"/>
                <w:left w:val="none" w:sz="0" w:space="0" w:color="auto"/>
                <w:bottom w:val="none" w:sz="0" w:space="0" w:color="auto"/>
                <w:right w:val="none" w:sz="0" w:space="0" w:color="auto"/>
              </w:divBdr>
            </w:div>
            <w:div w:id="1312633122">
              <w:marLeft w:val="0"/>
              <w:marRight w:val="0"/>
              <w:marTop w:val="0"/>
              <w:marBottom w:val="0"/>
              <w:divBdr>
                <w:top w:val="none" w:sz="0" w:space="0" w:color="auto"/>
                <w:left w:val="none" w:sz="0" w:space="0" w:color="auto"/>
                <w:bottom w:val="none" w:sz="0" w:space="0" w:color="auto"/>
                <w:right w:val="none" w:sz="0" w:space="0" w:color="auto"/>
              </w:divBdr>
            </w:div>
            <w:div w:id="1321814907">
              <w:marLeft w:val="0"/>
              <w:marRight w:val="0"/>
              <w:marTop w:val="0"/>
              <w:marBottom w:val="0"/>
              <w:divBdr>
                <w:top w:val="none" w:sz="0" w:space="0" w:color="auto"/>
                <w:left w:val="none" w:sz="0" w:space="0" w:color="auto"/>
                <w:bottom w:val="none" w:sz="0" w:space="0" w:color="auto"/>
                <w:right w:val="none" w:sz="0" w:space="0" w:color="auto"/>
              </w:divBdr>
            </w:div>
            <w:div w:id="1340809615">
              <w:marLeft w:val="0"/>
              <w:marRight w:val="0"/>
              <w:marTop w:val="0"/>
              <w:marBottom w:val="0"/>
              <w:divBdr>
                <w:top w:val="none" w:sz="0" w:space="0" w:color="auto"/>
                <w:left w:val="none" w:sz="0" w:space="0" w:color="auto"/>
                <w:bottom w:val="none" w:sz="0" w:space="0" w:color="auto"/>
                <w:right w:val="none" w:sz="0" w:space="0" w:color="auto"/>
              </w:divBdr>
            </w:div>
            <w:div w:id="1344743347">
              <w:marLeft w:val="0"/>
              <w:marRight w:val="0"/>
              <w:marTop w:val="0"/>
              <w:marBottom w:val="0"/>
              <w:divBdr>
                <w:top w:val="none" w:sz="0" w:space="0" w:color="auto"/>
                <w:left w:val="none" w:sz="0" w:space="0" w:color="auto"/>
                <w:bottom w:val="none" w:sz="0" w:space="0" w:color="auto"/>
                <w:right w:val="none" w:sz="0" w:space="0" w:color="auto"/>
              </w:divBdr>
            </w:div>
            <w:div w:id="1346785723">
              <w:marLeft w:val="0"/>
              <w:marRight w:val="0"/>
              <w:marTop w:val="0"/>
              <w:marBottom w:val="0"/>
              <w:divBdr>
                <w:top w:val="none" w:sz="0" w:space="0" w:color="auto"/>
                <w:left w:val="none" w:sz="0" w:space="0" w:color="auto"/>
                <w:bottom w:val="none" w:sz="0" w:space="0" w:color="auto"/>
                <w:right w:val="none" w:sz="0" w:space="0" w:color="auto"/>
              </w:divBdr>
            </w:div>
            <w:div w:id="1351688995">
              <w:marLeft w:val="0"/>
              <w:marRight w:val="0"/>
              <w:marTop w:val="0"/>
              <w:marBottom w:val="0"/>
              <w:divBdr>
                <w:top w:val="none" w:sz="0" w:space="0" w:color="auto"/>
                <w:left w:val="none" w:sz="0" w:space="0" w:color="auto"/>
                <w:bottom w:val="none" w:sz="0" w:space="0" w:color="auto"/>
                <w:right w:val="none" w:sz="0" w:space="0" w:color="auto"/>
              </w:divBdr>
            </w:div>
            <w:div w:id="1357344928">
              <w:marLeft w:val="0"/>
              <w:marRight w:val="0"/>
              <w:marTop w:val="0"/>
              <w:marBottom w:val="0"/>
              <w:divBdr>
                <w:top w:val="none" w:sz="0" w:space="0" w:color="auto"/>
                <w:left w:val="none" w:sz="0" w:space="0" w:color="auto"/>
                <w:bottom w:val="none" w:sz="0" w:space="0" w:color="auto"/>
                <w:right w:val="none" w:sz="0" w:space="0" w:color="auto"/>
              </w:divBdr>
            </w:div>
            <w:div w:id="1360349280">
              <w:marLeft w:val="0"/>
              <w:marRight w:val="0"/>
              <w:marTop w:val="0"/>
              <w:marBottom w:val="0"/>
              <w:divBdr>
                <w:top w:val="none" w:sz="0" w:space="0" w:color="auto"/>
                <w:left w:val="none" w:sz="0" w:space="0" w:color="auto"/>
                <w:bottom w:val="none" w:sz="0" w:space="0" w:color="auto"/>
                <w:right w:val="none" w:sz="0" w:space="0" w:color="auto"/>
              </w:divBdr>
            </w:div>
            <w:div w:id="1388916261">
              <w:marLeft w:val="0"/>
              <w:marRight w:val="0"/>
              <w:marTop w:val="0"/>
              <w:marBottom w:val="0"/>
              <w:divBdr>
                <w:top w:val="none" w:sz="0" w:space="0" w:color="auto"/>
                <w:left w:val="none" w:sz="0" w:space="0" w:color="auto"/>
                <w:bottom w:val="none" w:sz="0" w:space="0" w:color="auto"/>
                <w:right w:val="none" w:sz="0" w:space="0" w:color="auto"/>
              </w:divBdr>
            </w:div>
            <w:div w:id="1395005002">
              <w:marLeft w:val="0"/>
              <w:marRight w:val="0"/>
              <w:marTop w:val="0"/>
              <w:marBottom w:val="0"/>
              <w:divBdr>
                <w:top w:val="none" w:sz="0" w:space="0" w:color="auto"/>
                <w:left w:val="none" w:sz="0" w:space="0" w:color="auto"/>
                <w:bottom w:val="none" w:sz="0" w:space="0" w:color="auto"/>
                <w:right w:val="none" w:sz="0" w:space="0" w:color="auto"/>
              </w:divBdr>
            </w:div>
            <w:div w:id="1405569889">
              <w:marLeft w:val="0"/>
              <w:marRight w:val="0"/>
              <w:marTop w:val="0"/>
              <w:marBottom w:val="0"/>
              <w:divBdr>
                <w:top w:val="none" w:sz="0" w:space="0" w:color="auto"/>
                <w:left w:val="none" w:sz="0" w:space="0" w:color="auto"/>
                <w:bottom w:val="none" w:sz="0" w:space="0" w:color="auto"/>
                <w:right w:val="none" w:sz="0" w:space="0" w:color="auto"/>
              </w:divBdr>
            </w:div>
            <w:div w:id="1408115582">
              <w:marLeft w:val="0"/>
              <w:marRight w:val="0"/>
              <w:marTop w:val="0"/>
              <w:marBottom w:val="0"/>
              <w:divBdr>
                <w:top w:val="none" w:sz="0" w:space="0" w:color="auto"/>
                <w:left w:val="none" w:sz="0" w:space="0" w:color="auto"/>
                <w:bottom w:val="none" w:sz="0" w:space="0" w:color="auto"/>
                <w:right w:val="none" w:sz="0" w:space="0" w:color="auto"/>
              </w:divBdr>
            </w:div>
            <w:div w:id="1433668796">
              <w:marLeft w:val="0"/>
              <w:marRight w:val="0"/>
              <w:marTop w:val="0"/>
              <w:marBottom w:val="0"/>
              <w:divBdr>
                <w:top w:val="none" w:sz="0" w:space="0" w:color="auto"/>
                <w:left w:val="none" w:sz="0" w:space="0" w:color="auto"/>
                <w:bottom w:val="none" w:sz="0" w:space="0" w:color="auto"/>
                <w:right w:val="none" w:sz="0" w:space="0" w:color="auto"/>
              </w:divBdr>
            </w:div>
            <w:div w:id="1441604540">
              <w:marLeft w:val="0"/>
              <w:marRight w:val="0"/>
              <w:marTop w:val="0"/>
              <w:marBottom w:val="0"/>
              <w:divBdr>
                <w:top w:val="none" w:sz="0" w:space="0" w:color="auto"/>
                <w:left w:val="none" w:sz="0" w:space="0" w:color="auto"/>
                <w:bottom w:val="none" w:sz="0" w:space="0" w:color="auto"/>
                <w:right w:val="none" w:sz="0" w:space="0" w:color="auto"/>
              </w:divBdr>
            </w:div>
            <w:div w:id="1449592947">
              <w:marLeft w:val="0"/>
              <w:marRight w:val="0"/>
              <w:marTop w:val="0"/>
              <w:marBottom w:val="0"/>
              <w:divBdr>
                <w:top w:val="none" w:sz="0" w:space="0" w:color="auto"/>
                <w:left w:val="none" w:sz="0" w:space="0" w:color="auto"/>
                <w:bottom w:val="none" w:sz="0" w:space="0" w:color="auto"/>
                <w:right w:val="none" w:sz="0" w:space="0" w:color="auto"/>
              </w:divBdr>
            </w:div>
            <w:div w:id="1467434980">
              <w:marLeft w:val="0"/>
              <w:marRight w:val="0"/>
              <w:marTop w:val="0"/>
              <w:marBottom w:val="0"/>
              <w:divBdr>
                <w:top w:val="none" w:sz="0" w:space="0" w:color="auto"/>
                <w:left w:val="none" w:sz="0" w:space="0" w:color="auto"/>
                <w:bottom w:val="none" w:sz="0" w:space="0" w:color="auto"/>
                <w:right w:val="none" w:sz="0" w:space="0" w:color="auto"/>
              </w:divBdr>
            </w:div>
            <w:div w:id="1477725795">
              <w:marLeft w:val="0"/>
              <w:marRight w:val="0"/>
              <w:marTop w:val="0"/>
              <w:marBottom w:val="0"/>
              <w:divBdr>
                <w:top w:val="none" w:sz="0" w:space="0" w:color="auto"/>
                <w:left w:val="none" w:sz="0" w:space="0" w:color="auto"/>
                <w:bottom w:val="none" w:sz="0" w:space="0" w:color="auto"/>
                <w:right w:val="none" w:sz="0" w:space="0" w:color="auto"/>
              </w:divBdr>
            </w:div>
            <w:div w:id="1482497894">
              <w:marLeft w:val="0"/>
              <w:marRight w:val="0"/>
              <w:marTop w:val="0"/>
              <w:marBottom w:val="0"/>
              <w:divBdr>
                <w:top w:val="none" w:sz="0" w:space="0" w:color="auto"/>
                <w:left w:val="none" w:sz="0" w:space="0" w:color="auto"/>
                <w:bottom w:val="none" w:sz="0" w:space="0" w:color="auto"/>
                <w:right w:val="none" w:sz="0" w:space="0" w:color="auto"/>
              </w:divBdr>
            </w:div>
            <w:div w:id="1485970538">
              <w:marLeft w:val="0"/>
              <w:marRight w:val="0"/>
              <w:marTop w:val="0"/>
              <w:marBottom w:val="0"/>
              <w:divBdr>
                <w:top w:val="none" w:sz="0" w:space="0" w:color="auto"/>
                <w:left w:val="none" w:sz="0" w:space="0" w:color="auto"/>
                <w:bottom w:val="none" w:sz="0" w:space="0" w:color="auto"/>
                <w:right w:val="none" w:sz="0" w:space="0" w:color="auto"/>
              </w:divBdr>
            </w:div>
            <w:div w:id="1486701106">
              <w:marLeft w:val="0"/>
              <w:marRight w:val="0"/>
              <w:marTop w:val="0"/>
              <w:marBottom w:val="0"/>
              <w:divBdr>
                <w:top w:val="none" w:sz="0" w:space="0" w:color="auto"/>
                <w:left w:val="none" w:sz="0" w:space="0" w:color="auto"/>
                <w:bottom w:val="none" w:sz="0" w:space="0" w:color="auto"/>
                <w:right w:val="none" w:sz="0" w:space="0" w:color="auto"/>
              </w:divBdr>
            </w:div>
            <w:div w:id="1489319038">
              <w:marLeft w:val="0"/>
              <w:marRight w:val="0"/>
              <w:marTop w:val="0"/>
              <w:marBottom w:val="0"/>
              <w:divBdr>
                <w:top w:val="none" w:sz="0" w:space="0" w:color="auto"/>
                <w:left w:val="none" w:sz="0" w:space="0" w:color="auto"/>
                <w:bottom w:val="none" w:sz="0" w:space="0" w:color="auto"/>
                <w:right w:val="none" w:sz="0" w:space="0" w:color="auto"/>
              </w:divBdr>
            </w:div>
            <w:div w:id="1507860243">
              <w:marLeft w:val="0"/>
              <w:marRight w:val="0"/>
              <w:marTop w:val="0"/>
              <w:marBottom w:val="0"/>
              <w:divBdr>
                <w:top w:val="none" w:sz="0" w:space="0" w:color="auto"/>
                <w:left w:val="none" w:sz="0" w:space="0" w:color="auto"/>
                <w:bottom w:val="none" w:sz="0" w:space="0" w:color="auto"/>
                <w:right w:val="none" w:sz="0" w:space="0" w:color="auto"/>
              </w:divBdr>
            </w:div>
            <w:div w:id="1508442278">
              <w:marLeft w:val="0"/>
              <w:marRight w:val="0"/>
              <w:marTop w:val="0"/>
              <w:marBottom w:val="0"/>
              <w:divBdr>
                <w:top w:val="none" w:sz="0" w:space="0" w:color="auto"/>
                <w:left w:val="none" w:sz="0" w:space="0" w:color="auto"/>
                <w:bottom w:val="none" w:sz="0" w:space="0" w:color="auto"/>
                <w:right w:val="none" w:sz="0" w:space="0" w:color="auto"/>
              </w:divBdr>
            </w:div>
            <w:div w:id="1509708803">
              <w:marLeft w:val="0"/>
              <w:marRight w:val="0"/>
              <w:marTop w:val="0"/>
              <w:marBottom w:val="0"/>
              <w:divBdr>
                <w:top w:val="none" w:sz="0" w:space="0" w:color="auto"/>
                <w:left w:val="none" w:sz="0" w:space="0" w:color="auto"/>
                <w:bottom w:val="none" w:sz="0" w:space="0" w:color="auto"/>
                <w:right w:val="none" w:sz="0" w:space="0" w:color="auto"/>
              </w:divBdr>
            </w:div>
            <w:div w:id="1511020111">
              <w:marLeft w:val="0"/>
              <w:marRight w:val="0"/>
              <w:marTop w:val="0"/>
              <w:marBottom w:val="0"/>
              <w:divBdr>
                <w:top w:val="none" w:sz="0" w:space="0" w:color="auto"/>
                <w:left w:val="none" w:sz="0" w:space="0" w:color="auto"/>
                <w:bottom w:val="none" w:sz="0" w:space="0" w:color="auto"/>
                <w:right w:val="none" w:sz="0" w:space="0" w:color="auto"/>
              </w:divBdr>
            </w:div>
            <w:div w:id="1517843333">
              <w:marLeft w:val="0"/>
              <w:marRight w:val="0"/>
              <w:marTop w:val="0"/>
              <w:marBottom w:val="0"/>
              <w:divBdr>
                <w:top w:val="none" w:sz="0" w:space="0" w:color="auto"/>
                <w:left w:val="none" w:sz="0" w:space="0" w:color="auto"/>
                <w:bottom w:val="none" w:sz="0" w:space="0" w:color="auto"/>
                <w:right w:val="none" w:sz="0" w:space="0" w:color="auto"/>
              </w:divBdr>
            </w:div>
            <w:div w:id="1527213930">
              <w:marLeft w:val="0"/>
              <w:marRight w:val="0"/>
              <w:marTop w:val="0"/>
              <w:marBottom w:val="0"/>
              <w:divBdr>
                <w:top w:val="none" w:sz="0" w:space="0" w:color="auto"/>
                <w:left w:val="none" w:sz="0" w:space="0" w:color="auto"/>
                <w:bottom w:val="none" w:sz="0" w:space="0" w:color="auto"/>
                <w:right w:val="none" w:sz="0" w:space="0" w:color="auto"/>
              </w:divBdr>
            </w:div>
            <w:div w:id="1534422686">
              <w:marLeft w:val="0"/>
              <w:marRight w:val="0"/>
              <w:marTop w:val="0"/>
              <w:marBottom w:val="0"/>
              <w:divBdr>
                <w:top w:val="none" w:sz="0" w:space="0" w:color="auto"/>
                <w:left w:val="none" w:sz="0" w:space="0" w:color="auto"/>
                <w:bottom w:val="none" w:sz="0" w:space="0" w:color="auto"/>
                <w:right w:val="none" w:sz="0" w:space="0" w:color="auto"/>
              </w:divBdr>
            </w:div>
            <w:div w:id="1539319049">
              <w:marLeft w:val="0"/>
              <w:marRight w:val="0"/>
              <w:marTop w:val="0"/>
              <w:marBottom w:val="0"/>
              <w:divBdr>
                <w:top w:val="none" w:sz="0" w:space="0" w:color="auto"/>
                <w:left w:val="none" w:sz="0" w:space="0" w:color="auto"/>
                <w:bottom w:val="none" w:sz="0" w:space="0" w:color="auto"/>
                <w:right w:val="none" w:sz="0" w:space="0" w:color="auto"/>
              </w:divBdr>
            </w:div>
            <w:div w:id="1539663610">
              <w:marLeft w:val="0"/>
              <w:marRight w:val="0"/>
              <w:marTop w:val="0"/>
              <w:marBottom w:val="0"/>
              <w:divBdr>
                <w:top w:val="none" w:sz="0" w:space="0" w:color="auto"/>
                <w:left w:val="none" w:sz="0" w:space="0" w:color="auto"/>
                <w:bottom w:val="none" w:sz="0" w:space="0" w:color="auto"/>
                <w:right w:val="none" w:sz="0" w:space="0" w:color="auto"/>
              </w:divBdr>
            </w:div>
            <w:div w:id="1565406989">
              <w:marLeft w:val="0"/>
              <w:marRight w:val="0"/>
              <w:marTop w:val="0"/>
              <w:marBottom w:val="0"/>
              <w:divBdr>
                <w:top w:val="none" w:sz="0" w:space="0" w:color="auto"/>
                <w:left w:val="none" w:sz="0" w:space="0" w:color="auto"/>
                <w:bottom w:val="none" w:sz="0" w:space="0" w:color="auto"/>
                <w:right w:val="none" w:sz="0" w:space="0" w:color="auto"/>
              </w:divBdr>
            </w:div>
            <w:div w:id="1568221219">
              <w:marLeft w:val="0"/>
              <w:marRight w:val="0"/>
              <w:marTop w:val="0"/>
              <w:marBottom w:val="0"/>
              <w:divBdr>
                <w:top w:val="none" w:sz="0" w:space="0" w:color="auto"/>
                <w:left w:val="none" w:sz="0" w:space="0" w:color="auto"/>
                <w:bottom w:val="none" w:sz="0" w:space="0" w:color="auto"/>
                <w:right w:val="none" w:sz="0" w:space="0" w:color="auto"/>
              </w:divBdr>
            </w:div>
            <w:div w:id="1572889359">
              <w:marLeft w:val="0"/>
              <w:marRight w:val="0"/>
              <w:marTop w:val="0"/>
              <w:marBottom w:val="0"/>
              <w:divBdr>
                <w:top w:val="none" w:sz="0" w:space="0" w:color="auto"/>
                <w:left w:val="none" w:sz="0" w:space="0" w:color="auto"/>
                <w:bottom w:val="none" w:sz="0" w:space="0" w:color="auto"/>
                <w:right w:val="none" w:sz="0" w:space="0" w:color="auto"/>
              </w:divBdr>
            </w:div>
            <w:div w:id="1578400171">
              <w:marLeft w:val="0"/>
              <w:marRight w:val="0"/>
              <w:marTop w:val="0"/>
              <w:marBottom w:val="0"/>
              <w:divBdr>
                <w:top w:val="none" w:sz="0" w:space="0" w:color="auto"/>
                <w:left w:val="none" w:sz="0" w:space="0" w:color="auto"/>
                <w:bottom w:val="none" w:sz="0" w:space="0" w:color="auto"/>
                <w:right w:val="none" w:sz="0" w:space="0" w:color="auto"/>
              </w:divBdr>
            </w:div>
            <w:div w:id="1583293774">
              <w:marLeft w:val="0"/>
              <w:marRight w:val="0"/>
              <w:marTop w:val="0"/>
              <w:marBottom w:val="0"/>
              <w:divBdr>
                <w:top w:val="none" w:sz="0" w:space="0" w:color="auto"/>
                <w:left w:val="none" w:sz="0" w:space="0" w:color="auto"/>
                <w:bottom w:val="none" w:sz="0" w:space="0" w:color="auto"/>
                <w:right w:val="none" w:sz="0" w:space="0" w:color="auto"/>
              </w:divBdr>
            </w:div>
            <w:div w:id="1590430745">
              <w:marLeft w:val="0"/>
              <w:marRight w:val="0"/>
              <w:marTop w:val="0"/>
              <w:marBottom w:val="0"/>
              <w:divBdr>
                <w:top w:val="none" w:sz="0" w:space="0" w:color="auto"/>
                <w:left w:val="none" w:sz="0" w:space="0" w:color="auto"/>
                <w:bottom w:val="none" w:sz="0" w:space="0" w:color="auto"/>
                <w:right w:val="none" w:sz="0" w:space="0" w:color="auto"/>
              </w:divBdr>
            </w:div>
            <w:div w:id="1590968856">
              <w:marLeft w:val="0"/>
              <w:marRight w:val="0"/>
              <w:marTop w:val="0"/>
              <w:marBottom w:val="0"/>
              <w:divBdr>
                <w:top w:val="none" w:sz="0" w:space="0" w:color="auto"/>
                <w:left w:val="none" w:sz="0" w:space="0" w:color="auto"/>
                <w:bottom w:val="none" w:sz="0" w:space="0" w:color="auto"/>
                <w:right w:val="none" w:sz="0" w:space="0" w:color="auto"/>
              </w:divBdr>
            </w:div>
            <w:div w:id="1596210361">
              <w:marLeft w:val="0"/>
              <w:marRight w:val="0"/>
              <w:marTop w:val="0"/>
              <w:marBottom w:val="0"/>
              <w:divBdr>
                <w:top w:val="none" w:sz="0" w:space="0" w:color="auto"/>
                <w:left w:val="none" w:sz="0" w:space="0" w:color="auto"/>
                <w:bottom w:val="none" w:sz="0" w:space="0" w:color="auto"/>
                <w:right w:val="none" w:sz="0" w:space="0" w:color="auto"/>
              </w:divBdr>
            </w:div>
            <w:div w:id="1609041908">
              <w:marLeft w:val="0"/>
              <w:marRight w:val="0"/>
              <w:marTop w:val="0"/>
              <w:marBottom w:val="0"/>
              <w:divBdr>
                <w:top w:val="none" w:sz="0" w:space="0" w:color="auto"/>
                <w:left w:val="none" w:sz="0" w:space="0" w:color="auto"/>
                <w:bottom w:val="none" w:sz="0" w:space="0" w:color="auto"/>
                <w:right w:val="none" w:sz="0" w:space="0" w:color="auto"/>
              </w:divBdr>
            </w:div>
            <w:div w:id="1614507955">
              <w:marLeft w:val="0"/>
              <w:marRight w:val="0"/>
              <w:marTop w:val="0"/>
              <w:marBottom w:val="0"/>
              <w:divBdr>
                <w:top w:val="none" w:sz="0" w:space="0" w:color="auto"/>
                <w:left w:val="none" w:sz="0" w:space="0" w:color="auto"/>
                <w:bottom w:val="none" w:sz="0" w:space="0" w:color="auto"/>
                <w:right w:val="none" w:sz="0" w:space="0" w:color="auto"/>
              </w:divBdr>
            </w:div>
            <w:div w:id="1623071912">
              <w:marLeft w:val="0"/>
              <w:marRight w:val="0"/>
              <w:marTop w:val="0"/>
              <w:marBottom w:val="0"/>
              <w:divBdr>
                <w:top w:val="none" w:sz="0" w:space="0" w:color="auto"/>
                <w:left w:val="none" w:sz="0" w:space="0" w:color="auto"/>
                <w:bottom w:val="none" w:sz="0" w:space="0" w:color="auto"/>
                <w:right w:val="none" w:sz="0" w:space="0" w:color="auto"/>
              </w:divBdr>
            </w:div>
            <w:div w:id="1630472625">
              <w:marLeft w:val="0"/>
              <w:marRight w:val="0"/>
              <w:marTop w:val="0"/>
              <w:marBottom w:val="0"/>
              <w:divBdr>
                <w:top w:val="none" w:sz="0" w:space="0" w:color="auto"/>
                <w:left w:val="none" w:sz="0" w:space="0" w:color="auto"/>
                <w:bottom w:val="none" w:sz="0" w:space="0" w:color="auto"/>
                <w:right w:val="none" w:sz="0" w:space="0" w:color="auto"/>
              </w:divBdr>
            </w:div>
            <w:div w:id="1630668719">
              <w:marLeft w:val="0"/>
              <w:marRight w:val="0"/>
              <w:marTop w:val="0"/>
              <w:marBottom w:val="0"/>
              <w:divBdr>
                <w:top w:val="none" w:sz="0" w:space="0" w:color="auto"/>
                <w:left w:val="none" w:sz="0" w:space="0" w:color="auto"/>
                <w:bottom w:val="none" w:sz="0" w:space="0" w:color="auto"/>
                <w:right w:val="none" w:sz="0" w:space="0" w:color="auto"/>
              </w:divBdr>
            </w:div>
            <w:div w:id="1635331996">
              <w:marLeft w:val="0"/>
              <w:marRight w:val="0"/>
              <w:marTop w:val="0"/>
              <w:marBottom w:val="0"/>
              <w:divBdr>
                <w:top w:val="none" w:sz="0" w:space="0" w:color="auto"/>
                <w:left w:val="none" w:sz="0" w:space="0" w:color="auto"/>
                <w:bottom w:val="none" w:sz="0" w:space="0" w:color="auto"/>
                <w:right w:val="none" w:sz="0" w:space="0" w:color="auto"/>
              </w:divBdr>
            </w:div>
            <w:div w:id="1640265888">
              <w:marLeft w:val="0"/>
              <w:marRight w:val="0"/>
              <w:marTop w:val="0"/>
              <w:marBottom w:val="0"/>
              <w:divBdr>
                <w:top w:val="none" w:sz="0" w:space="0" w:color="auto"/>
                <w:left w:val="none" w:sz="0" w:space="0" w:color="auto"/>
                <w:bottom w:val="none" w:sz="0" w:space="0" w:color="auto"/>
                <w:right w:val="none" w:sz="0" w:space="0" w:color="auto"/>
              </w:divBdr>
            </w:div>
            <w:div w:id="1657495288">
              <w:marLeft w:val="0"/>
              <w:marRight w:val="0"/>
              <w:marTop w:val="0"/>
              <w:marBottom w:val="0"/>
              <w:divBdr>
                <w:top w:val="none" w:sz="0" w:space="0" w:color="auto"/>
                <w:left w:val="none" w:sz="0" w:space="0" w:color="auto"/>
                <w:bottom w:val="none" w:sz="0" w:space="0" w:color="auto"/>
                <w:right w:val="none" w:sz="0" w:space="0" w:color="auto"/>
              </w:divBdr>
            </w:div>
            <w:div w:id="1659839481">
              <w:marLeft w:val="0"/>
              <w:marRight w:val="0"/>
              <w:marTop w:val="0"/>
              <w:marBottom w:val="0"/>
              <w:divBdr>
                <w:top w:val="none" w:sz="0" w:space="0" w:color="auto"/>
                <w:left w:val="none" w:sz="0" w:space="0" w:color="auto"/>
                <w:bottom w:val="none" w:sz="0" w:space="0" w:color="auto"/>
                <w:right w:val="none" w:sz="0" w:space="0" w:color="auto"/>
              </w:divBdr>
            </w:div>
            <w:div w:id="1667783208">
              <w:marLeft w:val="0"/>
              <w:marRight w:val="0"/>
              <w:marTop w:val="0"/>
              <w:marBottom w:val="0"/>
              <w:divBdr>
                <w:top w:val="none" w:sz="0" w:space="0" w:color="auto"/>
                <w:left w:val="none" w:sz="0" w:space="0" w:color="auto"/>
                <w:bottom w:val="none" w:sz="0" w:space="0" w:color="auto"/>
                <w:right w:val="none" w:sz="0" w:space="0" w:color="auto"/>
              </w:divBdr>
            </w:div>
            <w:div w:id="1674991500">
              <w:marLeft w:val="0"/>
              <w:marRight w:val="0"/>
              <w:marTop w:val="0"/>
              <w:marBottom w:val="0"/>
              <w:divBdr>
                <w:top w:val="none" w:sz="0" w:space="0" w:color="auto"/>
                <w:left w:val="none" w:sz="0" w:space="0" w:color="auto"/>
                <w:bottom w:val="none" w:sz="0" w:space="0" w:color="auto"/>
                <w:right w:val="none" w:sz="0" w:space="0" w:color="auto"/>
              </w:divBdr>
            </w:div>
            <w:div w:id="1690372548">
              <w:marLeft w:val="0"/>
              <w:marRight w:val="0"/>
              <w:marTop w:val="0"/>
              <w:marBottom w:val="0"/>
              <w:divBdr>
                <w:top w:val="none" w:sz="0" w:space="0" w:color="auto"/>
                <w:left w:val="none" w:sz="0" w:space="0" w:color="auto"/>
                <w:bottom w:val="none" w:sz="0" w:space="0" w:color="auto"/>
                <w:right w:val="none" w:sz="0" w:space="0" w:color="auto"/>
              </w:divBdr>
            </w:div>
            <w:div w:id="1721442141">
              <w:marLeft w:val="0"/>
              <w:marRight w:val="0"/>
              <w:marTop w:val="0"/>
              <w:marBottom w:val="0"/>
              <w:divBdr>
                <w:top w:val="none" w:sz="0" w:space="0" w:color="auto"/>
                <w:left w:val="none" w:sz="0" w:space="0" w:color="auto"/>
                <w:bottom w:val="none" w:sz="0" w:space="0" w:color="auto"/>
                <w:right w:val="none" w:sz="0" w:space="0" w:color="auto"/>
              </w:divBdr>
            </w:div>
            <w:div w:id="1731689610">
              <w:marLeft w:val="0"/>
              <w:marRight w:val="0"/>
              <w:marTop w:val="0"/>
              <w:marBottom w:val="0"/>
              <w:divBdr>
                <w:top w:val="none" w:sz="0" w:space="0" w:color="auto"/>
                <w:left w:val="none" w:sz="0" w:space="0" w:color="auto"/>
                <w:bottom w:val="none" w:sz="0" w:space="0" w:color="auto"/>
                <w:right w:val="none" w:sz="0" w:space="0" w:color="auto"/>
              </w:divBdr>
            </w:div>
            <w:div w:id="1734347175">
              <w:marLeft w:val="0"/>
              <w:marRight w:val="0"/>
              <w:marTop w:val="0"/>
              <w:marBottom w:val="0"/>
              <w:divBdr>
                <w:top w:val="none" w:sz="0" w:space="0" w:color="auto"/>
                <w:left w:val="none" w:sz="0" w:space="0" w:color="auto"/>
                <w:bottom w:val="none" w:sz="0" w:space="0" w:color="auto"/>
                <w:right w:val="none" w:sz="0" w:space="0" w:color="auto"/>
              </w:divBdr>
            </w:div>
            <w:div w:id="1765959361">
              <w:marLeft w:val="0"/>
              <w:marRight w:val="0"/>
              <w:marTop w:val="0"/>
              <w:marBottom w:val="0"/>
              <w:divBdr>
                <w:top w:val="none" w:sz="0" w:space="0" w:color="auto"/>
                <w:left w:val="none" w:sz="0" w:space="0" w:color="auto"/>
                <w:bottom w:val="none" w:sz="0" w:space="0" w:color="auto"/>
                <w:right w:val="none" w:sz="0" w:space="0" w:color="auto"/>
              </w:divBdr>
            </w:div>
            <w:div w:id="1773822788">
              <w:marLeft w:val="0"/>
              <w:marRight w:val="0"/>
              <w:marTop w:val="0"/>
              <w:marBottom w:val="0"/>
              <w:divBdr>
                <w:top w:val="none" w:sz="0" w:space="0" w:color="auto"/>
                <w:left w:val="none" w:sz="0" w:space="0" w:color="auto"/>
                <w:bottom w:val="none" w:sz="0" w:space="0" w:color="auto"/>
                <w:right w:val="none" w:sz="0" w:space="0" w:color="auto"/>
              </w:divBdr>
            </w:div>
            <w:div w:id="1778911377">
              <w:marLeft w:val="0"/>
              <w:marRight w:val="0"/>
              <w:marTop w:val="0"/>
              <w:marBottom w:val="0"/>
              <w:divBdr>
                <w:top w:val="none" w:sz="0" w:space="0" w:color="auto"/>
                <w:left w:val="none" w:sz="0" w:space="0" w:color="auto"/>
                <w:bottom w:val="none" w:sz="0" w:space="0" w:color="auto"/>
                <w:right w:val="none" w:sz="0" w:space="0" w:color="auto"/>
              </w:divBdr>
            </w:div>
            <w:div w:id="1794909850">
              <w:marLeft w:val="0"/>
              <w:marRight w:val="0"/>
              <w:marTop w:val="0"/>
              <w:marBottom w:val="0"/>
              <w:divBdr>
                <w:top w:val="none" w:sz="0" w:space="0" w:color="auto"/>
                <w:left w:val="none" w:sz="0" w:space="0" w:color="auto"/>
                <w:bottom w:val="none" w:sz="0" w:space="0" w:color="auto"/>
                <w:right w:val="none" w:sz="0" w:space="0" w:color="auto"/>
              </w:divBdr>
            </w:div>
            <w:div w:id="1798789908">
              <w:marLeft w:val="0"/>
              <w:marRight w:val="0"/>
              <w:marTop w:val="0"/>
              <w:marBottom w:val="0"/>
              <w:divBdr>
                <w:top w:val="none" w:sz="0" w:space="0" w:color="auto"/>
                <w:left w:val="none" w:sz="0" w:space="0" w:color="auto"/>
                <w:bottom w:val="none" w:sz="0" w:space="0" w:color="auto"/>
                <w:right w:val="none" w:sz="0" w:space="0" w:color="auto"/>
              </w:divBdr>
            </w:div>
            <w:div w:id="1799571111">
              <w:marLeft w:val="0"/>
              <w:marRight w:val="0"/>
              <w:marTop w:val="0"/>
              <w:marBottom w:val="0"/>
              <w:divBdr>
                <w:top w:val="none" w:sz="0" w:space="0" w:color="auto"/>
                <w:left w:val="none" w:sz="0" w:space="0" w:color="auto"/>
                <w:bottom w:val="none" w:sz="0" w:space="0" w:color="auto"/>
                <w:right w:val="none" w:sz="0" w:space="0" w:color="auto"/>
              </w:divBdr>
            </w:div>
            <w:div w:id="1805653177">
              <w:marLeft w:val="0"/>
              <w:marRight w:val="0"/>
              <w:marTop w:val="0"/>
              <w:marBottom w:val="0"/>
              <w:divBdr>
                <w:top w:val="none" w:sz="0" w:space="0" w:color="auto"/>
                <w:left w:val="none" w:sz="0" w:space="0" w:color="auto"/>
                <w:bottom w:val="none" w:sz="0" w:space="0" w:color="auto"/>
                <w:right w:val="none" w:sz="0" w:space="0" w:color="auto"/>
              </w:divBdr>
            </w:div>
            <w:div w:id="1810516612">
              <w:marLeft w:val="0"/>
              <w:marRight w:val="0"/>
              <w:marTop w:val="0"/>
              <w:marBottom w:val="0"/>
              <w:divBdr>
                <w:top w:val="none" w:sz="0" w:space="0" w:color="auto"/>
                <w:left w:val="none" w:sz="0" w:space="0" w:color="auto"/>
                <w:bottom w:val="none" w:sz="0" w:space="0" w:color="auto"/>
                <w:right w:val="none" w:sz="0" w:space="0" w:color="auto"/>
              </w:divBdr>
            </w:div>
            <w:div w:id="1811242035">
              <w:marLeft w:val="0"/>
              <w:marRight w:val="0"/>
              <w:marTop w:val="0"/>
              <w:marBottom w:val="0"/>
              <w:divBdr>
                <w:top w:val="none" w:sz="0" w:space="0" w:color="auto"/>
                <w:left w:val="none" w:sz="0" w:space="0" w:color="auto"/>
                <w:bottom w:val="none" w:sz="0" w:space="0" w:color="auto"/>
                <w:right w:val="none" w:sz="0" w:space="0" w:color="auto"/>
              </w:divBdr>
            </w:div>
            <w:div w:id="1824740878">
              <w:marLeft w:val="0"/>
              <w:marRight w:val="0"/>
              <w:marTop w:val="0"/>
              <w:marBottom w:val="0"/>
              <w:divBdr>
                <w:top w:val="none" w:sz="0" w:space="0" w:color="auto"/>
                <w:left w:val="none" w:sz="0" w:space="0" w:color="auto"/>
                <w:bottom w:val="none" w:sz="0" w:space="0" w:color="auto"/>
                <w:right w:val="none" w:sz="0" w:space="0" w:color="auto"/>
              </w:divBdr>
            </w:div>
            <w:div w:id="1829469295">
              <w:marLeft w:val="0"/>
              <w:marRight w:val="0"/>
              <w:marTop w:val="0"/>
              <w:marBottom w:val="0"/>
              <w:divBdr>
                <w:top w:val="none" w:sz="0" w:space="0" w:color="auto"/>
                <w:left w:val="none" w:sz="0" w:space="0" w:color="auto"/>
                <w:bottom w:val="none" w:sz="0" w:space="0" w:color="auto"/>
                <w:right w:val="none" w:sz="0" w:space="0" w:color="auto"/>
              </w:divBdr>
            </w:div>
            <w:div w:id="1846090852">
              <w:marLeft w:val="0"/>
              <w:marRight w:val="0"/>
              <w:marTop w:val="0"/>
              <w:marBottom w:val="0"/>
              <w:divBdr>
                <w:top w:val="none" w:sz="0" w:space="0" w:color="auto"/>
                <w:left w:val="none" w:sz="0" w:space="0" w:color="auto"/>
                <w:bottom w:val="none" w:sz="0" w:space="0" w:color="auto"/>
                <w:right w:val="none" w:sz="0" w:space="0" w:color="auto"/>
              </w:divBdr>
            </w:div>
            <w:div w:id="1863931259">
              <w:marLeft w:val="0"/>
              <w:marRight w:val="0"/>
              <w:marTop w:val="0"/>
              <w:marBottom w:val="0"/>
              <w:divBdr>
                <w:top w:val="none" w:sz="0" w:space="0" w:color="auto"/>
                <w:left w:val="none" w:sz="0" w:space="0" w:color="auto"/>
                <w:bottom w:val="none" w:sz="0" w:space="0" w:color="auto"/>
                <w:right w:val="none" w:sz="0" w:space="0" w:color="auto"/>
              </w:divBdr>
            </w:div>
            <w:div w:id="1876234719">
              <w:marLeft w:val="0"/>
              <w:marRight w:val="0"/>
              <w:marTop w:val="0"/>
              <w:marBottom w:val="0"/>
              <w:divBdr>
                <w:top w:val="none" w:sz="0" w:space="0" w:color="auto"/>
                <w:left w:val="none" w:sz="0" w:space="0" w:color="auto"/>
                <w:bottom w:val="none" w:sz="0" w:space="0" w:color="auto"/>
                <w:right w:val="none" w:sz="0" w:space="0" w:color="auto"/>
              </w:divBdr>
            </w:div>
            <w:div w:id="1905143221">
              <w:marLeft w:val="0"/>
              <w:marRight w:val="0"/>
              <w:marTop w:val="0"/>
              <w:marBottom w:val="0"/>
              <w:divBdr>
                <w:top w:val="none" w:sz="0" w:space="0" w:color="auto"/>
                <w:left w:val="none" w:sz="0" w:space="0" w:color="auto"/>
                <w:bottom w:val="none" w:sz="0" w:space="0" w:color="auto"/>
                <w:right w:val="none" w:sz="0" w:space="0" w:color="auto"/>
              </w:divBdr>
            </w:div>
            <w:div w:id="1905751994">
              <w:marLeft w:val="0"/>
              <w:marRight w:val="0"/>
              <w:marTop w:val="0"/>
              <w:marBottom w:val="0"/>
              <w:divBdr>
                <w:top w:val="none" w:sz="0" w:space="0" w:color="auto"/>
                <w:left w:val="none" w:sz="0" w:space="0" w:color="auto"/>
                <w:bottom w:val="none" w:sz="0" w:space="0" w:color="auto"/>
                <w:right w:val="none" w:sz="0" w:space="0" w:color="auto"/>
              </w:divBdr>
            </w:div>
            <w:div w:id="1923295152">
              <w:marLeft w:val="0"/>
              <w:marRight w:val="0"/>
              <w:marTop w:val="0"/>
              <w:marBottom w:val="0"/>
              <w:divBdr>
                <w:top w:val="none" w:sz="0" w:space="0" w:color="auto"/>
                <w:left w:val="none" w:sz="0" w:space="0" w:color="auto"/>
                <w:bottom w:val="none" w:sz="0" w:space="0" w:color="auto"/>
                <w:right w:val="none" w:sz="0" w:space="0" w:color="auto"/>
              </w:divBdr>
            </w:div>
            <w:div w:id="1933973264">
              <w:marLeft w:val="0"/>
              <w:marRight w:val="0"/>
              <w:marTop w:val="0"/>
              <w:marBottom w:val="0"/>
              <w:divBdr>
                <w:top w:val="none" w:sz="0" w:space="0" w:color="auto"/>
                <w:left w:val="none" w:sz="0" w:space="0" w:color="auto"/>
                <w:bottom w:val="none" w:sz="0" w:space="0" w:color="auto"/>
                <w:right w:val="none" w:sz="0" w:space="0" w:color="auto"/>
              </w:divBdr>
            </w:div>
            <w:div w:id="1971202390">
              <w:marLeft w:val="0"/>
              <w:marRight w:val="0"/>
              <w:marTop w:val="0"/>
              <w:marBottom w:val="0"/>
              <w:divBdr>
                <w:top w:val="none" w:sz="0" w:space="0" w:color="auto"/>
                <w:left w:val="none" w:sz="0" w:space="0" w:color="auto"/>
                <w:bottom w:val="none" w:sz="0" w:space="0" w:color="auto"/>
                <w:right w:val="none" w:sz="0" w:space="0" w:color="auto"/>
              </w:divBdr>
            </w:div>
            <w:div w:id="1981572927">
              <w:marLeft w:val="0"/>
              <w:marRight w:val="0"/>
              <w:marTop w:val="0"/>
              <w:marBottom w:val="0"/>
              <w:divBdr>
                <w:top w:val="none" w:sz="0" w:space="0" w:color="auto"/>
                <w:left w:val="none" w:sz="0" w:space="0" w:color="auto"/>
                <w:bottom w:val="none" w:sz="0" w:space="0" w:color="auto"/>
                <w:right w:val="none" w:sz="0" w:space="0" w:color="auto"/>
              </w:divBdr>
            </w:div>
            <w:div w:id="1982149567">
              <w:marLeft w:val="0"/>
              <w:marRight w:val="0"/>
              <w:marTop w:val="0"/>
              <w:marBottom w:val="0"/>
              <w:divBdr>
                <w:top w:val="none" w:sz="0" w:space="0" w:color="auto"/>
                <w:left w:val="none" w:sz="0" w:space="0" w:color="auto"/>
                <w:bottom w:val="none" w:sz="0" w:space="0" w:color="auto"/>
                <w:right w:val="none" w:sz="0" w:space="0" w:color="auto"/>
              </w:divBdr>
            </w:div>
            <w:div w:id="2009937256">
              <w:marLeft w:val="0"/>
              <w:marRight w:val="0"/>
              <w:marTop w:val="0"/>
              <w:marBottom w:val="0"/>
              <w:divBdr>
                <w:top w:val="none" w:sz="0" w:space="0" w:color="auto"/>
                <w:left w:val="none" w:sz="0" w:space="0" w:color="auto"/>
                <w:bottom w:val="none" w:sz="0" w:space="0" w:color="auto"/>
                <w:right w:val="none" w:sz="0" w:space="0" w:color="auto"/>
              </w:divBdr>
            </w:div>
            <w:div w:id="2021348390">
              <w:marLeft w:val="0"/>
              <w:marRight w:val="0"/>
              <w:marTop w:val="0"/>
              <w:marBottom w:val="0"/>
              <w:divBdr>
                <w:top w:val="none" w:sz="0" w:space="0" w:color="auto"/>
                <w:left w:val="none" w:sz="0" w:space="0" w:color="auto"/>
                <w:bottom w:val="none" w:sz="0" w:space="0" w:color="auto"/>
                <w:right w:val="none" w:sz="0" w:space="0" w:color="auto"/>
              </w:divBdr>
            </w:div>
            <w:div w:id="2037000087">
              <w:marLeft w:val="0"/>
              <w:marRight w:val="0"/>
              <w:marTop w:val="0"/>
              <w:marBottom w:val="0"/>
              <w:divBdr>
                <w:top w:val="none" w:sz="0" w:space="0" w:color="auto"/>
                <w:left w:val="none" w:sz="0" w:space="0" w:color="auto"/>
                <w:bottom w:val="none" w:sz="0" w:space="0" w:color="auto"/>
                <w:right w:val="none" w:sz="0" w:space="0" w:color="auto"/>
              </w:divBdr>
            </w:div>
            <w:div w:id="2040010596">
              <w:marLeft w:val="0"/>
              <w:marRight w:val="0"/>
              <w:marTop w:val="0"/>
              <w:marBottom w:val="0"/>
              <w:divBdr>
                <w:top w:val="none" w:sz="0" w:space="0" w:color="auto"/>
                <w:left w:val="none" w:sz="0" w:space="0" w:color="auto"/>
                <w:bottom w:val="none" w:sz="0" w:space="0" w:color="auto"/>
                <w:right w:val="none" w:sz="0" w:space="0" w:color="auto"/>
              </w:divBdr>
            </w:div>
            <w:div w:id="2044747598">
              <w:marLeft w:val="0"/>
              <w:marRight w:val="0"/>
              <w:marTop w:val="0"/>
              <w:marBottom w:val="0"/>
              <w:divBdr>
                <w:top w:val="none" w:sz="0" w:space="0" w:color="auto"/>
                <w:left w:val="none" w:sz="0" w:space="0" w:color="auto"/>
                <w:bottom w:val="none" w:sz="0" w:space="0" w:color="auto"/>
                <w:right w:val="none" w:sz="0" w:space="0" w:color="auto"/>
              </w:divBdr>
            </w:div>
            <w:div w:id="2052336073">
              <w:marLeft w:val="0"/>
              <w:marRight w:val="0"/>
              <w:marTop w:val="0"/>
              <w:marBottom w:val="0"/>
              <w:divBdr>
                <w:top w:val="none" w:sz="0" w:space="0" w:color="auto"/>
                <w:left w:val="none" w:sz="0" w:space="0" w:color="auto"/>
                <w:bottom w:val="none" w:sz="0" w:space="0" w:color="auto"/>
                <w:right w:val="none" w:sz="0" w:space="0" w:color="auto"/>
              </w:divBdr>
            </w:div>
            <w:div w:id="2053192639">
              <w:marLeft w:val="0"/>
              <w:marRight w:val="0"/>
              <w:marTop w:val="0"/>
              <w:marBottom w:val="0"/>
              <w:divBdr>
                <w:top w:val="none" w:sz="0" w:space="0" w:color="auto"/>
                <w:left w:val="none" w:sz="0" w:space="0" w:color="auto"/>
                <w:bottom w:val="none" w:sz="0" w:space="0" w:color="auto"/>
                <w:right w:val="none" w:sz="0" w:space="0" w:color="auto"/>
              </w:divBdr>
            </w:div>
            <w:div w:id="2058116745">
              <w:marLeft w:val="0"/>
              <w:marRight w:val="0"/>
              <w:marTop w:val="0"/>
              <w:marBottom w:val="0"/>
              <w:divBdr>
                <w:top w:val="none" w:sz="0" w:space="0" w:color="auto"/>
                <w:left w:val="none" w:sz="0" w:space="0" w:color="auto"/>
                <w:bottom w:val="none" w:sz="0" w:space="0" w:color="auto"/>
                <w:right w:val="none" w:sz="0" w:space="0" w:color="auto"/>
              </w:divBdr>
            </w:div>
            <w:div w:id="2069330326">
              <w:marLeft w:val="0"/>
              <w:marRight w:val="0"/>
              <w:marTop w:val="0"/>
              <w:marBottom w:val="0"/>
              <w:divBdr>
                <w:top w:val="none" w:sz="0" w:space="0" w:color="auto"/>
                <w:left w:val="none" w:sz="0" w:space="0" w:color="auto"/>
                <w:bottom w:val="none" w:sz="0" w:space="0" w:color="auto"/>
                <w:right w:val="none" w:sz="0" w:space="0" w:color="auto"/>
              </w:divBdr>
            </w:div>
            <w:div w:id="2086174457">
              <w:marLeft w:val="0"/>
              <w:marRight w:val="0"/>
              <w:marTop w:val="0"/>
              <w:marBottom w:val="0"/>
              <w:divBdr>
                <w:top w:val="none" w:sz="0" w:space="0" w:color="auto"/>
                <w:left w:val="none" w:sz="0" w:space="0" w:color="auto"/>
                <w:bottom w:val="none" w:sz="0" w:space="0" w:color="auto"/>
                <w:right w:val="none" w:sz="0" w:space="0" w:color="auto"/>
              </w:divBdr>
            </w:div>
            <w:div w:id="2095472981">
              <w:marLeft w:val="0"/>
              <w:marRight w:val="0"/>
              <w:marTop w:val="0"/>
              <w:marBottom w:val="0"/>
              <w:divBdr>
                <w:top w:val="none" w:sz="0" w:space="0" w:color="auto"/>
                <w:left w:val="none" w:sz="0" w:space="0" w:color="auto"/>
                <w:bottom w:val="none" w:sz="0" w:space="0" w:color="auto"/>
                <w:right w:val="none" w:sz="0" w:space="0" w:color="auto"/>
              </w:divBdr>
            </w:div>
            <w:div w:id="2097744515">
              <w:marLeft w:val="0"/>
              <w:marRight w:val="0"/>
              <w:marTop w:val="0"/>
              <w:marBottom w:val="0"/>
              <w:divBdr>
                <w:top w:val="none" w:sz="0" w:space="0" w:color="auto"/>
                <w:left w:val="none" w:sz="0" w:space="0" w:color="auto"/>
                <w:bottom w:val="none" w:sz="0" w:space="0" w:color="auto"/>
                <w:right w:val="none" w:sz="0" w:space="0" w:color="auto"/>
              </w:divBdr>
            </w:div>
            <w:div w:id="2117630728">
              <w:marLeft w:val="0"/>
              <w:marRight w:val="0"/>
              <w:marTop w:val="0"/>
              <w:marBottom w:val="0"/>
              <w:divBdr>
                <w:top w:val="none" w:sz="0" w:space="0" w:color="auto"/>
                <w:left w:val="none" w:sz="0" w:space="0" w:color="auto"/>
                <w:bottom w:val="none" w:sz="0" w:space="0" w:color="auto"/>
                <w:right w:val="none" w:sz="0" w:space="0" w:color="auto"/>
              </w:divBdr>
            </w:div>
            <w:div w:id="2138183937">
              <w:marLeft w:val="0"/>
              <w:marRight w:val="0"/>
              <w:marTop w:val="0"/>
              <w:marBottom w:val="0"/>
              <w:divBdr>
                <w:top w:val="none" w:sz="0" w:space="0" w:color="auto"/>
                <w:left w:val="none" w:sz="0" w:space="0" w:color="auto"/>
                <w:bottom w:val="none" w:sz="0" w:space="0" w:color="auto"/>
                <w:right w:val="none" w:sz="0" w:space="0" w:color="auto"/>
              </w:divBdr>
            </w:div>
            <w:div w:id="214731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432736">
      <w:bodyDiv w:val="1"/>
      <w:marLeft w:val="0"/>
      <w:marRight w:val="0"/>
      <w:marTop w:val="0"/>
      <w:marBottom w:val="0"/>
      <w:divBdr>
        <w:top w:val="none" w:sz="0" w:space="0" w:color="auto"/>
        <w:left w:val="none" w:sz="0" w:space="0" w:color="auto"/>
        <w:bottom w:val="none" w:sz="0" w:space="0" w:color="auto"/>
        <w:right w:val="none" w:sz="0" w:space="0" w:color="auto"/>
      </w:divBdr>
      <w:divsChild>
        <w:div w:id="1052303">
          <w:marLeft w:val="0"/>
          <w:marRight w:val="0"/>
          <w:marTop w:val="0"/>
          <w:marBottom w:val="0"/>
          <w:divBdr>
            <w:top w:val="none" w:sz="0" w:space="0" w:color="auto"/>
            <w:left w:val="none" w:sz="0" w:space="0" w:color="auto"/>
            <w:bottom w:val="none" w:sz="0" w:space="0" w:color="auto"/>
            <w:right w:val="none" w:sz="0" w:space="0" w:color="auto"/>
          </w:divBdr>
        </w:div>
        <w:div w:id="29191056">
          <w:marLeft w:val="0"/>
          <w:marRight w:val="0"/>
          <w:marTop w:val="0"/>
          <w:marBottom w:val="0"/>
          <w:divBdr>
            <w:top w:val="none" w:sz="0" w:space="0" w:color="auto"/>
            <w:left w:val="none" w:sz="0" w:space="0" w:color="auto"/>
            <w:bottom w:val="none" w:sz="0" w:space="0" w:color="auto"/>
            <w:right w:val="none" w:sz="0" w:space="0" w:color="auto"/>
          </w:divBdr>
        </w:div>
        <w:div w:id="32388904">
          <w:marLeft w:val="0"/>
          <w:marRight w:val="0"/>
          <w:marTop w:val="0"/>
          <w:marBottom w:val="0"/>
          <w:divBdr>
            <w:top w:val="none" w:sz="0" w:space="0" w:color="auto"/>
            <w:left w:val="none" w:sz="0" w:space="0" w:color="auto"/>
            <w:bottom w:val="none" w:sz="0" w:space="0" w:color="auto"/>
            <w:right w:val="none" w:sz="0" w:space="0" w:color="auto"/>
          </w:divBdr>
        </w:div>
        <w:div w:id="33122667">
          <w:marLeft w:val="0"/>
          <w:marRight w:val="0"/>
          <w:marTop w:val="0"/>
          <w:marBottom w:val="0"/>
          <w:divBdr>
            <w:top w:val="none" w:sz="0" w:space="0" w:color="auto"/>
            <w:left w:val="none" w:sz="0" w:space="0" w:color="auto"/>
            <w:bottom w:val="none" w:sz="0" w:space="0" w:color="auto"/>
            <w:right w:val="none" w:sz="0" w:space="0" w:color="auto"/>
          </w:divBdr>
        </w:div>
        <w:div w:id="41294937">
          <w:marLeft w:val="0"/>
          <w:marRight w:val="0"/>
          <w:marTop w:val="0"/>
          <w:marBottom w:val="0"/>
          <w:divBdr>
            <w:top w:val="none" w:sz="0" w:space="0" w:color="auto"/>
            <w:left w:val="none" w:sz="0" w:space="0" w:color="auto"/>
            <w:bottom w:val="none" w:sz="0" w:space="0" w:color="auto"/>
            <w:right w:val="none" w:sz="0" w:space="0" w:color="auto"/>
          </w:divBdr>
        </w:div>
        <w:div w:id="65340602">
          <w:marLeft w:val="0"/>
          <w:marRight w:val="0"/>
          <w:marTop w:val="0"/>
          <w:marBottom w:val="0"/>
          <w:divBdr>
            <w:top w:val="none" w:sz="0" w:space="0" w:color="auto"/>
            <w:left w:val="none" w:sz="0" w:space="0" w:color="auto"/>
            <w:bottom w:val="none" w:sz="0" w:space="0" w:color="auto"/>
            <w:right w:val="none" w:sz="0" w:space="0" w:color="auto"/>
          </w:divBdr>
        </w:div>
        <w:div w:id="66804853">
          <w:marLeft w:val="0"/>
          <w:marRight w:val="0"/>
          <w:marTop w:val="0"/>
          <w:marBottom w:val="0"/>
          <w:divBdr>
            <w:top w:val="none" w:sz="0" w:space="0" w:color="auto"/>
            <w:left w:val="none" w:sz="0" w:space="0" w:color="auto"/>
            <w:bottom w:val="none" w:sz="0" w:space="0" w:color="auto"/>
            <w:right w:val="none" w:sz="0" w:space="0" w:color="auto"/>
          </w:divBdr>
        </w:div>
        <w:div w:id="89129596">
          <w:marLeft w:val="0"/>
          <w:marRight w:val="0"/>
          <w:marTop w:val="0"/>
          <w:marBottom w:val="0"/>
          <w:divBdr>
            <w:top w:val="none" w:sz="0" w:space="0" w:color="auto"/>
            <w:left w:val="none" w:sz="0" w:space="0" w:color="auto"/>
            <w:bottom w:val="none" w:sz="0" w:space="0" w:color="auto"/>
            <w:right w:val="none" w:sz="0" w:space="0" w:color="auto"/>
          </w:divBdr>
        </w:div>
        <w:div w:id="92019417">
          <w:marLeft w:val="0"/>
          <w:marRight w:val="0"/>
          <w:marTop w:val="0"/>
          <w:marBottom w:val="0"/>
          <w:divBdr>
            <w:top w:val="none" w:sz="0" w:space="0" w:color="auto"/>
            <w:left w:val="none" w:sz="0" w:space="0" w:color="auto"/>
            <w:bottom w:val="none" w:sz="0" w:space="0" w:color="auto"/>
            <w:right w:val="none" w:sz="0" w:space="0" w:color="auto"/>
          </w:divBdr>
        </w:div>
        <w:div w:id="118113576">
          <w:marLeft w:val="0"/>
          <w:marRight w:val="0"/>
          <w:marTop w:val="0"/>
          <w:marBottom w:val="0"/>
          <w:divBdr>
            <w:top w:val="none" w:sz="0" w:space="0" w:color="auto"/>
            <w:left w:val="none" w:sz="0" w:space="0" w:color="auto"/>
            <w:bottom w:val="none" w:sz="0" w:space="0" w:color="auto"/>
            <w:right w:val="none" w:sz="0" w:space="0" w:color="auto"/>
          </w:divBdr>
        </w:div>
        <w:div w:id="144593959">
          <w:marLeft w:val="0"/>
          <w:marRight w:val="0"/>
          <w:marTop w:val="0"/>
          <w:marBottom w:val="0"/>
          <w:divBdr>
            <w:top w:val="none" w:sz="0" w:space="0" w:color="auto"/>
            <w:left w:val="none" w:sz="0" w:space="0" w:color="auto"/>
            <w:bottom w:val="none" w:sz="0" w:space="0" w:color="auto"/>
            <w:right w:val="none" w:sz="0" w:space="0" w:color="auto"/>
          </w:divBdr>
        </w:div>
        <w:div w:id="173957812">
          <w:marLeft w:val="0"/>
          <w:marRight w:val="0"/>
          <w:marTop w:val="0"/>
          <w:marBottom w:val="0"/>
          <w:divBdr>
            <w:top w:val="none" w:sz="0" w:space="0" w:color="auto"/>
            <w:left w:val="none" w:sz="0" w:space="0" w:color="auto"/>
            <w:bottom w:val="none" w:sz="0" w:space="0" w:color="auto"/>
            <w:right w:val="none" w:sz="0" w:space="0" w:color="auto"/>
          </w:divBdr>
        </w:div>
        <w:div w:id="196821258">
          <w:marLeft w:val="0"/>
          <w:marRight w:val="0"/>
          <w:marTop w:val="0"/>
          <w:marBottom w:val="0"/>
          <w:divBdr>
            <w:top w:val="none" w:sz="0" w:space="0" w:color="auto"/>
            <w:left w:val="none" w:sz="0" w:space="0" w:color="auto"/>
            <w:bottom w:val="none" w:sz="0" w:space="0" w:color="auto"/>
            <w:right w:val="none" w:sz="0" w:space="0" w:color="auto"/>
          </w:divBdr>
        </w:div>
        <w:div w:id="216280759">
          <w:marLeft w:val="0"/>
          <w:marRight w:val="0"/>
          <w:marTop w:val="0"/>
          <w:marBottom w:val="0"/>
          <w:divBdr>
            <w:top w:val="none" w:sz="0" w:space="0" w:color="auto"/>
            <w:left w:val="none" w:sz="0" w:space="0" w:color="auto"/>
            <w:bottom w:val="none" w:sz="0" w:space="0" w:color="auto"/>
            <w:right w:val="none" w:sz="0" w:space="0" w:color="auto"/>
          </w:divBdr>
        </w:div>
        <w:div w:id="224731419">
          <w:marLeft w:val="0"/>
          <w:marRight w:val="0"/>
          <w:marTop w:val="0"/>
          <w:marBottom w:val="0"/>
          <w:divBdr>
            <w:top w:val="none" w:sz="0" w:space="0" w:color="auto"/>
            <w:left w:val="none" w:sz="0" w:space="0" w:color="auto"/>
            <w:bottom w:val="none" w:sz="0" w:space="0" w:color="auto"/>
            <w:right w:val="none" w:sz="0" w:space="0" w:color="auto"/>
          </w:divBdr>
        </w:div>
        <w:div w:id="235283296">
          <w:marLeft w:val="0"/>
          <w:marRight w:val="0"/>
          <w:marTop w:val="0"/>
          <w:marBottom w:val="0"/>
          <w:divBdr>
            <w:top w:val="none" w:sz="0" w:space="0" w:color="auto"/>
            <w:left w:val="none" w:sz="0" w:space="0" w:color="auto"/>
            <w:bottom w:val="none" w:sz="0" w:space="0" w:color="auto"/>
            <w:right w:val="none" w:sz="0" w:space="0" w:color="auto"/>
          </w:divBdr>
        </w:div>
        <w:div w:id="241721174">
          <w:marLeft w:val="0"/>
          <w:marRight w:val="0"/>
          <w:marTop w:val="0"/>
          <w:marBottom w:val="0"/>
          <w:divBdr>
            <w:top w:val="none" w:sz="0" w:space="0" w:color="auto"/>
            <w:left w:val="none" w:sz="0" w:space="0" w:color="auto"/>
            <w:bottom w:val="none" w:sz="0" w:space="0" w:color="auto"/>
            <w:right w:val="none" w:sz="0" w:space="0" w:color="auto"/>
          </w:divBdr>
        </w:div>
        <w:div w:id="315304264">
          <w:marLeft w:val="0"/>
          <w:marRight w:val="0"/>
          <w:marTop w:val="0"/>
          <w:marBottom w:val="0"/>
          <w:divBdr>
            <w:top w:val="none" w:sz="0" w:space="0" w:color="auto"/>
            <w:left w:val="none" w:sz="0" w:space="0" w:color="auto"/>
            <w:bottom w:val="none" w:sz="0" w:space="0" w:color="auto"/>
            <w:right w:val="none" w:sz="0" w:space="0" w:color="auto"/>
          </w:divBdr>
        </w:div>
        <w:div w:id="348063739">
          <w:marLeft w:val="0"/>
          <w:marRight w:val="0"/>
          <w:marTop w:val="0"/>
          <w:marBottom w:val="0"/>
          <w:divBdr>
            <w:top w:val="none" w:sz="0" w:space="0" w:color="auto"/>
            <w:left w:val="none" w:sz="0" w:space="0" w:color="auto"/>
            <w:bottom w:val="none" w:sz="0" w:space="0" w:color="auto"/>
            <w:right w:val="none" w:sz="0" w:space="0" w:color="auto"/>
          </w:divBdr>
        </w:div>
        <w:div w:id="351493270">
          <w:marLeft w:val="0"/>
          <w:marRight w:val="0"/>
          <w:marTop w:val="0"/>
          <w:marBottom w:val="0"/>
          <w:divBdr>
            <w:top w:val="none" w:sz="0" w:space="0" w:color="auto"/>
            <w:left w:val="none" w:sz="0" w:space="0" w:color="auto"/>
            <w:bottom w:val="none" w:sz="0" w:space="0" w:color="auto"/>
            <w:right w:val="none" w:sz="0" w:space="0" w:color="auto"/>
          </w:divBdr>
        </w:div>
        <w:div w:id="387612152">
          <w:marLeft w:val="0"/>
          <w:marRight w:val="0"/>
          <w:marTop w:val="0"/>
          <w:marBottom w:val="0"/>
          <w:divBdr>
            <w:top w:val="none" w:sz="0" w:space="0" w:color="auto"/>
            <w:left w:val="none" w:sz="0" w:space="0" w:color="auto"/>
            <w:bottom w:val="none" w:sz="0" w:space="0" w:color="auto"/>
            <w:right w:val="none" w:sz="0" w:space="0" w:color="auto"/>
          </w:divBdr>
        </w:div>
        <w:div w:id="409818530">
          <w:marLeft w:val="0"/>
          <w:marRight w:val="0"/>
          <w:marTop w:val="0"/>
          <w:marBottom w:val="0"/>
          <w:divBdr>
            <w:top w:val="none" w:sz="0" w:space="0" w:color="auto"/>
            <w:left w:val="none" w:sz="0" w:space="0" w:color="auto"/>
            <w:bottom w:val="none" w:sz="0" w:space="0" w:color="auto"/>
            <w:right w:val="none" w:sz="0" w:space="0" w:color="auto"/>
          </w:divBdr>
        </w:div>
        <w:div w:id="436557927">
          <w:marLeft w:val="0"/>
          <w:marRight w:val="0"/>
          <w:marTop w:val="0"/>
          <w:marBottom w:val="0"/>
          <w:divBdr>
            <w:top w:val="none" w:sz="0" w:space="0" w:color="auto"/>
            <w:left w:val="none" w:sz="0" w:space="0" w:color="auto"/>
            <w:bottom w:val="none" w:sz="0" w:space="0" w:color="auto"/>
            <w:right w:val="none" w:sz="0" w:space="0" w:color="auto"/>
          </w:divBdr>
        </w:div>
        <w:div w:id="464585852">
          <w:marLeft w:val="0"/>
          <w:marRight w:val="0"/>
          <w:marTop w:val="0"/>
          <w:marBottom w:val="0"/>
          <w:divBdr>
            <w:top w:val="none" w:sz="0" w:space="0" w:color="auto"/>
            <w:left w:val="none" w:sz="0" w:space="0" w:color="auto"/>
            <w:bottom w:val="none" w:sz="0" w:space="0" w:color="auto"/>
            <w:right w:val="none" w:sz="0" w:space="0" w:color="auto"/>
          </w:divBdr>
        </w:div>
        <w:div w:id="483544071">
          <w:marLeft w:val="0"/>
          <w:marRight w:val="0"/>
          <w:marTop w:val="0"/>
          <w:marBottom w:val="0"/>
          <w:divBdr>
            <w:top w:val="none" w:sz="0" w:space="0" w:color="auto"/>
            <w:left w:val="none" w:sz="0" w:space="0" w:color="auto"/>
            <w:bottom w:val="none" w:sz="0" w:space="0" w:color="auto"/>
            <w:right w:val="none" w:sz="0" w:space="0" w:color="auto"/>
          </w:divBdr>
        </w:div>
        <w:div w:id="498811104">
          <w:marLeft w:val="0"/>
          <w:marRight w:val="0"/>
          <w:marTop w:val="0"/>
          <w:marBottom w:val="0"/>
          <w:divBdr>
            <w:top w:val="none" w:sz="0" w:space="0" w:color="auto"/>
            <w:left w:val="none" w:sz="0" w:space="0" w:color="auto"/>
            <w:bottom w:val="none" w:sz="0" w:space="0" w:color="auto"/>
            <w:right w:val="none" w:sz="0" w:space="0" w:color="auto"/>
          </w:divBdr>
        </w:div>
        <w:div w:id="500119943">
          <w:marLeft w:val="0"/>
          <w:marRight w:val="0"/>
          <w:marTop w:val="0"/>
          <w:marBottom w:val="0"/>
          <w:divBdr>
            <w:top w:val="none" w:sz="0" w:space="0" w:color="auto"/>
            <w:left w:val="none" w:sz="0" w:space="0" w:color="auto"/>
            <w:bottom w:val="none" w:sz="0" w:space="0" w:color="auto"/>
            <w:right w:val="none" w:sz="0" w:space="0" w:color="auto"/>
          </w:divBdr>
        </w:div>
        <w:div w:id="515122883">
          <w:marLeft w:val="0"/>
          <w:marRight w:val="0"/>
          <w:marTop w:val="0"/>
          <w:marBottom w:val="0"/>
          <w:divBdr>
            <w:top w:val="none" w:sz="0" w:space="0" w:color="auto"/>
            <w:left w:val="none" w:sz="0" w:space="0" w:color="auto"/>
            <w:bottom w:val="none" w:sz="0" w:space="0" w:color="auto"/>
            <w:right w:val="none" w:sz="0" w:space="0" w:color="auto"/>
          </w:divBdr>
        </w:div>
        <w:div w:id="533736190">
          <w:marLeft w:val="0"/>
          <w:marRight w:val="0"/>
          <w:marTop w:val="0"/>
          <w:marBottom w:val="0"/>
          <w:divBdr>
            <w:top w:val="none" w:sz="0" w:space="0" w:color="auto"/>
            <w:left w:val="none" w:sz="0" w:space="0" w:color="auto"/>
            <w:bottom w:val="none" w:sz="0" w:space="0" w:color="auto"/>
            <w:right w:val="none" w:sz="0" w:space="0" w:color="auto"/>
          </w:divBdr>
        </w:div>
        <w:div w:id="540436178">
          <w:marLeft w:val="0"/>
          <w:marRight w:val="0"/>
          <w:marTop w:val="0"/>
          <w:marBottom w:val="0"/>
          <w:divBdr>
            <w:top w:val="none" w:sz="0" w:space="0" w:color="auto"/>
            <w:left w:val="none" w:sz="0" w:space="0" w:color="auto"/>
            <w:bottom w:val="none" w:sz="0" w:space="0" w:color="auto"/>
            <w:right w:val="none" w:sz="0" w:space="0" w:color="auto"/>
          </w:divBdr>
        </w:div>
        <w:div w:id="540947715">
          <w:marLeft w:val="0"/>
          <w:marRight w:val="0"/>
          <w:marTop w:val="0"/>
          <w:marBottom w:val="0"/>
          <w:divBdr>
            <w:top w:val="none" w:sz="0" w:space="0" w:color="auto"/>
            <w:left w:val="none" w:sz="0" w:space="0" w:color="auto"/>
            <w:bottom w:val="none" w:sz="0" w:space="0" w:color="auto"/>
            <w:right w:val="none" w:sz="0" w:space="0" w:color="auto"/>
          </w:divBdr>
        </w:div>
        <w:div w:id="549651861">
          <w:marLeft w:val="0"/>
          <w:marRight w:val="0"/>
          <w:marTop w:val="0"/>
          <w:marBottom w:val="0"/>
          <w:divBdr>
            <w:top w:val="none" w:sz="0" w:space="0" w:color="auto"/>
            <w:left w:val="none" w:sz="0" w:space="0" w:color="auto"/>
            <w:bottom w:val="none" w:sz="0" w:space="0" w:color="auto"/>
            <w:right w:val="none" w:sz="0" w:space="0" w:color="auto"/>
          </w:divBdr>
        </w:div>
        <w:div w:id="577596091">
          <w:marLeft w:val="0"/>
          <w:marRight w:val="0"/>
          <w:marTop w:val="0"/>
          <w:marBottom w:val="0"/>
          <w:divBdr>
            <w:top w:val="none" w:sz="0" w:space="0" w:color="auto"/>
            <w:left w:val="none" w:sz="0" w:space="0" w:color="auto"/>
            <w:bottom w:val="none" w:sz="0" w:space="0" w:color="auto"/>
            <w:right w:val="none" w:sz="0" w:space="0" w:color="auto"/>
          </w:divBdr>
        </w:div>
        <w:div w:id="581839005">
          <w:marLeft w:val="0"/>
          <w:marRight w:val="0"/>
          <w:marTop w:val="0"/>
          <w:marBottom w:val="0"/>
          <w:divBdr>
            <w:top w:val="none" w:sz="0" w:space="0" w:color="auto"/>
            <w:left w:val="none" w:sz="0" w:space="0" w:color="auto"/>
            <w:bottom w:val="none" w:sz="0" w:space="0" w:color="auto"/>
            <w:right w:val="none" w:sz="0" w:space="0" w:color="auto"/>
          </w:divBdr>
        </w:div>
        <w:div w:id="636643337">
          <w:marLeft w:val="0"/>
          <w:marRight w:val="0"/>
          <w:marTop w:val="0"/>
          <w:marBottom w:val="0"/>
          <w:divBdr>
            <w:top w:val="none" w:sz="0" w:space="0" w:color="auto"/>
            <w:left w:val="none" w:sz="0" w:space="0" w:color="auto"/>
            <w:bottom w:val="none" w:sz="0" w:space="0" w:color="auto"/>
            <w:right w:val="none" w:sz="0" w:space="0" w:color="auto"/>
          </w:divBdr>
        </w:div>
        <w:div w:id="644510959">
          <w:marLeft w:val="0"/>
          <w:marRight w:val="0"/>
          <w:marTop w:val="0"/>
          <w:marBottom w:val="0"/>
          <w:divBdr>
            <w:top w:val="none" w:sz="0" w:space="0" w:color="auto"/>
            <w:left w:val="none" w:sz="0" w:space="0" w:color="auto"/>
            <w:bottom w:val="none" w:sz="0" w:space="0" w:color="auto"/>
            <w:right w:val="none" w:sz="0" w:space="0" w:color="auto"/>
          </w:divBdr>
        </w:div>
        <w:div w:id="649598134">
          <w:marLeft w:val="0"/>
          <w:marRight w:val="0"/>
          <w:marTop w:val="0"/>
          <w:marBottom w:val="0"/>
          <w:divBdr>
            <w:top w:val="none" w:sz="0" w:space="0" w:color="auto"/>
            <w:left w:val="none" w:sz="0" w:space="0" w:color="auto"/>
            <w:bottom w:val="none" w:sz="0" w:space="0" w:color="auto"/>
            <w:right w:val="none" w:sz="0" w:space="0" w:color="auto"/>
          </w:divBdr>
        </w:div>
        <w:div w:id="690304812">
          <w:marLeft w:val="0"/>
          <w:marRight w:val="0"/>
          <w:marTop w:val="0"/>
          <w:marBottom w:val="0"/>
          <w:divBdr>
            <w:top w:val="none" w:sz="0" w:space="0" w:color="auto"/>
            <w:left w:val="none" w:sz="0" w:space="0" w:color="auto"/>
            <w:bottom w:val="none" w:sz="0" w:space="0" w:color="auto"/>
            <w:right w:val="none" w:sz="0" w:space="0" w:color="auto"/>
          </w:divBdr>
        </w:div>
        <w:div w:id="704057453">
          <w:marLeft w:val="0"/>
          <w:marRight w:val="0"/>
          <w:marTop w:val="0"/>
          <w:marBottom w:val="0"/>
          <w:divBdr>
            <w:top w:val="none" w:sz="0" w:space="0" w:color="auto"/>
            <w:left w:val="none" w:sz="0" w:space="0" w:color="auto"/>
            <w:bottom w:val="none" w:sz="0" w:space="0" w:color="auto"/>
            <w:right w:val="none" w:sz="0" w:space="0" w:color="auto"/>
          </w:divBdr>
        </w:div>
        <w:div w:id="705108360">
          <w:marLeft w:val="0"/>
          <w:marRight w:val="0"/>
          <w:marTop w:val="0"/>
          <w:marBottom w:val="0"/>
          <w:divBdr>
            <w:top w:val="none" w:sz="0" w:space="0" w:color="auto"/>
            <w:left w:val="none" w:sz="0" w:space="0" w:color="auto"/>
            <w:bottom w:val="none" w:sz="0" w:space="0" w:color="auto"/>
            <w:right w:val="none" w:sz="0" w:space="0" w:color="auto"/>
          </w:divBdr>
        </w:div>
        <w:div w:id="739794979">
          <w:marLeft w:val="0"/>
          <w:marRight w:val="0"/>
          <w:marTop w:val="0"/>
          <w:marBottom w:val="0"/>
          <w:divBdr>
            <w:top w:val="none" w:sz="0" w:space="0" w:color="auto"/>
            <w:left w:val="none" w:sz="0" w:space="0" w:color="auto"/>
            <w:bottom w:val="none" w:sz="0" w:space="0" w:color="auto"/>
            <w:right w:val="none" w:sz="0" w:space="0" w:color="auto"/>
          </w:divBdr>
        </w:div>
        <w:div w:id="754210276">
          <w:marLeft w:val="0"/>
          <w:marRight w:val="0"/>
          <w:marTop w:val="0"/>
          <w:marBottom w:val="0"/>
          <w:divBdr>
            <w:top w:val="none" w:sz="0" w:space="0" w:color="auto"/>
            <w:left w:val="none" w:sz="0" w:space="0" w:color="auto"/>
            <w:bottom w:val="none" w:sz="0" w:space="0" w:color="auto"/>
            <w:right w:val="none" w:sz="0" w:space="0" w:color="auto"/>
          </w:divBdr>
        </w:div>
        <w:div w:id="771247524">
          <w:marLeft w:val="0"/>
          <w:marRight w:val="0"/>
          <w:marTop w:val="0"/>
          <w:marBottom w:val="0"/>
          <w:divBdr>
            <w:top w:val="none" w:sz="0" w:space="0" w:color="auto"/>
            <w:left w:val="none" w:sz="0" w:space="0" w:color="auto"/>
            <w:bottom w:val="none" w:sz="0" w:space="0" w:color="auto"/>
            <w:right w:val="none" w:sz="0" w:space="0" w:color="auto"/>
          </w:divBdr>
        </w:div>
        <w:div w:id="777025171">
          <w:marLeft w:val="0"/>
          <w:marRight w:val="0"/>
          <w:marTop w:val="0"/>
          <w:marBottom w:val="0"/>
          <w:divBdr>
            <w:top w:val="none" w:sz="0" w:space="0" w:color="auto"/>
            <w:left w:val="none" w:sz="0" w:space="0" w:color="auto"/>
            <w:bottom w:val="none" w:sz="0" w:space="0" w:color="auto"/>
            <w:right w:val="none" w:sz="0" w:space="0" w:color="auto"/>
          </w:divBdr>
        </w:div>
        <w:div w:id="786507535">
          <w:marLeft w:val="0"/>
          <w:marRight w:val="0"/>
          <w:marTop w:val="0"/>
          <w:marBottom w:val="0"/>
          <w:divBdr>
            <w:top w:val="none" w:sz="0" w:space="0" w:color="auto"/>
            <w:left w:val="none" w:sz="0" w:space="0" w:color="auto"/>
            <w:bottom w:val="none" w:sz="0" w:space="0" w:color="auto"/>
            <w:right w:val="none" w:sz="0" w:space="0" w:color="auto"/>
          </w:divBdr>
        </w:div>
        <w:div w:id="798107044">
          <w:marLeft w:val="0"/>
          <w:marRight w:val="0"/>
          <w:marTop w:val="0"/>
          <w:marBottom w:val="0"/>
          <w:divBdr>
            <w:top w:val="none" w:sz="0" w:space="0" w:color="auto"/>
            <w:left w:val="none" w:sz="0" w:space="0" w:color="auto"/>
            <w:bottom w:val="none" w:sz="0" w:space="0" w:color="auto"/>
            <w:right w:val="none" w:sz="0" w:space="0" w:color="auto"/>
          </w:divBdr>
        </w:div>
        <w:div w:id="798837907">
          <w:marLeft w:val="0"/>
          <w:marRight w:val="0"/>
          <w:marTop w:val="0"/>
          <w:marBottom w:val="0"/>
          <w:divBdr>
            <w:top w:val="none" w:sz="0" w:space="0" w:color="auto"/>
            <w:left w:val="none" w:sz="0" w:space="0" w:color="auto"/>
            <w:bottom w:val="none" w:sz="0" w:space="0" w:color="auto"/>
            <w:right w:val="none" w:sz="0" w:space="0" w:color="auto"/>
          </w:divBdr>
        </w:div>
        <w:div w:id="823936268">
          <w:marLeft w:val="0"/>
          <w:marRight w:val="0"/>
          <w:marTop w:val="0"/>
          <w:marBottom w:val="0"/>
          <w:divBdr>
            <w:top w:val="none" w:sz="0" w:space="0" w:color="auto"/>
            <w:left w:val="none" w:sz="0" w:space="0" w:color="auto"/>
            <w:bottom w:val="none" w:sz="0" w:space="0" w:color="auto"/>
            <w:right w:val="none" w:sz="0" w:space="0" w:color="auto"/>
          </w:divBdr>
        </w:div>
        <w:div w:id="824080467">
          <w:marLeft w:val="0"/>
          <w:marRight w:val="0"/>
          <w:marTop w:val="0"/>
          <w:marBottom w:val="0"/>
          <w:divBdr>
            <w:top w:val="none" w:sz="0" w:space="0" w:color="auto"/>
            <w:left w:val="none" w:sz="0" w:space="0" w:color="auto"/>
            <w:bottom w:val="none" w:sz="0" w:space="0" w:color="auto"/>
            <w:right w:val="none" w:sz="0" w:space="0" w:color="auto"/>
          </w:divBdr>
        </w:div>
        <w:div w:id="836116238">
          <w:marLeft w:val="0"/>
          <w:marRight w:val="0"/>
          <w:marTop w:val="0"/>
          <w:marBottom w:val="0"/>
          <w:divBdr>
            <w:top w:val="none" w:sz="0" w:space="0" w:color="auto"/>
            <w:left w:val="none" w:sz="0" w:space="0" w:color="auto"/>
            <w:bottom w:val="none" w:sz="0" w:space="0" w:color="auto"/>
            <w:right w:val="none" w:sz="0" w:space="0" w:color="auto"/>
          </w:divBdr>
        </w:div>
        <w:div w:id="858007537">
          <w:marLeft w:val="0"/>
          <w:marRight w:val="0"/>
          <w:marTop w:val="0"/>
          <w:marBottom w:val="0"/>
          <w:divBdr>
            <w:top w:val="none" w:sz="0" w:space="0" w:color="auto"/>
            <w:left w:val="none" w:sz="0" w:space="0" w:color="auto"/>
            <w:bottom w:val="none" w:sz="0" w:space="0" w:color="auto"/>
            <w:right w:val="none" w:sz="0" w:space="0" w:color="auto"/>
          </w:divBdr>
        </w:div>
        <w:div w:id="876625299">
          <w:marLeft w:val="0"/>
          <w:marRight w:val="0"/>
          <w:marTop w:val="0"/>
          <w:marBottom w:val="0"/>
          <w:divBdr>
            <w:top w:val="none" w:sz="0" w:space="0" w:color="auto"/>
            <w:left w:val="none" w:sz="0" w:space="0" w:color="auto"/>
            <w:bottom w:val="none" w:sz="0" w:space="0" w:color="auto"/>
            <w:right w:val="none" w:sz="0" w:space="0" w:color="auto"/>
          </w:divBdr>
        </w:div>
        <w:div w:id="878511970">
          <w:marLeft w:val="0"/>
          <w:marRight w:val="0"/>
          <w:marTop w:val="0"/>
          <w:marBottom w:val="0"/>
          <w:divBdr>
            <w:top w:val="none" w:sz="0" w:space="0" w:color="auto"/>
            <w:left w:val="none" w:sz="0" w:space="0" w:color="auto"/>
            <w:bottom w:val="none" w:sz="0" w:space="0" w:color="auto"/>
            <w:right w:val="none" w:sz="0" w:space="0" w:color="auto"/>
          </w:divBdr>
        </w:div>
        <w:div w:id="878737615">
          <w:marLeft w:val="0"/>
          <w:marRight w:val="0"/>
          <w:marTop w:val="0"/>
          <w:marBottom w:val="0"/>
          <w:divBdr>
            <w:top w:val="none" w:sz="0" w:space="0" w:color="auto"/>
            <w:left w:val="none" w:sz="0" w:space="0" w:color="auto"/>
            <w:bottom w:val="none" w:sz="0" w:space="0" w:color="auto"/>
            <w:right w:val="none" w:sz="0" w:space="0" w:color="auto"/>
          </w:divBdr>
        </w:div>
        <w:div w:id="894049095">
          <w:marLeft w:val="0"/>
          <w:marRight w:val="0"/>
          <w:marTop w:val="0"/>
          <w:marBottom w:val="0"/>
          <w:divBdr>
            <w:top w:val="none" w:sz="0" w:space="0" w:color="auto"/>
            <w:left w:val="none" w:sz="0" w:space="0" w:color="auto"/>
            <w:bottom w:val="none" w:sz="0" w:space="0" w:color="auto"/>
            <w:right w:val="none" w:sz="0" w:space="0" w:color="auto"/>
          </w:divBdr>
        </w:div>
        <w:div w:id="896548972">
          <w:marLeft w:val="0"/>
          <w:marRight w:val="0"/>
          <w:marTop w:val="0"/>
          <w:marBottom w:val="0"/>
          <w:divBdr>
            <w:top w:val="none" w:sz="0" w:space="0" w:color="auto"/>
            <w:left w:val="none" w:sz="0" w:space="0" w:color="auto"/>
            <w:bottom w:val="none" w:sz="0" w:space="0" w:color="auto"/>
            <w:right w:val="none" w:sz="0" w:space="0" w:color="auto"/>
          </w:divBdr>
        </w:div>
        <w:div w:id="898903125">
          <w:marLeft w:val="0"/>
          <w:marRight w:val="0"/>
          <w:marTop w:val="0"/>
          <w:marBottom w:val="0"/>
          <w:divBdr>
            <w:top w:val="none" w:sz="0" w:space="0" w:color="auto"/>
            <w:left w:val="none" w:sz="0" w:space="0" w:color="auto"/>
            <w:bottom w:val="none" w:sz="0" w:space="0" w:color="auto"/>
            <w:right w:val="none" w:sz="0" w:space="0" w:color="auto"/>
          </w:divBdr>
        </w:div>
        <w:div w:id="923756799">
          <w:marLeft w:val="0"/>
          <w:marRight w:val="0"/>
          <w:marTop w:val="0"/>
          <w:marBottom w:val="0"/>
          <w:divBdr>
            <w:top w:val="none" w:sz="0" w:space="0" w:color="auto"/>
            <w:left w:val="none" w:sz="0" w:space="0" w:color="auto"/>
            <w:bottom w:val="none" w:sz="0" w:space="0" w:color="auto"/>
            <w:right w:val="none" w:sz="0" w:space="0" w:color="auto"/>
          </w:divBdr>
        </w:div>
        <w:div w:id="927075518">
          <w:marLeft w:val="0"/>
          <w:marRight w:val="0"/>
          <w:marTop w:val="0"/>
          <w:marBottom w:val="0"/>
          <w:divBdr>
            <w:top w:val="none" w:sz="0" w:space="0" w:color="auto"/>
            <w:left w:val="none" w:sz="0" w:space="0" w:color="auto"/>
            <w:bottom w:val="none" w:sz="0" w:space="0" w:color="auto"/>
            <w:right w:val="none" w:sz="0" w:space="0" w:color="auto"/>
          </w:divBdr>
        </w:div>
        <w:div w:id="976841299">
          <w:marLeft w:val="0"/>
          <w:marRight w:val="0"/>
          <w:marTop w:val="0"/>
          <w:marBottom w:val="0"/>
          <w:divBdr>
            <w:top w:val="none" w:sz="0" w:space="0" w:color="auto"/>
            <w:left w:val="none" w:sz="0" w:space="0" w:color="auto"/>
            <w:bottom w:val="none" w:sz="0" w:space="0" w:color="auto"/>
            <w:right w:val="none" w:sz="0" w:space="0" w:color="auto"/>
          </w:divBdr>
        </w:div>
        <w:div w:id="987906772">
          <w:marLeft w:val="0"/>
          <w:marRight w:val="0"/>
          <w:marTop w:val="0"/>
          <w:marBottom w:val="0"/>
          <w:divBdr>
            <w:top w:val="none" w:sz="0" w:space="0" w:color="auto"/>
            <w:left w:val="none" w:sz="0" w:space="0" w:color="auto"/>
            <w:bottom w:val="none" w:sz="0" w:space="0" w:color="auto"/>
            <w:right w:val="none" w:sz="0" w:space="0" w:color="auto"/>
          </w:divBdr>
        </w:div>
        <w:div w:id="998652463">
          <w:marLeft w:val="0"/>
          <w:marRight w:val="0"/>
          <w:marTop w:val="0"/>
          <w:marBottom w:val="0"/>
          <w:divBdr>
            <w:top w:val="none" w:sz="0" w:space="0" w:color="auto"/>
            <w:left w:val="none" w:sz="0" w:space="0" w:color="auto"/>
            <w:bottom w:val="none" w:sz="0" w:space="0" w:color="auto"/>
            <w:right w:val="none" w:sz="0" w:space="0" w:color="auto"/>
          </w:divBdr>
        </w:div>
        <w:div w:id="1012413528">
          <w:marLeft w:val="0"/>
          <w:marRight w:val="0"/>
          <w:marTop w:val="0"/>
          <w:marBottom w:val="0"/>
          <w:divBdr>
            <w:top w:val="none" w:sz="0" w:space="0" w:color="auto"/>
            <w:left w:val="none" w:sz="0" w:space="0" w:color="auto"/>
            <w:bottom w:val="none" w:sz="0" w:space="0" w:color="auto"/>
            <w:right w:val="none" w:sz="0" w:space="0" w:color="auto"/>
          </w:divBdr>
        </w:div>
        <w:div w:id="1018501442">
          <w:marLeft w:val="0"/>
          <w:marRight w:val="0"/>
          <w:marTop w:val="0"/>
          <w:marBottom w:val="0"/>
          <w:divBdr>
            <w:top w:val="none" w:sz="0" w:space="0" w:color="auto"/>
            <w:left w:val="none" w:sz="0" w:space="0" w:color="auto"/>
            <w:bottom w:val="none" w:sz="0" w:space="0" w:color="auto"/>
            <w:right w:val="none" w:sz="0" w:space="0" w:color="auto"/>
          </w:divBdr>
        </w:div>
        <w:div w:id="1032153849">
          <w:marLeft w:val="0"/>
          <w:marRight w:val="0"/>
          <w:marTop w:val="0"/>
          <w:marBottom w:val="0"/>
          <w:divBdr>
            <w:top w:val="none" w:sz="0" w:space="0" w:color="auto"/>
            <w:left w:val="none" w:sz="0" w:space="0" w:color="auto"/>
            <w:bottom w:val="none" w:sz="0" w:space="0" w:color="auto"/>
            <w:right w:val="none" w:sz="0" w:space="0" w:color="auto"/>
          </w:divBdr>
        </w:div>
        <w:div w:id="1088695848">
          <w:marLeft w:val="0"/>
          <w:marRight w:val="0"/>
          <w:marTop w:val="0"/>
          <w:marBottom w:val="0"/>
          <w:divBdr>
            <w:top w:val="none" w:sz="0" w:space="0" w:color="auto"/>
            <w:left w:val="none" w:sz="0" w:space="0" w:color="auto"/>
            <w:bottom w:val="none" w:sz="0" w:space="0" w:color="auto"/>
            <w:right w:val="none" w:sz="0" w:space="0" w:color="auto"/>
          </w:divBdr>
        </w:div>
        <w:div w:id="1101997482">
          <w:marLeft w:val="0"/>
          <w:marRight w:val="0"/>
          <w:marTop w:val="0"/>
          <w:marBottom w:val="0"/>
          <w:divBdr>
            <w:top w:val="none" w:sz="0" w:space="0" w:color="auto"/>
            <w:left w:val="none" w:sz="0" w:space="0" w:color="auto"/>
            <w:bottom w:val="none" w:sz="0" w:space="0" w:color="auto"/>
            <w:right w:val="none" w:sz="0" w:space="0" w:color="auto"/>
          </w:divBdr>
        </w:div>
        <w:div w:id="1103456981">
          <w:marLeft w:val="0"/>
          <w:marRight w:val="0"/>
          <w:marTop w:val="0"/>
          <w:marBottom w:val="0"/>
          <w:divBdr>
            <w:top w:val="none" w:sz="0" w:space="0" w:color="auto"/>
            <w:left w:val="none" w:sz="0" w:space="0" w:color="auto"/>
            <w:bottom w:val="none" w:sz="0" w:space="0" w:color="auto"/>
            <w:right w:val="none" w:sz="0" w:space="0" w:color="auto"/>
          </w:divBdr>
        </w:div>
        <w:div w:id="1120997850">
          <w:marLeft w:val="0"/>
          <w:marRight w:val="0"/>
          <w:marTop w:val="0"/>
          <w:marBottom w:val="0"/>
          <w:divBdr>
            <w:top w:val="none" w:sz="0" w:space="0" w:color="auto"/>
            <w:left w:val="none" w:sz="0" w:space="0" w:color="auto"/>
            <w:bottom w:val="none" w:sz="0" w:space="0" w:color="auto"/>
            <w:right w:val="none" w:sz="0" w:space="0" w:color="auto"/>
          </w:divBdr>
        </w:div>
        <w:div w:id="1131945124">
          <w:marLeft w:val="0"/>
          <w:marRight w:val="0"/>
          <w:marTop w:val="0"/>
          <w:marBottom w:val="0"/>
          <w:divBdr>
            <w:top w:val="none" w:sz="0" w:space="0" w:color="auto"/>
            <w:left w:val="none" w:sz="0" w:space="0" w:color="auto"/>
            <w:bottom w:val="none" w:sz="0" w:space="0" w:color="auto"/>
            <w:right w:val="none" w:sz="0" w:space="0" w:color="auto"/>
          </w:divBdr>
        </w:div>
        <w:div w:id="1148670350">
          <w:marLeft w:val="0"/>
          <w:marRight w:val="0"/>
          <w:marTop w:val="0"/>
          <w:marBottom w:val="0"/>
          <w:divBdr>
            <w:top w:val="none" w:sz="0" w:space="0" w:color="auto"/>
            <w:left w:val="none" w:sz="0" w:space="0" w:color="auto"/>
            <w:bottom w:val="none" w:sz="0" w:space="0" w:color="auto"/>
            <w:right w:val="none" w:sz="0" w:space="0" w:color="auto"/>
          </w:divBdr>
        </w:div>
        <w:div w:id="1183664592">
          <w:marLeft w:val="0"/>
          <w:marRight w:val="0"/>
          <w:marTop w:val="0"/>
          <w:marBottom w:val="0"/>
          <w:divBdr>
            <w:top w:val="none" w:sz="0" w:space="0" w:color="auto"/>
            <w:left w:val="none" w:sz="0" w:space="0" w:color="auto"/>
            <w:bottom w:val="none" w:sz="0" w:space="0" w:color="auto"/>
            <w:right w:val="none" w:sz="0" w:space="0" w:color="auto"/>
          </w:divBdr>
        </w:div>
        <w:div w:id="1188444351">
          <w:marLeft w:val="0"/>
          <w:marRight w:val="0"/>
          <w:marTop w:val="0"/>
          <w:marBottom w:val="0"/>
          <w:divBdr>
            <w:top w:val="none" w:sz="0" w:space="0" w:color="auto"/>
            <w:left w:val="none" w:sz="0" w:space="0" w:color="auto"/>
            <w:bottom w:val="none" w:sz="0" w:space="0" w:color="auto"/>
            <w:right w:val="none" w:sz="0" w:space="0" w:color="auto"/>
          </w:divBdr>
        </w:div>
        <w:div w:id="1191845288">
          <w:marLeft w:val="0"/>
          <w:marRight w:val="0"/>
          <w:marTop w:val="0"/>
          <w:marBottom w:val="0"/>
          <w:divBdr>
            <w:top w:val="none" w:sz="0" w:space="0" w:color="auto"/>
            <w:left w:val="none" w:sz="0" w:space="0" w:color="auto"/>
            <w:bottom w:val="none" w:sz="0" w:space="0" w:color="auto"/>
            <w:right w:val="none" w:sz="0" w:space="0" w:color="auto"/>
          </w:divBdr>
        </w:div>
        <w:div w:id="1246299419">
          <w:marLeft w:val="0"/>
          <w:marRight w:val="0"/>
          <w:marTop w:val="0"/>
          <w:marBottom w:val="0"/>
          <w:divBdr>
            <w:top w:val="none" w:sz="0" w:space="0" w:color="auto"/>
            <w:left w:val="none" w:sz="0" w:space="0" w:color="auto"/>
            <w:bottom w:val="none" w:sz="0" w:space="0" w:color="auto"/>
            <w:right w:val="none" w:sz="0" w:space="0" w:color="auto"/>
          </w:divBdr>
        </w:div>
        <w:div w:id="1251084530">
          <w:marLeft w:val="0"/>
          <w:marRight w:val="0"/>
          <w:marTop w:val="0"/>
          <w:marBottom w:val="0"/>
          <w:divBdr>
            <w:top w:val="none" w:sz="0" w:space="0" w:color="auto"/>
            <w:left w:val="none" w:sz="0" w:space="0" w:color="auto"/>
            <w:bottom w:val="none" w:sz="0" w:space="0" w:color="auto"/>
            <w:right w:val="none" w:sz="0" w:space="0" w:color="auto"/>
          </w:divBdr>
        </w:div>
        <w:div w:id="1254123478">
          <w:marLeft w:val="0"/>
          <w:marRight w:val="0"/>
          <w:marTop w:val="0"/>
          <w:marBottom w:val="0"/>
          <w:divBdr>
            <w:top w:val="none" w:sz="0" w:space="0" w:color="auto"/>
            <w:left w:val="none" w:sz="0" w:space="0" w:color="auto"/>
            <w:bottom w:val="none" w:sz="0" w:space="0" w:color="auto"/>
            <w:right w:val="none" w:sz="0" w:space="0" w:color="auto"/>
          </w:divBdr>
        </w:div>
        <w:div w:id="1257133978">
          <w:marLeft w:val="0"/>
          <w:marRight w:val="0"/>
          <w:marTop w:val="0"/>
          <w:marBottom w:val="0"/>
          <w:divBdr>
            <w:top w:val="none" w:sz="0" w:space="0" w:color="auto"/>
            <w:left w:val="none" w:sz="0" w:space="0" w:color="auto"/>
            <w:bottom w:val="none" w:sz="0" w:space="0" w:color="auto"/>
            <w:right w:val="none" w:sz="0" w:space="0" w:color="auto"/>
          </w:divBdr>
        </w:div>
        <w:div w:id="1264651691">
          <w:marLeft w:val="0"/>
          <w:marRight w:val="0"/>
          <w:marTop w:val="0"/>
          <w:marBottom w:val="0"/>
          <w:divBdr>
            <w:top w:val="none" w:sz="0" w:space="0" w:color="auto"/>
            <w:left w:val="none" w:sz="0" w:space="0" w:color="auto"/>
            <w:bottom w:val="none" w:sz="0" w:space="0" w:color="auto"/>
            <w:right w:val="none" w:sz="0" w:space="0" w:color="auto"/>
          </w:divBdr>
        </w:div>
        <w:div w:id="1282416880">
          <w:marLeft w:val="0"/>
          <w:marRight w:val="0"/>
          <w:marTop w:val="0"/>
          <w:marBottom w:val="0"/>
          <w:divBdr>
            <w:top w:val="none" w:sz="0" w:space="0" w:color="auto"/>
            <w:left w:val="none" w:sz="0" w:space="0" w:color="auto"/>
            <w:bottom w:val="none" w:sz="0" w:space="0" w:color="auto"/>
            <w:right w:val="none" w:sz="0" w:space="0" w:color="auto"/>
          </w:divBdr>
        </w:div>
        <w:div w:id="1289042603">
          <w:marLeft w:val="0"/>
          <w:marRight w:val="0"/>
          <w:marTop w:val="0"/>
          <w:marBottom w:val="0"/>
          <w:divBdr>
            <w:top w:val="none" w:sz="0" w:space="0" w:color="auto"/>
            <w:left w:val="none" w:sz="0" w:space="0" w:color="auto"/>
            <w:bottom w:val="none" w:sz="0" w:space="0" w:color="auto"/>
            <w:right w:val="none" w:sz="0" w:space="0" w:color="auto"/>
          </w:divBdr>
        </w:div>
        <w:div w:id="1289052080">
          <w:marLeft w:val="0"/>
          <w:marRight w:val="0"/>
          <w:marTop w:val="0"/>
          <w:marBottom w:val="0"/>
          <w:divBdr>
            <w:top w:val="none" w:sz="0" w:space="0" w:color="auto"/>
            <w:left w:val="none" w:sz="0" w:space="0" w:color="auto"/>
            <w:bottom w:val="none" w:sz="0" w:space="0" w:color="auto"/>
            <w:right w:val="none" w:sz="0" w:space="0" w:color="auto"/>
          </w:divBdr>
        </w:div>
        <w:div w:id="1298878431">
          <w:marLeft w:val="0"/>
          <w:marRight w:val="0"/>
          <w:marTop w:val="0"/>
          <w:marBottom w:val="0"/>
          <w:divBdr>
            <w:top w:val="none" w:sz="0" w:space="0" w:color="auto"/>
            <w:left w:val="none" w:sz="0" w:space="0" w:color="auto"/>
            <w:bottom w:val="none" w:sz="0" w:space="0" w:color="auto"/>
            <w:right w:val="none" w:sz="0" w:space="0" w:color="auto"/>
          </w:divBdr>
        </w:div>
        <w:div w:id="1341081010">
          <w:marLeft w:val="0"/>
          <w:marRight w:val="0"/>
          <w:marTop w:val="0"/>
          <w:marBottom w:val="0"/>
          <w:divBdr>
            <w:top w:val="none" w:sz="0" w:space="0" w:color="auto"/>
            <w:left w:val="none" w:sz="0" w:space="0" w:color="auto"/>
            <w:bottom w:val="none" w:sz="0" w:space="0" w:color="auto"/>
            <w:right w:val="none" w:sz="0" w:space="0" w:color="auto"/>
          </w:divBdr>
        </w:div>
        <w:div w:id="1349405479">
          <w:marLeft w:val="0"/>
          <w:marRight w:val="0"/>
          <w:marTop w:val="0"/>
          <w:marBottom w:val="0"/>
          <w:divBdr>
            <w:top w:val="none" w:sz="0" w:space="0" w:color="auto"/>
            <w:left w:val="none" w:sz="0" w:space="0" w:color="auto"/>
            <w:bottom w:val="none" w:sz="0" w:space="0" w:color="auto"/>
            <w:right w:val="none" w:sz="0" w:space="0" w:color="auto"/>
          </w:divBdr>
        </w:div>
        <w:div w:id="1351420203">
          <w:marLeft w:val="0"/>
          <w:marRight w:val="0"/>
          <w:marTop w:val="0"/>
          <w:marBottom w:val="0"/>
          <w:divBdr>
            <w:top w:val="none" w:sz="0" w:space="0" w:color="auto"/>
            <w:left w:val="none" w:sz="0" w:space="0" w:color="auto"/>
            <w:bottom w:val="none" w:sz="0" w:space="0" w:color="auto"/>
            <w:right w:val="none" w:sz="0" w:space="0" w:color="auto"/>
          </w:divBdr>
        </w:div>
        <w:div w:id="1355692984">
          <w:marLeft w:val="0"/>
          <w:marRight w:val="0"/>
          <w:marTop w:val="0"/>
          <w:marBottom w:val="0"/>
          <w:divBdr>
            <w:top w:val="none" w:sz="0" w:space="0" w:color="auto"/>
            <w:left w:val="none" w:sz="0" w:space="0" w:color="auto"/>
            <w:bottom w:val="none" w:sz="0" w:space="0" w:color="auto"/>
            <w:right w:val="none" w:sz="0" w:space="0" w:color="auto"/>
          </w:divBdr>
        </w:div>
        <w:div w:id="1374160106">
          <w:marLeft w:val="0"/>
          <w:marRight w:val="0"/>
          <w:marTop w:val="0"/>
          <w:marBottom w:val="0"/>
          <w:divBdr>
            <w:top w:val="none" w:sz="0" w:space="0" w:color="auto"/>
            <w:left w:val="none" w:sz="0" w:space="0" w:color="auto"/>
            <w:bottom w:val="none" w:sz="0" w:space="0" w:color="auto"/>
            <w:right w:val="none" w:sz="0" w:space="0" w:color="auto"/>
          </w:divBdr>
        </w:div>
        <w:div w:id="1379089800">
          <w:marLeft w:val="0"/>
          <w:marRight w:val="0"/>
          <w:marTop w:val="0"/>
          <w:marBottom w:val="0"/>
          <w:divBdr>
            <w:top w:val="none" w:sz="0" w:space="0" w:color="auto"/>
            <w:left w:val="none" w:sz="0" w:space="0" w:color="auto"/>
            <w:bottom w:val="none" w:sz="0" w:space="0" w:color="auto"/>
            <w:right w:val="none" w:sz="0" w:space="0" w:color="auto"/>
          </w:divBdr>
        </w:div>
        <w:div w:id="1383292011">
          <w:marLeft w:val="0"/>
          <w:marRight w:val="0"/>
          <w:marTop w:val="0"/>
          <w:marBottom w:val="0"/>
          <w:divBdr>
            <w:top w:val="none" w:sz="0" w:space="0" w:color="auto"/>
            <w:left w:val="none" w:sz="0" w:space="0" w:color="auto"/>
            <w:bottom w:val="none" w:sz="0" w:space="0" w:color="auto"/>
            <w:right w:val="none" w:sz="0" w:space="0" w:color="auto"/>
          </w:divBdr>
        </w:div>
        <w:div w:id="1384794910">
          <w:marLeft w:val="0"/>
          <w:marRight w:val="0"/>
          <w:marTop w:val="0"/>
          <w:marBottom w:val="0"/>
          <w:divBdr>
            <w:top w:val="none" w:sz="0" w:space="0" w:color="auto"/>
            <w:left w:val="none" w:sz="0" w:space="0" w:color="auto"/>
            <w:bottom w:val="none" w:sz="0" w:space="0" w:color="auto"/>
            <w:right w:val="none" w:sz="0" w:space="0" w:color="auto"/>
          </w:divBdr>
        </w:div>
        <w:div w:id="1450126113">
          <w:marLeft w:val="0"/>
          <w:marRight w:val="0"/>
          <w:marTop w:val="0"/>
          <w:marBottom w:val="0"/>
          <w:divBdr>
            <w:top w:val="none" w:sz="0" w:space="0" w:color="auto"/>
            <w:left w:val="none" w:sz="0" w:space="0" w:color="auto"/>
            <w:bottom w:val="none" w:sz="0" w:space="0" w:color="auto"/>
            <w:right w:val="none" w:sz="0" w:space="0" w:color="auto"/>
          </w:divBdr>
        </w:div>
        <w:div w:id="1526870755">
          <w:marLeft w:val="0"/>
          <w:marRight w:val="0"/>
          <w:marTop w:val="0"/>
          <w:marBottom w:val="0"/>
          <w:divBdr>
            <w:top w:val="none" w:sz="0" w:space="0" w:color="auto"/>
            <w:left w:val="none" w:sz="0" w:space="0" w:color="auto"/>
            <w:bottom w:val="none" w:sz="0" w:space="0" w:color="auto"/>
            <w:right w:val="none" w:sz="0" w:space="0" w:color="auto"/>
          </w:divBdr>
        </w:div>
        <w:div w:id="1569416473">
          <w:marLeft w:val="0"/>
          <w:marRight w:val="0"/>
          <w:marTop w:val="0"/>
          <w:marBottom w:val="0"/>
          <w:divBdr>
            <w:top w:val="none" w:sz="0" w:space="0" w:color="auto"/>
            <w:left w:val="none" w:sz="0" w:space="0" w:color="auto"/>
            <w:bottom w:val="none" w:sz="0" w:space="0" w:color="auto"/>
            <w:right w:val="none" w:sz="0" w:space="0" w:color="auto"/>
          </w:divBdr>
        </w:div>
        <w:div w:id="1570454628">
          <w:marLeft w:val="0"/>
          <w:marRight w:val="0"/>
          <w:marTop w:val="0"/>
          <w:marBottom w:val="0"/>
          <w:divBdr>
            <w:top w:val="none" w:sz="0" w:space="0" w:color="auto"/>
            <w:left w:val="none" w:sz="0" w:space="0" w:color="auto"/>
            <w:bottom w:val="none" w:sz="0" w:space="0" w:color="auto"/>
            <w:right w:val="none" w:sz="0" w:space="0" w:color="auto"/>
          </w:divBdr>
        </w:div>
        <w:div w:id="1584073123">
          <w:marLeft w:val="0"/>
          <w:marRight w:val="0"/>
          <w:marTop w:val="0"/>
          <w:marBottom w:val="0"/>
          <w:divBdr>
            <w:top w:val="none" w:sz="0" w:space="0" w:color="auto"/>
            <w:left w:val="none" w:sz="0" w:space="0" w:color="auto"/>
            <w:bottom w:val="none" w:sz="0" w:space="0" w:color="auto"/>
            <w:right w:val="none" w:sz="0" w:space="0" w:color="auto"/>
          </w:divBdr>
        </w:div>
        <w:div w:id="1598755596">
          <w:marLeft w:val="0"/>
          <w:marRight w:val="0"/>
          <w:marTop w:val="0"/>
          <w:marBottom w:val="0"/>
          <w:divBdr>
            <w:top w:val="none" w:sz="0" w:space="0" w:color="auto"/>
            <w:left w:val="none" w:sz="0" w:space="0" w:color="auto"/>
            <w:bottom w:val="none" w:sz="0" w:space="0" w:color="auto"/>
            <w:right w:val="none" w:sz="0" w:space="0" w:color="auto"/>
          </w:divBdr>
        </w:div>
        <w:div w:id="1651010517">
          <w:marLeft w:val="0"/>
          <w:marRight w:val="0"/>
          <w:marTop w:val="0"/>
          <w:marBottom w:val="0"/>
          <w:divBdr>
            <w:top w:val="none" w:sz="0" w:space="0" w:color="auto"/>
            <w:left w:val="none" w:sz="0" w:space="0" w:color="auto"/>
            <w:bottom w:val="none" w:sz="0" w:space="0" w:color="auto"/>
            <w:right w:val="none" w:sz="0" w:space="0" w:color="auto"/>
          </w:divBdr>
        </w:div>
        <w:div w:id="1657882546">
          <w:marLeft w:val="0"/>
          <w:marRight w:val="0"/>
          <w:marTop w:val="0"/>
          <w:marBottom w:val="0"/>
          <w:divBdr>
            <w:top w:val="none" w:sz="0" w:space="0" w:color="auto"/>
            <w:left w:val="none" w:sz="0" w:space="0" w:color="auto"/>
            <w:bottom w:val="none" w:sz="0" w:space="0" w:color="auto"/>
            <w:right w:val="none" w:sz="0" w:space="0" w:color="auto"/>
          </w:divBdr>
        </w:div>
        <w:div w:id="1686975836">
          <w:marLeft w:val="0"/>
          <w:marRight w:val="0"/>
          <w:marTop w:val="0"/>
          <w:marBottom w:val="0"/>
          <w:divBdr>
            <w:top w:val="none" w:sz="0" w:space="0" w:color="auto"/>
            <w:left w:val="none" w:sz="0" w:space="0" w:color="auto"/>
            <w:bottom w:val="none" w:sz="0" w:space="0" w:color="auto"/>
            <w:right w:val="none" w:sz="0" w:space="0" w:color="auto"/>
          </w:divBdr>
        </w:div>
        <w:div w:id="1725181684">
          <w:marLeft w:val="0"/>
          <w:marRight w:val="0"/>
          <w:marTop w:val="0"/>
          <w:marBottom w:val="0"/>
          <w:divBdr>
            <w:top w:val="none" w:sz="0" w:space="0" w:color="auto"/>
            <w:left w:val="none" w:sz="0" w:space="0" w:color="auto"/>
            <w:bottom w:val="none" w:sz="0" w:space="0" w:color="auto"/>
            <w:right w:val="none" w:sz="0" w:space="0" w:color="auto"/>
          </w:divBdr>
        </w:div>
        <w:div w:id="1729259606">
          <w:marLeft w:val="0"/>
          <w:marRight w:val="0"/>
          <w:marTop w:val="0"/>
          <w:marBottom w:val="0"/>
          <w:divBdr>
            <w:top w:val="none" w:sz="0" w:space="0" w:color="auto"/>
            <w:left w:val="none" w:sz="0" w:space="0" w:color="auto"/>
            <w:bottom w:val="none" w:sz="0" w:space="0" w:color="auto"/>
            <w:right w:val="none" w:sz="0" w:space="0" w:color="auto"/>
          </w:divBdr>
        </w:div>
        <w:div w:id="1752238515">
          <w:marLeft w:val="0"/>
          <w:marRight w:val="0"/>
          <w:marTop w:val="0"/>
          <w:marBottom w:val="0"/>
          <w:divBdr>
            <w:top w:val="none" w:sz="0" w:space="0" w:color="auto"/>
            <w:left w:val="none" w:sz="0" w:space="0" w:color="auto"/>
            <w:bottom w:val="none" w:sz="0" w:space="0" w:color="auto"/>
            <w:right w:val="none" w:sz="0" w:space="0" w:color="auto"/>
          </w:divBdr>
        </w:div>
        <w:div w:id="1818719990">
          <w:marLeft w:val="0"/>
          <w:marRight w:val="0"/>
          <w:marTop w:val="0"/>
          <w:marBottom w:val="0"/>
          <w:divBdr>
            <w:top w:val="none" w:sz="0" w:space="0" w:color="auto"/>
            <w:left w:val="none" w:sz="0" w:space="0" w:color="auto"/>
            <w:bottom w:val="none" w:sz="0" w:space="0" w:color="auto"/>
            <w:right w:val="none" w:sz="0" w:space="0" w:color="auto"/>
          </w:divBdr>
        </w:div>
        <w:div w:id="1890333669">
          <w:marLeft w:val="0"/>
          <w:marRight w:val="0"/>
          <w:marTop w:val="0"/>
          <w:marBottom w:val="0"/>
          <w:divBdr>
            <w:top w:val="none" w:sz="0" w:space="0" w:color="auto"/>
            <w:left w:val="none" w:sz="0" w:space="0" w:color="auto"/>
            <w:bottom w:val="none" w:sz="0" w:space="0" w:color="auto"/>
            <w:right w:val="none" w:sz="0" w:space="0" w:color="auto"/>
          </w:divBdr>
        </w:div>
        <w:div w:id="1899395949">
          <w:marLeft w:val="0"/>
          <w:marRight w:val="0"/>
          <w:marTop w:val="0"/>
          <w:marBottom w:val="0"/>
          <w:divBdr>
            <w:top w:val="none" w:sz="0" w:space="0" w:color="auto"/>
            <w:left w:val="none" w:sz="0" w:space="0" w:color="auto"/>
            <w:bottom w:val="none" w:sz="0" w:space="0" w:color="auto"/>
            <w:right w:val="none" w:sz="0" w:space="0" w:color="auto"/>
          </w:divBdr>
        </w:div>
        <w:div w:id="1900287412">
          <w:marLeft w:val="0"/>
          <w:marRight w:val="0"/>
          <w:marTop w:val="0"/>
          <w:marBottom w:val="0"/>
          <w:divBdr>
            <w:top w:val="none" w:sz="0" w:space="0" w:color="auto"/>
            <w:left w:val="none" w:sz="0" w:space="0" w:color="auto"/>
            <w:bottom w:val="none" w:sz="0" w:space="0" w:color="auto"/>
            <w:right w:val="none" w:sz="0" w:space="0" w:color="auto"/>
          </w:divBdr>
        </w:div>
        <w:div w:id="1972322370">
          <w:marLeft w:val="0"/>
          <w:marRight w:val="0"/>
          <w:marTop w:val="0"/>
          <w:marBottom w:val="0"/>
          <w:divBdr>
            <w:top w:val="none" w:sz="0" w:space="0" w:color="auto"/>
            <w:left w:val="none" w:sz="0" w:space="0" w:color="auto"/>
            <w:bottom w:val="none" w:sz="0" w:space="0" w:color="auto"/>
            <w:right w:val="none" w:sz="0" w:space="0" w:color="auto"/>
          </w:divBdr>
        </w:div>
        <w:div w:id="2037005453">
          <w:marLeft w:val="0"/>
          <w:marRight w:val="0"/>
          <w:marTop w:val="0"/>
          <w:marBottom w:val="0"/>
          <w:divBdr>
            <w:top w:val="none" w:sz="0" w:space="0" w:color="auto"/>
            <w:left w:val="none" w:sz="0" w:space="0" w:color="auto"/>
            <w:bottom w:val="none" w:sz="0" w:space="0" w:color="auto"/>
            <w:right w:val="none" w:sz="0" w:space="0" w:color="auto"/>
          </w:divBdr>
        </w:div>
        <w:div w:id="2129548857">
          <w:marLeft w:val="0"/>
          <w:marRight w:val="0"/>
          <w:marTop w:val="0"/>
          <w:marBottom w:val="0"/>
          <w:divBdr>
            <w:top w:val="none" w:sz="0" w:space="0" w:color="auto"/>
            <w:left w:val="none" w:sz="0" w:space="0" w:color="auto"/>
            <w:bottom w:val="none" w:sz="0" w:space="0" w:color="auto"/>
            <w:right w:val="none" w:sz="0" w:space="0" w:color="auto"/>
          </w:divBdr>
        </w:div>
        <w:div w:id="2131194657">
          <w:marLeft w:val="0"/>
          <w:marRight w:val="0"/>
          <w:marTop w:val="0"/>
          <w:marBottom w:val="0"/>
          <w:divBdr>
            <w:top w:val="none" w:sz="0" w:space="0" w:color="auto"/>
            <w:left w:val="none" w:sz="0" w:space="0" w:color="auto"/>
            <w:bottom w:val="none" w:sz="0" w:space="0" w:color="auto"/>
            <w:right w:val="none" w:sz="0" w:space="0" w:color="auto"/>
          </w:divBdr>
        </w:div>
        <w:div w:id="2133671256">
          <w:marLeft w:val="0"/>
          <w:marRight w:val="0"/>
          <w:marTop w:val="0"/>
          <w:marBottom w:val="0"/>
          <w:divBdr>
            <w:top w:val="none" w:sz="0" w:space="0" w:color="auto"/>
            <w:left w:val="none" w:sz="0" w:space="0" w:color="auto"/>
            <w:bottom w:val="none" w:sz="0" w:space="0" w:color="auto"/>
            <w:right w:val="none" w:sz="0" w:space="0" w:color="auto"/>
          </w:divBdr>
        </w:div>
        <w:div w:id="2141651476">
          <w:marLeft w:val="0"/>
          <w:marRight w:val="0"/>
          <w:marTop w:val="0"/>
          <w:marBottom w:val="0"/>
          <w:divBdr>
            <w:top w:val="none" w:sz="0" w:space="0" w:color="auto"/>
            <w:left w:val="none" w:sz="0" w:space="0" w:color="auto"/>
            <w:bottom w:val="none" w:sz="0" w:space="0" w:color="auto"/>
            <w:right w:val="none" w:sz="0" w:space="0" w:color="auto"/>
          </w:divBdr>
        </w:div>
      </w:divsChild>
    </w:div>
    <w:div w:id="954019753">
      <w:bodyDiv w:val="1"/>
      <w:marLeft w:val="0"/>
      <w:marRight w:val="0"/>
      <w:marTop w:val="0"/>
      <w:marBottom w:val="0"/>
      <w:divBdr>
        <w:top w:val="none" w:sz="0" w:space="0" w:color="auto"/>
        <w:left w:val="none" w:sz="0" w:space="0" w:color="auto"/>
        <w:bottom w:val="none" w:sz="0" w:space="0" w:color="auto"/>
        <w:right w:val="none" w:sz="0" w:space="0" w:color="auto"/>
      </w:divBdr>
      <w:divsChild>
        <w:div w:id="20204131">
          <w:marLeft w:val="0"/>
          <w:marRight w:val="0"/>
          <w:marTop w:val="0"/>
          <w:marBottom w:val="0"/>
          <w:divBdr>
            <w:top w:val="none" w:sz="0" w:space="0" w:color="auto"/>
            <w:left w:val="none" w:sz="0" w:space="0" w:color="auto"/>
            <w:bottom w:val="none" w:sz="0" w:space="0" w:color="auto"/>
            <w:right w:val="none" w:sz="0" w:space="0" w:color="auto"/>
          </w:divBdr>
        </w:div>
        <w:div w:id="34697430">
          <w:marLeft w:val="0"/>
          <w:marRight w:val="0"/>
          <w:marTop w:val="0"/>
          <w:marBottom w:val="0"/>
          <w:divBdr>
            <w:top w:val="none" w:sz="0" w:space="0" w:color="auto"/>
            <w:left w:val="none" w:sz="0" w:space="0" w:color="auto"/>
            <w:bottom w:val="none" w:sz="0" w:space="0" w:color="auto"/>
            <w:right w:val="none" w:sz="0" w:space="0" w:color="auto"/>
          </w:divBdr>
        </w:div>
        <w:div w:id="72358465">
          <w:marLeft w:val="0"/>
          <w:marRight w:val="0"/>
          <w:marTop w:val="0"/>
          <w:marBottom w:val="0"/>
          <w:divBdr>
            <w:top w:val="none" w:sz="0" w:space="0" w:color="auto"/>
            <w:left w:val="none" w:sz="0" w:space="0" w:color="auto"/>
            <w:bottom w:val="none" w:sz="0" w:space="0" w:color="auto"/>
            <w:right w:val="none" w:sz="0" w:space="0" w:color="auto"/>
          </w:divBdr>
        </w:div>
        <w:div w:id="74980928">
          <w:marLeft w:val="0"/>
          <w:marRight w:val="0"/>
          <w:marTop w:val="0"/>
          <w:marBottom w:val="0"/>
          <w:divBdr>
            <w:top w:val="none" w:sz="0" w:space="0" w:color="auto"/>
            <w:left w:val="none" w:sz="0" w:space="0" w:color="auto"/>
            <w:bottom w:val="none" w:sz="0" w:space="0" w:color="auto"/>
            <w:right w:val="none" w:sz="0" w:space="0" w:color="auto"/>
          </w:divBdr>
        </w:div>
        <w:div w:id="93595871">
          <w:marLeft w:val="0"/>
          <w:marRight w:val="0"/>
          <w:marTop w:val="0"/>
          <w:marBottom w:val="0"/>
          <w:divBdr>
            <w:top w:val="none" w:sz="0" w:space="0" w:color="auto"/>
            <w:left w:val="none" w:sz="0" w:space="0" w:color="auto"/>
            <w:bottom w:val="none" w:sz="0" w:space="0" w:color="auto"/>
            <w:right w:val="none" w:sz="0" w:space="0" w:color="auto"/>
          </w:divBdr>
        </w:div>
        <w:div w:id="108664478">
          <w:marLeft w:val="0"/>
          <w:marRight w:val="0"/>
          <w:marTop w:val="0"/>
          <w:marBottom w:val="0"/>
          <w:divBdr>
            <w:top w:val="none" w:sz="0" w:space="0" w:color="auto"/>
            <w:left w:val="none" w:sz="0" w:space="0" w:color="auto"/>
            <w:bottom w:val="none" w:sz="0" w:space="0" w:color="auto"/>
            <w:right w:val="none" w:sz="0" w:space="0" w:color="auto"/>
          </w:divBdr>
        </w:div>
        <w:div w:id="162821946">
          <w:marLeft w:val="0"/>
          <w:marRight w:val="0"/>
          <w:marTop w:val="0"/>
          <w:marBottom w:val="0"/>
          <w:divBdr>
            <w:top w:val="none" w:sz="0" w:space="0" w:color="auto"/>
            <w:left w:val="none" w:sz="0" w:space="0" w:color="auto"/>
            <w:bottom w:val="none" w:sz="0" w:space="0" w:color="auto"/>
            <w:right w:val="none" w:sz="0" w:space="0" w:color="auto"/>
          </w:divBdr>
        </w:div>
        <w:div w:id="168377794">
          <w:marLeft w:val="0"/>
          <w:marRight w:val="0"/>
          <w:marTop w:val="0"/>
          <w:marBottom w:val="0"/>
          <w:divBdr>
            <w:top w:val="none" w:sz="0" w:space="0" w:color="auto"/>
            <w:left w:val="none" w:sz="0" w:space="0" w:color="auto"/>
            <w:bottom w:val="none" w:sz="0" w:space="0" w:color="auto"/>
            <w:right w:val="none" w:sz="0" w:space="0" w:color="auto"/>
          </w:divBdr>
        </w:div>
        <w:div w:id="188685060">
          <w:marLeft w:val="0"/>
          <w:marRight w:val="0"/>
          <w:marTop w:val="0"/>
          <w:marBottom w:val="0"/>
          <w:divBdr>
            <w:top w:val="none" w:sz="0" w:space="0" w:color="auto"/>
            <w:left w:val="none" w:sz="0" w:space="0" w:color="auto"/>
            <w:bottom w:val="none" w:sz="0" w:space="0" w:color="auto"/>
            <w:right w:val="none" w:sz="0" w:space="0" w:color="auto"/>
          </w:divBdr>
        </w:div>
        <w:div w:id="192616431">
          <w:marLeft w:val="0"/>
          <w:marRight w:val="0"/>
          <w:marTop w:val="0"/>
          <w:marBottom w:val="0"/>
          <w:divBdr>
            <w:top w:val="none" w:sz="0" w:space="0" w:color="auto"/>
            <w:left w:val="none" w:sz="0" w:space="0" w:color="auto"/>
            <w:bottom w:val="none" w:sz="0" w:space="0" w:color="auto"/>
            <w:right w:val="none" w:sz="0" w:space="0" w:color="auto"/>
          </w:divBdr>
        </w:div>
        <w:div w:id="222449525">
          <w:marLeft w:val="0"/>
          <w:marRight w:val="0"/>
          <w:marTop w:val="0"/>
          <w:marBottom w:val="0"/>
          <w:divBdr>
            <w:top w:val="none" w:sz="0" w:space="0" w:color="auto"/>
            <w:left w:val="none" w:sz="0" w:space="0" w:color="auto"/>
            <w:bottom w:val="none" w:sz="0" w:space="0" w:color="auto"/>
            <w:right w:val="none" w:sz="0" w:space="0" w:color="auto"/>
          </w:divBdr>
        </w:div>
        <w:div w:id="270868829">
          <w:marLeft w:val="0"/>
          <w:marRight w:val="0"/>
          <w:marTop w:val="0"/>
          <w:marBottom w:val="0"/>
          <w:divBdr>
            <w:top w:val="none" w:sz="0" w:space="0" w:color="auto"/>
            <w:left w:val="none" w:sz="0" w:space="0" w:color="auto"/>
            <w:bottom w:val="none" w:sz="0" w:space="0" w:color="auto"/>
            <w:right w:val="none" w:sz="0" w:space="0" w:color="auto"/>
          </w:divBdr>
        </w:div>
        <w:div w:id="297806644">
          <w:marLeft w:val="0"/>
          <w:marRight w:val="0"/>
          <w:marTop w:val="0"/>
          <w:marBottom w:val="0"/>
          <w:divBdr>
            <w:top w:val="none" w:sz="0" w:space="0" w:color="auto"/>
            <w:left w:val="none" w:sz="0" w:space="0" w:color="auto"/>
            <w:bottom w:val="none" w:sz="0" w:space="0" w:color="auto"/>
            <w:right w:val="none" w:sz="0" w:space="0" w:color="auto"/>
          </w:divBdr>
        </w:div>
        <w:div w:id="299190724">
          <w:marLeft w:val="0"/>
          <w:marRight w:val="0"/>
          <w:marTop w:val="0"/>
          <w:marBottom w:val="0"/>
          <w:divBdr>
            <w:top w:val="none" w:sz="0" w:space="0" w:color="auto"/>
            <w:left w:val="none" w:sz="0" w:space="0" w:color="auto"/>
            <w:bottom w:val="none" w:sz="0" w:space="0" w:color="auto"/>
            <w:right w:val="none" w:sz="0" w:space="0" w:color="auto"/>
          </w:divBdr>
        </w:div>
        <w:div w:id="312179217">
          <w:marLeft w:val="0"/>
          <w:marRight w:val="0"/>
          <w:marTop w:val="0"/>
          <w:marBottom w:val="0"/>
          <w:divBdr>
            <w:top w:val="none" w:sz="0" w:space="0" w:color="auto"/>
            <w:left w:val="none" w:sz="0" w:space="0" w:color="auto"/>
            <w:bottom w:val="none" w:sz="0" w:space="0" w:color="auto"/>
            <w:right w:val="none" w:sz="0" w:space="0" w:color="auto"/>
          </w:divBdr>
        </w:div>
        <w:div w:id="319316161">
          <w:marLeft w:val="0"/>
          <w:marRight w:val="0"/>
          <w:marTop w:val="0"/>
          <w:marBottom w:val="0"/>
          <w:divBdr>
            <w:top w:val="none" w:sz="0" w:space="0" w:color="auto"/>
            <w:left w:val="none" w:sz="0" w:space="0" w:color="auto"/>
            <w:bottom w:val="none" w:sz="0" w:space="0" w:color="auto"/>
            <w:right w:val="none" w:sz="0" w:space="0" w:color="auto"/>
          </w:divBdr>
        </w:div>
        <w:div w:id="331373243">
          <w:marLeft w:val="0"/>
          <w:marRight w:val="0"/>
          <w:marTop w:val="0"/>
          <w:marBottom w:val="0"/>
          <w:divBdr>
            <w:top w:val="none" w:sz="0" w:space="0" w:color="auto"/>
            <w:left w:val="none" w:sz="0" w:space="0" w:color="auto"/>
            <w:bottom w:val="none" w:sz="0" w:space="0" w:color="auto"/>
            <w:right w:val="none" w:sz="0" w:space="0" w:color="auto"/>
          </w:divBdr>
        </w:div>
        <w:div w:id="361248572">
          <w:marLeft w:val="0"/>
          <w:marRight w:val="0"/>
          <w:marTop w:val="0"/>
          <w:marBottom w:val="0"/>
          <w:divBdr>
            <w:top w:val="none" w:sz="0" w:space="0" w:color="auto"/>
            <w:left w:val="none" w:sz="0" w:space="0" w:color="auto"/>
            <w:bottom w:val="none" w:sz="0" w:space="0" w:color="auto"/>
            <w:right w:val="none" w:sz="0" w:space="0" w:color="auto"/>
          </w:divBdr>
        </w:div>
        <w:div w:id="375663848">
          <w:marLeft w:val="0"/>
          <w:marRight w:val="0"/>
          <w:marTop w:val="0"/>
          <w:marBottom w:val="0"/>
          <w:divBdr>
            <w:top w:val="none" w:sz="0" w:space="0" w:color="auto"/>
            <w:left w:val="none" w:sz="0" w:space="0" w:color="auto"/>
            <w:bottom w:val="none" w:sz="0" w:space="0" w:color="auto"/>
            <w:right w:val="none" w:sz="0" w:space="0" w:color="auto"/>
          </w:divBdr>
        </w:div>
        <w:div w:id="384253919">
          <w:marLeft w:val="0"/>
          <w:marRight w:val="0"/>
          <w:marTop w:val="0"/>
          <w:marBottom w:val="0"/>
          <w:divBdr>
            <w:top w:val="none" w:sz="0" w:space="0" w:color="auto"/>
            <w:left w:val="none" w:sz="0" w:space="0" w:color="auto"/>
            <w:bottom w:val="none" w:sz="0" w:space="0" w:color="auto"/>
            <w:right w:val="none" w:sz="0" w:space="0" w:color="auto"/>
          </w:divBdr>
        </w:div>
        <w:div w:id="627246475">
          <w:marLeft w:val="0"/>
          <w:marRight w:val="0"/>
          <w:marTop w:val="0"/>
          <w:marBottom w:val="0"/>
          <w:divBdr>
            <w:top w:val="none" w:sz="0" w:space="0" w:color="auto"/>
            <w:left w:val="none" w:sz="0" w:space="0" w:color="auto"/>
            <w:bottom w:val="none" w:sz="0" w:space="0" w:color="auto"/>
            <w:right w:val="none" w:sz="0" w:space="0" w:color="auto"/>
          </w:divBdr>
        </w:div>
        <w:div w:id="636301761">
          <w:marLeft w:val="0"/>
          <w:marRight w:val="0"/>
          <w:marTop w:val="0"/>
          <w:marBottom w:val="0"/>
          <w:divBdr>
            <w:top w:val="none" w:sz="0" w:space="0" w:color="auto"/>
            <w:left w:val="none" w:sz="0" w:space="0" w:color="auto"/>
            <w:bottom w:val="none" w:sz="0" w:space="0" w:color="auto"/>
            <w:right w:val="none" w:sz="0" w:space="0" w:color="auto"/>
          </w:divBdr>
        </w:div>
        <w:div w:id="666520056">
          <w:marLeft w:val="0"/>
          <w:marRight w:val="0"/>
          <w:marTop w:val="0"/>
          <w:marBottom w:val="0"/>
          <w:divBdr>
            <w:top w:val="none" w:sz="0" w:space="0" w:color="auto"/>
            <w:left w:val="none" w:sz="0" w:space="0" w:color="auto"/>
            <w:bottom w:val="none" w:sz="0" w:space="0" w:color="auto"/>
            <w:right w:val="none" w:sz="0" w:space="0" w:color="auto"/>
          </w:divBdr>
        </w:div>
        <w:div w:id="726223838">
          <w:marLeft w:val="0"/>
          <w:marRight w:val="0"/>
          <w:marTop w:val="0"/>
          <w:marBottom w:val="0"/>
          <w:divBdr>
            <w:top w:val="none" w:sz="0" w:space="0" w:color="auto"/>
            <w:left w:val="none" w:sz="0" w:space="0" w:color="auto"/>
            <w:bottom w:val="none" w:sz="0" w:space="0" w:color="auto"/>
            <w:right w:val="none" w:sz="0" w:space="0" w:color="auto"/>
          </w:divBdr>
        </w:div>
        <w:div w:id="747574333">
          <w:marLeft w:val="0"/>
          <w:marRight w:val="0"/>
          <w:marTop w:val="0"/>
          <w:marBottom w:val="0"/>
          <w:divBdr>
            <w:top w:val="none" w:sz="0" w:space="0" w:color="auto"/>
            <w:left w:val="none" w:sz="0" w:space="0" w:color="auto"/>
            <w:bottom w:val="none" w:sz="0" w:space="0" w:color="auto"/>
            <w:right w:val="none" w:sz="0" w:space="0" w:color="auto"/>
          </w:divBdr>
        </w:div>
        <w:div w:id="786046968">
          <w:marLeft w:val="0"/>
          <w:marRight w:val="0"/>
          <w:marTop w:val="0"/>
          <w:marBottom w:val="0"/>
          <w:divBdr>
            <w:top w:val="none" w:sz="0" w:space="0" w:color="auto"/>
            <w:left w:val="none" w:sz="0" w:space="0" w:color="auto"/>
            <w:bottom w:val="none" w:sz="0" w:space="0" w:color="auto"/>
            <w:right w:val="none" w:sz="0" w:space="0" w:color="auto"/>
          </w:divBdr>
        </w:div>
        <w:div w:id="875779688">
          <w:marLeft w:val="0"/>
          <w:marRight w:val="0"/>
          <w:marTop w:val="0"/>
          <w:marBottom w:val="0"/>
          <w:divBdr>
            <w:top w:val="none" w:sz="0" w:space="0" w:color="auto"/>
            <w:left w:val="none" w:sz="0" w:space="0" w:color="auto"/>
            <w:bottom w:val="none" w:sz="0" w:space="0" w:color="auto"/>
            <w:right w:val="none" w:sz="0" w:space="0" w:color="auto"/>
          </w:divBdr>
        </w:div>
        <w:div w:id="909846832">
          <w:marLeft w:val="0"/>
          <w:marRight w:val="0"/>
          <w:marTop w:val="0"/>
          <w:marBottom w:val="0"/>
          <w:divBdr>
            <w:top w:val="none" w:sz="0" w:space="0" w:color="auto"/>
            <w:left w:val="none" w:sz="0" w:space="0" w:color="auto"/>
            <w:bottom w:val="none" w:sz="0" w:space="0" w:color="auto"/>
            <w:right w:val="none" w:sz="0" w:space="0" w:color="auto"/>
          </w:divBdr>
        </w:div>
        <w:div w:id="984240473">
          <w:marLeft w:val="0"/>
          <w:marRight w:val="0"/>
          <w:marTop w:val="0"/>
          <w:marBottom w:val="0"/>
          <w:divBdr>
            <w:top w:val="none" w:sz="0" w:space="0" w:color="auto"/>
            <w:left w:val="none" w:sz="0" w:space="0" w:color="auto"/>
            <w:bottom w:val="none" w:sz="0" w:space="0" w:color="auto"/>
            <w:right w:val="none" w:sz="0" w:space="0" w:color="auto"/>
          </w:divBdr>
        </w:div>
        <w:div w:id="1040058619">
          <w:marLeft w:val="0"/>
          <w:marRight w:val="0"/>
          <w:marTop w:val="0"/>
          <w:marBottom w:val="0"/>
          <w:divBdr>
            <w:top w:val="none" w:sz="0" w:space="0" w:color="auto"/>
            <w:left w:val="none" w:sz="0" w:space="0" w:color="auto"/>
            <w:bottom w:val="none" w:sz="0" w:space="0" w:color="auto"/>
            <w:right w:val="none" w:sz="0" w:space="0" w:color="auto"/>
          </w:divBdr>
        </w:div>
        <w:div w:id="1083379005">
          <w:marLeft w:val="0"/>
          <w:marRight w:val="0"/>
          <w:marTop w:val="0"/>
          <w:marBottom w:val="0"/>
          <w:divBdr>
            <w:top w:val="none" w:sz="0" w:space="0" w:color="auto"/>
            <w:left w:val="none" w:sz="0" w:space="0" w:color="auto"/>
            <w:bottom w:val="none" w:sz="0" w:space="0" w:color="auto"/>
            <w:right w:val="none" w:sz="0" w:space="0" w:color="auto"/>
          </w:divBdr>
        </w:div>
        <w:div w:id="1115711602">
          <w:marLeft w:val="0"/>
          <w:marRight w:val="0"/>
          <w:marTop w:val="0"/>
          <w:marBottom w:val="0"/>
          <w:divBdr>
            <w:top w:val="none" w:sz="0" w:space="0" w:color="auto"/>
            <w:left w:val="none" w:sz="0" w:space="0" w:color="auto"/>
            <w:bottom w:val="none" w:sz="0" w:space="0" w:color="auto"/>
            <w:right w:val="none" w:sz="0" w:space="0" w:color="auto"/>
          </w:divBdr>
        </w:div>
        <w:div w:id="1246955871">
          <w:marLeft w:val="0"/>
          <w:marRight w:val="0"/>
          <w:marTop w:val="0"/>
          <w:marBottom w:val="0"/>
          <w:divBdr>
            <w:top w:val="none" w:sz="0" w:space="0" w:color="auto"/>
            <w:left w:val="none" w:sz="0" w:space="0" w:color="auto"/>
            <w:bottom w:val="none" w:sz="0" w:space="0" w:color="auto"/>
            <w:right w:val="none" w:sz="0" w:space="0" w:color="auto"/>
          </w:divBdr>
        </w:div>
        <w:div w:id="1248417913">
          <w:marLeft w:val="0"/>
          <w:marRight w:val="0"/>
          <w:marTop w:val="0"/>
          <w:marBottom w:val="0"/>
          <w:divBdr>
            <w:top w:val="none" w:sz="0" w:space="0" w:color="auto"/>
            <w:left w:val="none" w:sz="0" w:space="0" w:color="auto"/>
            <w:bottom w:val="none" w:sz="0" w:space="0" w:color="auto"/>
            <w:right w:val="none" w:sz="0" w:space="0" w:color="auto"/>
          </w:divBdr>
        </w:div>
        <w:div w:id="1259681947">
          <w:marLeft w:val="0"/>
          <w:marRight w:val="0"/>
          <w:marTop w:val="0"/>
          <w:marBottom w:val="0"/>
          <w:divBdr>
            <w:top w:val="none" w:sz="0" w:space="0" w:color="auto"/>
            <w:left w:val="none" w:sz="0" w:space="0" w:color="auto"/>
            <w:bottom w:val="none" w:sz="0" w:space="0" w:color="auto"/>
            <w:right w:val="none" w:sz="0" w:space="0" w:color="auto"/>
          </w:divBdr>
        </w:div>
        <w:div w:id="1292173916">
          <w:marLeft w:val="0"/>
          <w:marRight w:val="0"/>
          <w:marTop w:val="0"/>
          <w:marBottom w:val="0"/>
          <w:divBdr>
            <w:top w:val="none" w:sz="0" w:space="0" w:color="auto"/>
            <w:left w:val="none" w:sz="0" w:space="0" w:color="auto"/>
            <w:bottom w:val="none" w:sz="0" w:space="0" w:color="auto"/>
            <w:right w:val="none" w:sz="0" w:space="0" w:color="auto"/>
          </w:divBdr>
        </w:div>
        <w:div w:id="1295016985">
          <w:marLeft w:val="0"/>
          <w:marRight w:val="0"/>
          <w:marTop w:val="0"/>
          <w:marBottom w:val="0"/>
          <w:divBdr>
            <w:top w:val="none" w:sz="0" w:space="0" w:color="auto"/>
            <w:left w:val="none" w:sz="0" w:space="0" w:color="auto"/>
            <w:bottom w:val="none" w:sz="0" w:space="0" w:color="auto"/>
            <w:right w:val="none" w:sz="0" w:space="0" w:color="auto"/>
          </w:divBdr>
        </w:div>
        <w:div w:id="1359085830">
          <w:marLeft w:val="0"/>
          <w:marRight w:val="0"/>
          <w:marTop w:val="0"/>
          <w:marBottom w:val="0"/>
          <w:divBdr>
            <w:top w:val="none" w:sz="0" w:space="0" w:color="auto"/>
            <w:left w:val="none" w:sz="0" w:space="0" w:color="auto"/>
            <w:bottom w:val="none" w:sz="0" w:space="0" w:color="auto"/>
            <w:right w:val="none" w:sz="0" w:space="0" w:color="auto"/>
          </w:divBdr>
        </w:div>
        <w:div w:id="1403990917">
          <w:marLeft w:val="0"/>
          <w:marRight w:val="0"/>
          <w:marTop w:val="0"/>
          <w:marBottom w:val="0"/>
          <w:divBdr>
            <w:top w:val="none" w:sz="0" w:space="0" w:color="auto"/>
            <w:left w:val="none" w:sz="0" w:space="0" w:color="auto"/>
            <w:bottom w:val="none" w:sz="0" w:space="0" w:color="auto"/>
            <w:right w:val="none" w:sz="0" w:space="0" w:color="auto"/>
          </w:divBdr>
        </w:div>
        <w:div w:id="1404449492">
          <w:marLeft w:val="0"/>
          <w:marRight w:val="0"/>
          <w:marTop w:val="0"/>
          <w:marBottom w:val="0"/>
          <w:divBdr>
            <w:top w:val="none" w:sz="0" w:space="0" w:color="auto"/>
            <w:left w:val="none" w:sz="0" w:space="0" w:color="auto"/>
            <w:bottom w:val="none" w:sz="0" w:space="0" w:color="auto"/>
            <w:right w:val="none" w:sz="0" w:space="0" w:color="auto"/>
          </w:divBdr>
        </w:div>
        <w:div w:id="1478456315">
          <w:marLeft w:val="0"/>
          <w:marRight w:val="0"/>
          <w:marTop w:val="0"/>
          <w:marBottom w:val="0"/>
          <w:divBdr>
            <w:top w:val="none" w:sz="0" w:space="0" w:color="auto"/>
            <w:left w:val="none" w:sz="0" w:space="0" w:color="auto"/>
            <w:bottom w:val="none" w:sz="0" w:space="0" w:color="auto"/>
            <w:right w:val="none" w:sz="0" w:space="0" w:color="auto"/>
          </w:divBdr>
        </w:div>
        <w:div w:id="1501699291">
          <w:marLeft w:val="0"/>
          <w:marRight w:val="0"/>
          <w:marTop w:val="0"/>
          <w:marBottom w:val="0"/>
          <w:divBdr>
            <w:top w:val="none" w:sz="0" w:space="0" w:color="auto"/>
            <w:left w:val="none" w:sz="0" w:space="0" w:color="auto"/>
            <w:bottom w:val="none" w:sz="0" w:space="0" w:color="auto"/>
            <w:right w:val="none" w:sz="0" w:space="0" w:color="auto"/>
          </w:divBdr>
        </w:div>
        <w:div w:id="1535000190">
          <w:marLeft w:val="0"/>
          <w:marRight w:val="0"/>
          <w:marTop w:val="0"/>
          <w:marBottom w:val="0"/>
          <w:divBdr>
            <w:top w:val="none" w:sz="0" w:space="0" w:color="auto"/>
            <w:left w:val="none" w:sz="0" w:space="0" w:color="auto"/>
            <w:bottom w:val="none" w:sz="0" w:space="0" w:color="auto"/>
            <w:right w:val="none" w:sz="0" w:space="0" w:color="auto"/>
          </w:divBdr>
        </w:div>
        <w:div w:id="1612123213">
          <w:marLeft w:val="0"/>
          <w:marRight w:val="0"/>
          <w:marTop w:val="0"/>
          <w:marBottom w:val="0"/>
          <w:divBdr>
            <w:top w:val="none" w:sz="0" w:space="0" w:color="auto"/>
            <w:left w:val="none" w:sz="0" w:space="0" w:color="auto"/>
            <w:bottom w:val="none" w:sz="0" w:space="0" w:color="auto"/>
            <w:right w:val="none" w:sz="0" w:space="0" w:color="auto"/>
          </w:divBdr>
        </w:div>
        <w:div w:id="1630014934">
          <w:marLeft w:val="0"/>
          <w:marRight w:val="0"/>
          <w:marTop w:val="0"/>
          <w:marBottom w:val="0"/>
          <w:divBdr>
            <w:top w:val="none" w:sz="0" w:space="0" w:color="auto"/>
            <w:left w:val="none" w:sz="0" w:space="0" w:color="auto"/>
            <w:bottom w:val="none" w:sz="0" w:space="0" w:color="auto"/>
            <w:right w:val="none" w:sz="0" w:space="0" w:color="auto"/>
          </w:divBdr>
        </w:div>
        <w:div w:id="1701084045">
          <w:marLeft w:val="0"/>
          <w:marRight w:val="0"/>
          <w:marTop w:val="0"/>
          <w:marBottom w:val="0"/>
          <w:divBdr>
            <w:top w:val="none" w:sz="0" w:space="0" w:color="auto"/>
            <w:left w:val="none" w:sz="0" w:space="0" w:color="auto"/>
            <w:bottom w:val="none" w:sz="0" w:space="0" w:color="auto"/>
            <w:right w:val="none" w:sz="0" w:space="0" w:color="auto"/>
          </w:divBdr>
        </w:div>
        <w:div w:id="1709798879">
          <w:marLeft w:val="0"/>
          <w:marRight w:val="0"/>
          <w:marTop w:val="0"/>
          <w:marBottom w:val="0"/>
          <w:divBdr>
            <w:top w:val="none" w:sz="0" w:space="0" w:color="auto"/>
            <w:left w:val="none" w:sz="0" w:space="0" w:color="auto"/>
            <w:bottom w:val="none" w:sz="0" w:space="0" w:color="auto"/>
            <w:right w:val="none" w:sz="0" w:space="0" w:color="auto"/>
          </w:divBdr>
        </w:div>
        <w:div w:id="1724475400">
          <w:marLeft w:val="0"/>
          <w:marRight w:val="0"/>
          <w:marTop w:val="0"/>
          <w:marBottom w:val="0"/>
          <w:divBdr>
            <w:top w:val="none" w:sz="0" w:space="0" w:color="auto"/>
            <w:left w:val="none" w:sz="0" w:space="0" w:color="auto"/>
            <w:bottom w:val="none" w:sz="0" w:space="0" w:color="auto"/>
            <w:right w:val="none" w:sz="0" w:space="0" w:color="auto"/>
          </w:divBdr>
        </w:div>
        <w:div w:id="1750300288">
          <w:marLeft w:val="0"/>
          <w:marRight w:val="0"/>
          <w:marTop w:val="0"/>
          <w:marBottom w:val="0"/>
          <w:divBdr>
            <w:top w:val="none" w:sz="0" w:space="0" w:color="auto"/>
            <w:left w:val="none" w:sz="0" w:space="0" w:color="auto"/>
            <w:bottom w:val="none" w:sz="0" w:space="0" w:color="auto"/>
            <w:right w:val="none" w:sz="0" w:space="0" w:color="auto"/>
          </w:divBdr>
        </w:div>
        <w:div w:id="1753745769">
          <w:marLeft w:val="0"/>
          <w:marRight w:val="0"/>
          <w:marTop w:val="0"/>
          <w:marBottom w:val="0"/>
          <w:divBdr>
            <w:top w:val="none" w:sz="0" w:space="0" w:color="auto"/>
            <w:left w:val="none" w:sz="0" w:space="0" w:color="auto"/>
            <w:bottom w:val="none" w:sz="0" w:space="0" w:color="auto"/>
            <w:right w:val="none" w:sz="0" w:space="0" w:color="auto"/>
          </w:divBdr>
        </w:div>
        <w:div w:id="1832021892">
          <w:marLeft w:val="0"/>
          <w:marRight w:val="0"/>
          <w:marTop w:val="0"/>
          <w:marBottom w:val="0"/>
          <w:divBdr>
            <w:top w:val="none" w:sz="0" w:space="0" w:color="auto"/>
            <w:left w:val="none" w:sz="0" w:space="0" w:color="auto"/>
            <w:bottom w:val="none" w:sz="0" w:space="0" w:color="auto"/>
            <w:right w:val="none" w:sz="0" w:space="0" w:color="auto"/>
          </w:divBdr>
        </w:div>
        <w:div w:id="1883245945">
          <w:marLeft w:val="0"/>
          <w:marRight w:val="0"/>
          <w:marTop w:val="0"/>
          <w:marBottom w:val="0"/>
          <w:divBdr>
            <w:top w:val="none" w:sz="0" w:space="0" w:color="auto"/>
            <w:left w:val="none" w:sz="0" w:space="0" w:color="auto"/>
            <w:bottom w:val="none" w:sz="0" w:space="0" w:color="auto"/>
            <w:right w:val="none" w:sz="0" w:space="0" w:color="auto"/>
          </w:divBdr>
        </w:div>
        <w:div w:id="1893812866">
          <w:marLeft w:val="0"/>
          <w:marRight w:val="0"/>
          <w:marTop w:val="0"/>
          <w:marBottom w:val="0"/>
          <w:divBdr>
            <w:top w:val="none" w:sz="0" w:space="0" w:color="auto"/>
            <w:left w:val="none" w:sz="0" w:space="0" w:color="auto"/>
            <w:bottom w:val="none" w:sz="0" w:space="0" w:color="auto"/>
            <w:right w:val="none" w:sz="0" w:space="0" w:color="auto"/>
          </w:divBdr>
        </w:div>
        <w:div w:id="2000498133">
          <w:marLeft w:val="0"/>
          <w:marRight w:val="0"/>
          <w:marTop w:val="0"/>
          <w:marBottom w:val="0"/>
          <w:divBdr>
            <w:top w:val="none" w:sz="0" w:space="0" w:color="auto"/>
            <w:left w:val="none" w:sz="0" w:space="0" w:color="auto"/>
            <w:bottom w:val="none" w:sz="0" w:space="0" w:color="auto"/>
            <w:right w:val="none" w:sz="0" w:space="0" w:color="auto"/>
          </w:divBdr>
        </w:div>
        <w:div w:id="2018655872">
          <w:marLeft w:val="0"/>
          <w:marRight w:val="0"/>
          <w:marTop w:val="0"/>
          <w:marBottom w:val="0"/>
          <w:divBdr>
            <w:top w:val="none" w:sz="0" w:space="0" w:color="auto"/>
            <w:left w:val="none" w:sz="0" w:space="0" w:color="auto"/>
            <w:bottom w:val="none" w:sz="0" w:space="0" w:color="auto"/>
            <w:right w:val="none" w:sz="0" w:space="0" w:color="auto"/>
          </w:divBdr>
        </w:div>
        <w:div w:id="2066491940">
          <w:marLeft w:val="0"/>
          <w:marRight w:val="0"/>
          <w:marTop w:val="0"/>
          <w:marBottom w:val="0"/>
          <w:divBdr>
            <w:top w:val="none" w:sz="0" w:space="0" w:color="auto"/>
            <w:left w:val="none" w:sz="0" w:space="0" w:color="auto"/>
            <w:bottom w:val="none" w:sz="0" w:space="0" w:color="auto"/>
            <w:right w:val="none" w:sz="0" w:space="0" w:color="auto"/>
          </w:divBdr>
        </w:div>
        <w:div w:id="2067486026">
          <w:marLeft w:val="0"/>
          <w:marRight w:val="0"/>
          <w:marTop w:val="0"/>
          <w:marBottom w:val="0"/>
          <w:divBdr>
            <w:top w:val="none" w:sz="0" w:space="0" w:color="auto"/>
            <w:left w:val="none" w:sz="0" w:space="0" w:color="auto"/>
            <w:bottom w:val="none" w:sz="0" w:space="0" w:color="auto"/>
            <w:right w:val="none" w:sz="0" w:space="0" w:color="auto"/>
          </w:divBdr>
        </w:div>
        <w:div w:id="2120761937">
          <w:marLeft w:val="0"/>
          <w:marRight w:val="0"/>
          <w:marTop w:val="0"/>
          <w:marBottom w:val="0"/>
          <w:divBdr>
            <w:top w:val="none" w:sz="0" w:space="0" w:color="auto"/>
            <w:left w:val="none" w:sz="0" w:space="0" w:color="auto"/>
            <w:bottom w:val="none" w:sz="0" w:space="0" w:color="auto"/>
            <w:right w:val="none" w:sz="0" w:space="0" w:color="auto"/>
          </w:divBdr>
        </w:div>
        <w:div w:id="2122410261">
          <w:marLeft w:val="0"/>
          <w:marRight w:val="0"/>
          <w:marTop w:val="0"/>
          <w:marBottom w:val="0"/>
          <w:divBdr>
            <w:top w:val="none" w:sz="0" w:space="0" w:color="auto"/>
            <w:left w:val="none" w:sz="0" w:space="0" w:color="auto"/>
            <w:bottom w:val="none" w:sz="0" w:space="0" w:color="auto"/>
            <w:right w:val="none" w:sz="0" w:space="0" w:color="auto"/>
          </w:divBdr>
        </w:div>
        <w:div w:id="2136365946">
          <w:marLeft w:val="0"/>
          <w:marRight w:val="0"/>
          <w:marTop w:val="0"/>
          <w:marBottom w:val="0"/>
          <w:divBdr>
            <w:top w:val="none" w:sz="0" w:space="0" w:color="auto"/>
            <w:left w:val="none" w:sz="0" w:space="0" w:color="auto"/>
            <w:bottom w:val="none" w:sz="0" w:space="0" w:color="auto"/>
            <w:right w:val="none" w:sz="0" w:space="0" w:color="auto"/>
          </w:divBdr>
        </w:div>
      </w:divsChild>
    </w:div>
    <w:div w:id="957179751">
      <w:bodyDiv w:val="1"/>
      <w:marLeft w:val="0"/>
      <w:marRight w:val="0"/>
      <w:marTop w:val="0"/>
      <w:marBottom w:val="0"/>
      <w:divBdr>
        <w:top w:val="none" w:sz="0" w:space="0" w:color="auto"/>
        <w:left w:val="none" w:sz="0" w:space="0" w:color="auto"/>
        <w:bottom w:val="none" w:sz="0" w:space="0" w:color="auto"/>
        <w:right w:val="none" w:sz="0" w:space="0" w:color="auto"/>
      </w:divBdr>
      <w:divsChild>
        <w:div w:id="160121472">
          <w:marLeft w:val="0"/>
          <w:marRight w:val="0"/>
          <w:marTop w:val="0"/>
          <w:marBottom w:val="0"/>
          <w:divBdr>
            <w:top w:val="none" w:sz="0" w:space="0" w:color="auto"/>
            <w:left w:val="none" w:sz="0" w:space="0" w:color="auto"/>
            <w:bottom w:val="none" w:sz="0" w:space="0" w:color="auto"/>
            <w:right w:val="none" w:sz="0" w:space="0" w:color="auto"/>
          </w:divBdr>
        </w:div>
        <w:div w:id="184177694">
          <w:marLeft w:val="0"/>
          <w:marRight w:val="0"/>
          <w:marTop w:val="0"/>
          <w:marBottom w:val="0"/>
          <w:divBdr>
            <w:top w:val="none" w:sz="0" w:space="0" w:color="auto"/>
            <w:left w:val="none" w:sz="0" w:space="0" w:color="auto"/>
            <w:bottom w:val="none" w:sz="0" w:space="0" w:color="auto"/>
            <w:right w:val="none" w:sz="0" w:space="0" w:color="auto"/>
          </w:divBdr>
        </w:div>
        <w:div w:id="359285713">
          <w:marLeft w:val="0"/>
          <w:marRight w:val="0"/>
          <w:marTop w:val="0"/>
          <w:marBottom w:val="0"/>
          <w:divBdr>
            <w:top w:val="none" w:sz="0" w:space="0" w:color="auto"/>
            <w:left w:val="none" w:sz="0" w:space="0" w:color="auto"/>
            <w:bottom w:val="none" w:sz="0" w:space="0" w:color="auto"/>
            <w:right w:val="none" w:sz="0" w:space="0" w:color="auto"/>
          </w:divBdr>
        </w:div>
        <w:div w:id="593172418">
          <w:marLeft w:val="0"/>
          <w:marRight w:val="0"/>
          <w:marTop w:val="0"/>
          <w:marBottom w:val="0"/>
          <w:divBdr>
            <w:top w:val="none" w:sz="0" w:space="0" w:color="auto"/>
            <w:left w:val="none" w:sz="0" w:space="0" w:color="auto"/>
            <w:bottom w:val="none" w:sz="0" w:space="0" w:color="auto"/>
            <w:right w:val="none" w:sz="0" w:space="0" w:color="auto"/>
          </w:divBdr>
        </w:div>
        <w:div w:id="595405827">
          <w:marLeft w:val="0"/>
          <w:marRight w:val="0"/>
          <w:marTop w:val="0"/>
          <w:marBottom w:val="0"/>
          <w:divBdr>
            <w:top w:val="none" w:sz="0" w:space="0" w:color="auto"/>
            <w:left w:val="none" w:sz="0" w:space="0" w:color="auto"/>
            <w:bottom w:val="none" w:sz="0" w:space="0" w:color="auto"/>
            <w:right w:val="none" w:sz="0" w:space="0" w:color="auto"/>
          </w:divBdr>
        </w:div>
        <w:div w:id="683283918">
          <w:marLeft w:val="0"/>
          <w:marRight w:val="0"/>
          <w:marTop w:val="0"/>
          <w:marBottom w:val="0"/>
          <w:divBdr>
            <w:top w:val="none" w:sz="0" w:space="0" w:color="auto"/>
            <w:left w:val="none" w:sz="0" w:space="0" w:color="auto"/>
            <w:bottom w:val="none" w:sz="0" w:space="0" w:color="auto"/>
            <w:right w:val="none" w:sz="0" w:space="0" w:color="auto"/>
          </w:divBdr>
        </w:div>
        <w:div w:id="956451417">
          <w:marLeft w:val="0"/>
          <w:marRight w:val="0"/>
          <w:marTop w:val="0"/>
          <w:marBottom w:val="0"/>
          <w:divBdr>
            <w:top w:val="none" w:sz="0" w:space="0" w:color="auto"/>
            <w:left w:val="none" w:sz="0" w:space="0" w:color="auto"/>
            <w:bottom w:val="none" w:sz="0" w:space="0" w:color="auto"/>
            <w:right w:val="none" w:sz="0" w:space="0" w:color="auto"/>
          </w:divBdr>
        </w:div>
        <w:div w:id="1339380673">
          <w:marLeft w:val="0"/>
          <w:marRight w:val="0"/>
          <w:marTop w:val="0"/>
          <w:marBottom w:val="0"/>
          <w:divBdr>
            <w:top w:val="none" w:sz="0" w:space="0" w:color="auto"/>
            <w:left w:val="none" w:sz="0" w:space="0" w:color="auto"/>
            <w:bottom w:val="none" w:sz="0" w:space="0" w:color="auto"/>
            <w:right w:val="none" w:sz="0" w:space="0" w:color="auto"/>
          </w:divBdr>
        </w:div>
        <w:div w:id="1758938638">
          <w:marLeft w:val="0"/>
          <w:marRight w:val="0"/>
          <w:marTop w:val="0"/>
          <w:marBottom w:val="0"/>
          <w:divBdr>
            <w:top w:val="none" w:sz="0" w:space="0" w:color="auto"/>
            <w:left w:val="none" w:sz="0" w:space="0" w:color="auto"/>
            <w:bottom w:val="none" w:sz="0" w:space="0" w:color="auto"/>
            <w:right w:val="none" w:sz="0" w:space="0" w:color="auto"/>
          </w:divBdr>
        </w:div>
        <w:div w:id="1811631062">
          <w:marLeft w:val="0"/>
          <w:marRight w:val="0"/>
          <w:marTop w:val="0"/>
          <w:marBottom w:val="0"/>
          <w:divBdr>
            <w:top w:val="none" w:sz="0" w:space="0" w:color="auto"/>
            <w:left w:val="none" w:sz="0" w:space="0" w:color="auto"/>
            <w:bottom w:val="none" w:sz="0" w:space="0" w:color="auto"/>
            <w:right w:val="none" w:sz="0" w:space="0" w:color="auto"/>
          </w:divBdr>
        </w:div>
      </w:divsChild>
    </w:div>
    <w:div w:id="1179075204">
      <w:bodyDiv w:val="1"/>
      <w:marLeft w:val="0"/>
      <w:marRight w:val="0"/>
      <w:marTop w:val="0"/>
      <w:marBottom w:val="0"/>
      <w:divBdr>
        <w:top w:val="none" w:sz="0" w:space="0" w:color="auto"/>
        <w:left w:val="none" w:sz="0" w:space="0" w:color="auto"/>
        <w:bottom w:val="none" w:sz="0" w:space="0" w:color="auto"/>
        <w:right w:val="none" w:sz="0" w:space="0" w:color="auto"/>
      </w:divBdr>
      <w:divsChild>
        <w:div w:id="276185239">
          <w:marLeft w:val="0"/>
          <w:marRight w:val="0"/>
          <w:marTop w:val="0"/>
          <w:marBottom w:val="0"/>
          <w:divBdr>
            <w:top w:val="none" w:sz="0" w:space="0" w:color="auto"/>
            <w:left w:val="none" w:sz="0" w:space="0" w:color="auto"/>
            <w:bottom w:val="none" w:sz="0" w:space="0" w:color="auto"/>
            <w:right w:val="none" w:sz="0" w:space="0" w:color="auto"/>
          </w:divBdr>
        </w:div>
        <w:div w:id="382338007">
          <w:marLeft w:val="0"/>
          <w:marRight w:val="0"/>
          <w:marTop w:val="0"/>
          <w:marBottom w:val="0"/>
          <w:divBdr>
            <w:top w:val="none" w:sz="0" w:space="0" w:color="auto"/>
            <w:left w:val="none" w:sz="0" w:space="0" w:color="auto"/>
            <w:bottom w:val="none" w:sz="0" w:space="0" w:color="auto"/>
            <w:right w:val="none" w:sz="0" w:space="0" w:color="auto"/>
          </w:divBdr>
        </w:div>
        <w:div w:id="581989340">
          <w:marLeft w:val="0"/>
          <w:marRight w:val="0"/>
          <w:marTop w:val="0"/>
          <w:marBottom w:val="0"/>
          <w:divBdr>
            <w:top w:val="none" w:sz="0" w:space="0" w:color="auto"/>
            <w:left w:val="none" w:sz="0" w:space="0" w:color="auto"/>
            <w:bottom w:val="none" w:sz="0" w:space="0" w:color="auto"/>
            <w:right w:val="none" w:sz="0" w:space="0" w:color="auto"/>
          </w:divBdr>
        </w:div>
        <w:div w:id="1038821189">
          <w:marLeft w:val="0"/>
          <w:marRight w:val="0"/>
          <w:marTop w:val="0"/>
          <w:marBottom w:val="0"/>
          <w:divBdr>
            <w:top w:val="none" w:sz="0" w:space="0" w:color="auto"/>
            <w:left w:val="none" w:sz="0" w:space="0" w:color="auto"/>
            <w:bottom w:val="none" w:sz="0" w:space="0" w:color="auto"/>
            <w:right w:val="none" w:sz="0" w:space="0" w:color="auto"/>
          </w:divBdr>
        </w:div>
        <w:div w:id="1240099152">
          <w:marLeft w:val="0"/>
          <w:marRight w:val="0"/>
          <w:marTop w:val="0"/>
          <w:marBottom w:val="0"/>
          <w:divBdr>
            <w:top w:val="none" w:sz="0" w:space="0" w:color="auto"/>
            <w:left w:val="none" w:sz="0" w:space="0" w:color="auto"/>
            <w:bottom w:val="none" w:sz="0" w:space="0" w:color="auto"/>
            <w:right w:val="none" w:sz="0" w:space="0" w:color="auto"/>
          </w:divBdr>
        </w:div>
        <w:div w:id="1454666448">
          <w:marLeft w:val="0"/>
          <w:marRight w:val="0"/>
          <w:marTop w:val="0"/>
          <w:marBottom w:val="0"/>
          <w:divBdr>
            <w:top w:val="none" w:sz="0" w:space="0" w:color="auto"/>
            <w:left w:val="none" w:sz="0" w:space="0" w:color="auto"/>
            <w:bottom w:val="none" w:sz="0" w:space="0" w:color="auto"/>
            <w:right w:val="none" w:sz="0" w:space="0" w:color="auto"/>
          </w:divBdr>
        </w:div>
        <w:div w:id="1460873846">
          <w:marLeft w:val="0"/>
          <w:marRight w:val="0"/>
          <w:marTop w:val="0"/>
          <w:marBottom w:val="0"/>
          <w:divBdr>
            <w:top w:val="none" w:sz="0" w:space="0" w:color="auto"/>
            <w:left w:val="none" w:sz="0" w:space="0" w:color="auto"/>
            <w:bottom w:val="none" w:sz="0" w:space="0" w:color="auto"/>
            <w:right w:val="none" w:sz="0" w:space="0" w:color="auto"/>
          </w:divBdr>
        </w:div>
        <w:div w:id="1486435893">
          <w:marLeft w:val="0"/>
          <w:marRight w:val="0"/>
          <w:marTop w:val="0"/>
          <w:marBottom w:val="0"/>
          <w:divBdr>
            <w:top w:val="none" w:sz="0" w:space="0" w:color="auto"/>
            <w:left w:val="none" w:sz="0" w:space="0" w:color="auto"/>
            <w:bottom w:val="none" w:sz="0" w:space="0" w:color="auto"/>
            <w:right w:val="none" w:sz="0" w:space="0" w:color="auto"/>
          </w:divBdr>
        </w:div>
        <w:div w:id="1968316704">
          <w:marLeft w:val="0"/>
          <w:marRight w:val="0"/>
          <w:marTop w:val="0"/>
          <w:marBottom w:val="0"/>
          <w:divBdr>
            <w:top w:val="none" w:sz="0" w:space="0" w:color="auto"/>
            <w:left w:val="none" w:sz="0" w:space="0" w:color="auto"/>
            <w:bottom w:val="none" w:sz="0" w:space="0" w:color="auto"/>
            <w:right w:val="none" w:sz="0" w:space="0" w:color="auto"/>
          </w:divBdr>
        </w:div>
        <w:div w:id="2036349638">
          <w:marLeft w:val="0"/>
          <w:marRight w:val="0"/>
          <w:marTop w:val="0"/>
          <w:marBottom w:val="0"/>
          <w:divBdr>
            <w:top w:val="none" w:sz="0" w:space="0" w:color="auto"/>
            <w:left w:val="none" w:sz="0" w:space="0" w:color="auto"/>
            <w:bottom w:val="none" w:sz="0" w:space="0" w:color="auto"/>
            <w:right w:val="none" w:sz="0" w:space="0" w:color="auto"/>
          </w:divBdr>
        </w:div>
      </w:divsChild>
    </w:div>
    <w:div w:id="1240824579">
      <w:bodyDiv w:val="1"/>
      <w:marLeft w:val="0"/>
      <w:marRight w:val="0"/>
      <w:marTop w:val="0"/>
      <w:marBottom w:val="0"/>
      <w:divBdr>
        <w:top w:val="none" w:sz="0" w:space="0" w:color="auto"/>
        <w:left w:val="none" w:sz="0" w:space="0" w:color="auto"/>
        <w:bottom w:val="none" w:sz="0" w:space="0" w:color="auto"/>
        <w:right w:val="none" w:sz="0" w:space="0" w:color="auto"/>
      </w:divBdr>
      <w:divsChild>
        <w:div w:id="224802414">
          <w:marLeft w:val="0"/>
          <w:marRight w:val="0"/>
          <w:marTop w:val="0"/>
          <w:marBottom w:val="0"/>
          <w:divBdr>
            <w:top w:val="none" w:sz="0" w:space="0" w:color="auto"/>
            <w:left w:val="none" w:sz="0" w:space="0" w:color="auto"/>
            <w:bottom w:val="none" w:sz="0" w:space="0" w:color="auto"/>
            <w:right w:val="none" w:sz="0" w:space="0" w:color="auto"/>
          </w:divBdr>
        </w:div>
        <w:div w:id="608204588">
          <w:marLeft w:val="0"/>
          <w:marRight w:val="0"/>
          <w:marTop w:val="0"/>
          <w:marBottom w:val="0"/>
          <w:divBdr>
            <w:top w:val="none" w:sz="0" w:space="0" w:color="auto"/>
            <w:left w:val="none" w:sz="0" w:space="0" w:color="auto"/>
            <w:bottom w:val="none" w:sz="0" w:space="0" w:color="auto"/>
            <w:right w:val="none" w:sz="0" w:space="0" w:color="auto"/>
          </w:divBdr>
        </w:div>
        <w:div w:id="826360718">
          <w:marLeft w:val="0"/>
          <w:marRight w:val="0"/>
          <w:marTop w:val="0"/>
          <w:marBottom w:val="0"/>
          <w:divBdr>
            <w:top w:val="none" w:sz="0" w:space="0" w:color="auto"/>
            <w:left w:val="none" w:sz="0" w:space="0" w:color="auto"/>
            <w:bottom w:val="none" w:sz="0" w:space="0" w:color="auto"/>
            <w:right w:val="none" w:sz="0" w:space="0" w:color="auto"/>
          </w:divBdr>
        </w:div>
        <w:div w:id="895168385">
          <w:marLeft w:val="0"/>
          <w:marRight w:val="0"/>
          <w:marTop w:val="0"/>
          <w:marBottom w:val="0"/>
          <w:divBdr>
            <w:top w:val="none" w:sz="0" w:space="0" w:color="auto"/>
            <w:left w:val="none" w:sz="0" w:space="0" w:color="auto"/>
            <w:bottom w:val="none" w:sz="0" w:space="0" w:color="auto"/>
            <w:right w:val="none" w:sz="0" w:space="0" w:color="auto"/>
          </w:divBdr>
        </w:div>
        <w:div w:id="960648083">
          <w:marLeft w:val="0"/>
          <w:marRight w:val="0"/>
          <w:marTop w:val="0"/>
          <w:marBottom w:val="0"/>
          <w:divBdr>
            <w:top w:val="none" w:sz="0" w:space="0" w:color="auto"/>
            <w:left w:val="none" w:sz="0" w:space="0" w:color="auto"/>
            <w:bottom w:val="none" w:sz="0" w:space="0" w:color="auto"/>
            <w:right w:val="none" w:sz="0" w:space="0" w:color="auto"/>
          </w:divBdr>
        </w:div>
        <w:div w:id="1233082135">
          <w:marLeft w:val="0"/>
          <w:marRight w:val="0"/>
          <w:marTop w:val="0"/>
          <w:marBottom w:val="0"/>
          <w:divBdr>
            <w:top w:val="none" w:sz="0" w:space="0" w:color="auto"/>
            <w:left w:val="none" w:sz="0" w:space="0" w:color="auto"/>
            <w:bottom w:val="none" w:sz="0" w:space="0" w:color="auto"/>
            <w:right w:val="none" w:sz="0" w:space="0" w:color="auto"/>
          </w:divBdr>
        </w:div>
        <w:div w:id="1258755688">
          <w:marLeft w:val="0"/>
          <w:marRight w:val="0"/>
          <w:marTop w:val="0"/>
          <w:marBottom w:val="0"/>
          <w:divBdr>
            <w:top w:val="none" w:sz="0" w:space="0" w:color="auto"/>
            <w:left w:val="none" w:sz="0" w:space="0" w:color="auto"/>
            <w:bottom w:val="none" w:sz="0" w:space="0" w:color="auto"/>
            <w:right w:val="none" w:sz="0" w:space="0" w:color="auto"/>
          </w:divBdr>
        </w:div>
        <w:div w:id="1844852078">
          <w:marLeft w:val="0"/>
          <w:marRight w:val="0"/>
          <w:marTop w:val="0"/>
          <w:marBottom w:val="0"/>
          <w:divBdr>
            <w:top w:val="none" w:sz="0" w:space="0" w:color="auto"/>
            <w:left w:val="none" w:sz="0" w:space="0" w:color="auto"/>
            <w:bottom w:val="none" w:sz="0" w:space="0" w:color="auto"/>
            <w:right w:val="none" w:sz="0" w:space="0" w:color="auto"/>
          </w:divBdr>
        </w:div>
      </w:divsChild>
    </w:div>
    <w:div w:id="1253008769">
      <w:bodyDiv w:val="1"/>
      <w:marLeft w:val="0"/>
      <w:marRight w:val="0"/>
      <w:marTop w:val="0"/>
      <w:marBottom w:val="0"/>
      <w:divBdr>
        <w:top w:val="none" w:sz="0" w:space="0" w:color="auto"/>
        <w:left w:val="none" w:sz="0" w:space="0" w:color="auto"/>
        <w:bottom w:val="none" w:sz="0" w:space="0" w:color="auto"/>
        <w:right w:val="none" w:sz="0" w:space="0" w:color="auto"/>
      </w:divBdr>
      <w:divsChild>
        <w:div w:id="2170051">
          <w:marLeft w:val="0"/>
          <w:marRight w:val="0"/>
          <w:marTop w:val="0"/>
          <w:marBottom w:val="0"/>
          <w:divBdr>
            <w:top w:val="none" w:sz="0" w:space="0" w:color="auto"/>
            <w:left w:val="none" w:sz="0" w:space="0" w:color="auto"/>
            <w:bottom w:val="none" w:sz="0" w:space="0" w:color="auto"/>
            <w:right w:val="none" w:sz="0" w:space="0" w:color="auto"/>
          </w:divBdr>
        </w:div>
        <w:div w:id="53703160">
          <w:marLeft w:val="0"/>
          <w:marRight w:val="0"/>
          <w:marTop w:val="0"/>
          <w:marBottom w:val="0"/>
          <w:divBdr>
            <w:top w:val="none" w:sz="0" w:space="0" w:color="auto"/>
            <w:left w:val="none" w:sz="0" w:space="0" w:color="auto"/>
            <w:bottom w:val="none" w:sz="0" w:space="0" w:color="auto"/>
            <w:right w:val="none" w:sz="0" w:space="0" w:color="auto"/>
          </w:divBdr>
        </w:div>
        <w:div w:id="226693078">
          <w:marLeft w:val="0"/>
          <w:marRight w:val="0"/>
          <w:marTop w:val="0"/>
          <w:marBottom w:val="0"/>
          <w:divBdr>
            <w:top w:val="none" w:sz="0" w:space="0" w:color="auto"/>
            <w:left w:val="none" w:sz="0" w:space="0" w:color="auto"/>
            <w:bottom w:val="none" w:sz="0" w:space="0" w:color="auto"/>
            <w:right w:val="none" w:sz="0" w:space="0" w:color="auto"/>
          </w:divBdr>
        </w:div>
        <w:div w:id="231160432">
          <w:marLeft w:val="0"/>
          <w:marRight w:val="0"/>
          <w:marTop w:val="0"/>
          <w:marBottom w:val="0"/>
          <w:divBdr>
            <w:top w:val="none" w:sz="0" w:space="0" w:color="auto"/>
            <w:left w:val="none" w:sz="0" w:space="0" w:color="auto"/>
            <w:bottom w:val="none" w:sz="0" w:space="0" w:color="auto"/>
            <w:right w:val="none" w:sz="0" w:space="0" w:color="auto"/>
          </w:divBdr>
        </w:div>
        <w:div w:id="293215072">
          <w:marLeft w:val="0"/>
          <w:marRight w:val="0"/>
          <w:marTop w:val="0"/>
          <w:marBottom w:val="0"/>
          <w:divBdr>
            <w:top w:val="none" w:sz="0" w:space="0" w:color="auto"/>
            <w:left w:val="none" w:sz="0" w:space="0" w:color="auto"/>
            <w:bottom w:val="none" w:sz="0" w:space="0" w:color="auto"/>
            <w:right w:val="none" w:sz="0" w:space="0" w:color="auto"/>
          </w:divBdr>
        </w:div>
        <w:div w:id="308825697">
          <w:marLeft w:val="0"/>
          <w:marRight w:val="0"/>
          <w:marTop w:val="0"/>
          <w:marBottom w:val="0"/>
          <w:divBdr>
            <w:top w:val="none" w:sz="0" w:space="0" w:color="auto"/>
            <w:left w:val="none" w:sz="0" w:space="0" w:color="auto"/>
            <w:bottom w:val="none" w:sz="0" w:space="0" w:color="auto"/>
            <w:right w:val="none" w:sz="0" w:space="0" w:color="auto"/>
          </w:divBdr>
        </w:div>
        <w:div w:id="338435692">
          <w:marLeft w:val="0"/>
          <w:marRight w:val="0"/>
          <w:marTop w:val="0"/>
          <w:marBottom w:val="0"/>
          <w:divBdr>
            <w:top w:val="none" w:sz="0" w:space="0" w:color="auto"/>
            <w:left w:val="none" w:sz="0" w:space="0" w:color="auto"/>
            <w:bottom w:val="none" w:sz="0" w:space="0" w:color="auto"/>
            <w:right w:val="none" w:sz="0" w:space="0" w:color="auto"/>
          </w:divBdr>
        </w:div>
        <w:div w:id="415520255">
          <w:marLeft w:val="0"/>
          <w:marRight w:val="0"/>
          <w:marTop w:val="0"/>
          <w:marBottom w:val="0"/>
          <w:divBdr>
            <w:top w:val="none" w:sz="0" w:space="0" w:color="auto"/>
            <w:left w:val="none" w:sz="0" w:space="0" w:color="auto"/>
            <w:bottom w:val="none" w:sz="0" w:space="0" w:color="auto"/>
            <w:right w:val="none" w:sz="0" w:space="0" w:color="auto"/>
          </w:divBdr>
        </w:div>
        <w:div w:id="443614556">
          <w:marLeft w:val="0"/>
          <w:marRight w:val="0"/>
          <w:marTop w:val="0"/>
          <w:marBottom w:val="0"/>
          <w:divBdr>
            <w:top w:val="none" w:sz="0" w:space="0" w:color="auto"/>
            <w:left w:val="none" w:sz="0" w:space="0" w:color="auto"/>
            <w:bottom w:val="none" w:sz="0" w:space="0" w:color="auto"/>
            <w:right w:val="none" w:sz="0" w:space="0" w:color="auto"/>
          </w:divBdr>
        </w:div>
        <w:div w:id="501119146">
          <w:marLeft w:val="0"/>
          <w:marRight w:val="0"/>
          <w:marTop w:val="0"/>
          <w:marBottom w:val="0"/>
          <w:divBdr>
            <w:top w:val="none" w:sz="0" w:space="0" w:color="auto"/>
            <w:left w:val="none" w:sz="0" w:space="0" w:color="auto"/>
            <w:bottom w:val="none" w:sz="0" w:space="0" w:color="auto"/>
            <w:right w:val="none" w:sz="0" w:space="0" w:color="auto"/>
          </w:divBdr>
        </w:div>
        <w:div w:id="503251351">
          <w:marLeft w:val="0"/>
          <w:marRight w:val="0"/>
          <w:marTop w:val="0"/>
          <w:marBottom w:val="0"/>
          <w:divBdr>
            <w:top w:val="none" w:sz="0" w:space="0" w:color="auto"/>
            <w:left w:val="none" w:sz="0" w:space="0" w:color="auto"/>
            <w:bottom w:val="none" w:sz="0" w:space="0" w:color="auto"/>
            <w:right w:val="none" w:sz="0" w:space="0" w:color="auto"/>
          </w:divBdr>
        </w:div>
        <w:div w:id="569389178">
          <w:marLeft w:val="0"/>
          <w:marRight w:val="0"/>
          <w:marTop w:val="0"/>
          <w:marBottom w:val="0"/>
          <w:divBdr>
            <w:top w:val="none" w:sz="0" w:space="0" w:color="auto"/>
            <w:left w:val="none" w:sz="0" w:space="0" w:color="auto"/>
            <w:bottom w:val="none" w:sz="0" w:space="0" w:color="auto"/>
            <w:right w:val="none" w:sz="0" w:space="0" w:color="auto"/>
          </w:divBdr>
        </w:div>
        <w:div w:id="657878214">
          <w:marLeft w:val="0"/>
          <w:marRight w:val="0"/>
          <w:marTop w:val="0"/>
          <w:marBottom w:val="0"/>
          <w:divBdr>
            <w:top w:val="none" w:sz="0" w:space="0" w:color="auto"/>
            <w:left w:val="none" w:sz="0" w:space="0" w:color="auto"/>
            <w:bottom w:val="none" w:sz="0" w:space="0" w:color="auto"/>
            <w:right w:val="none" w:sz="0" w:space="0" w:color="auto"/>
          </w:divBdr>
        </w:div>
        <w:div w:id="667096934">
          <w:marLeft w:val="0"/>
          <w:marRight w:val="0"/>
          <w:marTop w:val="0"/>
          <w:marBottom w:val="0"/>
          <w:divBdr>
            <w:top w:val="none" w:sz="0" w:space="0" w:color="auto"/>
            <w:left w:val="none" w:sz="0" w:space="0" w:color="auto"/>
            <w:bottom w:val="none" w:sz="0" w:space="0" w:color="auto"/>
            <w:right w:val="none" w:sz="0" w:space="0" w:color="auto"/>
          </w:divBdr>
        </w:div>
        <w:div w:id="673655001">
          <w:marLeft w:val="0"/>
          <w:marRight w:val="0"/>
          <w:marTop w:val="0"/>
          <w:marBottom w:val="0"/>
          <w:divBdr>
            <w:top w:val="none" w:sz="0" w:space="0" w:color="auto"/>
            <w:left w:val="none" w:sz="0" w:space="0" w:color="auto"/>
            <w:bottom w:val="none" w:sz="0" w:space="0" w:color="auto"/>
            <w:right w:val="none" w:sz="0" w:space="0" w:color="auto"/>
          </w:divBdr>
        </w:div>
        <w:div w:id="684944699">
          <w:marLeft w:val="0"/>
          <w:marRight w:val="0"/>
          <w:marTop w:val="0"/>
          <w:marBottom w:val="0"/>
          <w:divBdr>
            <w:top w:val="none" w:sz="0" w:space="0" w:color="auto"/>
            <w:left w:val="none" w:sz="0" w:space="0" w:color="auto"/>
            <w:bottom w:val="none" w:sz="0" w:space="0" w:color="auto"/>
            <w:right w:val="none" w:sz="0" w:space="0" w:color="auto"/>
          </w:divBdr>
        </w:div>
        <w:div w:id="727802560">
          <w:marLeft w:val="0"/>
          <w:marRight w:val="0"/>
          <w:marTop w:val="0"/>
          <w:marBottom w:val="0"/>
          <w:divBdr>
            <w:top w:val="none" w:sz="0" w:space="0" w:color="auto"/>
            <w:left w:val="none" w:sz="0" w:space="0" w:color="auto"/>
            <w:bottom w:val="none" w:sz="0" w:space="0" w:color="auto"/>
            <w:right w:val="none" w:sz="0" w:space="0" w:color="auto"/>
          </w:divBdr>
        </w:div>
        <w:div w:id="732657314">
          <w:marLeft w:val="0"/>
          <w:marRight w:val="0"/>
          <w:marTop w:val="0"/>
          <w:marBottom w:val="0"/>
          <w:divBdr>
            <w:top w:val="none" w:sz="0" w:space="0" w:color="auto"/>
            <w:left w:val="none" w:sz="0" w:space="0" w:color="auto"/>
            <w:bottom w:val="none" w:sz="0" w:space="0" w:color="auto"/>
            <w:right w:val="none" w:sz="0" w:space="0" w:color="auto"/>
          </w:divBdr>
        </w:div>
        <w:div w:id="743576544">
          <w:marLeft w:val="0"/>
          <w:marRight w:val="0"/>
          <w:marTop w:val="0"/>
          <w:marBottom w:val="0"/>
          <w:divBdr>
            <w:top w:val="none" w:sz="0" w:space="0" w:color="auto"/>
            <w:left w:val="none" w:sz="0" w:space="0" w:color="auto"/>
            <w:bottom w:val="none" w:sz="0" w:space="0" w:color="auto"/>
            <w:right w:val="none" w:sz="0" w:space="0" w:color="auto"/>
          </w:divBdr>
        </w:div>
        <w:div w:id="757559222">
          <w:marLeft w:val="0"/>
          <w:marRight w:val="0"/>
          <w:marTop w:val="0"/>
          <w:marBottom w:val="0"/>
          <w:divBdr>
            <w:top w:val="none" w:sz="0" w:space="0" w:color="auto"/>
            <w:left w:val="none" w:sz="0" w:space="0" w:color="auto"/>
            <w:bottom w:val="none" w:sz="0" w:space="0" w:color="auto"/>
            <w:right w:val="none" w:sz="0" w:space="0" w:color="auto"/>
          </w:divBdr>
        </w:div>
        <w:div w:id="798180500">
          <w:marLeft w:val="0"/>
          <w:marRight w:val="0"/>
          <w:marTop w:val="0"/>
          <w:marBottom w:val="0"/>
          <w:divBdr>
            <w:top w:val="none" w:sz="0" w:space="0" w:color="auto"/>
            <w:left w:val="none" w:sz="0" w:space="0" w:color="auto"/>
            <w:bottom w:val="none" w:sz="0" w:space="0" w:color="auto"/>
            <w:right w:val="none" w:sz="0" w:space="0" w:color="auto"/>
          </w:divBdr>
        </w:div>
        <w:div w:id="855658030">
          <w:marLeft w:val="0"/>
          <w:marRight w:val="0"/>
          <w:marTop w:val="0"/>
          <w:marBottom w:val="0"/>
          <w:divBdr>
            <w:top w:val="none" w:sz="0" w:space="0" w:color="auto"/>
            <w:left w:val="none" w:sz="0" w:space="0" w:color="auto"/>
            <w:bottom w:val="none" w:sz="0" w:space="0" w:color="auto"/>
            <w:right w:val="none" w:sz="0" w:space="0" w:color="auto"/>
          </w:divBdr>
        </w:div>
        <w:div w:id="959457449">
          <w:marLeft w:val="0"/>
          <w:marRight w:val="0"/>
          <w:marTop w:val="0"/>
          <w:marBottom w:val="0"/>
          <w:divBdr>
            <w:top w:val="none" w:sz="0" w:space="0" w:color="auto"/>
            <w:left w:val="none" w:sz="0" w:space="0" w:color="auto"/>
            <w:bottom w:val="none" w:sz="0" w:space="0" w:color="auto"/>
            <w:right w:val="none" w:sz="0" w:space="0" w:color="auto"/>
          </w:divBdr>
        </w:div>
        <w:div w:id="1021316902">
          <w:marLeft w:val="0"/>
          <w:marRight w:val="0"/>
          <w:marTop w:val="0"/>
          <w:marBottom w:val="0"/>
          <w:divBdr>
            <w:top w:val="none" w:sz="0" w:space="0" w:color="auto"/>
            <w:left w:val="none" w:sz="0" w:space="0" w:color="auto"/>
            <w:bottom w:val="none" w:sz="0" w:space="0" w:color="auto"/>
            <w:right w:val="none" w:sz="0" w:space="0" w:color="auto"/>
          </w:divBdr>
        </w:div>
        <w:div w:id="1042558314">
          <w:marLeft w:val="0"/>
          <w:marRight w:val="0"/>
          <w:marTop w:val="0"/>
          <w:marBottom w:val="0"/>
          <w:divBdr>
            <w:top w:val="none" w:sz="0" w:space="0" w:color="auto"/>
            <w:left w:val="none" w:sz="0" w:space="0" w:color="auto"/>
            <w:bottom w:val="none" w:sz="0" w:space="0" w:color="auto"/>
            <w:right w:val="none" w:sz="0" w:space="0" w:color="auto"/>
          </w:divBdr>
        </w:div>
        <w:div w:id="1095008143">
          <w:marLeft w:val="0"/>
          <w:marRight w:val="0"/>
          <w:marTop w:val="0"/>
          <w:marBottom w:val="0"/>
          <w:divBdr>
            <w:top w:val="none" w:sz="0" w:space="0" w:color="auto"/>
            <w:left w:val="none" w:sz="0" w:space="0" w:color="auto"/>
            <w:bottom w:val="none" w:sz="0" w:space="0" w:color="auto"/>
            <w:right w:val="none" w:sz="0" w:space="0" w:color="auto"/>
          </w:divBdr>
        </w:div>
        <w:div w:id="1099254076">
          <w:marLeft w:val="0"/>
          <w:marRight w:val="0"/>
          <w:marTop w:val="0"/>
          <w:marBottom w:val="0"/>
          <w:divBdr>
            <w:top w:val="none" w:sz="0" w:space="0" w:color="auto"/>
            <w:left w:val="none" w:sz="0" w:space="0" w:color="auto"/>
            <w:bottom w:val="none" w:sz="0" w:space="0" w:color="auto"/>
            <w:right w:val="none" w:sz="0" w:space="0" w:color="auto"/>
          </w:divBdr>
        </w:div>
        <w:div w:id="1107501945">
          <w:marLeft w:val="0"/>
          <w:marRight w:val="0"/>
          <w:marTop w:val="0"/>
          <w:marBottom w:val="0"/>
          <w:divBdr>
            <w:top w:val="none" w:sz="0" w:space="0" w:color="auto"/>
            <w:left w:val="none" w:sz="0" w:space="0" w:color="auto"/>
            <w:bottom w:val="none" w:sz="0" w:space="0" w:color="auto"/>
            <w:right w:val="none" w:sz="0" w:space="0" w:color="auto"/>
          </w:divBdr>
        </w:div>
        <w:div w:id="1125273470">
          <w:marLeft w:val="0"/>
          <w:marRight w:val="0"/>
          <w:marTop w:val="0"/>
          <w:marBottom w:val="0"/>
          <w:divBdr>
            <w:top w:val="none" w:sz="0" w:space="0" w:color="auto"/>
            <w:left w:val="none" w:sz="0" w:space="0" w:color="auto"/>
            <w:bottom w:val="none" w:sz="0" w:space="0" w:color="auto"/>
            <w:right w:val="none" w:sz="0" w:space="0" w:color="auto"/>
          </w:divBdr>
        </w:div>
        <w:div w:id="1176187476">
          <w:marLeft w:val="0"/>
          <w:marRight w:val="0"/>
          <w:marTop w:val="0"/>
          <w:marBottom w:val="0"/>
          <w:divBdr>
            <w:top w:val="none" w:sz="0" w:space="0" w:color="auto"/>
            <w:left w:val="none" w:sz="0" w:space="0" w:color="auto"/>
            <w:bottom w:val="none" w:sz="0" w:space="0" w:color="auto"/>
            <w:right w:val="none" w:sz="0" w:space="0" w:color="auto"/>
          </w:divBdr>
        </w:div>
        <w:div w:id="1207255568">
          <w:marLeft w:val="0"/>
          <w:marRight w:val="0"/>
          <w:marTop w:val="0"/>
          <w:marBottom w:val="0"/>
          <w:divBdr>
            <w:top w:val="none" w:sz="0" w:space="0" w:color="auto"/>
            <w:left w:val="none" w:sz="0" w:space="0" w:color="auto"/>
            <w:bottom w:val="none" w:sz="0" w:space="0" w:color="auto"/>
            <w:right w:val="none" w:sz="0" w:space="0" w:color="auto"/>
          </w:divBdr>
        </w:div>
        <w:div w:id="1249385980">
          <w:marLeft w:val="0"/>
          <w:marRight w:val="0"/>
          <w:marTop w:val="0"/>
          <w:marBottom w:val="0"/>
          <w:divBdr>
            <w:top w:val="none" w:sz="0" w:space="0" w:color="auto"/>
            <w:left w:val="none" w:sz="0" w:space="0" w:color="auto"/>
            <w:bottom w:val="none" w:sz="0" w:space="0" w:color="auto"/>
            <w:right w:val="none" w:sz="0" w:space="0" w:color="auto"/>
          </w:divBdr>
        </w:div>
        <w:div w:id="1268781291">
          <w:marLeft w:val="0"/>
          <w:marRight w:val="0"/>
          <w:marTop w:val="0"/>
          <w:marBottom w:val="0"/>
          <w:divBdr>
            <w:top w:val="none" w:sz="0" w:space="0" w:color="auto"/>
            <w:left w:val="none" w:sz="0" w:space="0" w:color="auto"/>
            <w:bottom w:val="none" w:sz="0" w:space="0" w:color="auto"/>
            <w:right w:val="none" w:sz="0" w:space="0" w:color="auto"/>
          </w:divBdr>
        </w:div>
        <w:div w:id="1278294662">
          <w:marLeft w:val="0"/>
          <w:marRight w:val="0"/>
          <w:marTop w:val="0"/>
          <w:marBottom w:val="0"/>
          <w:divBdr>
            <w:top w:val="none" w:sz="0" w:space="0" w:color="auto"/>
            <w:left w:val="none" w:sz="0" w:space="0" w:color="auto"/>
            <w:bottom w:val="none" w:sz="0" w:space="0" w:color="auto"/>
            <w:right w:val="none" w:sz="0" w:space="0" w:color="auto"/>
          </w:divBdr>
        </w:div>
        <w:div w:id="1306013382">
          <w:marLeft w:val="0"/>
          <w:marRight w:val="0"/>
          <w:marTop w:val="0"/>
          <w:marBottom w:val="0"/>
          <w:divBdr>
            <w:top w:val="none" w:sz="0" w:space="0" w:color="auto"/>
            <w:left w:val="none" w:sz="0" w:space="0" w:color="auto"/>
            <w:bottom w:val="none" w:sz="0" w:space="0" w:color="auto"/>
            <w:right w:val="none" w:sz="0" w:space="0" w:color="auto"/>
          </w:divBdr>
        </w:div>
        <w:div w:id="1310750063">
          <w:marLeft w:val="0"/>
          <w:marRight w:val="0"/>
          <w:marTop w:val="0"/>
          <w:marBottom w:val="0"/>
          <w:divBdr>
            <w:top w:val="none" w:sz="0" w:space="0" w:color="auto"/>
            <w:left w:val="none" w:sz="0" w:space="0" w:color="auto"/>
            <w:bottom w:val="none" w:sz="0" w:space="0" w:color="auto"/>
            <w:right w:val="none" w:sz="0" w:space="0" w:color="auto"/>
          </w:divBdr>
        </w:div>
        <w:div w:id="1349019530">
          <w:marLeft w:val="0"/>
          <w:marRight w:val="0"/>
          <w:marTop w:val="0"/>
          <w:marBottom w:val="0"/>
          <w:divBdr>
            <w:top w:val="none" w:sz="0" w:space="0" w:color="auto"/>
            <w:left w:val="none" w:sz="0" w:space="0" w:color="auto"/>
            <w:bottom w:val="none" w:sz="0" w:space="0" w:color="auto"/>
            <w:right w:val="none" w:sz="0" w:space="0" w:color="auto"/>
          </w:divBdr>
        </w:div>
        <w:div w:id="1361736101">
          <w:marLeft w:val="0"/>
          <w:marRight w:val="0"/>
          <w:marTop w:val="0"/>
          <w:marBottom w:val="0"/>
          <w:divBdr>
            <w:top w:val="none" w:sz="0" w:space="0" w:color="auto"/>
            <w:left w:val="none" w:sz="0" w:space="0" w:color="auto"/>
            <w:bottom w:val="none" w:sz="0" w:space="0" w:color="auto"/>
            <w:right w:val="none" w:sz="0" w:space="0" w:color="auto"/>
          </w:divBdr>
        </w:div>
        <w:div w:id="1443114851">
          <w:marLeft w:val="0"/>
          <w:marRight w:val="0"/>
          <w:marTop w:val="0"/>
          <w:marBottom w:val="0"/>
          <w:divBdr>
            <w:top w:val="none" w:sz="0" w:space="0" w:color="auto"/>
            <w:left w:val="none" w:sz="0" w:space="0" w:color="auto"/>
            <w:bottom w:val="none" w:sz="0" w:space="0" w:color="auto"/>
            <w:right w:val="none" w:sz="0" w:space="0" w:color="auto"/>
          </w:divBdr>
        </w:div>
        <w:div w:id="1556813898">
          <w:marLeft w:val="0"/>
          <w:marRight w:val="0"/>
          <w:marTop w:val="0"/>
          <w:marBottom w:val="0"/>
          <w:divBdr>
            <w:top w:val="none" w:sz="0" w:space="0" w:color="auto"/>
            <w:left w:val="none" w:sz="0" w:space="0" w:color="auto"/>
            <w:bottom w:val="none" w:sz="0" w:space="0" w:color="auto"/>
            <w:right w:val="none" w:sz="0" w:space="0" w:color="auto"/>
          </w:divBdr>
        </w:div>
        <w:div w:id="1564759379">
          <w:marLeft w:val="0"/>
          <w:marRight w:val="0"/>
          <w:marTop w:val="0"/>
          <w:marBottom w:val="0"/>
          <w:divBdr>
            <w:top w:val="none" w:sz="0" w:space="0" w:color="auto"/>
            <w:left w:val="none" w:sz="0" w:space="0" w:color="auto"/>
            <w:bottom w:val="none" w:sz="0" w:space="0" w:color="auto"/>
            <w:right w:val="none" w:sz="0" w:space="0" w:color="auto"/>
          </w:divBdr>
        </w:div>
        <w:div w:id="1570311187">
          <w:marLeft w:val="0"/>
          <w:marRight w:val="0"/>
          <w:marTop w:val="0"/>
          <w:marBottom w:val="0"/>
          <w:divBdr>
            <w:top w:val="none" w:sz="0" w:space="0" w:color="auto"/>
            <w:left w:val="none" w:sz="0" w:space="0" w:color="auto"/>
            <w:bottom w:val="none" w:sz="0" w:space="0" w:color="auto"/>
            <w:right w:val="none" w:sz="0" w:space="0" w:color="auto"/>
          </w:divBdr>
        </w:div>
        <w:div w:id="1619725296">
          <w:marLeft w:val="0"/>
          <w:marRight w:val="0"/>
          <w:marTop w:val="0"/>
          <w:marBottom w:val="0"/>
          <w:divBdr>
            <w:top w:val="none" w:sz="0" w:space="0" w:color="auto"/>
            <w:left w:val="none" w:sz="0" w:space="0" w:color="auto"/>
            <w:bottom w:val="none" w:sz="0" w:space="0" w:color="auto"/>
            <w:right w:val="none" w:sz="0" w:space="0" w:color="auto"/>
          </w:divBdr>
        </w:div>
        <w:div w:id="1621834624">
          <w:marLeft w:val="0"/>
          <w:marRight w:val="0"/>
          <w:marTop w:val="0"/>
          <w:marBottom w:val="0"/>
          <w:divBdr>
            <w:top w:val="none" w:sz="0" w:space="0" w:color="auto"/>
            <w:left w:val="none" w:sz="0" w:space="0" w:color="auto"/>
            <w:bottom w:val="none" w:sz="0" w:space="0" w:color="auto"/>
            <w:right w:val="none" w:sz="0" w:space="0" w:color="auto"/>
          </w:divBdr>
        </w:div>
        <w:div w:id="1663653450">
          <w:marLeft w:val="0"/>
          <w:marRight w:val="0"/>
          <w:marTop w:val="0"/>
          <w:marBottom w:val="0"/>
          <w:divBdr>
            <w:top w:val="none" w:sz="0" w:space="0" w:color="auto"/>
            <w:left w:val="none" w:sz="0" w:space="0" w:color="auto"/>
            <w:bottom w:val="none" w:sz="0" w:space="0" w:color="auto"/>
            <w:right w:val="none" w:sz="0" w:space="0" w:color="auto"/>
          </w:divBdr>
        </w:div>
        <w:div w:id="1685400318">
          <w:marLeft w:val="0"/>
          <w:marRight w:val="0"/>
          <w:marTop w:val="0"/>
          <w:marBottom w:val="0"/>
          <w:divBdr>
            <w:top w:val="none" w:sz="0" w:space="0" w:color="auto"/>
            <w:left w:val="none" w:sz="0" w:space="0" w:color="auto"/>
            <w:bottom w:val="none" w:sz="0" w:space="0" w:color="auto"/>
            <w:right w:val="none" w:sz="0" w:space="0" w:color="auto"/>
          </w:divBdr>
        </w:div>
        <w:div w:id="1686056936">
          <w:marLeft w:val="0"/>
          <w:marRight w:val="0"/>
          <w:marTop w:val="0"/>
          <w:marBottom w:val="0"/>
          <w:divBdr>
            <w:top w:val="none" w:sz="0" w:space="0" w:color="auto"/>
            <w:left w:val="none" w:sz="0" w:space="0" w:color="auto"/>
            <w:bottom w:val="none" w:sz="0" w:space="0" w:color="auto"/>
            <w:right w:val="none" w:sz="0" w:space="0" w:color="auto"/>
          </w:divBdr>
        </w:div>
        <w:div w:id="1714452911">
          <w:marLeft w:val="0"/>
          <w:marRight w:val="0"/>
          <w:marTop w:val="0"/>
          <w:marBottom w:val="0"/>
          <w:divBdr>
            <w:top w:val="none" w:sz="0" w:space="0" w:color="auto"/>
            <w:left w:val="none" w:sz="0" w:space="0" w:color="auto"/>
            <w:bottom w:val="none" w:sz="0" w:space="0" w:color="auto"/>
            <w:right w:val="none" w:sz="0" w:space="0" w:color="auto"/>
          </w:divBdr>
        </w:div>
        <w:div w:id="1751662154">
          <w:marLeft w:val="0"/>
          <w:marRight w:val="0"/>
          <w:marTop w:val="0"/>
          <w:marBottom w:val="0"/>
          <w:divBdr>
            <w:top w:val="none" w:sz="0" w:space="0" w:color="auto"/>
            <w:left w:val="none" w:sz="0" w:space="0" w:color="auto"/>
            <w:bottom w:val="none" w:sz="0" w:space="0" w:color="auto"/>
            <w:right w:val="none" w:sz="0" w:space="0" w:color="auto"/>
          </w:divBdr>
        </w:div>
        <w:div w:id="1783305111">
          <w:marLeft w:val="0"/>
          <w:marRight w:val="0"/>
          <w:marTop w:val="0"/>
          <w:marBottom w:val="0"/>
          <w:divBdr>
            <w:top w:val="none" w:sz="0" w:space="0" w:color="auto"/>
            <w:left w:val="none" w:sz="0" w:space="0" w:color="auto"/>
            <w:bottom w:val="none" w:sz="0" w:space="0" w:color="auto"/>
            <w:right w:val="none" w:sz="0" w:space="0" w:color="auto"/>
          </w:divBdr>
        </w:div>
        <w:div w:id="1813936256">
          <w:marLeft w:val="0"/>
          <w:marRight w:val="0"/>
          <w:marTop w:val="0"/>
          <w:marBottom w:val="0"/>
          <w:divBdr>
            <w:top w:val="none" w:sz="0" w:space="0" w:color="auto"/>
            <w:left w:val="none" w:sz="0" w:space="0" w:color="auto"/>
            <w:bottom w:val="none" w:sz="0" w:space="0" w:color="auto"/>
            <w:right w:val="none" w:sz="0" w:space="0" w:color="auto"/>
          </w:divBdr>
        </w:div>
        <w:div w:id="1863009950">
          <w:marLeft w:val="0"/>
          <w:marRight w:val="0"/>
          <w:marTop w:val="0"/>
          <w:marBottom w:val="0"/>
          <w:divBdr>
            <w:top w:val="none" w:sz="0" w:space="0" w:color="auto"/>
            <w:left w:val="none" w:sz="0" w:space="0" w:color="auto"/>
            <w:bottom w:val="none" w:sz="0" w:space="0" w:color="auto"/>
            <w:right w:val="none" w:sz="0" w:space="0" w:color="auto"/>
          </w:divBdr>
        </w:div>
        <w:div w:id="1882282762">
          <w:marLeft w:val="0"/>
          <w:marRight w:val="0"/>
          <w:marTop w:val="0"/>
          <w:marBottom w:val="0"/>
          <w:divBdr>
            <w:top w:val="none" w:sz="0" w:space="0" w:color="auto"/>
            <w:left w:val="none" w:sz="0" w:space="0" w:color="auto"/>
            <w:bottom w:val="none" w:sz="0" w:space="0" w:color="auto"/>
            <w:right w:val="none" w:sz="0" w:space="0" w:color="auto"/>
          </w:divBdr>
        </w:div>
        <w:div w:id="1918897377">
          <w:marLeft w:val="0"/>
          <w:marRight w:val="0"/>
          <w:marTop w:val="0"/>
          <w:marBottom w:val="0"/>
          <w:divBdr>
            <w:top w:val="none" w:sz="0" w:space="0" w:color="auto"/>
            <w:left w:val="none" w:sz="0" w:space="0" w:color="auto"/>
            <w:bottom w:val="none" w:sz="0" w:space="0" w:color="auto"/>
            <w:right w:val="none" w:sz="0" w:space="0" w:color="auto"/>
          </w:divBdr>
        </w:div>
        <w:div w:id="2009405093">
          <w:marLeft w:val="0"/>
          <w:marRight w:val="0"/>
          <w:marTop w:val="0"/>
          <w:marBottom w:val="0"/>
          <w:divBdr>
            <w:top w:val="none" w:sz="0" w:space="0" w:color="auto"/>
            <w:left w:val="none" w:sz="0" w:space="0" w:color="auto"/>
            <w:bottom w:val="none" w:sz="0" w:space="0" w:color="auto"/>
            <w:right w:val="none" w:sz="0" w:space="0" w:color="auto"/>
          </w:divBdr>
        </w:div>
        <w:div w:id="2058898099">
          <w:marLeft w:val="0"/>
          <w:marRight w:val="0"/>
          <w:marTop w:val="0"/>
          <w:marBottom w:val="0"/>
          <w:divBdr>
            <w:top w:val="none" w:sz="0" w:space="0" w:color="auto"/>
            <w:left w:val="none" w:sz="0" w:space="0" w:color="auto"/>
            <w:bottom w:val="none" w:sz="0" w:space="0" w:color="auto"/>
            <w:right w:val="none" w:sz="0" w:space="0" w:color="auto"/>
          </w:divBdr>
        </w:div>
        <w:div w:id="2077312832">
          <w:marLeft w:val="0"/>
          <w:marRight w:val="0"/>
          <w:marTop w:val="0"/>
          <w:marBottom w:val="0"/>
          <w:divBdr>
            <w:top w:val="none" w:sz="0" w:space="0" w:color="auto"/>
            <w:left w:val="none" w:sz="0" w:space="0" w:color="auto"/>
            <w:bottom w:val="none" w:sz="0" w:space="0" w:color="auto"/>
            <w:right w:val="none" w:sz="0" w:space="0" w:color="auto"/>
          </w:divBdr>
        </w:div>
        <w:div w:id="2084982393">
          <w:marLeft w:val="0"/>
          <w:marRight w:val="0"/>
          <w:marTop w:val="0"/>
          <w:marBottom w:val="0"/>
          <w:divBdr>
            <w:top w:val="none" w:sz="0" w:space="0" w:color="auto"/>
            <w:left w:val="none" w:sz="0" w:space="0" w:color="auto"/>
            <w:bottom w:val="none" w:sz="0" w:space="0" w:color="auto"/>
            <w:right w:val="none" w:sz="0" w:space="0" w:color="auto"/>
          </w:divBdr>
        </w:div>
        <w:div w:id="2117870077">
          <w:marLeft w:val="0"/>
          <w:marRight w:val="0"/>
          <w:marTop w:val="0"/>
          <w:marBottom w:val="0"/>
          <w:divBdr>
            <w:top w:val="none" w:sz="0" w:space="0" w:color="auto"/>
            <w:left w:val="none" w:sz="0" w:space="0" w:color="auto"/>
            <w:bottom w:val="none" w:sz="0" w:space="0" w:color="auto"/>
            <w:right w:val="none" w:sz="0" w:space="0" w:color="auto"/>
          </w:divBdr>
        </w:div>
        <w:div w:id="2134514596">
          <w:marLeft w:val="0"/>
          <w:marRight w:val="0"/>
          <w:marTop w:val="0"/>
          <w:marBottom w:val="0"/>
          <w:divBdr>
            <w:top w:val="none" w:sz="0" w:space="0" w:color="auto"/>
            <w:left w:val="none" w:sz="0" w:space="0" w:color="auto"/>
            <w:bottom w:val="none" w:sz="0" w:space="0" w:color="auto"/>
            <w:right w:val="none" w:sz="0" w:space="0" w:color="auto"/>
          </w:divBdr>
        </w:div>
      </w:divsChild>
    </w:div>
    <w:div w:id="1331325241">
      <w:bodyDiv w:val="1"/>
      <w:marLeft w:val="0"/>
      <w:marRight w:val="0"/>
      <w:marTop w:val="0"/>
      <w:marBottom w:val="0"/>
      <w:divBdr>
        <w:top w:val="none" w:sz="0" w:space="0" w:color="auto"/>
        <w:left w:val="none" w:sz="0" w:space="0" w:color="auto"/>
        <w:bottom w:val="none" w:sz="0" w:space="0" w:color="auto"/>
        <w:right w:val="none" w:sz="0" w:space="0" w:color="auto"/>
      </w:divBdr>
      <w:divsChild>
        <w:div w:id="1042049831">
          <w:marLeft w:val="0"/>
          <w:marRight w:val="0"/>
          <w:marTop w:val="0"/>
          <w:marBottom w:val="0"/>
          <w:divBdr>
            <w:top w:val="none" w:sz="0" w:space="0" w:color="auto"/>
            <w:left w:val="none" w:sz="0" w:space="0" w:color="auto"/>
            <w:bottom w:val="none" w:sz="0" w:space="0" w:color="auto"/>
            <w:right w:val="none" w:sz="0" w:space="0" w:color="auto"/>
          </w:divBdr>
          <w:divsChild>
            <w:div w:id="50422952">
              <w:marLeft w:val="0"/>
              <w:marRight w:val="0"/>
              <w:marTop w:val="0"/>
              <w:marBottom w:val="0"/>
              <w:divBdr>
                <w:top w:val="none" w:sz="0" w:space="0" w:color="auto"/>
                <w:left w:val="none" w:sz="0" w:space="0" w:color="auto"/>
                <w:bottom w:val="none" w:sz="0" w:space="0" w:color="auto"/>
                <w:right w:val="none" w:sz="0" w:space="0" w:color="auto"/>
              </w:divBdr>
            </w:div>
            <w:div w:id="72902015">
              <w:marLeft w:val="0"/>
              <w:marRight w:val="0"/>
              <w:marTop w:val="0"/>
              <w:marBottom w:val="0"/>
              <w:divBdr>
                <w:top w:val="none" w:sz="0" w:space="0" w:color="auto"/>
                <w:left w:val="none" w:sz="0" w:space="0" w:color="auto"/>
                <w:bottom w:val="none" w:sz="0" w:space="0" w:color="auto"/>
                <w:right w:val="none" w:sz="0" w:space="0" w:color="auto"/>
              </w:divBdr>
            </w:div>
            <w:div w:id="111827970">
              <w:marLeft w:val="0"/>
              <w:marRight w:val="0"/>
              <w:marTop w:val="0"/>
              <w:marBottom w:val="0"/>
              <w:divBdr>
                <w:top w:val="none" w:sz="0" w:space="0" w:color="auto"/>
                <w:left w:val="none" w:sz="0" w:space="0" w:color="auto"/>
                <w:bottom w:val="none" w:sz="0" w:space="0" w:color="auto"/>
                <w:right w:val="none" w:sz="0" w:space="0" w:color="auto"/>
              </w:divBdr>
            </w:div>
            <w:div w:id="133716914">
              <w:marLeft w:val="0"/>
              <w:marRight w:val="0"/>
              <w:marTop w:val="0"/>
              <w:marBottom w:val="0"/>
              <w:divBdr>
                <w:top w:val="none" w:sz="0" w:space="0" w:color="auto"/>
                <w:left w:val="none" w:sz="0" w:space="0" w:color="auto"/>
                <w:bottom w:val="none" w:sz="0" w:space="0" w:color="auto"/>
                <w:right w:val="none" w:sz="0" w:space="0" w:color="auto"/>
              </w:divBdr>
            </w:div>
            <w:div w:id="179467436">
              <w:marLeft w:val="0"/>
              <w:marRight w:val="0"/>
              <w:marTop w:val="0"/>
              <w:marBottom w:val="0"/>
              <w:divBdr>
                <w:top w:val="none" w:sz="0" w:space="0" w:color="auto"/>
                <w:left w:val="none" w:sz="0" w:space="0" w:color="auto"/>
                <w:bottom w:val="none" w:sz="0" w:space="0" w:color="auto"/>
                <w:right w:val="none" w:sz="0" w:space="0" w:color="auto"/>
              </w:divBdr>
            </w:div>
            <w:div w:id="194512187">
              <w:marLeft w:val="0"/>
              <w:marRight w:val="0"/>
              <w:marTop w:val="0"/>
              <w:marBottom w:val="0"/>
              <w:divBdr>
                <w:top w:val="none" w:sz="0" w:space="0" w:color="auto"/>
                <w:left w:val="none" w:sz="0" w:space="0" w:color="auto"/>
                <w:bottom w:val="none" w:sz="0" w:space="0" w:color="auto"/>
                <w:right w:val="none" w:sz="0" w:space="0" w:color="auto"/>
              </w:divBdr>
            </w:div>
            <w:div w:id="212545272">
              <w:marLeft w:val="0"/>
              <w:marRight w:val="0"/>
              <w:marTop w:val="0"/>
              <w:marBottom w:val="0"/>
              <w:divBdr>
                <w:top w:val="none" w:sz="0" w:space="0" w:color="auto"/>
                <w:left w:val="none" w:sz="0" w:space="0" w:color="auto"/>
                <w:bottom w:val="none" w:sz="0" w:space="0" w:color="auto"/>
                <w:right w:val="none" w:sz="0" w:space="0" w:color="auto"/>
              </w:divBdr>
            </w:div>
            <w:div w:id="276451913">
              <w:marLeft w:val="0"/>
              <w:marRight w:val="0"/>
              <w:marTop w:val="0"/>
              <w:marBottom w:val="0"/>
              <w:divBdr>
                <w:top w:val="none" w:sz="0" w:space="0" w:color="auto"/>
                <w:left w:val="none" w:sz="0" w:space="0" w:color="auto"/>
                <w:bottom w:val="none" w:sz="0" w:space="0" w:color="auto"/>
                <w:right w:val="none" w:sz="0" w:space="0" w:color="auto"/>
              </w:divBdr>
            </w:div>
            <w:div w:id="278146775">
              <w:marLeft w:val="0"/>
              <w:marRight w:val="0"/>
              <w:marTop w:val="0"/>
              <w:marBottom w:val="0"/>
              <w:divBdr>
                <w:top w:val="none" w:sz="0" w:space="0" w:color="auto"/>
                <w:left w:val="none" w:sz="0" w:space="0" w:color="auto"/>
                <w:bottom w:val="none" w:sz="0" w:space="0" w:color="auto"/>
                <w:right w:val="none" w:sz="0" w:space="0" w:color="auto"/>
              </w:divBdr>
            </w:div>
            <w:div w:id="303895198">
              <w:marLeft w:val="0"/>
              <w:marRight w:val="0"/>
              <w:marTop w:val="0"/>
              <w:marBottom w:val="0"/>
              <w:divBdr>
                <w:top w:val="none" w:sz="0" w:space="0" w:color="auto"/>
                <w:left w:val="none" w:sz="0" w:space="0" w:color="auto"/>
                <w:bottom w:val="none" w:sz="0" w:space="0" w:color="auto"/>
                <w:right w:val="none" w:sz="0" w:space="0" w:color="auto"/>
              </w:divBdr>
            </w:div>
            <w:div w:id="321932088">
              <w:marLeft w:val="0"/>
              <w:marRight w:val="0"/>
              <w:marTop w:val="0"/>
              <w:marBottom w:val="0"/>
              <w:divBdr>
                <w:top w:val="none" w:sz="0" w:space="0" w:color="auto"/>
                <w:left w:val="none" w:sz="0" w:space="0" w:color="auto"/>
                <w:bottom w:val="none" w:sz="0" w:space="0" w:color="auto"/>
                <w:right w:val="none" w:sz="0" w:space="0" w:color="auto"/>
              </w:divBdr>
            </w:div>
            <w:div w:id="343481601">
              <w:marLeft w:val="0"/>
              <w:marRight w:val="0"/>
              <w:marTop w:val="0"/>
              <w:marBottom w:val="0"/>
              <w:divBdr>
                <w:top w:val="none" w:sz="0" w:space="0" w:color="auto"/>
                <w:left w:val="none" w:sz="0" w:space="0" w:color="auto"/>
                <w:bottom w:val="none" w:sz="0" w:space="0" w:color="auto"/>
                <w:right w:val="none" w:sz="0" w:space="0" w:color="auto"/>
              </w:divBdr>
            </w:div>
            <w:div w:id="348262865">
              <w:marLeft w:val="0"/>
              <w:marRight w:val="0"/>
              <w:marTop w:val="0"/>
              <w:marBottom w:val="0"/>
              <w:divBdr>
                <w:top w:val="none" w:sz="0" w:space="0" w:color="auto"/>
                <w:left w:val="none" w:sz="0" w:space="0" w:color="auto"/>
                <w:bottom w:val="none" w:sz="0" w:space="0" w:color="auto"/>
                <w:right w:val="none" w:sz="0" w:space="0" w:color="auto"/>
              </w:divBdr>
            </w:div>
            <w:div w:id="447815600">
              <w:marLeft w:val="0"/>
              <w:marRight w:val="0"/>
              <w:marTop w:val="0"/>
              <w:marBottom w:val="0"/>
              <w:divBdr>
                <w:top w:val="none" w:sz="0" w:space="0" w:color="auto"/>
                <w:left w:val="none" w:sz="0" w:space="0" w:color="auto"/>
                <w:bottom w:val="none" w:sz="0" w:space="0" w:color="auto"/>
                <w:right w:val="none" w:sz="0" w:space="0" w:color="auto"/>
              </w:divBdr>
            </w:div>
            <w:div w:id="470489525">
              <w:marLeft w:val="0"/>
              <w:marRight w:val="0"/>
              <w:marTop w:val="0"/>
              <w:marBottom w:val="0"/>
              <w:divBdr>
                <w:top w:val="none" w:sz="0" w:space="0" w:color="auto"/>
                <w:left w:val="none" w:sz="0" w:space="0" w:color="auto"/>
                <w:bottom w:val="none" w:sz="0" w:space="0" w:color="auto"/>
                <w:right w:val="none" w:sz="0" w:space="0" w:color="auto"/>
              </w:divBdr>
            </w:div>
            <w:div w:id="474684382">
              <w:marLeft w:val="0"/>
              <w:marRight w:val="0"/>
              <w:marTop w:val="0"/>
              <w:marBottom w:val="0"/>
              <w:divBdr>
                <w:top w:val="none" w:sz="0" w:space="0" w:color="auto"/>
                <w:left w:val="none" w:sz="0" w:space="0" w:color="auto"/>
                <w:bottom w:val="none" w:sz="0" w:space="0" w:color="auto"/>
                <w:right w:val="none" w:sz="0" w:space="0" w:color="auto"/>
              </w:divBdr>
            </w:div>
            <w:div w:id="481121083">
              <w:marLeft w:val="0"/>
              <w:marRight w:val="0"/>
              <w:marTop w:val="0"/>
              <w:marBottom w:val="0"/>
              <w:divBdr>
                <w:top w:val="none" w:sz="0" w:space="0" w:color="auto"/>
                <w:left w:val="none" w:sz="0" w:space="0" w:color="auto"/>
                <w:bottom w:val="none" w:sz="0" w:space="0" w:color="auto"/>
                <w:right w:val="none" w:sz="0" w:space="0" w:color="auto"/>
              </w:divBdr>
            </w:div>
            <w:div w:id="517305851">
              <w:marLeft w:val="0"/>
              <w:marRight w:val="0"/>
              <w:marTop w:val="0"/>
              <w:marBottom w:val="0"/>
              <w:divBdr>
                <w:top w:val="none" w:sz="0" w:space="0" w:color="auto"/>
                <w:left w:val="none" w:sz="0" w:space="0" w:color="auto"/>
                <w:bottom w:val="none" w:sz="0" w:space="0" w:color="auto"/>
                <w:right w:val="none" w:sz="0" w:space="0" w:color="auto"/>
              </w:divBdr>
            </w:div>
            <w:div w:id="518086221">
              <w:marLeft w:val="0"/>
              <w:marRight w:val="0"/>
              <w:marTop w:val="0"/>
              <w:marBottom w:val="0"/>
              <w:divBdr>
                <w:top w:val="none" w:sz="0" w:space="0" w:color="auto"/>
                <w:left w:val="none" w:sz="0" w:space="0" w:color="auto"/>
                <w:bottom w:val="none" w:sz="0" w:space="0" w:color="auto"/>
                <w:right w:val="none" w:sz="0" w:space="0" w:color="auto"/>
              </w:divBdr>
            </w:div>
            <w:div w:id="685256013">
              <w:marLeft w:val="0"/>
              <w:marRight w:val="0"/>
              <w:marTop w:val="0"/>
              <w:marBottom w:val="0"/>
              <w:divBdr>
                <w:top w:val="none" w:sz="0" w:space="0" w:color="auto"/>
                <w:left w:val="none" w:sz="0" w:space="0" w:color="auto"/>
                <w:bottom w:val="none" w:sz="0" w:space="0" w:color="auto"/>
                <w:right w:val="none" w:sz="0" w:space="0" w:color="auto"/>
              </w:divBdr>
            </w:div>
            <w:div w:id="744491736">
              <w:marLeft w:val="0"/>
              <w:marRight w:val="0"/>
              <w:marTop w:val="0"/>
              <w:marBottom w:val="0"/>
              <w:divBdr>
                <w:top w:val="none" w:sz="0" w:space="0" w:color="auto"/>
                <w:left w:val="none" w:sz="0" w:space="0" w:color="auto"/>
                <w:bottom w:val="none" w:sz="0" w:space="0" w:color="auto"/>
                <w:right w:val="none" w:sz="0" w:space="0" w:color="auto"/>
              </w:divBdr>
            </w:div>
            <w:div w:id="762724785">
              <w:marLeft w:val="0"/>
              <w:marRight w:val="0"/>
              <w:marTop w:val="0"/>
              <w:marBottom w:val="0"/>
              <w:divBdr>
                <w:top w:val="none" w:sz="0" w:space="0" w:color="auto"/>
                <w:left w:val="none" w:sz="0" w:space="0" w:color="auto"/>
                <w:bottom w:val="none" w:sz="0" w:space="0" w:color="auto"/>
                <w:right w:val="none" w:sz="0" w:space="0" w:color="auto"/>
              </w:divBdr>
            </w:div>
            <w:div w:id="833762064">
              <w:marLeft w:val="0"/>
              <w:marRight w:val="0"/>
              <w:marTop w:val="0"/>
              <w:marBottom w:val="0"/>
              <w:divBdr>
                <w:top w:val="none" w:sz="0" w:space="0" w:color="auto"/>
                <w:left w:val="none" w:sz="0" w:space="0" w:color="auto"/>
                <w:bottom w:val="none" w:sz="0" w:space="0" w:color="auto"/>
                <w:right w:val="none" w:sz="0" w:space="0" w:color="auto"/>
              </w:divBdr>
            </w:div>
            <w:div w:id="867837375">
              <w:marLeft w:val="0"/>
              <w:marRight w:val="0"/>
              <w:marTop w:val="0"/>
              <w:marBottom w:val="0"/>
              <w:divBdr>
                <w:top w:val="none" w:sz="0" w:space="0" w:color="auto"/>
                <w:left w:val="none" w:sz="0" w:space="0" w:color="auto"/>
                <w:bottom w:val="none" w:sz="0" w:space="0" w:color="auto"/>
                <w:right w:val="none" w:sz="0" w:space="0" w:color="auto"/>
              </w:divBdr>
            </w:div>
            <w:div w:id="876352311">
              <w:marLeft w:val="0"/>
              <w:marRight w:val="0"/>
              <w:marTop w:val="0"/>
              <w:marBottom w:val="0"/>
              <w:divBdr>
                <w:top w:val="none" w:sz="0" w:space="0" w:color="auto"/>
                <w:left w:val="none" w:sz="0" w:space="0" w:color="auto"/>
                <w:bottom w:val="none" w:sz="0" w:space="0" w:color="auto"/>
                <w:right w:val="none" w:sz="0" w:space="0" w:color="auto"/>
              </w:divBdr>
            </w:div>
            <w:div w:id="888110389">
              <w:marLeft w:val="0"/>
              <w:marRight w:val="0"/>
              <w:marTop w:val="0"/>
              <w:marBottom w:val="0"/>
              <w:divBdr>
                <w:top w:val="none" w:sz="0" w:space="0" w:color="auto"/>
                <w:left w:val="none" w:sz="0" w:space="0" w:color="auto"/>
                <w:bottom w:val="none" w:sz="0" w:space="0" w:color="auto"/>
                <w:right w:val="none" w:sz="0" w:space="0" w:color="auto"/>
              </w:divBdr>
            </w:div>
            <w:div w:id="899055209">
              <w:marLeft w:val="0"/>
              <w:marRight w:val="0"/>
              <w:marTop w:val="0"/>
              <w:marBottom w:val="0"/>
              <w:divBdr>
                <w:top w:val="none" w:sz="0" w:space="0" w:color="auto"/>
                <w:left w:val="none" w:sz="0" w:space="0" w:color="auto"/>
                <w:bottom w:val="none" w:sz="0" w:space="0" w:color="auto"/>
                <w:right w:val="none" w:sz="0" w:space="0" w:color="auto"/>
              </w:divBdr>
            </w:div>
            <w:div w:id="979307195">
              <w:marLeft w:val="0"/>
              <w:marRight w:val="0"/>
              <w:marTop w:val="0"/>
              <w:marBottom w:val="0"/>
              <w:divBdr>
                <w:top w:val="none" w:sz="0" w:space="0" w:color="auto"/>
                <w:left w:val="none" w:sz="0" w:space="0" w:color="auto"/>
                <w:bottom w:val="none" w:sz="0" w:space="0" w:color="auto"/>
                <w:right w:val="none" w:sz="0" w:space="0" w:color="auto"/>
              </w:divBdr>
            </w:div>
            <w:div w:id="982809617">
              <w:marLeft w:val="0"/>
              <w:marRight w:val="0"/>
              <w:marTop w:val="0"/>
              <w:marBottom w:val="0"/>
              <w:divBdr>
                <w:top w:val="none" w:sz="0" w:space="0" w:color="auto"/>
                <w:left w:val="none" w:sz="0" w:space="0" w:color="auto"/>
                <w:bottom w:val="none" w:sz="0" w:space="0" w:color="auto"/>
                <w:right w:val="none" w:sz="0" w:space="0" w:color="auto"/>
              </w:divBdr>
            </w:div>
            <w:div w:id="991300652">
              <w:marLeft w:val="0"/>
              <w:marRight w:val="0"/>
              <w:marTop w:val="0"/>
              <w:marBottom w:val="0"/>
              <w:divBdr>
                <w:top w:val="none" w:sz="0" w:space="0" w:color="auto"/>
                <w:left w:val="none" w:sz="0" w:space="0" w:color="auto"/>
                <w:bottom w:val="none" w:sz="0" w:space="0" w:color="auto"/>
                <w:right w:val="none" w:sz="0" w:space="0" w:color="auto"/>
              </w:divBdr>
            </w:div>
            <w:div w:id="1054432824">
              <w:marLeft w:val="0"/>
              <w:marRight w:val="0"/>
              <w:marTop w:val="0"/>
              <w:marBottom w:val="0"/>
              <w:divBdr>
                <w:top w:val="none" w:sz="0" w:space="0" w:color="auto"/>
                <w:left w:val="none" w:sz="0" w:space="0" w:color="auto"/>
                <w:bottom w:val="none" w:sz="0" w:space="0" w:color="auto"/>
                <w:right w:val="none" w:sz="0" w:space="0" w:color="auto"/>
              </w:divBdr>
            </w:div>
            <w:div w:id="1065834963">
              <w:marLeft w:val="0"/>
              <w:marRight w:val="0"/>
              <w:marTop w:val="0"/>
              <w:marBottom w:val="0"/>
              <w:divBdr>
                <w:top w:val="none" w:sz="0" w:space="0" w:color="auto"/>
                <w:left w:val="none" w:sz="0" w:space="0" w:color="auto"/>
                <w:bottom w:val="none" w:sz="0" w:space="0" w:color="auto"/>
                <w:right w:val="none" w:sz="0" w:space="0" w:color="auto"/>
              </w:divBdr>
            </w:div>
            <w:div w:id="1128817851">
              <w:marLeft w:val="0"/>
              <w:marRight w:val="0"/>
              <w:marTop w:val="0"/>
              <w:marBottom w:val="0"/>
              <w:divBdr>
                <w:top w:val="none" w:sz="0" w:space="0" w:color="auto"/>
                <w:left w:val="none" w:sz="0" w:space="0" w:color="auto"/>
                <w:bottom w:val="none" w:sz="0" w:space="0" w:color="auto"/>
                <w:right w:val="none" w:sz="0" w:space="0" w:color="auto"/>
              </w:divBdr>
            </w:div>
            <w:div w:id="1167555787">
              <w:marLeft w:val="0"/>
              <w:marRight w:val="0"/>
              <w:marTop w:val="0"/>
              <w:marBottom w:val="0"/>
              <w:divBdr>
                <w:top w:val="none" w:sz="0" w:space="0" w:color="auto"/>
                <w:left w:val="none" w:sz="0" w:space="0" w:color="auto"/>
                <w:bottom w:val="none" w:sz="0" w:space="0" w:color="auto"/>
                <w:right w:val="none" w:sz="0" w:space="0" w:color="auto"/>
              </w:divBdr>
            </w:div>
            <w:div w:id="1216576599">
              <w:marLeft w:val="0"/>
              <w:marRight w:val="0"/>
              <w:marTop w:val="0"/>
              <w:marBottom w:val="0"/>
              <w:divBdr>
                <w:top w:val="none" w:sz="0" w:space="0" w:color="auto"/>
                <w:left w:val="none" w:sz="0" w:space="0" w:color="auto"/>
                <w:bottom w:val="none" w:sz="0" w:space="0" w:color="auto"/>
                <w:right w:val="none" w:sz="0" w:space="0" w:color="auto"/>
              </w:divBdr>
            </w:div>
            <w:div w:id="1295021646">
              <w:marLeft w:val="0"/>
              <w:marRight w:val="0"/>
              <w:marTop w:val="0"/>
              <w:marBottom w:val="0"/>
              <w:divBdr>
                <w:top w:val="none" w:sz="0" w:space="0" w:color="auto"/>
                <w:left w:val="none" w:sz="0" w:space="0" w:color="auto"/>
                <w:bottom w:val="none" w:sz="0" w:space="0" w:color="auto"/>
                <w:right w:val="none" w:sz="0" w:space="0" w:color="auto"/>
              </w:divBdr>
            </w:div>
            <w:div w:id="1326014732">
              <w:marLeft w:val="0"/>
              <w:marRight w:val="0"/>
              <w:marTop w:val="0"/>
              <w:marBottom w:val="0"/>
              <w:divBdr>
                <w:top w:val="none" w:sz="0" w:space="0" w:color="auto"/>
                <w:left w:val="none" w:sz="0" w:space="0" w:color="auto"/>
                <w:bottom w:val="none" w:sz="0" w:space="0" w:color="auto"/>
                <w:right w:val="none" w:sz="0" w:space="0" w:color="auto"/>
              </w:divBdr>
            </w:div>
            <w:div w:id="1348023901">
              <w:marLeft w:val="0"/>
              <w:marRight w:val="0"/>
              <w:marTop w:val="0"/>
              <w:marBottom w:val="0"/>
              <w:divBdr>
                <w:top w:val="none" w:sz="0" w:space="0" w:color="auto"/>
                <w:left w:val="none" w:sz="0" w:space="0" w:color="auto"/>
                <w:bottom w:val="none" w:sz="0" w:space="0" w:color="auto"/>
                <w:right w:val="none" w:sz="0" w:space="0" w:color="auto"/>
              </w:divBdr>
            </w:div>
            <w:div w:id="1352143542">
              <w:marLeft w:val="0"/>
              <w:marRight w:val="0"/>
              <w:marTop w:val="0"/>
              <w:marBottom w:val="0"/>
              <w:divBdr>
                <w:top w:val="none" w:sz="0" w:space="0" w:color="auto"/>
                <w:left w:val="none" w:sz="0" w:space="0" w:color="auto"/>
                <w:bottom w:val="none" w:sz="0" w:space="0" w:color="auto"/>
                <w:right w:val="none" w:sz="0" w:space="0" w:color="auto"/>
              </w:divBdr>
            </w:div>
            <w:div w:id="1359699672">
              <w:marLeft w:val="0"/>
              <w:marRight w:val="0"/>
              <w:marTop w:val="0"/>
              <w:marBottom w:val="0"/>
              <w:divBdr>
                <w:top w:val="none" w:sz="0" w:space="0" w:color="auto"/>
                <w:left w:val="none" w:sz="0" w:space="0" w:color="auto"/>
                <w:bottom w:val="none" w:sz="0" w:space="0" w:color="auto"/>
                <w:right w:val="none" w:sz="0" w:space="0" w:color="auto"/>
              </w:divBdr>
            </w:div>
            <w:div w:id="1388215503">
              <w:marLeft w:val="0"/>
              <w:marRight w:val="0"/>
              <w:marTop w:val="0"/>
              <w:marBottom w:val="0"/>
              <w:divBdr>
                <w:top w:val="none" w:sz="0" w:space="0" w:color="auto"/>
                <w:left w:val="none" w:sz="0" w:space="0" w:color="auto"/>
                <w:bottom w:val="none" w:sz="0" w:space="0" w:color="auto"/>
                <w:right w:val="none" w:sz="0" w:space="0" w:color="auto"/>
              </w:divBdr>
            </w:div>
            <w:div w:id="1414425203">
              <w:marLeft w:val="0"/>
              <w:marRight w:val="0"/>
              <w:marTop w:val="0"/>
              <w:marBottom w:val="0"/>
              <w:divBdr>
                <w:top w:val="none" w:sz="0" w:space="0" w:color="auto"/>
                <w:left w:val="none" w:sz="0" w:space="0" w:color="auto"/>
                <w:bottom w:val="none" w:sz="0" w:space="0" w:color="auto"/>
                <w:right w:val="none" w:sz="0" w:space="0" w:color="auto"/>
              </w:divBdr>
            </w:div>
            <w:div w:id="1437555301">
              <w:marLeft w:val="0"/>
              <w:marRight w:val="0"/>
              <w:marTop w:val="0"/>
              <w:marBottom w:val="0"/>
              <w:divBdr>
                <w:top w:val="none" w:sz="0" w:space="0" w:color="auto"/>
                <w:left w:val="none" w:sz="0" w:space="0" w:color="auto"/>
                <w:bottom w:val="none" w:sz="0" w:space="0" w:color="auto"/>
                <w:right w:val="none" w:sz="0" w:space="0" w:color="auto"/>
              </w:divBdr>
            </w:div>
            <w:div w:id="1590963010">
              <w:marLeft w:val="0"/>
              <w:marRight w:val="0"/>
              <w:marTop w:val="0"/>
              <w:marBottom w:val="0"/>
              <w:divBdr>
                <w:top w:val="none" w:sz="0" w:space="0" w:color="auto"/>
                <w:left w:val="none" w:sz="0" w:space="0" w:color="auto"/>
                <w:bottom w:val="none" w:sz="0" w:space="0" w:color="auto"/>
                <w:right w:val="none" w:sz="0" w:space="0" w:color="auto"/>
              </w:divBdr>
            </w:div>
            <w:div w:id="1616131540">
              <w:marLeft w:val="0"/>
              <w:marRight w:val="0"/>
              <w:marTop w:val="0"/>
              <w:marBottom w:val="0"/>
              <w:divBdr>
                <w:top w:val="none" w:sz="0" w:space="0" w:color="auto"/>
                <w:left w:val="none" w:sz="0" w:space="0" w:color="auto"/>
                <w:bottom w:val="none" w:sz="0" w:space="0" w:color="auto"/>
                <w:right w:val="none" w:sz="0" w:space="0" w:color="auto"/>
              </w:divBdr>
            </w:div>
            <w:div w:id="1618873738">
              <w:marLeft w:val="0"/>
              <w:marRight w:val="0"/>
              <w:marTop w:val="0"/>
              <w:marBottom w:val="0"/>
              <w:divBdr>
                <w:top w:val="none" w:sz="0" w:space="0" w:color="auto"/>
                <w:left w:val="none" w:sz="0" w:space="0" w:color="auto"/>
                <w:bottom w:val="none" w:sz="0" w:space="0" w:color="auto"/>
                <w:right w:val="none" w:sz="0" w:space="0" w:color="auto"/>
              </w:divBdr>
            </w:div>
            <w:div w:id="1687709932">
              <w:marLeft w:val="0"/>
              <w:marRight w:val="0"/>
              <w:marTop w:val="0"/>
              <w:marBottom w:val="0"/>
              <w:divBdr>
                <w:top w:val="none" w:sz="0" w:space="0" w:color="auto"/>
                <w:left w:val="none" w:sz="0" w:space="0" w:color="auto"/>
                <w:bottom w:val="none" w:sz="0" w:space="0" w:color="auto"/>
                <w:right w:val="none" w:sz="0" w:space="0" w:color="auto"/>
              </w:divBdr>
            </w:div>
            <w:div w:id="1755740975">
              <w:marLeft w:val="0"/>
              <w:marRight w:val="0"/>
              <w:marTop w:val="0"/>
              <w:marBottom w:val="0"/>
              <w:divBdr>
                <w:top w:val="none" w:sz="0" w:space="0" w:color="auto"/>
                <w:left w:val="none" w:sz="0" w:space="0" w:color="auto"/>
                <w:bottom w:val="none" w:sz="0" w:space="0" w:color="auto"/>
                <w:right w:val="none" w:sz="0" w:space="0" w:color="auto"/>
              </w:divBdr>
            </w:div>
            <w:div w:id="1761214933">
              <w:marLeft w:val="0"/>
              <w:marRight w:val="0"/>
              <w:marTop w:val="0"/>
              <w:marBottom w:val="0"/>
              <w:divBdr>
                <w:top w:val="none" w:sz="0" w:space="0" w:color="auto"/>
                <w:left w:val="none" w:sz="0" w:space="0" w:color="auto"/>
                <w:bottom w:val="none" w:sz="0" w:space="0" w:color="auto"/>
                <w:right w:val="none" w:sz="0" w:space="0" w:color="auto"/>
              </w:divBdr>
            </w:div>
            <w:div w:id="1875386318">
              <w:marLeft w:val="0"/>
              <w:marRight w:val="0"/>
              <w:marTop w:val="0"/>
              <w:marBottom w:val="0"/>
              <w:divBdr>
                <w:top w:val="none" w:sz="0" w:space="0" w:color="auto"/>
                <w:left w:val="none" w:sz="0" w:space="0" w:color="auto"/>
                <w:bottom w:val="none" w:sz="0" w:space="0" w:color="auto"/>
                <w:right w:val="none" w:sz="0" w:space="0" w:color="auto"/>
              </w:divBdr>
            </w:div>
            <w:div w:id="1937327975">
              <w:marLeft w:val="0"/>
              <w:marRight w:val="0"/>
              <w:marTop w:val="0"/>
              <w:marBottom w:val="0"/>
              <w:divBdr>
                <w:top w:val="none" w:sz="0" w:space="0" w:color="auto"/>
                <w:left w:val="none" w:sz="0" w:space="0" w:color="auto"/>
                <w:bottom w:val="none" w:sz="0" w:space="0" w:color="auto"/>
                <w:right w:val="none" w:sz="0" w:space="0" w:color="auto"/>
              </w:divBdr>
            </w:div>
            <w:div w:id="203799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469574">
      <w:bodyDiv w:val="1"/>
      <w:marLeft w:val="0"/>
      <w:marRight w:val="0"/>
      <w:marTop w:val="0"/>
      <w:marBottom w:val="0"/>
      <w:divBdr>
        <w:top w:val="none" w:sz="0" w:space="0" w:color="auto"/>
        <w:left w:val="none" w:sz="0" w:space="0" w:color="auto"/>
        <w:bottom w:val="none" w:sz="0" w:space="0" w:color="auto"/>
        <w:right w:val="none" w:sz="0" w:space="0" w:color="auto"/>
      </w:divBdr>
      <w:divsChild>
        <w:div w:id="51541386">
          <w:marLeft w:val="0"/>
          <w:marRight w:val="0"/>
          <w:marTop w:val="0"/>
          <w:marBottom w:val="0"/>
          <w:divBdr>
            <w:top w:val="none" w:sz="0" w:space="0" w:color="auto"/>
            <w:left w:val="none" w:sz="0" w:space="0" w:color="auto"/>
            <w:bottom w:val="none" w:sz="0" w:space="0" w:color="auto"/>
            <w:right w:val="none" w:sz="0" w:space="0" w:color="auto"/>
          </w:divBdr>
        </w:div>
        <w:div w:id="342516230">
          <w:marLeft w:val="0"/>
          <w:marRight w:val="0"/>
          <w:marTop w:val="0"/>
          <w:marBottom w:val="0"/>
          <w:divBdr>
            <w:top w:val="none" w:sz="0" w:space="0" w:color="auto"/>
            <w:left w:val="none" w:sz="0" w:space="0" w:color="auto"/>
            <w:bottom w:val="none" w:sz="0" w:space="0" w:color="auto"/>
            <w:right w:val="none" w:sz="0" w:space="0" w:color="auto"/>
          </w:divBdr>
        </w:div>
        <w:div w:id="793792012">
          <w:marLeft w:val="0"/>
          <w:marRight w:val="0"/>
          <w:marTop w:val="0"/>
          <w:marBottom w:val="0"/>
          <w:divBdr>
            <w:top w:val="none" w:sz="0" w:space="0" w:color="auto"/>
            <w:left w:val="none" w:sz="0" w:space="0" w:color="auto"/>
            <w:bottom w:val="none" w:sz="0" w:space="0" w:color="auto"/>
            <w:right w:val="none" w:sz="0" w:space="0" w:color="auto"/>
          </w:divBdr>
        </w:div>
        <w:div w:id="819270703">
          <w:marLeft w:val="0"/>
          <w:marRight w:val="0"/>
          <w:marTop w:val="0"/>
          <w:marBottom w:val="0"/>
          <w:divBdr>
            <w:top w:val="none" w:sz="0" w:space="0" w:color="auto"/>
            <w:left w:val="none" w:sz="0" w:space="0" w:color="auto"/>
            <w:bottom w:val="none" w:sz="0" w:space="0" w:color="auto"/>
            <w:right w:val="none" w:sz="0" w:space="0" w:color="auto"/>
          </w:divBdr>
        </w:div>
        <w:div w:id="884030166">
          <w:marLeft w:val="0"/>
          <w:marRight w:val="0"/>
          <w:marTop w:val="0"/>
          <w:marBottom w:val="0"/>
          <w:divBdr>
            <w:top w:val="none" w:sz="0" w:space="0" w:color="auto"/>
            <w:left w:val="none" w:sz="0" w:space="0" w:color="auto"/>
            <w:bottom w:val="none" w:sz="0" w:space="0" w:color="auto"/>
            <w:right w:val="none" w:sz="0" w:space="0" w:color="auto"/>
          </w:divBdr>
        </w:div>
        <w:div w:id="901981681">
          <w:marLeft w:val="0"/>
          <w:marRight w:val="0"/>
          <w:marTop w:val="0"/>
          <w:marBottom w:val="0"/>
          <w:divBdr>
            <w:top w:val="none" w:sz="0" w:space="0" w:color="auto"/>
            <w:left w:val="none" w:sz="0" w:space="0" w:color="auto"/>
            <w:bottom w:val="none" w:sz="0" w:space="0" w:color="auto"/>
            <w:right w:val="none" w:sz="0" w:space="0" w:color="auto"/>
          </w:divBdr>
        </w:div>
        <w:div w:id="929504364">
          <w:marLeft w:val="0"/>
          <w:marRight w:val="0"/>
          <w:marTop w:val="0"/>
          <w:marBottom w:val="0"/>
          <w:divBdr>
            <w:top w:val="none" w:sz="0" w:space="0" w:color="auto"/>
            <w:left w:val="none" w:sz="0" w:space="0" w:color="auto"/>
            <w:bottom w:val="none" w:sz="0" w:space="0" w:color="auto"/>
            <w:right w:val="none" w:sz="0" w:space="0" w:color="auto"/>
          </w:divBdr>
        </w:div>
        <w:div w:id="1017535330">
          <w:marLeft w:val="0"/>
          <w:marRight w:val="0"/>
          <w:marTop w:val="0"/>
          <w:marBottom w:val="0"/>
          <w:divBdr>
            <w:top w:val="none" w:sz="0" w:space="0" w:color="auto"/>
            <w:left w:val="none" w:sz="0" w:space="0" w:color="auto"/>
            <w:bottom w:val="none" w:sz="0" w:space="0" w:color="auto"/>
            <w:right w:val="none" w:sz="0" w:space="0" w:color="auto"/>
          </w:divBdr>
        </w:div>
        <w:div w:id="1041132723">
          <w:marLeft w:val="0"/>
          <w:marRight w:val="0"/>
          <w:marTop w:val="0"/>
          <w:marBottom w:val="0"/>
          <w:divBdr>
            <w:top w:val="none" w:sz="0" w:space="0" w:color="auto"/>
            <w:left w:val="none" w:sz="0" w:space="0" w:color="auto"/>
            <w:bottom w:val="none" w:sz="0" w:space="0" w:color="auto"/>
            <w:right w:val="none" w:sz="0" w:space="0" w:color="auto"/>
          </w:divBdr>
        </w:div>
        <w:div w:id="1225028057">
          <w:marLeft w:val="0"/>
          <w:marRight w:val="0"/>
          <w:marTop w:val="0"/>
          <w:marBottom w:val="0"/>
          <w:divBdr>
            <w:top w:val="none" w:sz="0" w:space="0" w:color="auto"/>
            <w:left w:val="none" w:sz="0" w:space="0" w:color="auto"/>
            <w:bottom w:val="none" w:sz="0" w:space="0" w:color="auto"/>
            <w:right w:val="none" w:sz="0" w:space="0" w:color="auto"/>
          </w:divBdr>
        </w:div>
        <w:div w:id="1271863409">
          <w:marLeft w:val="0"/>
          <w:marRight w:val="0"/>
          <w:marTop w:val="0"/>
          <w:marBottom w:val="0"/>
          <w:divBdr>
            <w:top w:val="none" w:sz="0" w:space="0" w:color="auto"/>
            <w:left w:val="none" w:sz="0" w:space="0" w:color="auto"/>
            <w:bottom w:val="none" w:sz="0" w:space="0" w:color="auto"/>
            <w:right w:val="none" w:sz="0" w:space="0" w:color="auto"/>
          </w:divBdr>
        </w:div>
        <w:div w:id="1310020560">
          <w:marLeft w:val="0"/>
          <w:marRight w:val="0"/>
          <w:marTop w:val="0"/>
          <w:marBottom w:val="0"/>
          <w:divBdr>
            <w:top w:val="none" w:sz="0" w:space="0" w:color="auto"/>
            <w:left w:val="none" w:sz="0" w:space="0" w:color="auto"/>
            <w:bottom w:val="none" w:sz="0" w:space="0" w:color="auto"/>
            <w:right w:val="none" w:sz="0" w:space="0" w:color="auto"/>
          </w:divBdr>
        </w:div>
        <w:div w:id="1322193708">
          <w:marLeft w:val="0"/>
          <w:marRight w:val="0"/>
          <w:marTop w:val="0"/>
          <w:marBottom w:val="0"/>
          <w:divBdr>
            <w:top w:val="none" w:sz="0" w:space="0" w:color="auto"/>
            <w:left w:val="none" w:sz="0" w:space="0" w:color="auto"/>
            <w:bottom w:val="none" w:sz="0" w:space="0" w:color="auto"/>
            <w:right w:val="none" w:sz="0" w:space="0" w:color="auto"/>
          </w:divBdr>
        </w:div>
        <w:div w:id="1551308988">
          <w:marLeft w:val="0"/>
          <w:marRight w:val="0"/>
          <w:marTop w:val="0"/>
          <w:marBottom w:val="0"/>
          <w:divBdr>
            <w:top w:val="none" w:sz="0" w:space="0" w:color="auto"/>
            <w:left w:val="none" w:sz="0" w:space="0" w:color="auto"/>
            <w:bottom w:val="none" w:sz="0" w:space="0" w:color="auto"/>
            <w:right w:val="none" w:sz="0" w:space="0" w:color="auto"/>
          </w:divBdr>
        </w:div>
        <w:div w:id="1565217293">
          <w:marLeft w:val="0"/>
          <w:marRight w:val="0"/>
          <w:marTop w:val="0"/>
          <w:marBottom w:val="0"/>
          <w:divBdr>
            <w:top w:val="none" w:sz="0" w:space="0" w:color="auto"/>
            <w:left w:val="none" w:sz="0" w:space="0" w:color="auto"/>
            <w:bottom w:val="none" w:sz="0" w:space="0" w:color="auto"/>
            <w:right w:val="none" w:sz="0" w:space="0" w:color="auto"/>
          </w:divBdr>
        </w:div>
        <w:div w:id="1740712848">
          <w:marLeft w:val="0"/>
          <w:marRight w:val="0"/>
          <w:marTop w:val="0"/>
          <w:marBottom w:val="0"/>
          <w:divBdr>
            <w:top w:val="none" w:sz="0" w:space="0" w:color="auto"/>
            <w:left w:val="none" w:sz="0" w:space="0" w:color="auto"/>
            <w:bottom w:val="none" w:sz="0" w:space="0" w:color="auto"/>
            <w:right w:val="none" w:sz="0" w:space="0" w:color="auto"/>
          </w:divBdr>
        </w:div>
        <w:div w:id="2021857670">
          <w:marLeft w:val="0"/>
          <w:marRight w:val="0"/>
          <w:marTop w:val="0"/>
          <w:marBottom w:val="0"/>
          <w:divBdr>
            <w:top w:val="none" w:sz="0" w:space="0" w:color="auto"/>
            <w:left w:val="none" w:sz="0" w:space="0" w:color="auto"/>
            <w:bottom w:val="none" w:sz="0" w:space="0" w:color="auto"/>
            <w:right w:val="none" w:sz="0" w:space="0" w:color="auto"/>
          </w:divBdr>
        </w:div>
      </w:divsChild>
    </w:div>
    <w:div w:id="1577012310">
      <w:bodyDiv w:val="1"/>
      <w:marLeft w:val="0"/>
      <w:marRight w:val="0"/>
      <w:marTop w:val="0"/>
      <w:marBottom w:val="0"/>
      <w:divBdr>
        <w:top w:val="none" w:sz="0" w:space="0" w:color="auto"/>
        <w:left w:val="none" w:sz="0" w:space="0" w:color="auto"/>
        <w:bottom w:val="none" w:sz="0" w:space="0" w:color="auto"/>
        <w:right w:val="none" w:sz="0" w:space="0" w:color="auto"/>
      </w:divBdr>
      <w:divsChild>
        <w:div w:id="61414838">
          <w:marLeft w:val="0"/>
          <w:marRight w:val="0"/>
          <w:marTop w:val="0"/>
          <w:marBottom w:val="0"/>
          <w:divBdr>
            <w:top w:val="none" w:sz="0" w:space="0" w:color="auto"/>
            <w:left w:val="none" w:sz="0" w:space="0" w:color="auto"/>
            <w:bottom w:val="none" w:sz="0" w:space="0" w:color="auto"/>
            <w:right w:val="none" w:sz="0" w:space="0" w:color="auto"/>
          </w:divBdr>
        </w:div>
        <w:div w:id="1052460753">
          <w:marLeft w:val="0"/>
          <w:marRight w:val="0"/>
          <w:marTop w:val="0"/>
          <w:marBottom w:val="0"/>
          <w:divBdr>
            <w:top w:val="none" w:sz="0" w:space="0" w:color="auto"/>
            <w:left w:val="none" w:sz="0" w:space="0" w:color="auto"/>
            <w:bottom w:val="none" w:sz="0" w:space="0" w:color="auto"/>
            <w:right w:val="none" w:sz="0" w:space="0" w:color="auto"/>
          </w:divBdr>
        </w:div>
        <w:div w:id="1556312235">
          <w:marLeft w:val="0"/>
          <w:marRight w:val="0"/>
          <w:marTop w:val="0"/>
          <w:marBottom w:val="0"/>
          <w:divBdr>
            <w:top w:val="none" w:sz="0" w:space="0" w:color="auto"/>
            <w:left w:val="none" w:sz="0" w:space="0" w:color="auto"/>
            <w:bottom w:val="none" w:sz="0" w:space="0" w:color="auto"/>
            <w:right w:val="none" w:sz="0" w:space="0" w:color="auto"/>
          </w:divBdr>
        </w:div>
        <w:div w:id="1785534411">
          <w:marLeft w:val="0"/>
          <w:marRight w:val="0"/>
          <w:marTop w:val="0"/>
          <w:marBottom w:val="0"/>
          <w:divBdr>
            <w:top w:val="none" w:sz="0" w:space="0" w:color="auto"/>
            <w:left w:val="none" w:sz="0" w:space="0" w:color="auto"/>
            <w:bottom w:val="none" w:sz="0" w:space="0" w:color="auto"/>
            <w:right w:val="none" w:sz="0" w:space="0" w:color="auto"/>
          </w:divBdr>
        </w:div>
      </w:divsChild>
    </w:div>
    <w:div w:id="1654678474">
      <w:bodyDiv w:val="1"/>
      <w:marLeft w:val="0"/>
      <w:marRight w:val="0"/>
      <w:marTop w:val="0"/>
      <w:marBottom w:val="0"/>
      <w:divBdr>
        <w:top w:val="none" w:sz="0" w:space="0" w:color="auto"/>
        <w:left w:val="none" w:sz="0" w:space="0" w:color="auto"/>
        <w:bottom w:val="none" w:sz="0" w:space="0" w:color="auto"/>
        <w:right w:val="none" w:sz="0" w:space="0" w:color="auto"/>
      </w:divBdr>
      <w:divsChild>
        <w:div w:id="143741533">
          <w:marLeft w:val="0"/>
          <w:marRight w:val="0"/>
          <w:marTop w:val="0"/>
          <w:marBottom w:val="0"/>
          <w:divBdr>
            <w:top w:val="none" w:sz="0" w:space="0" w:color="auto"/>
            <w:left w:val="none" w:sz="0" w:space="0" w:color="auto"/>
            <w:bottom w:val="none" w:sz="0" w:space="0" w:color="auto"/>
            <w:right w:val="none" w:sz="0" w:space="0" w:color="auto"/>
          </w:divBdr>
        </w:div>
        <w:div w:id="780732820">
          <w:marLeft w:val="0"/>
          <w:marRight w:val="0"/>
          <w:marTop w:val="0"/>
          <w:marBottom w:val="0"/>
          <w:divBdr>
            <w:top w:val="none" w:sz="0" w:space="0" w:color="auto"/>
            <w:left w:val="none" w:sz="0" w:space="0" w:color="auto"/>
            <w:bottom w:val="none" w:sz="0" w:space="0" w:color="auto"/>
            <w:right w:val="none" w:sz="0" w:space="0" w:color="auto"/>
          </w:divBdr>
        </w:div>
      </w:divsChild>
    </w:div>
    <w:div w:id="1829133517">
      <w:bodyDiv w:val="1"/>
      <w:marLeft w:val="0"/>
      <w:marRight w:val="0"/>
      <w:marTop w:val="0"/>
      <w:marBottom w:val="0"/>
      <w:divBdr>
        <w:top w:val="none" w:sz="0" w:space="0" w:color="auto"/>
        <w:left w:val="none" w:sz="0" w:space="0" w:color="auto"/>
        <w:bottom w:val="none" w:sz="0" w:space="0" w:color="auto"/>
        <w:right w:val="none" w:sz="0" w:space="0" w:color="auto"/>
      </w:divBdr>
      <w:divsChild>
        <w:div w:id="73281500">
          <w:marLeft w:val="0"/>
          <w:marRight w:val="0"/>
          <w:marTop w:val="0"/>
          <w:marBottom w:val="0"/>
          <w:divBdr>
            <w:top w:val="none" w:sz="0" w:space="0" w:color="auto"/>
            <w:left w:val="none" w:sz="0" w:space="0" w:color="auto"/>
            <w:bottom w:val="none" w:sz="0" w:space="0" w:color="auto"/>
            <w:right w:val="none" w:sz="0" w:space="0" w:color="auto"/>
          </w:divBdr>
        </w:div>
        <w:div w:id="179777043">
          <w:marLeft w:val="0"/>
          <w:marRight w:val="0"/>
          <w:marTop w:val="0"/>
          <w:marBottom w:val="0"/>
          <w:divBdr>
            <w:top w:val="none" w:sz="0" w:space="0" w:color="auto"/>
            <w:left w:val="none" w:sz="0" w:space="0" w:color="auto"/>
            <w:bottom w:val="none" w:sz="0" w:space="0" w:color="auto"/>
            <w:right w:val="none" w:sz="0" w:space="0" w:color="auto"/>
          </w:divBdr>
        </w:div>
        <w:div w:id="276529005">
          <w:marLeft w:val="0"/>
          <w:marRight w:val="0"/>
          <w:marTop w:val="0"/>
          <w:marBottom w:val="0"/>
          <w:divBdr>
            <w:top w:val="none" w:sz="0" w:space="0" w:color="auto"/>
            <w:left w:val="none" w:sz="0" w:space="0" w:color="auto"/>
            <w:bottom w:val="none" w:sz="0" w:space="0" w:color="auto"/>
            <w:right w:val="none" w:sz="0" w:space="0" w:color="auto"/>
          </w:divBdr>
        </w:div>
        <w:div w:id="316227552">
          <w:marLeft w:val="0"/>
          <w:marRight w:val="0"/>
          <w:marTop w:val="0"/>
          <w:marBottom w:val="0"/>
          <w:divBdr>
            <w:top w:val="none" w:sz="0" w:space="0" w:color="auto"/>
            <w:left w:val="none" w:sz="0" w:space="0" w:color="auto"/>
            <w:bottom w:val="none" w:sz="0" w:space="0" w:color="auto"/>
            <w:right w:val="none" w:sz="0" w:space="0" w:color="auto"/>
          </w:divBdr>
        </w:div>
        <w:div w:id="330446376">
          <w:marLeft w:val="0"/>
          <w:marRight w:val="0"/>
          <w:marTop w:val="0"/>
          <w:marBottom w:val="0"/>
          <w:divBdr>
            <w:top w:val="none" w:sz="0" w:space="0" w:color="auto"/>
            <w:left w:val="none" w:sz="0" w:space="0" w:color="auto"/>
            <w:bottom w:val="none" w:sz="0" w:space="0" w:color="auto"/>
            <w:right w:val="none" w:sz="0" w:space="0" w:color="auto"/>
          </w:divBdr>
        </w:div>
        <w:div w:id="337004321">
          <w:marLeft w:val="0"/>
          <w:marRight w:val="0"/>
          <w:marTop w:val="0"/>
          <w:marBottom w:val="0"/>
          <w:divBdr>
            <w:top w:val="none" w:sz="0" w:space="0" w:color="auto"/>
            <w:left w:val="none" w:sz="0" w:space="0" w:color="auto"/>
            <w:bottom w:val="none" w:sz="0" w:space="0" w:color="auto"/>
            <w:right w:val="none" w:sz="0" w:space="0" w:color="auto"/>
          </w:divBdr>
        </w:div>
        <w:div w:id="461071833">
          <w:marLeft w:val="0"/>
          <w:marRight w:val="0"/>
          <w:marTop w:val="0"/>
          <w:marBottom w:val="0"/>
          <w:divBdr>
            <w:top w:val="none" w:sz="0" w:space="0" w:color="auto"/>
            <w:left w:val="none" w:sz="0" w:space="0" w:color="auto"/>
            <w:bottom w:val="none" w:sz="0" w:space="0" w:color="auto"/>
            <w:right w:val="none" w:sz="0" w:space="0" w:color="auto"/>
          </w:divBdr>
        </w:div>
        <w:div w:id="490292708">
          <w:marLeft w:val="0"/>
          <w:marRight w:val="0"/>
          <w:marTop w:val="0"/>
          <w:marBottom w:val="0"/>
          <w:divBdr>
            <w:top w:val="none" w:sz="0" w:space="0" w:color="auto"/>
            <w:left w:val="none" w:sz="0" w:space="0" w:color="auto"/>
            <w:bottom w:val="none" w:sz="0" w:space="0" w:color="auto"/>
            <w:right w:val="none" w:sz="0" w:space="0" w:color="auto"/>
          </w:divBdr>
        </w:div>
        <w:div w:id="534270221">
          <w:marLeft w:val="0"/>
          <w:marRight w:val="0"/>
          <w:marTop w:val="0"/>
          <w:marBottom w:val="0"/>
          <w:divBdr>
            <w:top w:val="none" w:sz="0" w:space="0" w:color="auto"/>
            <w:left w:val="none" w:sz="0" w:space="0" w:color="auto"/>
            <w:bottom w:val="none" w:sz="0" w:space="0" w:color="auto"/>
            <w:right w:val="none" w:sz="0" w:space="0" w:color="auto"/>
          </w:divBdr>
        </w:div>
        <w:div w:id="758138732">
          <w:marLeft w:val="0"/>
          <w:marRight w:val="0"/>
          <w:marTop w:val="0"/>
          <w:marBottom w:val="0"/>
          <w:divBdr>
            <w:top w:val="none" w:sz="0" w:space="0" w:color="auto"/>
            <w:left w:val="none" w:sz="0" w:space="0" w:color="auto"/>
            <w:bottom w:val="none" w:sz="0" w:space="0" w:color="auto"/>
            <w:right w:val="none" w:sz="0" w:space="0" w:color="auto"/>
          </w:divBdr>
        </w:div>
        <w:div w:id="826434573">
          <w:marLeft w:val="0"/>
          <w:marRight w:val="0"/>
          <w:marTop w:val="0"/>
          <w:marBottom w:val="0"/>
          <w:divBdr>
            <w:top w:val="none" w:sz="0" w:space="0" w:color="auto"/>
            <w:left w:val="none" w:sz="0" w:space="0" w:color="auto"/>
            <w:bottom w:val="none" w:sz="0" w:space="0" w:color="auto"/>
            <w:right w:val="none" w:sz="0" w:space="0" w:color="auto"/>
          </w:divBdr>
        </w:div>
        <w:div w:id="903218098">
          <w:marLeft w:val="0"/>
          <w:marRight w:val="0"/>
          <w:marTop w:val="0"/>
          <w:marBottom w:val="0"/>
          <w:divBdr>
            <w:top w:val="none" w:sz="0" w:space="0" w:color="auto"/>
            <w:left w:val="none" w:sz="0" w:space="0" w:color="auto"/>
            <w:bottom w:val="none" w:sz="0" w:space="0" w:color="auto"/>
            <w:right w:val="none" w:sz="0" w:space="0" w:color="auto"/>
          </w:divBdr>
        </w:div>
        <w:div w:id="972442313">
          <w:marLeft w:val="0"/>
          <w:marRight w:val="0"/>
          <w:marTop w:val="0"/>
          <w:marBottom w:val="0"/>
          <w:divBdr>
            <w:top w:val="none" w:sz="0" w:space="0" w:color="auto"/>
            <w:left w:val="none" w:sz="0" w:space="0" w:color="auto"/>
            <w:bottom w:val="none" w:sz="0" w:space="0" w:color="auto"/>
            <w:right w:val="none" w:sz="0" w:space="0" w:color="auto"/>
          </w:divBdr>
        </w:div>
        <w:div w:id="1245842503">
          <w:marLeft w:val="0"/>
          <w:marRight w:val="0"/>
          <w:marTop w:val="0"/>
          <w:marBottom w:val="0"/>
          <w:divBdr>
            <w:top w:val="none" w:sz="0" w:space="0" w:color="auto"/>
            <w:left w:val="none" w:sz="0" w:space="0" w:color="auto"/>
            <w:bottom w:val="none" w:sz="0" w:space="0" w:color="auto"/>
            <w:right w:val="none" w:sz="0" w:space="0" w:color="auto"/>
          </w:divBdr>
        </w:div>
        <w:div w:id="1435588217">
          <w:marLeft w:val="0"/>
          <w:marRight w:val="0"/>
          <w:marTop w:val="0"/>
          <w:marBottom w:val="0"/>
          <w:divBdr>
            <w:top w:val="none" w:sz="0" w:space="0" w:color="auto"/>
            <w:left w:val="none" w:sz="0" w:space="0" w:color="auto"/>
            <w:bottom w:val="none" w:sz="0" w:space="0" w:color="auto"/>
            <w:right w:val="none" w:sz="0" w:space="0" w:color="auto"/>
          </w:divBdr>
        </w:div>
        <w:div w:id="1583026875">
          <w:marLeft w:val="0"/>
          <w:marRight w:val="0"/>
          <w:marTop w:val="0"/>
          <w:marBottom w:val="0"/>
          <w:divBdr>
            <w:top w:val="none" w:sz="0" w:space="0" w:color="auto"/>
            <w:left w:val="none" w:sz="0" w:space="0" w:color="auto"/>
            <w:bottom w:val="none" w:sz="0" w:space="0" w:color="auto"/>
            <w:right w:val="none" w:sz="0" w:space="0" w:color="auto"/>
          </w:divBdr>
        </w:div>
        <w:div w:id="1672025026">
          <w:marLeft w:val="0"/>
          <w:marRight w:val="0"/>
          <w:marTop w:val="0"/>
          <w:marBottom w:val="0"/>
          <w:divBdr>
            <w:top w:val="none" w:sz="0" w:space="0" w:color="auto"/>
            <w:left w:val="none" w:sz="0" w:space="0" w:color="auto"/>
            <w:bottom w:val="none" w:sz="0" w:space="0" w:color="auto"/>
            <w:right w:val="none" w:sz="0" w:space="0" w:color="auto"/>
          </w:divBdr>
        </w:div>
        <w:div w:id="1806310654">
          <w:marLeft w:val="0"/>
          <w:marRight w:val="0"/>
          <w:marTop w:val="0"/>
          <w:marBottom w:val="0"/>
          <w:divBdr>
            <w:top w:val="none" w:sz="0" w:space="0" w:color="auto"/>
            <w:left w:val="none" w:sz="0" w:space="0" w:color="auto"/>
            <w:bottom w:val="none" w:sz="0" w:space="0" w:color="auto"/>
            <w:right w:val="none" w:sz="0" w:space="0" w:color="auto"/>
          </w:divBdr>
        </w:div>
      </w:divsChild>
    </w:div>
    <w:div w:id="1857846959">
      <w:bodyDiv w:val="1"/>
      <w:marLeft w:val="0"/>
      <w:marRight w:val="0"/>
      <w:marTop w:val="0"/>
      <w:marBottom w:val="0"/>
      <w:divBdr>
        <w:top w:val="none" w:sz="0" w:space="0" w:color="auto"/>
        <w:left w:val="none" w:sz="0" w:space="0" w:color="auto"/>
        <w:bottom w:val="none" w:sz="0" w:space="0" w:color="auto"/>
        <w:right w:val="none" w:sz="0" w:space="0" w:color="auto"/>
      </w:divBdr>
      <w:divsChild>
        <w:div w:id="86777407">
          <w:marLeft w:val="0"/>
          <w:marRight w:val="0"/>
          <w:marTop w:val="0"/>
          <w:marBottom w:val="0"/>
          <w:divBdr>
            <w:top w:val="none" w:sz="0" w:space="0" w:color="auto"/>
            <w:left w:val="none" w:sz="0" w:space="0" w:color="auto"/>
            <w:bottom w:val="none" w:sz="0" w:space="0" w:color="auto"/>
            <w:right w:val="none" w:sz="0" w:space="0" w:color="auto"/>
          </w:divBdr>
        </w:div>
        <w:div w:id="359666050">
          <w:marLeft w:val="0"/>
          <w:marRight w:val="0"/>
          <w:marTop w:val="0"/>
          <w:marBottom w:val="0"/>
          <w:divBdr>
            <w:top w:val="none" w:sz="0" w:space="0" w:color="auto"/>
            <w:left w:val="none" w:sz="0" w:space="0" w:color="auto"/>
            <w:bottom w:val="none" w:sz="0" w:space="0" w:color="auto"/>
            <w:right w:val="none" w:sz="0" w:space="0" w:color="auto"/>
          </w:divBdr>
        </w:div>
        <w:div w:id="936524578">
          <w:marLeft w:val="0"/>
          <w:marRight w:val="0"/>
          <w:marTop w:val="0"/>
          <w:marBottom w:val="0"/>
          <w:divBdr>
            <w:top w:val="none" w:sz="0" w:space="0" w:color="auto"/>
            <w:left w:val="none" w:sz="0" w:space="0" w:color="auto"/>
            <w:bottom w:val="none" w:sz="0" w:space="0" w:color="auto"/>
            <w:right w:val="none" w:sz="0" w:space="0" w:color="auto"/>
          </w:divBdr>
        </w:div>
        <w:div w:id="1042948996">
          <w:marLeft w:val="0"/>
          <w:marRight w:val="0"/>
          <w:marTop w:val="0"/>
          <w:marBottom w:val="0"/>
          <w:divBdr>
            <w:top w:val="none" w:sz="0" w:space="0" w:color="auto"/>
            <w:left w:val="none" w:sz="0" w:space="0" w:color="auto"/>
            <w:bottom w:val="none" w:sz="0" w:space="0" w:color="auto"/>
            <w:right w:val="none" w:sz="0" w:space="0" w:color="auto"/>
          </w:divBdr>
        </w:div>
        <w:div w:id="1569804103">
          <w:marLeft w:val="0"/>
          <w:marRight w:val="0"/>
          <w:marTop w:val="0"/>
          <w:marBottom w:val="0"/>
          <w:divBdr>
            <w:top w:val="none" w:sz="0" w:space="0" w:color="auto"/>
            <w:left w:val="none" w:sz="0" w:space="0" w:color="auto"/>
            <w:bottom w:val="none" w:sz="0" w:space="0" w:color="auto"/>
            <w:right w:val="none" w:sz="0" w:space="0" w:color="auto"/>
          </w:divBdr>
        </w:div>
        <w:div w:id="2104842021">
          <w:marLeft w:val="0"/>
          <w:marRight w:val="0"/>
          <w:marTop w:val="0"/>
          <w:marBottom w:val="0"/>
          <w:divBdr>
            <w:top w:val="none" w:sz="0" w:space="0" w:color="auto"/>
            <w:left w:val="none" w:sz="0" w:space="0" w:color="auto"/>
            <w:bottom w:val="none" w:sz="0" w:space="0" w:color="auto"/>
            <w:right w:val="none" w:sz="0" w:space="0" w:color="auto"/>
          </w:divBdr>
        </w:div>
      </w:divsChild>
    </w:div>
    <w:div w:id="1972202866">
      <w:bodyDiv w:val="1"/>
      <w:marLeft w:val="0"/>
      <w:marRight w:val="0"/>
      <w:marTop w:val="0"/>
      <w:marBottom w:val="0"/>
      <w:divBdr>
        <w:top w:val="none" w:sz="0" w:space="0" w:color="auto"/>
        <w:left w:val="none" w:sz="0" w:space="0" w:color="auto"/>
        <w:bottom w:val="none" w:sz="0" w:space="0" w:color="auto"/>
        <w:right w:val="none" w:sz="0" w:space="0" w:color="auto"/>
      </w:divBdr>
      <w:divsChild>
        <w:div w:id="668557926">
          <w:marLeft w:val="0"/>
          <w:marRight w:val="0"/>
          <w:marTop w:val="0"/>
          <w:marBottom w:val="0"/>
          <w:divBdr>
            <w:top w:val="none" w:sz="0" w:space="0" w:color="auto"/>
            <w:left w:val="none" w:sz="0" w:space="0" w:color="auto"/>
            <w:bottom w:val="none" w:sz="0" w:space="0" w:color="auto"/>
            <w:right w:val="none" w:sz="0" w:space="0" w:color="auto"/>
          </w:divBdr>
        </w:div>
        <w:div w:id="1142966555">
          <w:marLeft w:val="0"/>
          <w:marRight w:val="0"/>
          <w:marTop w:val="0"/>
          <w:marBottom w:val="0"/>
          <w:divBdr>
            <w:top w:val="none" w:sz="0" w:space="0" w:color="auto"/>
            <w:left w:val="none" w:sz="0" w:space="0" w:color="auto"/>
            <w:bottom w:val="none" w:sz="0" w:space="0" w:color="auto"/>
            <w:right w:val="none" w:sz="0" w:space="0" w:color="auto"/>
          </w:divBdr>
        </w:div>
      </w:divsChild>
    </w:div>
    <w:div w:id="2073651896">
      <w:bodyDiv w:val="1"/>
      <w:marLeft w:val="0"/>
      <w:marRight w:val="0"/>
      <w:marTop w:val="0"/>
      <w:marBottom w:val="0"/>
      <w:divBdr>
        <w:top w:val="none" w:sz="0" w:space="0" w:color="auto"/>
        <w:left w:val="none" w:sz="0" w:space="0" w:color="auto"/>
        <w:bottom w:val="none" w:sz="0" w:space="0" w:color="auto"/>
        <w:right w:val="none" w:sz="0" w:space="0" w:color="auto"/>
      </w:divBdr>
      <w:divsChild>
        <w:div w:id="178589826">
          <w:marLeft w:val="0"/>
          <w:marRight w:val="0"/>
          <w:marTop w:val="0"/>
          <w:marBottom w:val="0"/>
          <w:divBdr>
            <w:top w:val="none" w:sz="0" w:space="0" w:color="auto"/>
            <w:left w:val="none" w:sz="0" w:space="0" w:color="auto"/>
            <w:bottom w:val="none" w:sz="0" w:space="0" w:color="auto"/>
            <w:right w:val="none" w:sz="0" w:space="0" w:color="auto"/>
          </w:divBdr>
        </w:div>
        <w:div w:id="237980968">
          <w:marLeft w:val="0"/>
          <w:marRight w:val="0"/>
          <w:marTop w:val="0"/>
          <w:marBottom w:val="0"/>
          <w:divBdr>
            <w:top w:val="none" w:sz="0" w:space="0" w:color="auto"/>
            <w:left w:val="none" w:sz="0" w:space="0" w:color="auto"/>
            <w:bottom w:val="none" w:sz="0" w:space="0" w:color="auto"/>
            <w:right w:val="none" w:sz="0" w:space="0" w:color="auto"/>
          </w:divBdr>
        </w:div>
        <w:div w:id="354120792">
          <w:marLeft w:val="0"/>
          <w:marRight w:val="0"/>
          <w:marTop w:val="0"/>
          <w:marBottom w:val="0"/>
          <w:divBdr>
            <w:top w:val="none" w:sz="0" w:space="0" w:color="auto"/>
            <w:left w:val="none" w:sz="0" w:space="0" w:color="auto"/>
            <w:bottom w:val="none" w:sz="0" w:space="0" w:color="auto"/>
            <w:right w:val="none" w:sz="0" w:space="0" w:color="auto"/>
          </w:divBdr>
        </w:div>
        <w:div w:id="384186666">
          <w:marLeft w:val="0"/>
          <w:marRight w:val="0"/>
          <w:marTop w:val="0"/>
          <w:marBottom w:val="0"/>
          <w:divBdr>
            <w:top w:val="none" w:sz="0" w:space="0" w:color="auto"/>
            <w:left w:val="none" w:sz="0" w:space="0" w:color="auto"/>
            <w:bottom w:val="none" w:sz="0" w:space="0" w:color="auto"/>
            <w:right w:val="none" w:sz="0" w:space="0" w:color="auto"/>
          </w:divBdr>
        </w:div>
        <w:div w:id="1722704723">
          <w:marLeft w:val="0"/>
          <w:marRight w:val="0"/>
          <w:marTop w:val="0"/>
          <w:marBottom w:val="0"/>
          <w:divBdr>
            <w:top w:val="none" w:sz="0" w:space="0" w:color="auto"/>
            <w:left w:val="none" w:sz="0" w:space="0" w:color="auto"/>
            <w:bottom w:val="none" w:sz="0" w:space="0" w:color="auto"/>
            <w:right w:val="none" w:sz="0" w:space="0" w:color="auto"/>
          </w:divBdr>
        </w:div>
        <w:div w:id="201923181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bizrate.com/piano/index__af_assettype_id--4__af_creative_id--3__af_id--%5bAFF-ID%5d__af_placement_id--%5bAFF-PLACEMENT-ID%5d.html" TargetMode="External"/><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EIC8AK009@pec.istruzione.it" TargetMode="External"/><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footer" Target="footer1.xml"/><Relationship Id="rId30" Type="http://schemas.openxmlformats.org/officeDocument/2006/relationships/footer" Target="footer3.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981092-9723-4EC2-9C72-79340B8A6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86</Pages>
  <Words>35721</Words>
  <Characters>203612</Characters>
  <Application>Microsoft Office Word</Application>
  <DocSecurity>0</DocSecurity>
  <Lines>1696</Lines>
  <Paragraphs>477</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238856</CharactersWithSpaces>
  <SharedDoc>false</SharedDoc>
  <HLinks>
    <vt:vector size="12" baseType="variant">
      <vt:variant>
        <vt:i4>4849727</vt:i4>
      </vt:variant>
      <vt:variant>
        <vt:i4>3</vt:i4>
      </vt:variant>
      <vt:variant>
        <vt:i4>0</vt:i4>
      </vt:variant>
      <vt:variant>
        <vt:i4>5</vt:i4>
      </vt:variant>
      <vt:variant>
        <vt:lpwstr>http://www.bizrate.com/piano/index__af_assettype_id--4__af_creative_id--3__af_id--%5bAFF-ID%5d__af_placement_id--%5bAFF-PLACEMENT-ID%5d.html</vt:lpwstr>
      </vt:variant>
      <vt:variant>
        <vt:lpwstr/>
      </vt:variant>
      <vt:variant>
        <vt:i4>1572982</vt:i4>
      </vt:variant>
      <vt:variant>
        <vt:i4>0</vt:i4>
      </vt:variant>
      <vt:variant>
        <vt:i4>0</vt:i4>
      </vt:variant>
      <vt:variant>
        <vt:i4>5</vt:i4>
      </vt:variant>
      <vt:variant>
        <vt:lpwstr>mailto:CEIC8AK009@pec.istruzione.it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marietta</dc:creator>
  <cp:lastModifiedBy>Lab_Lingue24</cp:lastModifiedBy>
  <cp:revision>4</cp:revision>
  <cp:lastPrinted>2014-10-21T15:33:00Z</cp:lastPrinted>
  <dcterms:created xsi:type="dcterms:W3CDTF">2015-07-03T06:50:00Z</dcterms:created>
  <dcterms:modified xsi:type="dcterms:W3CDTF">2015-07-03T06:55:00Z</dcterms:modified>
</cp:coreProperties>
</file>