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452" w:rsidRDefault="00636452" w:rsidP="00636452">
      <w:pPr>
        <w:jc w:val="center"/>
        <w:rPr>
          <w:rFonts w:ascii="Times New Roman" w:hAnsi="Times New Roman" w:cs="Times New Roman"/>
          <w:b/>
          <w:sz w:val="24"/>
          <w:szCs w:val="24"/>
        </w:rPr>
      </w:pPr>
    </w:p>
    <w:p w:rsidR="00636452" w:rsidRPr="0003242E" w:rsidRDefault="00636452" w:rsidP="00636452">
      <w:pPr>
        <w:jc w:val="center"/>
        <w:rPr>
          <w:rFonts w:ascii="Times New Roman" w:hAnsi="Times New Roman" w:cs="Times New Roman"/>
          <w:b/>
          <w:sz w:val="36"/>
          <w:szCs w:val="36"/>
        </w:rPr>
      </w:pPr>
      <w:r w:rsidRPr="0003242E">
        <w:rPr>
          <w:rFonts w:ascii="Times New Roman" w:hAnsi="Times New Roman" w:cs="Times New Roman"/>
          <w:b/>
          <w:sz w:val="36"/>
          <w:szCs w:val="36"/>
        </w:rPr>
        <w:t xml:space="preserve">Istituto </w:t>
      </w:r>
      <w:r w:rsidR="00514C9A" w:rsidRPr="0003242E">
        <w:rPr>
          <w:rFonts w:ascii="Times New Roman" w:hAnsi="Times New Roman" w:cs="Times New Roman"/>
          <w:b/>
          <w:sz w:val="36"/>
          <w:szCs w:val="36"/>
        </w:rPr>
        <w:t xml:space="preserve"> </w:t>
      </w:r>
      <w:r w:rsidRPr="0003242E">
        <w:rPr>
          <w:rFonts w:ascii="Times New Roman" w:hAnsi="Times New Roman" w:cs="Times New Roman"/>
          <w:b/>
          <w:sz w:val="36"/>
          <w:szCs w:val="36"/>
        </w:rPr>
        <w:t>C</w:t>
      </w:r>
      <w:r w:rsidR="00514C9A" w:rsidRPr="0003242E">
        <w:rPr>
          <w:rFonts w:ascii="Times New Roman" w:hAnsi="Times New Roman" w:cs="Times New Roman"/>
          <w:b/>
          <w:sz w:val="36"/>
          <w:szCs w:val="36"/>
        </w:rPr>
        <w:t xml:space="preserve">omprensivo   </w:t>
      </w:r>
      <w:r w:rsidRPr="0003242E">
        <w:rPr>
          <w:rFonts w:ascii="Times New Roman" w:hAnsi="Times New Roman" w:cs="Times New Roman"/>
          <w:b/>
          <w:sz w:val="36"/>
          <w:szCs w:val="36"/>
        </w:rPr>
        <w:t xml:space="preserve"> </w:t>
      </w:r>
      <w:r w:rsidR="00AE1D60" w:rsidRPr="0003242E">
        <w:rPr>
          <w:rFonts w:ascii="Times New Roman" w:hAnsi="Times New Roman" w:cs="Times New Roman"/>
          <w:b/>
          <w:sz w:val="36"/>
          <w:szCs w:val="36"/>
        </w:rPr>
        <w:t>“Serao-Fermi”</w:t>
      </w:r>
      <w:r w:rsidR="00514C9A" w:rsidRPr="0003242E">
        <w:rPr>
          <w:rFonts w:ascii="Times New Roman" w:hAnsi="Times New Roman" w:cs="Times New Roman"/>
          <w:b/>
          <w:sz w:val="36"/>
          <w:szCs w:val="36"/>
        </w:rPr>
        <w:t xml:space="preserve"> </w:t>
      </w:r>
      <w:r w:rsidRPr="0003242E">
        <w:rPr>
          <w:rFonts w:ascii="Times New Roman" w:hAnsi="Times New Roman" w:cs="Times New Roman"/>
          <w:b/>
          <w:sz w:val="36"/>
          <w:szCs w:val="36"/>
        </w:rPr>
        <w:t xml:space="preserve"> </w:t>
      </w:r>
      <w:r w:rsidR="00AE1D60" w:rsidRPr="0003242E">
        <w:rPr>
          <w:rFonts w:ascii="Times New Roman" w:hAnsi="Times New Roman" w:cs="Times New Roman"/>
          <w:b/>
          <w:sz w:val="36"/>
          <w:szCs w:val="36"/>
        </w:rPr>
        <w:t xml:space="preserve">di </w:t>
      </w:r>
      <w:r w:rsidR="00514C9A" w:rsidRPr="0003242E">
        <w:rPr>
          <w:rFonts w:ascii="Times New Roman" w:hAnsi="Times New Roman" w:cs="Times New Roman"/>
          <w:b/>
          <w:sz w:val="36"/>
          <w:szCs w:val="36"/>
        </w:rPr>
        <w:t xml:space="preserve"> </w:t>
      </w:r>
      <w:r w:rsidRPr="0003242E">
        <w:rPr>
          <w:rFonts w:ascii="Times New Roman" w:hAnsi="Times New Roman" w:cs="Times New Roman"/>
          <w:b/>
          <w:sz w:val="36"/>
          <w:szCs w:val="36"/>
        </w:rPr>
        <w:t>Cellole</w:t>
      </w:r>
    </w:p>
    <w:p w:rsidR="00636452" w:rsidRDefault="00636452" w:rsidP="00636452">
      <w:pPr>
        <w:jc w:val="center"/>
        <w:rPr>
          <w:rFonts w:ascii="Times New Roman" w:hAnsi="Times New Roman" w:cs="Times New Roman"/>
          <w:b/>
          <w:sz w:val="24"/>
          <w:szCs w:val="24"/>
        </w:rPr>
      </w:pPr>
    </w:p>
    <w:p w:rsidR="00636452" w:rsidRPr="00DB5D69" w:rsidRDefault="00636452" w:rsidP="00636452">
      <w:pPr>
        <w:jc w:val="center"/>
        <w:rPr>
          <w:rFonts w:ascii="Times New Roman" w:hAnsi="Times New Roman" w:cs="Times New Roman"/>
          <w:b/>
          <w:sz w:val="32"/>
          <w:szCs w:val="32"/>
        </w:rPr>
      </w:pPr>
      <w:r w:rsidRPr="00DB5D69">
        <w:rPr>
          <w:rFonts w:ascii="Times New Roman" w:hAnsi="Times New Roman" w:cs="Times New Roman"/>
          <w:b/>
          <w:sz w:val="32"/>
          <w:szCs w:val="32"/>
        </w:rPr>
        <w:t xml:space="preserve">REGOLAMENTO </w:t>
      </w:r>
    </w:p>
    <w:p w:rsidR="00636452" w:rsidRPr="00DB5D69" w:rsidRDefault="00AD46B3" w:rsidP="00636452">
      <w:pPr>
        <w:jc w:val="center"/>
        <w:rPr>
          <w:rFonts w:ascii="Times New Roman" w:hAnsi="Times New Roman" w:cs="Times New Roman"/>
          <w:b/>
          <w:sz w:val="32"/>
          <w:szCs w:val="32"/>
        </w:rPr>
      </w:pPr>
      <w:r w:rsidRPr="00DB5D69">
        <w:rPr>
          <w:rFonts w:ascii="Times New Roman" w:hAnsi="Times New Roman" w:cs="Times New Roman"/>
          <w:b/>
          <w:sz w:val="32"/>
          <w:szCs w:val="32"/>
        </w:rPr>
        <w:t>Uscite</w:t>
      </w:r>
      <w:r w:rsidR="00636452" w:rsidRPr="00DB5D69">
        <w:rPr>
          <w:rFonts w:ascii="Times New Roman" w:hAnsi="Times New Roman" w:cs="Times New Roman"/>
          <w:b/>
          <w:sz w:val="32"/>
          <w:szCs w:val="32"/>
        </w:rPr>
        <w:t xml:space="preserve"> didattiche, visite guidate e viaggi d’</w:t>
      </w:r>
      <w:r w:rsidRPr="00DB5D69">
        <w:rPr>
          <w:rFonts w:ascii="Times New Roman" w:hAnsi="Times New Roman" w:cs="Times New Roman"/>
          <w:b/>
          <w:sz w:val="32"/>
          <w:szCs w:val="32"/>
        </w:rPr>
        <w:t>istruzione.</w:t>
      </w:r>
    </w:p>
    <w:p w:rsidR="00636452" w:rsidRDefault="00636452" w:rsidP="00636452">
      <w:pPr>
        <w:jc w:val="center"/>
        <w:rPr>
          <w:rFonts w:ascii="Times New Roman" w:hAnsi="Times New Roman" w:cs="Times New Roman"/>
          <w:b/>
          <w:sz w:val="24"/>
          <w:szCs w:val="24"/>
        </w:rPr>
      </w:pPr>
    </w:p>
    <w:p w:rsidR="00636452" w:rsidRPr="00DB5D69" w:rsidRDefault="00636452" w:rsidP="00636452">
      <w:pPr>
        <w:jc w:val="center"/>
        <w:rPr>
          <w:rFonts w:ascii="Times New Roman" w:hAnsi="Times New Roman" w:cs="Times New Roman"/>
          <w:b/>
          <w:sz w:val="28"/>
          <w:szCs w:val="28"/>
        </w:rPr>
      </w:pPr>
      <w:r w:rsidRPr="00DB5D69">
        <w:rPr>
          <w:rFonts w:ascii="Times New Roman" w:hAnsi="Times New Roman" w:cs="Times New Roman"/>
          <w:b/>
          <w:sz w:val="28"/>
          <w:szCs w:val="28"/>
        </w:rPr>
        <w:t>Premessa</w:t>
      </w:r>
    </w:p>
    <w:p w:rsidR="00636452" w:rsidRPr="00636452" w:rsidRDefault="00636452" w:rsidP="00636452">
      <w:pPr>
        <w:jc w:val="both"/>
        <w:rPr>
          <w:rFonts w:ascii="Times New Roman" w:hAnsi="Times New Roman" w:cs="Times New Roman"/>
          <w:sz w:val="24"/>
          <w:szCs w:val="24"/>
        </w:rPr>
      </w:pPr>
      <w:r w:rsidRPr="00636452">
        <w:rPr>
          <w:rFonts w:ascii="Times New Roman" w:hAnsi="Times New Roman" w:cs="Times New Roman"/>
          <w:sz w:val="24"/>
          <w:szCs w:val="24"/>
        </w:rPr>
        <w:t xml:space="preserve">Le uscite didattiche, le visite guidate e i viaggi </w:t>
      </w:r>
      <w:r w:rsidR="00AD46B3" w:rsidRPr="00636452">
        <w:rPr>
          <w:rFonts w:ascii="Times New Roman" w:hAnsi="Times New Roman" w:cs="Times New Roman"/>
          <w:sz w:val="24"/>
          <w:szCs w:val="24"/>
        </w:rPr>
        <w:t>d’</w:t>
      </w:r>
      <w:r w:rsidRPr="00636452">
        <w:rPr>
          <w:rFonts w:ascii="Times New Roman" w:hAnsi="Times New Roman" w:cs="Times New Roman"/>
          <w:sz w:val="24"/>
          <w:szCs w:val="24"/>
        </w:rPr>
        <w:t>istruzione, rivestono un ruolo importante nella formazione dei giovani e costituiscono un valido strumento nell’azione didattico-educativa.</w:t>
      </w:r>
    </w:p>
    <w:p w:rsidR="00636452" w:rsidRPr="00636452" w:rsidRDefault="00636452" w:rsidP="00636452">
      <w:pPr>
        <w:jc w:val="both"/>
        <w:rPr>
          <w:rFonts w:ascii="Times New Roman" w:hAnsi="Times New Roman" w:cs="Times New Roman"/>
          <w:sz w:val="24"/>
          <w:szCs w:val="24"/>
        </w:rPr>
      </w:pPr>
      <w:r w:rsidRPr="00636452">
        <w:rPr>
          <w:rFonts w:ascii="Times New Roman" w:hAnsi="Times New Roman" w:cs="Times New Roman"/>
          <w:sz w:val="24"/>
          <w:szCs w:val="24"/>
        </w:rPr>
        <w:t xml:space="preserve">        Sul piano educativo consentono un positivo sviluppo delle dinamiche socio-affettive del gruppo classe e sollecitano la curiosità di conoscere. </w:t>
      </w:r>
      <w:r>
        <w:rPr>
          <w:rFonts w:ascii="Times New Roman" w:hAnsi="Times New Roman" w:cs="Times New Roman"/>
          <w:sz w:val="24"/>
          <w:szCs w:val="24"/>
        </w:rPr>
        <w:t xml:space="preserve">Sul piano didattico </w:t>
      </w:r>
      <w:r w:rsidR="00AD46B3">
        <w:rPr>
          <w:rFonts w:ascii="Times New Roman" w:hAnsi="Times New Roman" w:cs="Times New Roman"/>
          <w:sz w:val="24"/>
          <w:szCs w:val="24"/>
        </w:rPr>
        <w:t xml:space="preserve">favoriscono </w:t>
      </w:r>
      <w:r w:rsidR="00AD46B3" w:rsidRPr="00636452">
        <w:rPr>
          <w:rFonts w:ascii="Times New Roman" w:hAnsi="Times New Roman" w:cs="Times New Roman"/>
          <w:sz w:val="24"/>
          <w:szCs w:val="24"/>
        </w:rPr>
        <w:t>l</w:t>
      </w:r>
      <w:r w:rsidRPr="00636452">
        <w:rPr>
          <w:rFonts w:ascii="Times New Roman" w:hAnsi="Times New Roman" w:cs="Times New Roman"/>
          <w:sz w:val="24"/>
          <w:szCs w:val="24"/>
        </w:rPr>
        <w:t>’apprendimento delle conoscenze, l’attività di ricerca e conoscenza dell’ambiente.</w:t>
      </w:r>
    </w:p>
    <w:p w:rsidR="00636452" w:rsidRPr="00636452" w:rsidRDefault="00636452" w:rsidP="00636452">
      <w:pPr>
        <w:jc w:val="both"/>
        <w:rPr>
          <w:rFonts w:ascii="Times New Roman" w:hAnsi="Times New Roman" w:cs="Times New Roman"/>
          <w:sz w:val="24"/>
          <w:szCs w:val="24"/>
        </w:rPr>
      </w:pPr>
      <w:r>
        <w:rPr>
          <w:rFonts w:ascii="Times New Roman" w:hAnsi="Times New Roman" w:cs="Times New Roman"/>
          <w:sz w:val="24"/>
          <w:szCs w:val="24"/>
        </w:rPr>
        <w:t xml:space="preserve">     Af</w:t>
      </w:r>
      <w:r w:rsidRPr="00636452">
        <w:rPr>
          <w:rFonts w:ascii="Times New Roman" w:hAnsi="Times New Roman" w:cs="Times New Roman"/>
          <w:sz w:val="24"/>
          <w:szCs w:val="24"/>
        </w:rPr>
        <w:t xml:space="preserve">finché queste esperienze abbiano un’effettiva valenza </w:t>
      </w:r>
      <w:r w:rsidR="00AD46B3" w:rsidRPr="00636452">
        <w:rPr>
          <w:rFonts w:ascii="Times New Roman" w:hAnsi="Times New Roman" w:cs="Times New Roman"/>
          <w:sz w:val="24"/>
          <w:szCs w:val="24"/>
        </w:rPr>
        <w:t>formativa,</w:t>
      </w:r>
      <w:r w:rsidRPr="00636452">
        <w:rPr>
          <w:rFonts w:ascii="Times New Roman" w:hAnsi="Times New Roman" w:cs="Times New Roman"/>
          <w:sz w:val="24"/>
          <w:szCs w:val="24"/>
        </w:rPr>
        <w:t xml:space="preserve"> devono essere considerate come momento integrante della normale attività scolastica. Richiedono pertanto, un’adeguata programmazione didattica e culturale predisposta dalla Scuola fin dall’inizio dell’anno scolastico.</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 xml:space="preserve">            Il presente Regolamento si fonda sulla normativa vigente ed è stato elaborato tenendo presenti le esigenze dell’Istituto nell’ambito dell’autonomia della Scuola.</w:t>
      </w:r>
    </w:p>
    <w:p w:rsidR="00636452" w:rsidRPr="00636452" w:rsidRDefault="00636452" w:rsidP="00636452">
      <w:pPr>
        <w:jc w:val="center"/>
        <w:rPr>
          <w:rFonts w:ascii="Times New Roman" w:hAnsi="Times New Roman" w:cs="Times New Roman"/>
          <w:b/>
          <w:sz w:val="24"/>
          <w:szCs w:val="24"/>
        </w:rPr>
      </w:pPr>
      <w:r w:rsidRPr="00636452">
        <w:rPr>
          <w:rFonts w:ascii="Times New Roman" w:hAnsi="Times New Roman" w:cs="Times New Roman"/>
          <w:b/>
          <w:sz w:val="24"/>
          <w:szCs w:val="24"/>
        </w:rPr>
        <w:t>Art. 1 Tipologie di attività</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 xml:space="preserve">Si intendono per: </w:t>
      </w:r>
    </w:p>
    <w:p w:rsidR="00636452" w:rsidRPr="00636452" w:rsidRDefault="00636452" w:rsidP="00636452">
      <w:pPr>
        <w:jc w:val="both"/>
        <w:rPr>
          <w:rFonts w:ascii="Times New Roman" w:hAnsi="Times New Roman" w:cs="Times New Roman"/>
          <w:sz w:val="24"/>
          <w:szCs w:val="24"/>
        </w:rPr>
      </w:pPr>
      <w:r w:rsidRPr="00636452">
        <w:rPr>
          <w:rFonts w:ascii="Times New Roman" w:hAnsi="Times New Roman" w:cs="Times New Roman"/>
          <w:sz w:val="24"/>
          <w:szCs w:val="24"/>
        </w:rPr>
        <w:t xml:space="preserve">1. USCITE DIDATTICHE SUL TERRITORIO: le uscite che si effettuano nell’arco di una sola giornata, per una durata non superiore all’orario scolastico giornaliero, nell’ambito del territorio del comune e/o dei comuni territorialmente contigui; </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 xml:space="preserve">2. VISITE GUIDATE: le uscite che si effettuano nell’arco di una sola giornata, per una durata uguale o superiore all’orario scolastico giornaliero, al di fuori del territorio del comune  e/o dei comuni territorialmente contigui; </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3. VIAGGI D’ISTRUZIONE: le uscite che si effettuano in più di una giornata e comprensive di almeno un pernottamento.</w:t>
      </w:r>
    </w:p>
    <w:p w:rsidR="00DB5D69" w:rsidRDefault="00DB5D69" w:rsidP="00A31148">
      <w:pPr>
        <w:rPr>
          <w:rFonts w:ascii="Times New Roman" w:hAnsi="Times New Roman" w:cs="Times New Roman"/>
          <w:b/>
          <w:sz w:val="24"/>
          <w:szCs w:val="24"/>
        </w:rPr>
      </w:pPr>
    </w:p>
    <w:p w:rsidR="00636452" w:rsidRPr="00DB5D69" w:rsidRDefault="00636452" w:rsidP="00636452">
      <w:pPr>
        <w:jc w:val="center"/>
        <w:rPr>
          <w:rFonts w:ascii="Times New Roman" w:hAnsi="Times New Roman" w:cs="Times New Roman"/>
          <w:b/>
          <w:sz w:val="24"/>
          <w:szCs w:val="24"/>
        </w:rPr>
      </w:pPr>
      <w:r w:rsidRPr="00DB5D69">
        <w:rPr>
          <w:rFonts w:ascii="Times New Roman" w:hAnsi="Times New Roman" w:cs="Times New Roman"/>
          <w:b/>
          <w:sz w:val="24"/>
          <w:szCs w:val="24"/>
        </w:rPr>
        <w:t>Art. 2 Finalità</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I viaggi d’istruzione devono contribuire a:</w:t>
      </w:r>
    </w:p>
    <w:p w:rsidR="00DB5D69" w:rsidRDefault="00636452" w:rsidP="00DB5D69">
      <w:pPr>
        <w:pStyle w:val="Paragrafoelenco"/>
        <w:numPr>
          <w:ilvl w:val="0"/>
          <w:numId w:val="1"/>
        </w:numPr>
        <w:jc w:val="both"/>
        <w:rPr>
          <w:rFonts w:ascii="Times New Roman" w:hAnsi="Times New Roman" w:cs="Times New Roman"/>
          <w:sz w:val="24"/>
          <w:szCs w:val="24"/>
        </w:rPr>
      </w:pPr>
      <w:r w:rsidRPr="00DB5D69">
        <w:rPr>
          <w:rFonts w:ascii="Times New Roman" w:hAnsi="Times New Roman" w:cs="Times New Roman"/>
          <w:sz w:val="24"/>
          <w:szCs w:val="24"/>
        </w:rPr>
        <w:t>Migliorare il livello di socializzazione tra stud</w:t>
      </w:r>
      <w:r w:rsidR="00DB5D69">
        <w:rPr>
          <w:rFonts w:ascii="Times New Roman" w:hAnsi="Times New Roman" w:cs="Times New Roman"/>
          <w:sz w:val="24"/>
          <w:szCs w:val="24"/>
        </w:rPr>
        <w:t xml:space="preserve">enti e tra studenti e docenti; </w:t>
      </w:r>
    </w:p>
    <w:p w:rsidR="00DB5D69" w:rsidRDefault="00636452" w:rsidP="00DB5D69">
      <w:pPr>
        <w:pStyle w:val="Paragrafoelenco"/>
        <w:numPr>
          <w:ilvl w:val="0"/>
          <w:numId w:val="1"/>
        </w:numPr>
        <w:jc w:val="both"/>
        <w:rPr>
          <w:rFonts w:ascii="Times New Roman" w:hAnsi="Times New Roman" w:cs="Times New Roman"/>
          <w:sz w:val="24"/>
          <w:szCs w:val="24"/>
        </w:rPr>
      </w:pPr>
      <w:r w:rsidRPr="00DB5D69">
        <w:rPr>
          <w:rFonts w:ascii="Times New Roman" w:hAnsi="Times New Roman" w:cs="Times New Roman"/>
          <w:sz w:val="24"/>
          <w:szCs w:val="24"/>
        </w:rPr>
        <w:lastRenderedPageBreak/>
        <w:t>Migliorare l’adattamento alla vita di gruppo ed educare alla convivenza civile;</w:t>
      </w:r>
    </w:p>
    <w:p w:rsidR="00DB5D69" w:rsidRDefault="00636452" w:rsidP="00DB5D69">
      <w:pPr>
        <w:pStyle w:val="Paragrafoelenco"/>
        <w:numPr>
          <w:ilvl w:val="0"/>
          <w:numId w:val="1"/>
        </w:numPr>
        <w:jc w:val="both"/>
        <w:rPr>
          <w:rFonts w:ascii="Times New Roman" w:hAnsi="Times New Roman" w:cs="Times New Roman"/>
          <w:sz w:val="24"/>
          <w:szCs w:val="24"/>
        </w:rPr>
      </w:pPr>
      <w:r w:rsidRPr="00DB5D69">
        <w:rPr>
          <w:rFonts w:ascii="Times New Roman" w:hAnsi="Times New Roman" w:cs="Times New Roman"/>
          <w:sz w:val="24"/>
          <w:szCs w:val="24"/>
        </w:rPr>
        <w:t>Sviluppare il senso</w:t>
      </w:r>
      <w:r w:rsidR="00DB5D69">
        <w:rPr>
          <w:rFonts w:ascii="Times New Roman" w:hAnsi="Times New Roman" w:cs="Times New Roman"/>
          <w:sz w:val="24"/>
          <w:szCs w:val="24"/>
        </w:rPr>
        <w:t xml:space="preserve"> di responsabilità e autonomia;</w:t>
      </w:r>
    </w:p>
    <w:p w:rsidR="00DB5D69" w:rsidRDefault="00636452" w:rsidP="00DB5D69">
      <w:pPr>
        <w:pStyle w:val="Paragrafoelenco"/>
        <w:numPr>
          <w:ilvl w:val="0"/>
          <w:numId w:val="1"/>
        </w:numPr>
        <w:jc w:val="both"/>
        <w:rPr>
          <w:rFonts w:ascii="Times New Roman" w:hAnsi="Times New Roman" w:cs="Times New Roman"/>
          <w:sz w:val="24"/>
          <w:szCs w:val="24"/>
        </w:rPr>
      </w:pPr>
      <w:r w:rsidRPr="00DB5D69">
        <w:rPr>
          <w:rFonts w:ascii="Times New Roman" w:hAnsi="Times New Roman" w:cs="Times New Roman"/>
          <w:sz w:val="24"/>
          <w:szCs w:val="24"/>
        </w:rPr>
        <w:t>Sviluppare un’educazione ecologica e ambientale;</w:t>
      </w:r>
    </w:p>
    <w:p w:rsidR="00DB5D69" w:rsidRDefault="00636452" w:rsidP="00DB5D69">
      <w:pPr>
        <w:pStyle w:val="Paragrafoelenco"/>
        <w:numPr>
          <w:ilvl w:val="0"/>
          <w:numId w:val="1"/>
        </w:numPr>
        <w:jc w:val="both"/>
        <w:rPr>
          <w:rFonts w:ascii="Times New Roman" w:hAnsi="Times New Roman" w:cs="Times New Roman"/>
          <w:sz w:val="24"/>
          <w:szCs w:val="24"/>
        </w:rPr>
      </w:pPr>
      <w:r w:rsidRPr="00DB5D69">
        <w:rPr>
          <w:rFonts w:ascii="Times New Roman" w:hAnsi="Times New Roman" w:cs="Times New Roman"/>
          <w:sz w:val="24"/>
          <w:szCs w:val="24"/>
        </w:rPr>
        <w:t xml:space="preserve">Favorire la conoscenza diretta di aspetti significativi della realtà storica, culturale ed ambientale  promuovendo l’incontro tra realtà e culture diverse; </w:t>
      </w:r>
    </w:p>
    <w:p w:rsidR="00DB5D69" w:rsidRDefault="00636452" w:rsidP="00DB5D69">
      <w:pPr>
        <w:pStyle w:val="Paragrafoelenco"/>
        <w:numPr>
          <w:ilvl w:val="0"/>
          <w:numId w:val="1"/>
        </w:numPr>
        <w:jc w:val="both"/>
        <w:rPr>
          <w:rFonts w:ascii="Times New Roman" w:hAnsi="Times New Roman" w:cs="Times New Roman"/>
          <w:sz w:val="24"/>
          <w:szCs w:val="24"/>
        </w:rPr>
      </w:pPr>
      <w:r w:rsidRPr="00DB5D69">
        <w:rPr>
          <w:rFonts w:ascii="Times New Roman" w:hAnsi="Times New Roman" w:cs="Times New Roman"/>
          <w:sz w:val="24"/>
          <w:szCs w:val="24"/>
        </w:rPr>
        <w:t xml:space="preserve">Sviluppare la capacità di interpretare criticamente l’evoluzione storica, culturale e sociale  del </w:t>
      </w:r>
      <w:r w:rsidR="00DB5D69">
        <w:rPr>
          <w:rFonts w:ascii="Times New Roman" w:hAnsi="Times New Roman" w:cs="Times New Roman"/>
          <w:sz w:val="24"/>
          <w:szCs w:val="24"/>
        </w:rPr>
        <w:t>nostro territorio;</w:t>
      </w:r>
    </w:p>
    <w:p w:rsidR="00636452" w:rsidRPr="00DB5D69" w:rsidRDefault="00636452" w:rsidP="00DB5D69">
      <w:pPr>
        <w:pStyle w:val="Paragrafoelenco"/>
        <w:numPr>
          <w:ilvl w:val="0"/>
          <w:numId w:val="1"/>
        </w:numPr>
        <w:jc w:val="both"/>
        <w:rPr>
          <w:rFonts w:ascii="Times New Roman" w:hAnsi="Times New Roman" w:cs="Times New Roman"/>
          <w:sz w:val="24"/>
          <w:szCs w:val="24"/>
        </w:rPr>
      </w:pPr>
      <w:r w:rsidRPr="00DB5D69">
        <w:rPr>
          <w:rFonts w:ascii="Times New Roman" w:hAnsi="Times New Roman" w:cs="Times New Roman"/>
          <w:sz w:val="24"/>
          <w:szCs w:val="24"/>
        </w:rPr>
        <w:t>Rapportare la preparazione culturale  dei discenti con le esigenze espresse dalla realtà economica e territoriale di riferimento.</w:t>
      </w:r>
    </w:p>
    <w:p w:rsidR="00636452" w:rsidRPr="00DB5D69" w:rsidRDefault="00636452" w:rsidP="00DB5D69">
      <w:pPr>
        <w:jc w:val="center"/>
        <w:rPr>
          <w:rFonts w:ascii="Times New Roman" w:hAnsi="Times New Roman" w:cs="Times New Roman"/>
          <w:b/>
          <w:sz w:val="24"/>
          <w:szCs w:val="24"/>
        </w:rPr>
      </w:pPr>
      <w:r w:rsidRPr="00DB5D69">
        <w:rPr>
          <w:rFonts w:ascii="Times New Roman" w:hAnsi="Times New Roman" w:cs="Times New Roman"/>
          <w:b/>
          <w:sz w:val="24"/>
          <w:szCs w:val="24"/>
        </w:rPr>
        <w:t>Art. 3 Proponenti e iter procedurale</w:t>
      </w:r>
    </w:p>
    <w:p w:rsidR="00636452" w:rsidRPr="00636452" w:rsidRDefault="00636452" w:rsidP="00731BD2">
      <w:pPr>
        <w:jc w:val="both"/>
        <w:rPr>
          <w:rFonts w:ascii="Times New Roman" w:hAnsi="Times New Roman" w:cs="Times New Roman"/>
          <w:sz w:val="24"/>
          <w:szCs w:val="24"/>
        </w:rPr>
      </w:pPr>
      <w:r w:rsidRPr="00636452">
        <w:rPr>
          <w:rFonts w:ascii="Times New Roman" w:hAnsi="Times New Roman" w:cs="Times New Roman"/>
          <w:sz w:val="24"/>
          <w:szCs w:val="24"/>
        </w:rPr>
        <w:t>Le uscite didattiche, le visite guidate e i viaggi d’istruzione devono essere funzionali agli obiettivi educativi, didattici e culturali della Scuola e fanno parte integrante della programmazione educativa, didattica e formativa delle singole classi.</w:t>
      </w:r>
    </w:p>
    <w:p w:rsidR="00636452" w:rsidRPr="00636452" w:rsidRDefault="00731BD2" w:rsidP="00731BD2">
      <w:pPr>
        <w:jc w:val="both"/>
        <w:rPr>
          <w:rFonts w:ascii="Times New Roman" w:hAnsi="Times New Roman" w:cs="Times New Roman"/>
          <w:sz w:val="24"/>
          <w:szCs w:val="24"/>
        </w:rPr>
      </w:pPr>
      <w:r>
        <w:rPr>
          <w:rFonts w:ascii="Times New Roman" w:hAnsi="Times New Roman" w:cs="Times New Roman"/>
          <w:sz w:val="24"/>
          <w:szCs w:val="24"/>
        </w:rPr>
        <w:t xml:space="preserve">       E</w:t>
      </w:r>
      <w:r w:rsidR="00636452" w:rsidRPr="00636452">
        <w:rPr>
          <w:rFonts w:ascii="Times New Roman" w:hAnsi="Times New Roman" w:cs="Times New Roman"/>
          <w:sz w:val="24"/>
          <w:szCs w:val="24"/>
        </w:rPr>
        <w:t>ssi vanno progettati  dal Consiglio di Classe, Interclasse e/o Intersezione ad inizio anno scolastico, su appositi moduli (allegato A e B) in cui saranno chiaramente indicati: il docente-referente, gli eventuali docenti accompagnatori, la classe interessata, il periodo di svolgimento, la meta e il programma, gli obiettivi didattico - educativi di massima.</w:t>
      </w:r>
    </w:p>
    <w:p w:rsidR="00636452" w:rsidRPr="00731BD2" w:rsidRDefault="00636452" w:rsidP="00731BD2">
      <w:pPr>
        <w:tabs>
          <w:tab w:val="left" w:pos="5784"/>
        </w:tabs>
        <w:jc w:val="center"/>
        <w:rPr>
          <w:rFonts w:ascii="Times New Roman" w:hAnsi="Times New Roman" w:cs="Times New Roman"/>
          <w:b/>
          <w:sz w:val="24"/>
          <w:szCs w:val="24"/>
        </w:rPr>
      </w:pPr>
      <w:r w:rsidRPr="00731BD2">
        <w:rPr>
          <w:rFonts w:ascii="Times New Roman" w:hAnsi="Times New Roman" w:cs="Times New Roman"/>
          <w:b/>
          <w:sz w:val="24"/>
          <w:szCs w:val="24"/>
        </w:rPr>
        <w:t>Art. 4 Destinatari</w:t>
      </w:r>
    </w:p>
    <w:p w:rsidR="00731BD2" w:rsidRPr="00A31148" w:rsidRDefault="00636452" w:rsidP="00A31148">
      <w:pPr>
        <w:jc w:val="both"/>
        <w:rPr>
          <w:rFonts w:ascii="Times New Roman" w:hAnsi="Times New Roman" w:cs="Times New Roman"/>
          <w:sz w:val="24"/>
          <w:szCs w:val="24"/>
        </w:rPr>
      </w:pPr>
      <w:r w:rsidRPr="00636452">
        <w:rPr>
          <w:rFonts w:ascii="Times New Roman" w:hAnsi="Times New Roman" w:cs="Times New Roman"/>
          <w:sz w:val="24"/>
          <w:szCs w:val="24"/>
        </w:rPr>
        <w:t xml:space="preserve">Destinatari dei viaggi sono tutti gli alunni regolarmente iscritti presso questa istituzione scolastica. La partecipazione degli alunni dovrà essere la più ampia possibile e, comunque, non inferiore ai 2/3 perché il viaggio conservi la sua valenza formativa. A tal fine e in ottemperanza delle norme ministeriali si dovrà valutare attentamente che i viaggi proposti non comportino un onere eccessivo per le famiglie. Al fine di ridurre i costi del viaggio, è opportuno accorpare le classi che viaggiano con identica meta </w:t>
      </w:r>
      <w:r w:rsidR="00AD46B3" w:rsidRPr="00636452">
        <w:rPr>
          <w:rFonts w:ascii="Times New Roman" w:hAnsi="Times New Roman" w:cs="Times New Roman"/>
          <w:sz w:val="24"/>
          <w:szCs w:val="24"/>
        </w:rPr>
        <w:t>e</w:t>
      </w:r>
      <w:r w:rsidRPr="00636452">
        <w:rPr>
          <w:rFonts w:ascii="Times New Roman" w:hAnsi="Times New Roman" w:cs="Times New Roman"/>
          <w:sz w:val="24"/>
          <w:szCs w:val="24"/>
        </w:rPr>
        <w:t xml:space="preserve"> analogo mezzo di trasporto sempre che gli studenti partecipanti rientrino nella stessa fascia d’età e siano accomunati dalle stesse esigenze formative. Per raggiungere gli obiettivi prefissati è necessario che gli alunni siano preventivamente forniti di tutti gli elementi conoscitivi e didattici idonei a documentarli </w:t>
      </w:r>
      <w:r w:rsidR="00AD46B3" w:rsidRPr="00636452">
        <w:rPr>
          <w:rFonts w:ascii="Times New Roman" w:hAnsi="Times New Roman" w:cs="Times New Roman"/>
          <w:sz w:val="24"/>
          <w:szCs w:val="24"/>
        </w:rPr>
        <w:t>e</w:t>
      </w:r>
      <w:r w:rsidRPr="00636452">
        <w:rPr>
          <w:rFonts w:ascii="Times New Roman" w:hAnsi="Times New Roman" w:cs="Times New Roman"/>
          <w:sz w:val="24"/>
          <w:szCs w:val="24"/>
        </w:rPr>
        <w:t xml:space="preserve"> orientarli sul contenuto del viaggio al fine di promuovere una vera e propria esperienza di apprendimento. Essendo gli alunni minorenni, è tassativamente obbligatorio acquisire il consenso scritto di chi esercita la potestà familiare.</w:t>
      </w:r>
      <w:r w:rsidR="00731BD2">
        <w:rPr>
          <w:rFonts w:ascii="Times New Roman" w:hAnsi="Times New Roman" w:cs="Times New Roman"/>
          <w:sz w:val="24"/>
          <w:szCs w:val="24"/>
        </w:rPr>
        <w:t xml:space="preserve"> </w:t>
      </w:r>
      <w:r w:rsidRPr="00636452">
        <w:rPr>
          <w:rFonts w:ascii="Times New Roman" w:hAnsi="Times New Roman" w:cs="Times New Roman"/>
          <w:sz w:val="24"/>
          <w:szCs w:val="24"/>
        </w:rPr>
        <w:t xml:space="preserve">Gli alunni che non partecipano al viaggio non sono esonerati dalla frequenza scolastica. Il Consiglio di classe valuta la partecipazione o meno ai viaggi </w:t>
      </w:r>
      <w:r w:rsidR="00AD46B3" w:rsidRPr="00636452">
        <w:rPr>
          <w:rFonts w:ascii="Times New Roman" w:hAnsi="Times New Roman" w:cs="Times New Roman"/>
          <w:sz w:val="24"/>
          <w:szCs w:val="24"/>
        </w:rPr>
        <w:t>d’</w:t>
      </w:r>
      <w:r w:rsidRPr="00636452">
        <w:rPr>
          <w:rFonts w:ascii="Times New Roman" w:hAnsi="Times New Roman" w:cs="Times New Roman"/>
          <w:sz w:val="24"/>
          <w:szCs w:val="24"/>
        </w:rPr>
        <w:t>istruzione degli studenti che hanno avuto provvedimenti disciplinari.</w:t>
      </w:r>
    </w:p>
    <w:p w:rsidR="00636452" w:rsidRPr="00731BD2" w:rsidRDefault="00636452" w:rsidP="00731BD2">
      <w:pPr>
        <w:jc w:val="center"/>
        <w:rPr>
          <w:rFonts w:ascii="Times New Roman" w:hAnsi="Times New Roman" w:cs="Times New Roman"/>
          <w:b/>
          <w:sz w:val="24"/>
          <w:szCs w:val="24"/>
        </w:rPr>
      </w:pPr>
      <w:r w:rsidRPr="00731BD2">
        <w:rPr>
          <w:rFonts w:ascii="Times New Roman" w:hAnsi="Times New Roman" w:cs="Times New Roman"/>
          <w:b/>
          <w:sz w:val="24"/>
          <w:szCs w:val="24"/>
        </w:rPr>
        <w:t>Art. 5 Durata dei viaggi e periodi di effettuazione</w:t>
      </w:r>
    </w:p>
    <w:p w:rsidR="00636452" w:rsidRPr="00636452" w:rsidRDefault="00636452" w:rsidP="002D4E91">
      <w:pPr>
        <w:jc w:val="both"/>
        <w:rPr>
          <w:rFonts w:ascii="Times New Roman" w:hAnsi="Times New Roman" w:cs="Times New Roman"/>
          <w:sz w:val="24"/>
          <w:szCs w:val="24"/>
        </w:rPr>
      </w:pPr>
      <w:r w:rsidRPr="00636452">
        <w:rPr>
          <w:rFonts w:ascii="Times New Roman" w:hAnsi="Times New Roman" w:cs="Times New Roman"/>
          <w:sz w:val="24"/>
          <w:szCs w:val="24"/>
        </w:rPr>
        <w:t xml:space="preserve">Considerata la necessità di garantire il completo svolgimento dei programmi </w:t>
      </w:r>
      <w:r w:rsidR="00AD46B3" w:rsidRPr="00636452">
        <w:rPr>
          <w:rFonts w:ascii="Times New Roman" w:hAnsi="Times New Roman" w:cs="Times New Roman"/>
          <w:sz w:val="24"/>
          <w:szCs w:val="24"/>
        </w:rPr>
        <w:t>d’</w:t>
      </w:r>
      <w:r w:rsidRPr="00636452">
        <w:rPr>
          <w:rFonts w:ascii="Times New Roman" w:hAnsi="Times New Roman" w:cs="Times New Roman"/>
          <w:sz w:val="24"/>
          <w:szCs w:val="24"/>
        </w:rPr>
        <w:t>insegnamento, si ravvisa l’opportunità di contenere i viaggi entro i seguenti limiti:</w:t>
      </w:r>
    </w:p>
    <w:p w:rsidR="004E6CEF" w:rsidRDefault="00636452" w:rsidP="00BB03E4">
      <w:pPr>
        <w:pStyle w:val="Paragrafoelenco"/>
        <w:numPr>
          <w:ilvl w:val="0"/>
          <w:numId w:val="2"/>
        </w:numPr>
        <w:jc w:val="both"/>
        <w:rPr>
          <w:rFonts w:ascii="Times New Roman" w:hAnsi="Times New Roman" w:cs="Times New Roman"/>
          <w:sz w:val="24"/>
          <w:szCs w:val="24"/>
        </w:rPr>
      </w:pPr>
      <w:r w:rsidRPr="004E6CEF">
        <w:rPr>
          <w:rFonts w:ascii="Times New Roman" w:hAnsi="Times New Roman" w:cs="Times New Roman"/>
          <w:sz w:val="24"/>
          <w:szCs w:val="24"/>
        </w:rPr>
        <w:t>Le classi dell’Infanzia potranno effettuare uscite didattiche sul ter</w:t>
      </w:r>
      <w:r w:rsidR="004E6CEF">
        <w:rPr>
          <w:rFonts w:ascii="Times New Roman" w:hAnsi="Times New Roman" w:cs="Times New Roman"/>
          <w:sz w:val="24"/>
          <w:szCs w:val="24"/>
        </w:rPr>
        <w:t xml:space="preserve">ritorio in orario scolastico; </w:t>
      </w:r>
    </w:p>
    <w:p w:rsidR="004E6CEF" w:rsidRDefault="00636452" w:rsidP="00BB03E4">
      <w:pPr>
        <w:pStyle w:val="Paragrafoelenco"/>
        <w:numPr>
          <w:ilvl w:val="0"/>
          <w:numId w:val="2"/>
        </w:numPr>
        <w:jc w:val="both"/>
        <w:rPr>
          <w:rFonts w:ascii="Times New Roman" w:hAnsi="Times New Roman" w:cs="Times New Roman"/>
          <w:sz w:val="24"/>
          <w:szCs w:val="24"/>
        </w:rPr>
      </w:pPr>
      <w:r w:rsidRPr="004E6CEF">
        <w:rPr>
          <w:rFonts w:ascii="Times New Roman" w:hAnsi="Times New Roman" w:cs="Times New Roman"/>
          <w:sz w:val="24"/>
          <w:szCs w:val="24"/>
        </w:rPr>
        <w:t>Le classi della Primaria potranno effettuare uscite didattiche e visite guidate in orario scolastico e</w:t>
      </w:r>
      <w:r w:rsidR="004E6CEF">
        <w:rPr>
          <w:rFonts w:ascii="Times New Roman" w:hAnsi="Times New Roman" w:cs="Times New Roman"/>
          <w:sz w:val="24"/>
          <w:szCs w:val="24"/>
        </w:rPr>
        <w:t xml:space="preserve">/o della durata di un giorno; </w:t>
      </w:r>
    </w:p>
    <w:p w:rsidR="004E6CEF" w:rsidRDefault="00636452" w:rsidP="00BB03E4">
      <w:pPr>
        <w:pStyle w:val="Paragrafoelenco"/>
        <w:numPr>
          <w:ilvl w:val="0"/>
          <w:numId w:val="2"/>
        </w:numPr>
        <w:jc w:val="both"/>
        <w:rPr>
          <w:rFonts w:ascii="Times New Roman" w:hAnsi="Times New Roman" w:cs="Times New Roman"/>
          <w:sz w:val="24"/>
          <w:szCs w:val="24"/>
        </w:rPr>
      </w:pPr>
      <w:r w:rsidRPr="004E6CEF">
        <w:rPr>
          <w:rFonts w:ascii="Times New Roman" w:hAnsi="Times New Roman" w:cs="Times New Roman"/>
          <w:sz w:val="24"/>
          <w:szCs w:val="24"/>
        </w:rPr>
        <w:t xml:space="preserve">Le classi I, II e III della Secondaria di primo grado potranno effettuare uscite didattiche e visite guidate in orario scolastico </w:t>
      </w:r>
      <w:r w:rsidR="004E6CEF">
        <w:rPr>
          <w:rFonts w:ascii="Times New Roman" w:hAnsi="Times New Roman" w:cs="Times New Roman"/>
          <w:sz w:val="24"/>
          <w:szCs w:val="24"/>
        </w:rPr>
        <w:t>e/o della durata di un giorno;</w:t>
      </w:r>
    </w:p>
    <w:p w:rsidR="00636452" w:rsidRPr="004E6CEF" w:rsidRDefault="00636452" w:rsidP="00BB03E4">
      <w:pPr>
        <w:pStyle w:val="Paragrafoelenco"/>
        <w:numPr>
          <w:ilvl w:val="0"/>
          <w:numId w:val="2"/>
        </w:numPr>
        <w:jc w:val="both"/>
        <w:rPr>
          <w:rFonts w:ascii="Times New Roman" w:hAnsi="Times New Roman" w:cs="Times New Roman"/>
          <w:sz w:val="24"/>
          <w:szCs w:val="24"/>
        </w:rPr>
      </w:pPr>
      <w:r w:rsidRPr="004E6CEF">
        <w:rPr>
          <w:rFonts w:ascii="Times New Roman" w:hAnsi="Times New Roman" w:cs="Times New Roman"/>
          <w:sz w:val="24"/>
          <w:szCs w:val="24"/>
        </w:rPr>
        <w:lastRenderedPageBreak/>
        <w:t>Le classi II e III della Secondaria di primo grado potranno effettuare un viaggio di istruzione di 2 o più  giorni.</w:t>
      </w:r>
    </w:p>
    <w:p w:rsidR="00636452" w:rsidRPr="00636452" w:rsidRDefault="00636452" w:rsidP="00725A6C">
      <w:pPr>
        <w:jc w:val="both"/>
        <w:rPr>
          <w:rFonts w:ascii="Times New Roman" w:hAnsi="Times New Roman" w:cs="Times New Roman"/>
          <w:sz w:val="24"/>
          <w:szCs w:val="24"/>
        </w:rPr>
      </w:pPr>
      <w:r w:rsidRPr="00636452">
        <w:rPr>
          <w:rFonts w:ascii="Times New Roman" w:hAnsi="Times New Roman" w:cs="Times New Roman"/>
          <w:sz w:val="24"/>
          <w:szCs w:val="24"/>
        </w:rPr>
        <w:t>Non possono essere effettuati viaggi negli ultimi trenta giorni di scuola ed in coincidenza della fine del quadrimestre, salvo casi specifici legati alla peculiarità del progetto ( scambi, visite in ambienti naturalistici o presso enti istituzionali).</w:t>
      </w:r>
    </w:p>
    <w:p w:rsidR="00636452" w:rsidRPr="00636452" w:rsidRDefault="00AA1096" w:rsidP="00725A6C">
      <w:pPr>
        <w:jc w:val="both"/>
        <w:rPr>
          <w:rFonts w:ascii="Times New Roman" w:hAnsi="Times New Roman" w:cs="Times New Roman"/>
          <w:sz w:val="24"/>
          <w:szCs w:val="24"/>
        </w:rPr>
      </w:pPr>
      <w:r>
        <w:rPr>
          <w:rFonts w:ascii="Times New Roman" w:hAnsi="Times New Roman" w:cs="Times New Roman"/>
          <w:sz w:val="24"/>
          <w:szCs w:val="24"/>
        </w:rPr>
        <w:t xml:space="preserve">      No</w:t>
      </w:r>
      <w:r w:rsidR="00636452" w:rsidRPr="00636452">
        <w:rPr>
          <w:rFonts w:ascii="Times New Roman" w:hAnsi="Times New Roman" w:cs="Times New Roman"/>
          <w:sz w:val="24"/>
          <w:szCs w:val="24"/>
        </w:rPr>
        <w:t>n  sono vincolate dai sopraindicati termini di tempo le uscite didattiche la cui organizzazione presenti caratteristiche di estemporaneità (visite a mostre, musei, partecipazione a spettacoli teatrali, cinematografici ecc.) purché concordati con i colleghi e autorizzati dal Dirigente Scolastico.</w:t>
      </w:r>
    </w:p>
    <w:p w:rsidR="00636452" w:rsidRPr="00AA1096" w:rsidRDefault="00636452" w:rsidP="00AA1096">
      <w:pPr>
        <w:jc w:val="center"/>
        <w:rPr>
          <w:rFonts w:ascii="Times New Roman" w:hAnsi="Times New Roman" w:cs="Times New Roman"/>
          <w:b/>
          <w:sz w:val="24"/>
          <w:szCs w:val="24"/>
        </w:rPr>
      </w:pPr>
      <w:r w:rsidRPr="00AA1096">
        <w:rPr>
          <w:rFonts w:ascii="Times New Roman" w:hAnsi="Times New Roman" w:cs="Times New Roman"/>
          <w:b/>
          <w:sz w:val="24"/>
          <w:szCs w:val="24"/>
        </w:rPr>
        <w:t>Art. 6 Compiti dei docenti referenti</w:t>
      </w:r>
    </w:p>
    <w:p w:rsidR="00636452" w:rsidRPr="00636452" w:rsidRDefault="00636452" w:rsidP="00AA1096">
      <w:pPr>
        <w:jc w:val="both"/>
        <w:rPr>
          <w:rFonts w:ascii="Times New Roman" w:hAnsi="Times New Roman" w:cs="Times New Roman"/>
          <w:sz w:val="24"/>
          <w:szCs w:val="24"/>
        </w:rPr>
      </w:pPr>
      <w:r w:rsidRPr="00636452">
        <w:rPr>
          <w:rFonts w:ascii="Times New Roman" w:hAnsi="Times New Roman" w:cs="Times New Roman"/>
          <w:sz w:val="24"/>
          <w:szCs w:val="24"/>
        </w:rPr>
        <w:t>I docenti referenti devono tenere i contatti con il Coordinatore di classe e con la Funzione Strumentale responsabile dei viaggi.</w:t>
      </w:r>
    </w:p>
    <w:p w:rsidR="00331D76" w:rsidRDefault="00636452" w:rsidP="00331D76">
      <w:pPr>
        <w:pStyle w:val="Paragrafoelenco"/>
        <w:numPr>
          <w:ilvl w:val="0"/>
          <w:numId w:val="3"/>
        </w:numPr>
        <w:jc w:val="both"/>
        <w:rPr>
          <w:rFonts w:ascii="Times New Roman" w:hAnsi="Times New Roman" w:cs="Times New Roman"/>
          <w:sz w:val="24"/>
          <w:szCs w:val="24"/>
        </w:rPr>
      </w:pPr>
      <w:r w:rsidRPr="00331D76">
        <w:rPr>
          <w:rFonts w:ascii="Times New Roman" w:hAnsi="Times New Roman" w:cs="Times New Roman"/>
          <w:sz w:val="24"/>
          <w:szCs w:val="24"/>
        </w:rPr>
        <w:t>Per il conseguimento degli obiettivi, è necessaria da parte dei docenti la predispos</w:t>
      </w:r>
      <w:r w:rsidR="00331D76">
        <w:rPr>
          <w:rFonts w:ascii="Times New Roman" w:hAnsi="Times New Roman" w:cs="Times New Roman"/>
          <w:sz w:val="24"/>
          <w:szCs w:val="24"/>
        </w:rPr>
        <w:t>izione di materiale didattico :</w:t>
      </w:r>
    </w:p>
    <w:p w:rsidR="008345F1" w:rsidRDefault="00636452" w:rsidP="00331D76">
      <w:pPr>
        <w:pStyle w:val="Paragrafoelenco"/>
        <w:numPr>
          <w:ilvl w:val="0"/>
          <w:numId w:val="3"/>
        </w:numPr>
        <w:jc w:val="both"/>
        <w:rPr>
          <w:rFonts w:ascii="Times New Roman" w:hAnsi="Times New Roman" w:cs="Times New Roman"/>
          <w:sz w:val="24"/>
          <w:szCs w:val="24"/>
        </w:rPr>
      </w:pPr>
      <w:r w:rsidRPr="00331D76">
        <w:rPr>
          <w:rFonts w:ascii="Times New Roman" w:hAnsi="Times New Roman" w:cs="Times New Roman"/>
          <w:sz w:val="24"/>
          <w:szCs w:val="24"/>
        </w:rPr>
        <w:t>per l’adeguata prepara</w:t>
      </w:r>
      <w:r w:rsidR="008345F1">
        <w:rPr>
          <w:rFonts w:ascii="Times New Roman" w:hAnsi="Times New Roman" w:cs="Times New Roman"/>
          <w:sz w:val="24"/>
          <w:szCs w:val="24"/>
        </w:rPr>
        <w:t>zione preliminare della visita;</w:t>
      </w:r>
    </w:p>
    <w:p w:rsidR="008345F1" w:rsidRDefault="00636452" w:rsidP="00331D76">
      <w:pPr>
        <w:pStyle w:val="Paragrafoelenco"/>
        <w:numPr>
          <w:ilvl w:val="0"/>
          <w:numId w:val="3"/>
        </w:numPr>
        <w:jc w:val="both"/>
        <w:rPr>
          <w:rFonts w:ascii="Times New Roman" w:hAnsi="Times New Roman" w:cs="Times New Roman"/>
          <w:sz w:val="24"/>
          <w:szCs w:val="24"/>
        </w:rPr>
      </w:pPr>
      <w:r w:rsidRPr="00331D76">
        <w:rPr>
          <w:rFonts w:ascii="Times New Roman" w:hAnsi="Times New Roman" w:cs="Times New Roman"/>
          <w:sz w:val="24"/>
          <w:szCs w:val="24"/>
        </w:rPr>
        <w:t xml:space="preserve">per fornire appropriate informazioni durante la visita; </w:t>
      </w:r>
    </w:p>
    <w:p w:rsidR="008345F1" w:rsidRDefault="00636452" w:rsidP="008345F1">
      <w:pPr>
        <w:pStyle w:val="Paragrafoelenco"/>
        <w:numPr>
          <w:ilvl w:val="0"/>
          <w:numId w:val="3"/>
        </w:numPr>
        <w:jc w:val="both"/>
        <w:rPr>
          <w:rFonts w:ascii="Times New Roman" w:hAnsi="Times New Roman" w:cs="Times New Roman"/>
          <w:sz w:val="24"/>
          <w:szCs w:val="24"/>
        </w:rPr>
      </w:pPr>
      <w:r w:rsidRPr="008345F1">
        <w:rPr>
          <w:rFonts w:ascii="Times New Roman" w:hAnsi="Times New Roman" w:cs="Times New Roman"/>
          <w:sz w:val="24"/>
          <w:szCs w:val="24"/>
        </w:rPr>
        <w:t>per prevedere modalità attive di fruizione;</w:t>
      </w:r>
    </w:p>
    <w:p w:rsidR="00636452" w:rsidRPr="008345F1" w:rsidRDefault="00636452" w:rsidP="008345F1">
      <w:pPr>
        <w:pStyle w:val="Paragrafoelenco"/>
        <w:numPr>
          <w:ilvl w:val="0"/>
          <w:numId w:val="3"/>
        </w:numPr>
        <w:jc w:val="both"/>
        <w:rPr>
          <w:rFonts w:ascii="Times New Roman" w:hAnsi="Times New Roman" w:cs="Times New Roman"/>
          <w:sz w:val="24"/>
          <w:szCs w:val="24"/>
        </w:rPr>
      </w:pPr>
      <w:r w:rsidRPr="008345F1">
        <w:rPr>
          <w:rFonts w:ascii="Times New Roman" w:hAnsi="Times New Roman" w:cs="Times New Roman"/>
          <w:sz w:val="24"/>
          <w:szCs w:val="24"/>
        </w:rPr>
        <w:t>per stimolare la rielaborazione a scuola delle esperienze vissute e/o suggerire iniziative  di approfondimento delle esperienze stesse.</w:t>
      </w:r>
    </w:p>
    <w:p w:rsidR="00CF2BC5" w:rsidRDefault="00CF2BC5" w:rsidP="00CF2BC5">
      <w:pPr>
        <w:ind w:left="900"/>
        <w:jc w:val="both"/>
        <w:rPr>
          <w:rFonts w:ascii="Times New Roman" w:hAnsi="Times New Roman" w:cs="Times New Roman"/>
          <w:sz w:val="24"/>
          <w:szCs w:val="24"/>
        </w:rPr>
      </w:pPr>
      <w:r w:rsidRPr="00CF2BC5">
        <w:rPr>
          <w:rFonts w:ascii="Times New Roman" w:hAnsi="Times New Roman" w:cs="Times New Roman"/>
          <w:sz w:val="24"/>
          <w:szCs w:val="24"/>
        </w:rPr>
        <w:t>Al</w:t>
      </w:r>
      <w:r w:rsidR="00636452" w:rsidRPr="00CF2BC5">
        <w:rPr>
          <w:rFonts w:ascii="Times New Roman" w:hAnsi="Times New Roman" w:cs="Times New Roman"/>
          <w:sz w:val="24"/>
          <w:szCs w:val="24"/>
        </w:rPr>
        <w:t xml:space="preserve"> fine di realizzare le uscite didattiche e le visite guidate programmate, </w:t>
      </w:r>
      <w:r w:rsidRPr="00CF2BC5">
        <w:rPr>
          <w:rFonts w:ascii="Times New Roman" w:hAnsi="Times New Roman" w:cs="Times New Roman"/>
          <w:sz w:val="24"/>
          <w:szCs w:val="24"/>
        </w:rPr>
        <w:t xml:space="preserve">i docenti- referenti dovranno: </w:t>
      </w:r>
      <w:r w:rsidR="00636452" w:rsidRPr="00CF2BC5">
        <w:rPr>
          <w:rFonts w:ascii="Times New Roman" w:hAnsi="Times New Roman" w:cs="Times New Roman"/>
          <w:sz w:val="24"/>
          <w:szCs w:val="24"/>
        </w:rPr>
        <w:t xml:space="preserve"> </w:t>
      </w:r>
    </w:p>
    <w:p w:rsidR="00CF2BC5" w:rsidRDefault="00636452" w:rsidP="00CF2BC5">
      <w:pPr>
        <w:pStyle w:val="Paragrafoelenco"/>
        <w:numPr>
          <w:ilvl w:val="0"/>
          <w:numId w:val="4"/>
        </w:numPr>
        <w:jc w:val="both"/>
        <w:rPr>
          <w:rFonts w:ascii="Times New Roman" w:hAnsi="Times New Roman" w:cs="Times New Roman"/>
          <w:sz w:val="24"/>
          <w:szCs w:val="24"/>
        </w:rPr>
      </w:pPr>
      <w:r w:rsidRPr="00CF2BC5">
        <w:rPr>
          <w:rFonts w:ascii="Times New Roman" w:hAnsi="Times New Roman" w:cs="Times New Roman"/>
          <w:sz w:val="24"/>
          <w:szCs w:val="24"/>
        </w:rPr>
        <w:t>entro 15 giorni dall’attività programmata, compilare e consegnare alla Funzione Strumentale, il modulo relativo ai dati del viaggio da effettuare (allegato C) e l’elenco relativo ai nominativi degli alunni partecipanti (allegato D) e, nel contempo,  distribuire agli alunni le autorizzazioni ( allegato E )</w:t>
      </w:r>
      <w:r w:rsidR="00CF2BC5">
        <w:rPr>
          <w:rFonts w:ascii="Times New Roman" w:hAnsi="Times New Roman" w:cs="Times New Roman"/>
          <w:sz w:val="24"/>
          <w:szCs w:val="24"/>
        </w:rPr>
        <w:t xml:space="preserve">  da far firmare ai genitori; </w:t>
      </w:r>
    </w:p>
    <w:p w:rsidR="00CF2BC5" w:rsidRDefault="00636452" w:rsidP="00CF2BC5">
      <w:pPr>
        <w:pStyle w:val="Paragrafoelenco"/>
        <w:numPr>
          <w:ilvl w:val="0"/>
          <w:numId w:val="4"/>
        </w:numPr>
        <w:jc w:val="both"/>
        <w:rPr>
          <w:rFonts w:ascii="Times New Roman" w:hAnsi="Times New Roman" w:cs="Times New Roman"/>
          <w:sz w:val="24"/>
          <w:szCs w:val="24"/>
        </w:rPr>
      </w:pPr>
      <w:r w:rsidRPr="00CF2BC5">
        <w:rPr>
          <w:rFonts w:ascii="Times New Roman" w:hAnsi="Times New Roman" w:cs="Times New Roman"/>
          <w:sz w:val="24"/>
          <w:szCs w:val="24"/>
        </w:rPr>
        <w:t>entro una settimana da</w:t>
      </w:r>
      <w:r w:rsidR="003454F0">
        <w:rPr>
          <w:rFonts w:ascii="Times New Roman" w:hAnsi="Times New Roman" w:cs="Times New Roman"/>
          <w:sz w:val="24"/>
          <w:szCs w:val="24"/>
        </w:rPr>
        <w:t>lla partenza, consegnare alla Funzione Strumentale</w:t>
      </w:r>
      <w:r w:rsidRPr="00CF2BC5">
        <w:rPr>
          <w:rFonts w:ascii="Times New Roman" w:hAnsi="Times New Roman" w:cs="Times New Roman"/>
          <w:sz w:val="24"/>
          <w:szCs w:val="24"/>
        </w:rPr>
        <w:t xml:space="preserve"> le autorizzazioni firmate e le somme dovute dagli alu</w:t>
      </w:r>
      <w:r w:rsidR="00CF2BC5">
        <w:rPr>
          <w:rFonts w:ascii="Times New Roman" w:hAnsi="Times New Roman" w:cs="Times New Roman"/>
          <w:sz w:val="24"/>
          <w:szCs w:val="24"/>
        </w:rPr>
        <w:t xml:space="preserve">nni per i costi da sostenere; </w:t>
      </w:r>
    </w:p>
    <w:p w:rsidR="0026075C" w:rsidRPr="00CF2BC5" w:rsidRDefault="00636452" w:rsidP="00636452">
      <w:pPr>
        <w:pStyle w:val="Paragrafoelenco"/>
        <w:numPr>
          <w:ilvl w:val="0"/>
          <w:numId w:val="4"/>
        </w:numPr>
        <w:jc w:val="both"/>
        <w:rPr>
          <w:rFonts w:ascii="Times New Roman" w:hAnsi="Times New Roman" w:cs="Times New Roman"/>
          <w:sz w:val="24"/>
          <w:szCs w:val="24"/>
        </w:rPr>
      </w:pPr>
      <w:r w:rsidRPr="00CF2BC5">
        <w:rPr>
          <w:rFonts w:ascii="Times New Roman" w:hAnsi="Times New Roman" w:cs="Times New Roman"/>
          <w:sz w:val="24"/>
          <w:szCs w:val="24"/>
        </w:rPr>
        <w:t xml:space="preserve">al rientro del viaggio, compilare una breve relazione ( allegato F )  riguardante gli aspetti </w:t>
      </w:r>
      <w:r w:rsidR="00AD46B3" w:rsidRPr="00CF2BC5">
        <w:rPr>
          <w:rFonts w:ascii="Times New Roman" w:hAnsi="Times New Roman" w:cs="Times New Roman"/>
          <w:sz w:val="24"/>
          <w:szCs w:val="24"/>
        </w:rPr>
        <w:t>didattici - organizzativi</w:t>
      </w:r>
      <w:r w:rsidRPr="00CF2BC5">
        <w:rPr>
          <w:rFonts w:ascii="Times New Roman" w:hAnsi="Times New Roman" w:cs="Times New Roman"/>
          <w:sz w:val="24"/>
          <w:szCs w:val="24"/>
        </w:rPr>
        <w:t>, la qualità del servizio ed eventuali inconvenienti e/o disservizi registrati durante l’effettuazione dell’uscita.</w:t>
      </w:r>
    </w:p>
    <w:p w:rsidR="00636452" w:rsidRPr="0026075C" w:rsidRDefault="00636452" w:rsidP="0026075C">
      <w:pPr>
        <w:jc w:val="center"/>
        <w:rPr>
          <w:rFonts w:ascii="Times New Roman" w:hAnsi="Times New Roman" w:cs="Times New Roman"/>
          <w:b/>
          <w:sz w:val="24"/>
          <w:szCs w:val="24"/>
        </w:rPr>
      </w:pPr>
      <w:r w:rsidRPr="0026075C">
        <w:rPr>
          <w:rFonts w:ascii="Times New Roman" w:hAnsi="Times New Roman" w:cs="Times New Roman"/>
          <w:b/>
          <w:sz w:val="24"/>
          <w:szCs w:val="24"/>
        </w:rPr>
        <w:t>Art. 7 Accompagnatori</w:t>
      </w:r>
    </w:p>
    <w:p w:rsidR="00636452" w:rsidRPr="00636452" w:rsidRDefault="00636452" w:rsidP="009328E1">
      <w:pPr>
        <w:jc w:val="both"/>
        <w:rPr>
          <w:rFonts w:ascii="Times New Roman" w:hAnsi="Times New Roman" w:cs="Times New Roman"/>
          <w:sz w:val="24"/>
          <w:szCs w:val="24"/>
        </w:rPr>
      </w:pPr>
      <w:r w:rsidRPr="00636452">
        <w:rPr>
          <w:rFonts w:ascii="Times New Roman" w:hAnsi="Times New Roman" w:cs="Times New Roman"/>
          <w:sz w:val="24"/>
          <w:szCs w:val="24"/>
        </w:rPr>
        <w:t>La funzione di accompagnatore, per la particolarità dell’incarico, è svolta dal personale docente. Non è esclusa la partecipazione del capo d’istituto tenuto conto degli aspetti positivi che la sua persona rappresenta per gli alunni e per eventuali contatti con autorità.</w:t>
      </w:r>
    </w:p>
    <w:p w:rsidR="00636452" w:rsidRPr="00636452" w:rsidRDefault="00636452" w:rsidP="009328E1">
      <w:pPr>
        <w:jc w:val="both"/>
        <w:rPr>
          <w:rFonts w:ascii="Times New Roman" w:hAnsi="Times New Roman" w:cs="Times New Roman"/>
          <w:sz w:val="24"/>
          <w:szCs w:val="24"/>
        </w:rPr>
      </w:pPr>
      <w:r w:rsidRPr="00636452">
        <w:rPr>
          <w:rFonts w:ascii="Times New Roman" w:hAnsi="Times New Roman" w:cs="Times New Roman"/>
          <w:sz w:val="24"/>
          <w:szCs w:val="24"/>
        </w:rPr>
        <w:t>Considerata la valenza didattica ed educativa dei viaggi di istruzione, i docenti accompagnatori devono aver dato la disponibilità, appartenere alla classe e possibilmente avere affinità con l’ambito disciplinare attinente al viaggio.</w:t>
      </w:r>
    </w:p>
    <w:p w:rsidR="00636452" w:rsidRPr="00636452" w:rsidRDefault="00636452" w:rsidP="009328E1">
      <w:pPr>
        <w:jc w:val="both"/>
        <w:rPr>
          <w:rFonts w:ascii="Times New Roman" w:hAnsi="Times New Roman" w:cs="Times New Roman"/>
          <w:sz w:val="24"/>
          <w:szCs w:val="24"/>
        </w:rPr>
      </w:pPr>
      <w:r w:rsidRPr="00636452">
        <w:rPr>
          <w:rFonts w:ascii="Times New Roman" w:hAnsi="Times New Roman" w:cs="Times New Roman"/>
          <w:sz w:val="24"/>
          <w:szCs w:val="24"/>
        </w:rPr>
        <w:lastRenderedPageBreak/>
        <w:t xml:space="preserve">        Nella programmazione dei viaggi deve essere prevista la presenza di un docente ogni </w:t>
      </w:r>
      <w:r w:rsidR="00AD46B3" w:rsidRPr="00636452">
        <w:rPr>
          <w:rFonts w:ascii="Times New Roman" w:hAnsi="Times New Roman" w:cs="Times New Roman"/>
          <w:sz w:val="24"/>
          <w:szCs w:val="24"/>
        </w:rPr>
        <w:t>quindici</w:t>
      </w:r>
      <w:r w:rsidRPr="00636452">
        <w:rPr>
          <w:rFonts w:ascii="Times New Roman" w:hAnsi="Times New Roman" w:cs="Times New Roman"/>
          <w:sz w:val="24"/>
          <w:szCs w:val="24"/>
        </w:rPr>
        <w:t xml:space="preserve"> alunni. Per i viaggi in cui sia presente un allievo portatore di handicap si rende necessaria la presenza dell’insegnante di sostegno. Qualora l’insegnante dell’allievo portatore di handicap</w:t>
      </w:r>
      <w:r w:rsidR="009328E1">
        <w:rPr>
          <w:rFonts w:ascii="Times New Roman" w:hAnsi="Times New Roman" w:cs="Times New Roman"/>
          <w:sz w:val="24"/>
          <w:szCs w:val="24"/>
        </w:rPr>
        <w:t xml:space="preserve"> </w:t>
      </w:r>
      <w:r w:rsidRPr="00636452">
        <w:rPr>
          <w:rFonts w:ascii="Times New Roman" w:hAnsi="Times New Roman" w:cs="Times New Roman"/>
          <w:sz w:val="24"/>
          <w:szCs w:val="24"/>
        </w:rPr>
        <w:t>non si rendesse disponibile, all’alunno non sarà preclusa la possibilità di partecipazione affidando la sorveglianza a un insegnante della classe o, in subordine, dell’Istituto con o senza titolo. Verificata la disponibilità del docente, il Dirigente Scolastico conferirà l'incarico con nomina.</w:t>
      </w:r>
    </w:p>
    <w:p w:rsidR="00636452" w:rsidRPr="00636452" w:rsidRDefault="0013019F" w:rsidP="009328E1">
      <w:pPr>
        <w:jc w:val="both"/>
        <w:rPr>
          <w:rFonts w:ascii="Times New Roman" w:hAnsi="Times New Roman" w:cs="Times New Roman"/>
          <w:sz w:val="24"/>
          <w:szCs w:val="24"/>
        </w:rPr>
      </w:pPr>
      <w:r>
        <w:rPr>
          <w:rFonts w:ascii="Times New Roman" w:hAnsi="Times New Roman" w:cs="Times New Roman"/>
          <w:sz w:val="24"/>
          <w:szCs w:val="24"/>
        </w:rPr>
        <w:t xml:space="preserve">       N</w:t>
      </w:r>
      <w:r w:rsidR="00636452" w:rsidRPr="00636452">
        <w:rPr>
          <w:rFonts w:ascii="Times New Roman" w:hAnsi="Times New Roman" w:cs="Times New Roman"/>
          <w:sz w:val="24"/>
          <w:szCs w:val="24"/>
        </w:rPr>
        <w:t>el caso di un improvviso impedimento di un accompagnatore, il Dirigente provvederà per quanto possibile, alla sua sostituzione con l’insegnante di riserva previsto obbligatoriamente nell’organizzazione del viaggio. In ogni caso, di norma, ciascuna classe deve avere un proprio insegnante come accompagnatore.</w:t>
      </w:r>
    </w:p>
    <w:p w:rsidR="00636452" w:rsidRPr="00636452" w:rsidRDefault="00636452" w:rsidP="009328E1">
      <w:pPr>
        <w:jc w:val="both"/>
        <w:rPr>
          <w:rFonts w:ascii="Times New Roman" w:hAnsi="Times New Roman" w:cs="Times New Roman"/>
          <w:sz w:val="24"/>
          <w:szCs w:val="24"/>
        </w:rPr>
      </w:pPr>
      <w:r w:rsidRPr="00636452">
        <w:rPr>
          <w:rFonts w:ascii="Times New Roman" w:hAnsi="Times New Roman" w:cs="Times New Roman"/>
          <w:sz w:val="24"/>
          <w:szCs w:val="24"/>
        </w:rPr>
        <w:t>Durante il viaggio l’accompagnatore è tenuto all’obbligo della vigilanza degli alunni con l’assunzione delle responsabilità di cui agli artt. 2047-2048 ( “culpa in vigilando”) del Codice Civile,  con l’integrazione di cui all’art. 61 della legge 11/07/80 n. 312, che ha limitato la responsabilità  patrimoniale della scuola ai soli casi di dolo o colpa grave.</w:t>
      </w:r>
    </w:p>
    <w:p w:rsidR="00636452" w:rsidRPr="0013019F" w:rsidRDefault="00636452" w:rsidP="0013019F">
      <w:pPr>
        <w:jc w:val="center"/>
        <w:rPr>
          <w:rFonts w:ascii="Times New Roman" w:hAnsi="Times New Roman" w:cs="Times New Roman"/>
          <w:b/>
          <w:sz w:val="24"/>
          <w:szCs w:val="24"/>
        </w:rPr>
      </w:pPr>
      <w:r w:rsidRPr="0013019F">
        <w:rPr>
          <w:rFonts w:ascii="Times New Roman" w:hAnsi="Times New Roman" w:cs="Times New Roman"/>
          <w:b/>
          <w:sz w:val="24"/>
          <w:szCs w:val="24"/>
        </w:rPr>
        <w:t>Art. 8 Responsabile del viaggio</w:t>
      </w:r>
    </w:p>
    <w:p w:rsidR="00636452" w:rsidRPr="00636452" w:rsidRDefault="00636452" w:rsidP="0013019F">
      <w:pPr>
        <w:jc w:val="both"/>
        <w:rPr>
          <w:rFonts w:ascii="Times New Roman" w:hAnsi="Times New Roman" w:cs="Times New Roman"/>
          <w:sz w:val="24"/>
          <w:szCs w:val="24"/>
        </w:rPr>
      </w:pPr>
      <w:r w:rsidRPr="00636452">
        <w:rPr>
          <w:rFonts w:ascii="Times New Roman" w:hAnsi="Times New Roman" w:cs="Times New Roman"/>
          <w:sz w:val="24"/>
          <w:szCs w:val="24"/>
        </w:rPr>
        <w:t>Per ogni viaggio d’istruzione uno dei docenti accompagnatori funge da responsabile del viaggio. Il capocomitiva garantisce il rispetto del programma e assume le opportune decisioni nei casi di necessità. Consulta tempestivamente il Dirigente Scolastico ogni volta si renda opportuno o necessario.</w:t>
      </w:r>
    </w:p>
    <w:p w:rsidR="00706B59" w:rsidRDefault="00636452" w:rsidP="00706B59">
      <w:pPr>
        <w:jc w:val="center"/>
        <w:rPr>
          <w:rFonts w:ascii="Times New Roman" w:hAnsi="Times New Roman" w:cs="Times New Roman"/>
          <w:b/>
          <w:sz w:val="24"/>
          <w:szCs w:val="24"/>
        </w:rPr>
      </w:pPr>
      <w:r w:rsidRPr="00706B59">
        <w:rPr>
          <w:rFonts w:ascii="Times New Roman" w:hAnsi="Times New Roman" w:cs="Times New Roman"/>
          <w:b/>
          <w:sz w:val="24"/>
          <w:szCs w:val="24"/>
        </w:rPr>
        <w:t xml:space="preserve">Art. 9 Compiti della Funzione Strumentale responsabile delle uscite didattiche, </w:t>
      </w:r>
    </w:p>
    <w:p w:rsidR="00636452" w:rsidRPr="00706B59" w:rsidRDefault="00636452" w:rsidP="00706B59">
      <w:pPr>
        <w:jc w:val="center"/>
        <w:rPr>
          <w:rFonts w:ascii="Times New Roman" w:hAnsi="Times New Roman" w:cs="Times New Roman"/>
          <w:b/>
          <w:sz w:val="24"/>
          <w:szCs w:val="24"/>
        </w:rPr>
      </w:pPr>
      <w:r w:rsidRPr="00706B59">
        <w:rPr>
          <w:rFonts w:ascii="Times New Roman" w:hAnsi="Times New Roman" w:cs="Times New Roman"/>
          <w:b/>
          <w:sz w:val="24"/>
          <w:szCs w:val="24"/>
        </w:rPr>
        <w:t>visite guidate e viaggi d’istruzione</w:t>
      </w:r>
    </w:p>
    <w:p w:rsidR="00636452" w:rsidRPr="00636452" w:rsidRDefault="00636452" w:rsidP="00706B59">
      <w:pPr>
        <w:jc w:val="both"/>
        <w:rPr>
          <w:rFonts w:ascii="Times New Roman" w:hAnsi="Times New Roman" w:cs="Times New Roman"/>
          <w:sz w:val="24"/>
          <w:szCs w:val="24"/>
        </w:rPr>
      </w:pPr>
      <w:r w:rsidRPr="00636452">
        <w:rPr>
          <w:rFonts w:ascii="Times New Roman" w:hAnsi="Times New Roman" w:cs="Times New Roman"/>
          <w:sz w:val="24"/>
          <w:szCs w:val="24"/>
        </w:rPr>
        <w:t xml:space="preserve">           Il docente Funzione Strumentale per i viaggi di istruzione raccoglie e organizza le proposte dei Consigli di Classe ed elabora il Piano Annuale delle visite guidate e viaggi d’istruzione da sottoporre all’approvazione del Collegio dei Docenti prima di essere inserito nel POF.</w:t>
      </w:r>
    </w:p>
    <w:p w:rsidR="00636452" w:rsidRPr="00636452" w:rsidRDefault="00636452" w:rsidP="00706B59">
      <w:pPr>
        <w:jc w:val="both"/>
        <w:rPr>
          <w:rFonts w:ascii="Times New Roman" w:hAnsi="Times New Roman" w:cs="Times New Roman"/>
          <w:sz w:val="24"/>
          <w:szCs w:val="24"/>
        </w:rPr>
      </w:pPr>
      <w:r w:rsidRPr="00636452">
        <w:rPr>
          <w:rFonts w:ascii="Times New Roman" w:hAnsi="Times New Roman" w:cs="Times New Roman"/>
          <w:sz w:val="24"/>
          <w:szCs w:val="24"/>
        </w:rPr>
        <w:t xml:space="preserve">           La Funzione Strumentale fornisce ai docenti tutte le informazioni relative all’uscita da effettuare;</w:t>
      </w:r>
      <w:r w:rsidR="00706B59">
        <w:rPr>
          <w:rFonts w:ascii="Times New Roman" w:hAnsi="Times New Roman" w:cs="Times New Roman"/>
          <w:sz w:val="24"/>
          <w:szCs w:val="24"/>
        </w:rPr>
        <w:t xml:space="preserve"> </w:t>
      </w:r>
      <w:r w:rsidRPr="00636452">
        <w:rPr>
          <w:rFonts w:ascii="Times New Roman" w:hAnsi="Times New Roman" w:cs="Times New Roman"/>
          <w:sz w:val="24"/>
          <w:szCs w:val="24"/>
        </w:rPr>
        <w:t xml:space="preserve"> si occupa delle prenotazioni a mostre, spettacoli, ecc.; raccoglie e consegna in Segreteria i moduli per l'autorizzazione al viaggio degli alunni; si assicura che i partecipanti siano in possesso di tutti i documenti utili per la partecipazione al viaggio; riceve in consegna i documenti relativi all’uscita; raccoglie le relazioni finali dei docenti-referenti; </w:t>
      </w:r>
    </w:p>
    <w:p w:rsidR="00636452" w:rsidRPr="00636452" w:rsidRDefault="00706B59" w:rsidP="00706B59">
      <w:pPr>
        <w:jc w:val="both"/>
        <w:rPr>
          <w:rFonts w:ascii="Times New Roman" w:hAnsi="Times New Roman" w:cs="Times New Roman"/>
          <w:sz w:val="24"/>
          <w:szCs w:val="24"/>
        </w:rPr>
      </w:pPr>
      <w:r>
        <w:rPr>
          <w:rFonts w:ascii="Times New Roman" w:hAnsi="Times New Roman" w:cs="Times New Roman"/>
          <w:sz w:val="24"/>
          <w:szCs w:val="24"/>
        </w:rPr>
        <w:t xml:space="preserve">        E</w:t>
      </w:r>
      <w:r w:rsidR="00636452" w:rsidRPr="00636452">
        <w:rPr>
          <w:rFonts w:ascii="Times New Roman" w:hAnsi="Times New Roman" w:cs="Times New Roman"/>
          <w:sz w:val="24"/>
          <w:szCs w:val="24"/>
        </w:rPr>
        <w:t>ntro la fine del mese di novembre il Dirigente Scolastico e la Funzione Strumentale per i viaggi di istruzione verificano  la fattibilità del piano sotto l’aspetto organizzativo ed economico ed avviano l’attività negoziale con le agenzie specializzate in turismo scolastico ai</w:t>
      </w:r>
      <w:r>
        <w:rPr>
          <w:rFonts w:ascii="Times New Roman" w:hAnsi="Times New Roman" w:cs="Times New Roman"/>
          <w:sz w:val="24"/>
          <w:szCs w:val="24"/>
        </w:rPr>
        <w:t xml:space="preserve"> </w:t>
      </w:r>
      <w:r w:rsidR="00636452" w:rsidRPr="00636452">
        <w:rPr>
          <w:rFonts w:ascii="Times New Roman" w:hAnsi="Times New Roman" w:cs="Times New Roman"/>
          <w:sz w:val="24"/>
          <w:szCs w:val="24"/>
        </w:rPr>
        <w:t>sensi dell’art. 32 del Decreto 1/2/2001 n. 44. Per ogni meta saranno richiesti almeno tre preventivi. Verranno privilegiati viaggi a costo contenuto per consentire una maggiore partecipazione degli studenti.</w:t>
      </w:r>
    </w:p>
    <w:p w:rsidR="00636452" w:rsidRPr="00706B59" w:rsidRDefault="00636452" w:rsidP="00BE7B9E">
      <w:pPr>
        <w:jc w:val="center"/>
        <w:rPr>
          <w:rFonts w:ascii="Times New Roman" w:hAnsi="Times New Roman" w:cs="Times New Roman"/>
          <w:b/>
          <w:sz w:val="24"/>
          <w:szCs w:val="24"/>
        </w:rPr>
      </w:pPr>
      <w:r w:rsidRPr="00706B59">
        <w:rPr>
          <w:rFonts w:ascii="Times New Roman" w:hAnsi="Times New Roman" w:cs="Times New Roman"/>
          <w:b/>
          <w:sz w:val="24"/>
          <w:szCs w:val="24"/>
        </w:rPr>
        <w:t>Art. 10 Regole di comportamento durante il viaggio</w:t>
      </w:r>
    </w:p>
    <w:p w:rsidR="00636452" w:rsidRPr="00636452" w:rsidRDefault="00636452" w:rsidP="00BE7B9E">
      <w:pPr>
        <w:jc w:val="both"/>
        <w:rPr>
          <w:rFonts w:ascii="Times New Roman" w:hAnsi="Times New Roman" w:cs="Times New Roman"/>
          <w:sz w:val="24"/>
          <w:szCs w:val="24"/>
        </w:rPr>
      </w:pPr>
      <w:r w:rsidRPr="00636452">
        <w:rPr>
          <w:rFonts w:ascii="Times New Roman" w:hAnsi="Times New Roman" w:cs="Times New Roman"/>
          <w:sz w:val="24"/>
          <w:szCs w:val="24"/>
        </w:rPr>
        <w:t xml:space="preserve">Gli alunni durante lo svolgimento dei viaggi sono tenuti a rispettare le regole previste dal Regolamento d’Istituto. Inoltre sono tenuti ad assumere comportamenti corretti nei confronti del </w:t>
      </w:r>
      <w:r w:rsidRPr="00636452">
        <w:rPr>
          <w:rFonts w:ascii="Times New Roman" w:hAnsi="Times New Roman" w:cs="Times New Roman"/>
          <w:sz w:val="24"/>
          <w:szCs w:val="24"/>
        </w:rPr>
        <w:lastRenderedPageBreak/>
        <w:t>personale addetto ai servizi turistici e rispettosi degli ambienti e delle attrezzature alberghiere, dei mezzi di trasporto messi a loro disposizione, dell’ambiente e del patrimonio storico-artistico.</w:t>
      </w:r>
    </w:p>
    <w:p w:rsidR="00636452" w:rsidRPr="00636452" w:rsidRDefault="00636452" w:rsidP="00BE7B9E">
      <w:pPr>
        <w:jc w:val="both"/>
        <w:rPr>
          <w:rFonts w:ascii="Times New Roman" w:hAnsi="Times New Roman" w:cs="Times New Roman"/>
          <w:sz w:val="24"/>
          <w:szCs w:val="24"/>
        </w:rPr>
      </w:pPr>
      <w:r w:rsidRPr="00636452">
        <w:rPr>
          <w:rFonts w:ascii="Times New Roman" w:hAnsi="Times New Roman" w:cs="Times New Roman"/>
          <w:sz w:val="24"/>
          <w:szCs w:val="24"/>
        </w:rPr>
        <w:t>Per eventuali danni si riterranno valide le regole e le sanzioni previste dal patto di corresponsabilità compresi nel regolamento d’Istituto. Quindi, eventuali danni saranno risarciti dalle famiglie.</w:t>
      </w:r>
    </w:p>
    <w:p w:rsidR="00636452" w:rsidRPr="00636452" w:rsidRDefault="00636452" w:rsidP="00BE7B9E">
      <w:pPr>
        <w:jc w:val="both"/>
        <w:rPr>
          <w:rFonts w:ascii="Times New Roman" w:hAnsi="Times New Roman" w:cs="Times New Roman"/>
          <w:sz w:val="24"/>
          <w:szCs w:val="24"/>
        </w:rPr>
      </w:pPr>
      <w:r w:rsidRPr="00636452">
        <w:rPr>
          <w:rFonts w:ascii="Times New Roman" w:hAnsi="Times New Roman" w:cs="Times New Roman"/>
          <w:sz w:val="24"/>
          <w:szCs w:val="24"/>
        </w:rPr>
        <w:t>Gli alunni sono tenuti a partecipare a tutte le attività didattiche previste dal programma, sotto la direzione e la sorveglianza dei docenti incaricati, senza assumere iniziative autonome.</w:t>
      </w:r>
    </w:p>
    <w:p w:rsidR="00636452" w:rsidRPr="00636452" w:rsidRDefault="00636452" w:rsidP="00BE7B9E">
      <w:pPr>
        <w:jc w:val="both"/>
        <w:rPr>
          <w:rFonts w:ascii="Times New Roman" w:hAnsi="Times New Roman" w:cs="Times New Roman"/>
          <w:sz w:val="24"/>
          <w:szCs w:val="24"/>
        </w:rPr>
      </w:pPr>
      <w:r w:rsidRPr="00636452">
        <w:rPr>
          <w:rFonts w:ascii="Times New Roman" w:hAnsi="Times New Roman" w:cs="Times New Roman"/>
          <w:sz w:val="24"/>
          <w:szCs w:val="24"/>
        </w:rPr>
        <w:t>Eventuali episodi di violazione del regolamento di disciplina segnalati nella relazione  dei docenti accompagnatori avranno conseguenze disciplinari in sede. Sarà comunque compito del Consiglio di Classe valutare il profilo disciplinare degli alunni, tenuto conto anche del comportamento mantenuto durante i viaggi d’istruzione . Il Consiglio di Classe potrà disporre la non ulteriore partecipazione delle classi a successivi viaggi d’istruzione.</w:t>
      </w:r>
    </w:p>
    <w:p w:rsidR="00636452" w:rsidRPr="00BE7B9E" w:rsidRDefault="00636452" w:rsidP="00BE7B9E">
      <w:pPr>
        <w:jc w:val="center"/>
        <w:rPr>
          <w:rFonts w:ascii="Times New Roman" w:hAnsi="Times New Roman" w:cs="Times New Roman"/>
          <w:b/>
          <w:sz w:val="24"/>
          <w:szCs w:val="24"/>
        </w:rPr>
      </w:pPr>
      <w:r w:rsidRPr="00BE7B9E">
        <w:rPr>
          <w:rFonts w:ascii="Times New Roman" w:hAnsi="Times New Roman" w:cs="Times New Roman"/>
          <w:b/>
          <w:sz w:val="24"/>
          <w:szCs w:val="24"/>
        </w:rPr>
        <w:t>Art. 11 Aspetti finanziari</w:t>
      </w:r>
    </w:p>
    <w:p w:rsidR="00636452" w:rsidRPr="00636452" w:rsidRDefault="00636452" w:rsidP="00BE7B9E">
      <w:pPr>
        <w:jc w:val="both"/>
        <w:rPr>
          <w:rFonts w:ascii="Times New Roman" w:hAnsi="Times New Roman" w:cs="Times New Roman"/>
          <w:sz w:val="24"/>
          <w:szCs w:val="24"/>
        </w:rPr>
      </w:pPr>
      <w:r w:rsidRPr="00636452">
        <w:rPr>
          <w:rFonts w:ascii="Times New Roman" w:hAnsi="Times New Roman" w:cs="Times New Roman"/>
          <w:sz w:val="24"/>
          <w:szCs w:val="24"/>
        </w:rPr>
        <w:t>I costi del viaggio d’istruzione saranno a totale carico degli studenti. L’Istituto pagherà ai docenti una quota forfettaria giornaliera.</w:t>
      </w:r>
    </w:p>
    <w:p w:rsidR="00636452" w:rsidRPr="00636452" w:rsidRDefault="00636452" w:rsidP="00BE7B9E">
      <w:pPr>
        <w:jc w:val="both"/>
        <w:rPr>
          <w:rFonts w:ascii="Times New Roman" w:hAnsi="Times New Roman" w:cs="Times New Roman"/>
          <w:sz w:val="24"/>
          <w:szCs w:val="24"/>
        </w:rPr>
      </w:pPr>
      <w:r w:rsidRPr="00636452">
        <w:rPr>
          <w:rFonts w:ascii="Times New Roman" w:hAnsi="Times New Roman" w:cs="Times New Roman"/>
          <w:sz w:val="24"/>
          <w:szCs w:val="24"/>
        </w:rPr>
        <w:t>Per tutti i viaggi si deve tener conto dell’esigenza di contenere le spese per evitare un eccessivo onere per le famiglie. Si deve tener conto altresì della possibilità di usufruire di facilitazioni e di gratuità  concesse da Amministrazioni o Enti statali, locali e privati.</w:t>
      </w:r>
    </w:p>
    <w:p w:rsidR="00636452" w:rsidRPr="00636452" w:rsidRDefault="00BE7B9E" w:rsidP="00BE7B9E">
      <w:pPr>
        <w:jc w:val="both"/>
        <w:rPr>
          <w:rFonts w:ascii="Times New Roman" w:hAnsi="Times New Roman" w:cs="Times New Roman"/>
          <w:sz w:val="24"/>
          <w:szCs w:val="24"/>
        </w:rPr>
      </w:pPr>
      <w:r>
        <w:rPr>
          <w:rFonts w:ascii="Times New Roman" w:hAnsi="Times New Roman" w:cs="Times New Roman"/>
          <w:sz w:val="24"/>
          <w:szCs w:val="24"/>
        </w:rPr>
        <w:t xml:space="preserve">      Le </w:t>
      </w:r>
      <w:r w:rsidR="00636452" w:rsidRPr="00636452">
        <w:rPr>
          <w:rFonts w:ascii="Times New Roman" w:hAnsi="Times New Roman" w:cs="Times New Roman"/>
          <w:sz w:val="24"/>
          <w:szCs w:val="24"/>
        </w:rPr>
        <w:t>eventuali rinunce, dopo l’approvazione del progetto, devono avere carattere eccezionale ed essere motivate. Le rinunce che intervengano dopo che è stato stipulato il contatto con l’ Agenzia comportano il pagamento delle penali previste.</w:t>
      </w:r>
    </w:p>
    <w:p w:rsidR="00636452" w:rsidRPr="00636452" w:rsidRDefault="00636452" w:rsidP="00BE7B9E">
      <w:pPr>
        <w:jc w:val="both"/>
        <w:rPr>
          <w:rFonts w:ascii="Times New Roman" w:hAnsi="Times New Roman" w:cs="Times New Roman"/>
          <w:sz w:val="24"/>
          <w:szCs w:val="24"/>
        </w:rPr>
      </w:pPr>
      <w:r w:rsidRPr="00636452">
        <w:rPr>
          <w:rFonts w:ascii="Times New Roman" w:hAnsi="Times New Roman" w:cs="Times New Roman"/>
          <w:sz w:val="24"/>
          <w:szCs w:val="24"/>
        </w:rPr>
        <w:t>L’individuazione delle Ditte di trasporto e delle Agenzie di Viaggi a cui chiedere i preventivi di spesa compete al Dirigente Scolastico e alla  Direzione Amministrativa.</w:t>
      </w:r>
    </w:p>
    <w:p w:rsidR="00636452" w:rsidRPr="00636452" w:rsidRDefault="00636452" w:rsidP="00BE7B9E">
      <w:pPr>
        <w:jc w:val="both"/>
        <w:rPr>
          <w:rFonts w:ascii="Times New Roman" w:hAnsi="Times New Roman" w:cs="Times New Roman"/>
          <w:sz w:val="24"/>
          <w:szCs w:val="24"/>
        </w:rPr>
      </w:pPr>
      <w:r w:rsidRPr="00636452">
        <w:rPr>
          <w:rFonts w:ascii="Times New Roman" w:hAnsi="Times New Roman" w:cs="Times New Roman"/>
          <w:sz w:val="24"/>
          <w:szCs w:val="24"/>
        </w:rPr>
        <w:t>La scelta dei mezzi di trasporto e dei fornitori di servizi, deve essere effettuata tenendo conto dei criteri di economicità, senza tuttavia trascurare la buona qualità dei servizi stessi.</w:t>
      </w:r>
    </w:p>
    <w:p w:rsidR="00636452" w:rsidRPr="00636452" w:rsidRDefault="00636452" w:rsidP="00BE7B9E">
      <w:pPr>
        <w:jc w:val="both"/>
        <w:rPr>
          <w:rFonts w:ascii="Times New Roman" w:hAnsi="Times New Roman" w:cs="Times New Roman"/>
          <w:sz w:val="24"/>
          <w:szCs w:val="24"/>
        </w:rPr>
      </w:pPr>
      <w:r w:rsidRPr="00636452">
        <w:rPr>
          <w:rFonts w:ascii="Times New Roman" w:hAnsi="Times New Roman" w:cs="Times New Roman"/>
          <w:sz w:val="24"/>
          <w:szCs w:val="24"/>
        </w:rPr>
        <w:t>Per la scelta del mezzo di trasporto, è consigliato l’utilizzo di tutti i mezzi pubblici, ogni volta che i percorsi programmati lo consentano. Qualora venga scelto il pullman quale mezzo di trasporto, dovranno essere acquisiti agli atti tutti i documenti previsti dalla normativa.</w:t>
      </w:r>
    </w:p>
    <w:p w:rsidR="00636452" w:rsidRPr="00BE7B9E" w:rsidRDefault="00636452" w:rsidP="00BE7B9E">
      <w:pPr>
        <w:jc w:val="center"/>
        <w:rPr>
          <w:rFonts w:ascii="Times New Roman" w:hAnsi="Times New Roman" w:cs="Times New Roman"/>
          <w:b/>
          <w:sz w:val="24"/>
          <w:szCs w:val="24"/>
        </w:rPr>
      </w:pPr>
      <w:r w:rsidRPr="00BE7B9E">
        <w:rPr>
          <w:rFonts w:ascii="Times New Roman" w:hAnsi="Times New Roman" w:cs="Times New Roman"/>
          <w:b/>
          <w:sz w:val="24"/>
          <w:szCs w:val="24"/>
        </w:rPr>
        <w:t>Art. 12 Organi competenti alla procedura viaggi</w:t>
      </w:r>
    </w:p>
    <w:p w:rsidR="00636452" w:rsidRPr="00636452" w:rsidRDefault="00636452" w:rsidP="00AF4DA9">
      <w:pPr>
        <w:jc w:val="both"/>
        <w:rPr>
          <w:rFonts w:ascii="Times New Roman" w:hAnsi="Times New Roman" w:cs="Times New Roman"/>
          <w:sz w:val="24"/>
          <w:szCs w:val="24"/>
        </w:rPr>
      </w:pPr>
      <w:r w:rsidRPr="00636452">
        <w:rPr>
          <w:rFonts w:ascii="Times New Roman" w:hAnsi="Times New Roman" w:cs="Times New Roman"/>
          <w:sz w:val="24"/>
          <w:szCs w:val="24"/>
        </w:rPr>
        <w:t>Il</w:t>
      </w:r>
      <w:r w:rsidR="00BE7B9E">
        <w:rPr>
          <w:rFonts w:ascii="Times New Roman" w:hAnsi="Times New Roman" w:cs="Times New Roman"/>
          <w:sz w:val="24"/>
          <w:szCs w:val="24"/>
        </w:rPr>
        <w:t xml:space="preserve">  </w:t>
      </w:r>
      <w:r w:rsidRPr="00636452">
        <w:rPr>
          <w:rFonts w:ascii="Times New Roman" w:hAnsi="Times New Roman" w:cs="Times New Roman"/>
          <w:sz w:val="24"/>
          <w:szCs w:val="24"/>
        </w:rPr>
        <w:t>Collegio Docenti</w:t>
      </w:r>
      <w:r w:rsidR="00AF4DA9">
        <w:rPr>
          <w:rFonts w:ascii="Times New Roman" w:hAnsi="Times New Roman" w:cs="Times New Roman"/>
          <w:sz w:val="24"/>
          <w:szCs w:val="24"/>
        </w:rPr>
        <w:t xml:space="preserve">, individua  </w:t>
      </w:r>
      <w:r w:rsidRPr="00636452">
        <w:rPr>
          <w:rFonts w:ascii="Times New Roman" w:hAnsi="Times New Roman" w:cs="Times New Roman"/>
          <w:sz w:val="24"/>
          <w:szCs w:val="24"/>
        </w:rPr>
        <w:t>me</w:t>
      </w:r>
      <w:r w:rsidR="00AF4DA9">
        <w:rPr>
          <w:rFonts w:ascii="Times New Roman" w:hAnsi="Times New Roman" w:cs="Times New Roman"/>
          <w:sz w:val="24"/>
          <w:szCs w:val="24"/>
        </w:rPr>
        <w:t xml:space="preserve">diante il presente Regolamento </w:t>
      </w:r>
      <w:r w:rsidRPr="00636452">
        <w:rPr>
          <w:rFonts w:ascii="Times New Roman" w:hAnsi="Times New Roman" w:cs="Times New Roman"/>
          <w:sz w:val="24"/>
          <w:szCs w:val="24"/>
        </w:rPr>
        <w:t xml:space="preserve"> i criteri e le finalità generali da seguire nella programmazione dei viaggi di istruzione e delle uscite formative.</w:t>
      </w:r>
    </w:p>
    <w:p w:rsidR="00636452" w:rsidRPr="00636452" w:rsidRDefault="00636452" w:rsidP="00AF4DA9">
      <w:pPr>
        <w:jc w:val="both"/>
        <w:rPr>
          <w:rFonts w:ascii="Times New Roman" w:hAnsi="Times New Roman" w:cs="Times New Roman"/>
          <w:sz w:val="24"/>
          <w:szCs w:val="24"/>
        </w:rPr>
      </w:pPr>
      <w:r w:rsidRPr="00636452">
        <w:rPr>
          <w:rFonts w:ascii="Times New Roman" w:hAnsi="Times New Roman" w:cs="Times New Roman"/>
          <w:sz w:val="24"/>
          <w:szCs w:val="24"/>
        </w:rPr>
        <w:t>Il</w:t>
      </w:r>
      <w:r w:rsidR="00AF4DA9">
        <w:rPr>
          <w:rFonts w:ascii="Times New Roman" w:hAnsi="Times New Roman" w:cs="Times New Roman"/>
          <w:sz w:val="24"/>
          <w:szCs w:val="24"/>
        </w:rPr>
        <w:t xml:space="preserve"> </w:t>
      </w:r>
      <w:r w:rsidRPr="00636452">
        <w:rPr>
          <w:rFonts w:ascii="Times New Roman" w:hAnsi="Times New Roman" w:cs="Times New Roman"/>
          <w:sz w:val="24"/>
          <w:szCs w:val="24"/>
        </w:rPr>
        <w:t>Consiglio di Classe,</w:t>
      </w:r>
    </w:p>
    <w:p w:rsidR="00636452" w:rsidRPr="00636452" w:rsidRDefault="00636452" w:rsidP="00AF4DA9">
      <w:pPr>
        <w:jc w:val="both"/>
        <w:rPr>
          <w:rFonts w:ascii="Times New Roman" w:hAnsi="Times New Roman" w:cs="Times New Roman"/>
          <w:sz w:val="24"/>
          <w:szCs w:val="24"/>
        </w:rPr>
      </w:pPr>
      <w:r w:rsidRPr="00636452">
        <w:rPr>
          <w:rFonts w:ascii="Times New Roman" w:hAnsi="Times New Roman" w:cs="Times New Roman"/>
          <w:sz w:val="24"/>
          <w:szCs w:val="24"/>
        </w:rPr>
        <w:t>d’intesa con il Dirigente Scolastico, programma le attività e gli obiettivi didattici, propone le mete, definisce il periodo e la durata, esamina gli aspetti organizzativi ed economici delle iniziative.</w:t>
      </w:r>
    </w:p>
    <w:p w:rsidR="00636452" w:rsidRPr="00636452" w:rsidRDefault="00636452" w:rsidP="00AF4DA9">
      <w:pPr>
        <w:jc w:val="both"/>
        <w:rPr>
          <w:rFonts w:ascii="Times New Roman" w:hAnsi="Times New Roman" w:cs="Times New Roman"/>
          <w:sz w:val="24"/>
          <w:szCs w:val="24"/>
        </w:rPr>
      </w:pPr>
      <w:r w:rsidRPr="00636452">
        <w:rPr>
          <w:rFonts w:ascii="Times New Roman" w:hAnsi="Times New Roman" w:cs="Times New Roman"/>
          <w:sz w:val="24"/>
          <w:szCs w:val="24"/>
        </w:rPr>
        <w:t>La</w:t>
      </w:r>
      <w:r w:rsidR="00030808">
        <w:rPr>
          <w:rFonts w:ascii="Times New Roman" w:hAnsi="Times New Roman" w:cs="Times New Roman"/>
          <w:sz w:val="24"/>
          <w:szCs w:val="24"/>
        </w:rPr>
        <w:t xml:space="preserve"> </w:t>
      </w:r>
      <w:r w:rsidRPr="00636452">
        <w:rPr>
          <w:rFonts w:ascii="Times New Roman" w:hAnsi="Times New Roman" w:cs="Times New Roman"/>
          <w:sz w:val="24"/>
          <w:szCs w:val="24"/>
        </w:rPr>
        <w:t>Figura Strumentale</w:t>
      </w:r>
      <w:r w:rsidR="00030808">
        <w:rPr>
          <w:rFonts w:ascii="Times New Roman" w:hAnsi="Times New Roman" w:cs="Times New Roman"/>
          <w:sz w:val="24"/>
          <w:szCs w:val="24"/>
        </w:rPr>
        <w:t xml:space="preserve"> </w:t>
      </w:r>
      <w:r w:rsidRPr="00636452">
        <w:rPr>
          <w:rFonts w:ascii="Times New Roman" w:hAnsi="Times New Roman" w:cs="Times New Roman"/>
          <w:sz w:val="24"/>
          <w:szCs w:val="24"/>
        </w:rPr>
        <w:t>monitora le diverse fasi della programmazione coordinando la realizzazione delle iniziative elaborate nei singoli Consigli di Classe .</w:t>
      </w:r>
    </w:p>
    <w:p w:rsidR="00636452" w:rsidRPr="00636452" w:rsidRDefault="00636452" w:rsidP="00AF4DA9">
      <w:pPr>
        <w:jc w:val="both"/>
        <w:rPr>
          <w:rFonts w:ascii="Times New Roman" w:hAnsi="Times New Roman" w:cs="Times New Roman"/>
          <w:sz w:val="24"/>
          <w:szCs w:val="24"/>
        </w:rPr>
      </w:pPr>
      <w:r w:rsidRPr="00636452">
        <w:rPr>
          <w:rFonts w:ascii="Times New Roman" w:hAnsi="Times New Roman" w:cs="Times New Roman"/>
          <w:sz w:val="24"/>
          <w:szCs w:val="24"/>
        </w:rPr>
        <w:lastRenderedPageBreak/>
        <w:t>Gli</w:t>
      </w:r>
      <w:r w:rsidR="00AF4DA9">
        <w:rPr>
          <w:rFonts w:ascii="Times New Roman" w:hAnsi="Times New Roman" w:cs="Times New Roman"/>
          <w:sz w:val="24"/>
          <w:szCs w:val="24"/>
        </w:rPr>
        <w:t xml:space="preserve"> </w:t>
      </w:r>
      <w:r w:rsidRPr="00636452">
        <w:rPr>
          <w:rFonts w:ascii="Times New Roman" w:hAnsi="Times New Roman" w:cs="Times New Roman"/>
          <w:sz w:val="24"/>
          <w:szCs w:val="24"/>
        </w:rPr>
        <w:t>Allievi</w:t>
      </w:r>
      <w:r w:rsidR="00AF4DA9">
        <w:rPr>
          <w:rFonts w:ascii="Times New Roman" w:hAnsi="Times New Roman" w:cs="Times New Roman"/>
          <w:sz w:val="24"/>
          <w:szCs w:val="24"/>
        </w:rPr>
        <w:t xml:space="preserve"> </w:t>
      </w:r>
      <w:r w:rsidRPr="00636452">
        <w:rPr>
          <w:rFonts w:ascii="Times New Roman" w:hAnsi="Times New Roman" w:cs="Times New Roman"/>
          <w:sz w:val="24"/>
          <w:szCs w:val="24"/>
        </w:rPr>
        <w:t>sono invitati a collaborare nella preparazione dei materiali, dei documenti, e delle attività necessarie allo svolgimento del viaggio.</w:t>
      </w:r>
    </w:p>
    <w:p w:rsidR="00636452" w:rsidRPr="00636452" w:rsidRDefault="00636452" w:rsidP="00AF4DA9">
      <w:pPr>
        <w:jc w:val="both"/>
        <w:rPr>
          <w:rFonts w:ascii="Times New Roman" w:hAnsi="Times New Roman" w:cs="Times New Roman"/>
          <w:sz w:val="24"/>
          <w:szCs w:val="24"/>
        </w:rPr>
      </w:pPr>
      <w:r w:rsidRPr="00636452">
        <w:rPr>
          <w:rFonts w:ascii="Times New Roman" w:hAnsi="Times New Roman" w:cs="Times New Roman"/>
          <w:sz w:val="24"/>
          <w:szCs w:val="24"/>
        </w:rPr>
        <w:t>Il</w:t>
      </w:r>
      <w:r w:rsidR="00AF4DA9">
        <w:rPr>
          <w:rFonts w:ascii="Times New Roman" w:hAnsi="Times New Roman" w:cs="Times New Roman"/>
          <w:sz w:val="24"/>
          <w:szCs w:val="24"/>
        </w:rPr>
        <w:t xml:space="preserve"> </w:t>
      </w:r>
      <w:r w:rsidRPr="00636452">
        <w:rPr>
          <w:rFonts w:ascii="Times New Roman" w:hAnsi="Times New Roman" w:cs="Times New Roman"/>
          <w:sz w:val="24"/>
          <w:szCs w:val="24"/>
        </w:rPr>
        <w:t>Consiglio d’Istituto</w:t>
      </w:r>
      <w:r w:rsidR="00AF4DA9">
        <w:rPr>
          <w:rFonts w:ascii="Times New Roman" w:hAnsi="Times New Roman" w:cs="Times New Roman"/>
          <w:sz w:val="24"/>
          <w:szCs w:val="24"/>
        </w:rPr>
        <w:t xml:space="preserve"> </w:t>
      </w:r>
      <w:r w:rsidRPr="00636452">
        <w:rPr>
          <w:rFonts w:ascii="Times New Roman" w:hAnsi="Times New Roman" w:cs="Times New Roman"/>
          <w:sz w:val="24"/>
          <w:szCs w:val="24"/>
        </w:rPr>
        <w:t>viene informato delle iniziative programmate ed esprime un</w:t>
      </w:r>
      <w:r w:rsidR="00AF4DA9">
        <w:rPr>
          <w:rFonts w:ascii="Times New Roman" w:hAnsi="Times New Roman" w:cs="Times New Roman"/>
          <w:sz w:val="24"/>
          <w:szCs w:val="24"/>
        </w:rPr>
        <w:t xml:space="preserve"> </w:t>
      </w:r>
      <w:r w:rsidRPr="00636452">
        <w:rPr>
          <w:rFonts w:ascii="Times New Roman" w:hAnsi="Times New Roman" w:cs="Times New Roman"/>
          <w:sz w:val="24"/>
          <w:szCs w:val="24"/>
        </w:rPr>
        <w:t>parere consultivo.</w:t>
      </w:r>
    </w:p>
    <w:p w:rsidR="00636452" w:rsidRPr="00AF4DA9" w:rsidRDefault="00636452" w:rsidP="00AF4DA9">
      <w:pPr>
        <w:jc w:val="center"/>
        <w:rPr>
          <w:rFonts w:ascii="Times New Roman" w:hAnsi="Times New Roman" w:cs="Times New Roman"/>
          <w:b/>
          <w:sz w:val="24"/>
          <w:szCs w:val="24"/>
        </w:rPr>
      </w:pPr>
      <w:r w:rsidRPr="00AF4DA9">
        <w:rPr>
          <w:rFonts w:ascii="Times New Roman" w:hAnsi="Times New Roman" w:cs="Times New Roman"/>
          <w:b/>
          <w:sz w:val="24"/>
          <w:szCs w:val="24"/>
        </w:rPr>
        <w:t>Art. 13 Disposizioni finali</w:t>
      </w:r>
    </w:p>
    <w:p w:rsidR="00636452" w:rsidRPr="00636452" w:rsidRDefault="00636452" w:rsidP="00AF4DA9">
      <w:pPr>
        <w:jc w:val="both"/>
        <w:rPr>
          <w:rFonts w:ascii="Times New Roman" w:hAnsi="Times New Roman" w:cs="Times New Roman"/>
          <w:sz w:val="24"/>
          <w:szCs w:val="24"/>
        </w:rPr>
      </w:pPr>
      <w:r w:rsidRPr="00636452">
        <w:rPr>
          <w:rFonts w:ascii="Times New Roman" w:hAnsi="Times New Roman" w:cs="Times New Roman"/>
          <w:sz w:val="24"/>
          <w:szCs w:val="24"/>
        </w:rPr>
        <w:t xml:space="preserve">          Tutti i partecipanti ai viaggi d’istruzione (accompagnatori, alunni, ecc.) dovranno essere coperti da polizza assicurativa personale o cumulativ</w:t>
      </w:r>
      <w:r w:rsidR="00AF4DA9">
        <w:rPr>
          <w:rFonts w:ascii="Times New Roman" w:hAnsi="Times New Roman" w:cs="Times New Roman"/>
          <w:sz w:val="24"/>
          <w:szCs w:val="24"/>
        </w:rPr>
        <w:t>a contro gli infortuni. Tu</w:t>
      </w:r>
      <w:r w:rsidRPr="00636452">
        <w:rPr>
          <w:rFonts w:ascii="Times New Roman" w:hAnsi="Times New Roman" w:cs="Times New Roman"/>
          <w:sz w:val="24"/>
          <w:szCs w:val="24"/>
        </w:rPr>
        <w:t>tte le uscite avranno come sede di partenza e di arrivo, la Scuola o altra sede prestabilita.</w:t>
      </w:r>
    </w:p>
    <w:p w:rsidR="00636452" w:rsidRPr="00AF4DA9" w:rsidRDefault="00636452" w:rsidP="00AF4DA9">
      <w:pPr>
        <w:jc w:val="center"/>
        <w:rPr>
          <w:rFonts w:ascii="Times New Roman" w:hAnsi="Times New Roman" w:cs="Times New Roman"/>
          <w:b/>
          <w:sz w:val="24"/>
          <w:szCs w:val="24"/>
        </w:rPr>
      </w:pPr>
      <w:r w:rsidRPr="00AF4DA9">
        <w:rPr>
          <w:rFonts w:ascii="Times New Roman" w:hAnsi="Times New Roman" w:cs="Times New Roman"/>
          <w:b/>
          <w:sz w:val="24"/>
          <w:szCs w:val="24"/>
        </w:rPr>
        <w:t>Art. 14 Normativa di riferimento</w:t>
      </w:r>
    </w:p>
    <w:p w:rsidR="00636452" w:rsidRPr="00636452" w:rsidRDefault="00636452" w:rsidP="00AF4DA9">
      <w:pPr>
        <w:jc w:val="both"/>
        <w:rPr>
          <w:rFonts w:ascii="Times New Roman" w:hAnsi="Times New Roman" w:cs="Times New Roman"/>
          <w:sz w:val="24"/>
          <w:szCs w:val="24"/>
        </w:rPr>
      </w:pPr>
      <w:r w:rsidRPr="00636452">
        <w:rPr>
          <w:rFonts w:ascii="Times New Roman" w:hAnsi="Times New Roman" w:cs="Times New Roman"/>
          <w:sz w:val="24"/>
          <w:szCs w:val="24"/>
        </w:rPr>
        <w:t>Per gli aspetti generali e per quanto non previsto dal presente Regolamento si rinvia alla normativa vigente le cui  disposizioni  in materia di viaggi di istruzione sono contenute in diversi orientamenti normativi, in particolare:  nella  Circolare Ministeriale  n. 253 del 14.08.1991; nella  Circolare  Ministeriale n. 291 del 14.10.1992;  nella Ordinanza Ministeriale n. 132 del 15.05.1990, nella Circolare Ministeriale n. 623 del 02.10.1996;  nel Decreto legislativo  n. 111 del 17.03.1995 che da attuazione alla Direttiva 314/90/CEE concernente i pacchetti turistici ed in ogni  loro eventuale successiva modificazione ed integrazione.</w:t>
      </w:r>
    </w:p>
    <w:p w:rsidR="00636452" w:rsidRPr="00AF4DA9" w:rsidRDefault="00636452" w:rsidP="00AF4DA9">
      <w:pPr>
        <w:jc w:val="center"/>
        <w:rPr>
          <w:rFonts w:ascii="Times New Roman" w:hAnsi="Times New Roman" w:cs="Times New Roman"/>
          <w:b/>
          <w:sz w:val="24"/>
          <w:szCs w:val="24"/>
        </w:rPr>
      </w:pPr>
      <w:r w:rsidRPr="00AF4DA9">
        <w:rPr>
          <w:rFonts w:ascii="Times New Roman" w:hAnsi="Times New Roman" w:cs="Times New Roman"/>
          <w:b/>
          <w:sz w:val="24"/>
          <w:szCs w:val="24"/>
        </w:rPr>
        <w:t>Art. 15 Aggiornamento e revisione</w:t>
      </w:r>
    </w:p>
    <w:p w:rsidR="00636452" w:rsidRPr="00636452" w:rsidRDefault="00AF4DA9" w:rsidP="00C276CE">
      <w:pPr>
        <w:jc w:val="both"/>
        <w:rPr>
          <w:rFonts w:ascii="Times New Roman" w:hAnsi="Times New Roman" w:cs="Times New Roman"/>
          <w:sz w:val="24"/>
          <w:szCs w:val="24"/>
        </w:rPr>
      </w:pPr>
      <w:r>
        <w:rPr>
          <w:rFonts w:ascii="Times New Roman" w:hAnsi="Times New Roman" w:cs="Times New Roman"/>
          <w:sz w:val="24"/>
          <w:szCs w:val="24"/>
        </w:rPr>
        <w:t xml:space="preserve">     T</w:t>
      </w:r>
      <w:r w:rsidR="00636452" w:rsidRPr="00636452">
        <w:rPr>
          <w:rFonts w:ascii="Times New Roman" w:hAnsi="Times New Roman" w:cs="Times New Roman"/>
          <w:sz w:val="24"/>
          <w:szCs w:val="24"/>
        </w:rPr>
        <w:t>utti gli utenti possono proporre, quando ritenuto necessario, integrazioni e/o modifiche al presente Regolamento. Le proposte verranno esaminate da un’apposita commissione, prima di essere ammesse al parere del Collegio dei docenti e al consiglio d’Istituto.</w:t>
      </w:r>
    </w:p>
    <w:p w:rsidR="007B7442" w:rsidRPr="00A31148" w:rsidRDefault="00636452" w:rsidP="00A31148">
      <w:pPr>
        <w:jc w:val="both"/>
        <w:rPr>
          <w:rFonts w:ascii="Times New Roman" w:hAnsi="Times New Roman" w:cs="Times New Roman"/>
          <w:sz w:val="24"/>
          <w:szCs w:val="24"/>
        </w:rPr>
      </w:pPr>
      <w:r w:rsidRPr="00636452">
        <w:rPr>
          <w:rFonts w:ascii="Times New Roman" w:hAnsi="Times New Roman" w:cs="Times New Roman"/>
          <w:sz w:val="24"/>
          <w:szCs w:val="24"/>
        </w:rPr>
        <w:t xml:space="preserve">        Il presente Regolamento è soggetto a revisione periodica, secondo necessità.</w:t>
      </w:r>
    </w:p>
    <w:p w:rsidR="00636452" w:rsidRPr="00C276CE" w:rsidRDefault="00636452" w:rsidP="00C276CE">
      <w:pPr>
        <w:jc w:val="center"/>
        <w:rPr>
          <w:rFonts w:ascii="Times New Roman" w:hAnsi="Times New Roman" w:cs="Times New Roman"/>
          <w:b/>
          <w:sz w:val="24"/>
          <w:szCs w:val="24"/>
        </w:rPr>
      </w:pPr>
      <w:r w:rsidRPr="00C276CE">
        <w:rPr>
          <w:rFonts w:ascii="Times New Roman" w:hAnsi="Times New Roman" w:cs="Times New Roman"/>
          <w:b/>
          <w:sz w:val="24"/>
          <w:szCs w:val="24"/>
        </w:rPr>
        <w:t>Art. 16 Avvertenze</w:t>
      </w:r>
    </w:p>
    <w:p w:rsidR="00636452" w:rsidRPr="00636452" w:rsidRDefault="00636452" w:rsidP="000D237A">
      <w:pPr>
        <w:jc w:val="center"/>
        <w:rPr>
          <w:rFonts w:ascii="Times New Roman" w:hAnsi="Times New Roman" w:cs="Times New Roman"/>
          <w:sz w:val="24"/>
          <w:szCs w:val="24"/>
        </w:rPr>
      </w:pPr>
      <w:r w:rsidRPr="00636452">
        <w:rPr>
          <w:rFonts w:ascii="Times New Roman" w:hAnsi="Times New Roman" w:cs="Times New Roman"/>
          <w:sz w:val="24"/>
          <w:szCs w:val="24"/>
        </w:rPr>
        <w:t>Il presente Regolamento è parte integrante del Regolamento D’Istituto.</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ALLEGATI</w:t>
      </w:r>
    </w:p>
    <w:p w:rsidR="006364FD" w:rsidRDefault="00636452" w:rsidP="006364FD">
      <w:pPr>
        <w:pStyle w:val="Paragrafoelenco"/>
        <w:numPr>
          <w:ilvl w:val="0"/>
          <w:numId w:val="6"/>
        </w:numPr>
        <w:rPr>
          <w:rFonts w:ascii="Times New Roman" w:hAnsi="Times New Roman" w:cs="Times New Roman"/>
          <w:sz w:val="24"/>
          <w:szCs w:val="24"/>
        </w:rPr>
      </w:pPr>
      <w:r w:rsidRPr="006364FD">
        <w:rPr>
          <w:rFonts w:ascii="Times New Roman" w:hAnsi="Times New Roman" w:cs="Times New Roman"/>
          <w:sz w:val="24"/>
          <w:szCs w:val="24"/>
        </w:rPr>
        <w:t>Modulo A:</w:t>
      </w:r>
      <w:r w:rsidR="00A42922">
        <w:rPr>
          <w:rFonts w:ascii="Times New Roman" w:hAnsi="Times New Roman" w:cs="Times New Roman"/>
          <w:sz w:val="24"/>
          <w:szCs w:val="24"/>
        </w:rPr>
        <w:t xml:space="preserve"> </w:t>
      </w:r>
      <w:r w:rsidRPr="006364FD">
        <w:rPr>
          <w:rFonts w:ascii="Times New Roman" w:hAnsi="Times New Roman" w:cs="Times New Roman"/>
          <w:sz w:val="24"/>
          <w:szCs w:val="24"/>
        </w:rPr>
        <w:t xml:space="preserve">scheda programmazione uscite didattiche e visite guidate </w:t>
      </w:r>
    </w:p>
    <w:p w:rsidR="006364FD" w:rsidRDefault="00636452" w:rsidP="006364FD">
      <w:pPr>
        <w:pStyle w:val="Paragrafoelenco"/>
        <w:numPr>
          <w:ilvl w:val="0"/>
          <w:numId w:val="6"/>
        </w:numPr>
        <w:rPr>
          <w:rFonts w:ascii="Times New Roman" w:hAnsi="Times New Roman" w:cs="Times New Roman"/>
          <w:sz w:val="24"/>
          <w:szCs w:val="24"/>
        </w:rPr>
      </w:pPr>
      <w:r w:rsidRPr="006364FD">
        <w:rPr>
          <w:rFonts w:ascii="Times New Roman" w:hAnsi="Times New Roman" w:cs="Times New Roman"/>
          <w:sz w:val="24"/>
          <w:szCs w:val="24"/>
        </w:rPr>
        <w:t>Modulo B:</w:t>
      </w:r>
      <w:r w:rsidR="00A42922">
        <w:rPr>
          <w:rFonts w:ascii="Times New Roman" w:hAnsi="Times New Roman" w:cs="Times New Roman"/>
          <w:sz w:val="24"/>
          <w:szCs w:val="24"/>
        </w:rPr>
        <w:t xml:space="preserve"> </w:t>
      </w:r>
      <w:r w:rsidRPr="006364FD">
        <w:rPr>
          <w:rFonts w:ascii="Times New Roman" w:hAnsi="Times New Roman" w:cs="Times New Roman"/>
          <w:sz w:val="24"/>
          <w:szCs w:val="24"/>
        </w:rPr>
        <w:t xml:space="preserve">scheda programmazione viaggi d’istruzione Modulo </w:t>
      </w:r>
    </w:p>
    <w:p w:rsidR="006364FD" w:rsidRDefault="00636452" w:rsidP="006364FD">
      <w:pPr>
        <w:pStyle w:val="Paragrafoelenco"/>
        <w:numPr>
          <w:ilvl w:val="0"/>
          <w:numId w:val="6"/>
        </w:numPr>
        <w:rPr>
          <w:rFonts w:ascii="Times New Roman" w:hAnsi="Times New Roman" w:cs="Times New Roman"/>
          <w:sz w:val="24"/>
          <w:szCs w:val="24"/>
        </w:rPr>
      </w:pPr>
      <w:r w:rsidRPr="006364FD">
        <w:rPr>
          <w:rFonts w:ascii="Times New Roman" w:hAnsi="Times New Roman" w:cs="Times New Roman"/>
          <w:sz w:val="24"/>
          <w:szCs w:val="24"/>
        </w:rPr>
        <w:t>C:</w:t>
      </w:r>
      <w:r w:rsidR="00A42922">
        <w:rPr>
          <w:rFonts w:ascii="Times New Roman" w:hAnsi="Times New Roman" w:cs="Times New Roman"/>
          <w:sz w:val="24"/>
          <w:szCs w:val="24"/>
        </w:rPr>
        <w:t xml:space="preserve"> </w:t>
      </w:r>
      <w:r w:rsidRPr="006364FD">
        <w:rPr>
          <w:rFonts w:ascii="Times New Roman" w:hAnsi="Times New Roman" w:cs="Times New Roman"/>
          <w:sz w:val="24"/>
          <w:szCs w:val="24"/>
        </w:rPr>
        <w:t xml:space="preserve">programma di viaggio Modulo </w:t>
      </w:r>
    </w:p>
    <w:p w:rsidR="006364FD" w:rsidRDefault="00636452" w:rsidP="006364FD">
      <w:pPr>
        <w:pStyle w:val="Paragrafoelenco"/>
        <w:numPr>
          <w:ilvl w:val="0"/>
          <w:numId w:val="6"/>
        </w:numPr>
        <w:rPr>
          <w:rFonts w:ascii="Times New Roman" w:hAnsi="Times New Roman" w:cs="Times New Roman"/>
          <w:sz w:val="24"/>
          <w:szCs w:val="24"/>
        </w:rPr>
      </w:pPr>
      <w:r w:rsidRPr="006364FD">
        <w:rPr>
          <w:rFonts w:ascii="Times New Roman" w:hAnsi="Times New Roman" w:cs="Times New Roman"/>
          <w:sz w:val="24"/>
          <w:szCs w:val="24"/>
        </w:rPr>
        <w:t>D:</w:t>
      </w:r>
      <w:r w:rsidR="00A42922">
        <w:rPr>
          <w:rFonts w:ascii="Times New Roman" w:hAnsi="Times New Roman" w:cs="Times New Roman"/>
          <w:sz w:val="24"/>
          <w:szCs w:val="24"/>
        </w:rPr>
        <w:t xml:space="preserve"> </w:t>
      </w:r>
      <w:r w:rsidRPr="006364FD">
        <w:rPr>
          <w:rFonts w:ascii="Times New Roman" w:hAnsi="Times New Roman" w:cs="Times New Roman"/>
          <w:sz w:val="24"/>
          <w:szCs w:val="24"/>
        </w:rPr>
        <w:t xml:space="preserve">elenco alunni partecipanti </w:t>
      </w:r>
    </w:p>
    <w:p w:rsidR="00A42922" w:rsidRDefault="00636452" w:rsidP="006364FD">
      <w:pPr>
        <w:pStyle w:val="Paragrafoelenco"/>
        <w:numPr>
          <w:ilvl w:val="0"/>
          <w:numId w:val="6"/>
        </w:numPr>
        <w:rPr>
          <w:rFonts w:ascii="Times New Roman" w:hAnsi="Times New Roman" w:cs="Times New Roman"/>
          <w:sz w:val="24"/>
          <w:szCs w:val="24"/>
        </w:rPr>
      </w:pPr>
      <w:r w:rsidRPr="006364FD">
        <w:rPr>
          <w:rFonts w:ascii="Times New Roman" w:hAnsi="Times New Roman" w:cs="Times New Roman"/>
          <w:sz w:val="24"/>
          <w:szCs w:val="24"/>
        </w:rPr>
        <w:t>Modulo E-E1:</w:t>
      </w:r>
      <w:r w:rsidR="00A42922">
        <w:rPr>
          <w:rFonts w:ascii="Times New Roman" w:hAnsi="Times New Roman" w:cs="Times New Roman"/>
          <w:sz w:val="24"/>
          <w:szCs w:val="24"/>
        </w:rPr>
        <w:t xml:space="preserve"> </w:t>
      </w:r>
      <w:r w:rsidRPr="006364FD">
        <w:rPr>
          <w:rFonts w:ascii="Times New Roman" w:hAnsi="Times New Roman" w:cs="Times New Roman"/>
          <w:sz w:val="24"/>
          <w:szCs w:val="24"/>
        </w:rPr>
        <w:t xml:space="preserve">richiesta autorizzazione alle famiglie e informativa viaggio </w:t>
      </w:r>
    </w:p>
    <w:p w:rsidR="006364FD" w:rsidRPr="00A42922" w:rsidRDefault="00636452" w:rsidP="00A42922">
      <w:pPr>
        <w:pStyle w:val="Paragrafoelenco"/>
        <w:numPr>
          <w:ilvl w:val="0"/>
          <w:numId w:val="6"/>
        </w:numPr>
        <w:rPr>
          <w:rFonts w:ascii="Times New Roman" w:hAnsi="Times New Roman" w:cs="Times New Roman"/>
          <w:sz w:val="24"/>
          <w:szCs w:val="24"/>
        </w:rPr>
      </w:pPr>
      <w:r w:rsidRPr="006364FD">
        <w:rPr>
          <w:rFonts w:ascii="Times New Roman" w:hAnsi="Times New Roman" w:cs="Times New Roman"/>
          <w:sz w:val="24"/>
          <w:szCs w:val="24"/>
        </w:rPr>
        <w:t xml:space="preserve">Modulo </w:t>
      </w:r>
      <w:r w:rsidRPr="00A42922">
        <w:rPr>
          <w:rFonts w:ascii="Times New Roman" w:hAnsi="Times New Roman" w:cs="Times New Roman"/>
          <w:sz w:val="24"/>
          <w:szCs w:val="24"/>
        </w:rPr>
        <w:t>F:</w:t>
      </w:r>
      <w:r w:rsidR="00A42922">
        <w:rPr>
          <w:rFonts w:ascii="Times New Roman" w:hAnsi="Times New Roman" w:cs="Times New Roman"/>
          <w:sz w:val="24"/>
          <w:szCs w:val="24"/>
        </w:rPr>
        <w:t xml:space="preserve"> </w:t>
      </w:r>
      <w:r w:rsidR="00CE069C">
        <w:rPr>
          <w:rFonts w:ascii="Times New Roman" w:hAnsi="Times New Roman" w:cs="Times New Roman"/>
          <w:sz w:val="24"/>
          <w:szCs w:val="24"/>
        </w:rPr>
        <w:t>relazione finale</w:t>
      </w:r>
      <w:r w:rsidRPr="00A42922">
        <w:rPr>
          <w:rFonts w:ascii="Times New Roman" w:hAnsi="Times New Roman" w:cs="Times New Roman"/>
          <w:sz w:val="24"/>
          <w:szCs w:val="24"/>
        </w:rPr>
        <w:t xml:space="preserve"> </w:t>
      </w:r>
    </w:p>
    <w:p w:rsidR="006364FD" w:rsidRDefault="006364FD" w:rsidP="00636452">
      <w:pPr>
        <w:rPr>
          <w:rFonts w:ascii="Times New Roman" w:hAnsi="Times New Roman" w:cs="Times New Roman"/>
          <w:sz w:val="24"/>
          <w:szCs w:val="24"/>
        </w:rPr>
      </w:pPr>
    </w:p>
    <w:p w:rsidR="006364FD" w:rsidRDefault="006364FD" w:rsidP="00636452">
      <w:pPr>
        <w:rPr>
          <w:rFonts w:ascii="Times New Roman" w:hAnsi="Times New Roman" w:cs="Times New Roman"/>
          <w:sz w:val="24"/>
          <w:szCs w:val="24"/>
        </w:rPr>
      </w:pPr>
    </w:p>
    <w:p w:rsidR="000D237A" w:rsidRDefault="000D237A" w:rsidP="00636452">
      <w:pPr>
        <w:rPr>
          <w:rFonts w:ascii="Times New Roman" w:hAnsi="Times New Roman" w:cs="Times New Roman"/>
          <w:sz w:val="24"/>
          <w:szCs w:val="24"/>
        </w:rPr>
      </w:pPr>
    </w:p>
    <w:p w:rsidR="009B35B9" w:rsidRDefault="009B35B9" w:rsidP="00636452">
      <w:pPr>
        <w:rPr>
          <w:rFonts w:ascii="Times New Roman" w:hAnsi="Times New Roman" w:cs="Times New Roman"/>
          <w:sz w:val="24"/>
          <w:szCs w:val="24"/>
        </w:rPr>
      </w:pPr>
    </w:p>
    <w:p w:rsidR="001746AB" w:rsidRDefault="001746AB" w:rsidP="00636452">
      <w:pPr>
        <w:rPr>
          <w:rFonts w:ascii="Times New Roman" w:hAnsi="Times New Roman" w:cs="Times New Roman"/>
          <w:sz w:val="24"/>
          <w:szCs w:val="24"/>
        </w:rPr>
      </w:pP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MODULO A</w:t>
      </w:r>
    </w:p>
    <w:p w:rsidR="00636452" w:rsidRPr="00636452" w:rsidRDefault="00636452" w:rsidP="000D237A">
      <w:pPr>
        <w:jc w:val="center"/>
        <w:rPr>
          <w:rFonts w:ascii="Times New Roman" w:hAnsi="Times New Roman" w:cs="Times New Roman"/>
          <w:sz w:val="24"/>
          <w:szCs w:val="24"/>
        </w:rPr>
      </w:pPr>
      <w:r w:rsidRPr="00636452">
        <w:rPr>
          <w:rFonts w:ascii="Times New Roman" w:hAnsi="Times New Roman" w:cs="Times New Roman"/>
          <w:sz w:val="24"/>
          <w:szCs w:val="24"/>
        </w:rPr>
        <w:t>ISTITUTO COMPRENSIVO “</w:t>
      </w:r>
      <w:r w:rsidR="002738B9">
        <w:rPr>
          <w:rFonts w:ascii="Times New Roman" w:hAnsi="Times New Roman" w:cs="Times New Roman"/>
          <w:sz w:val="24"/>
          <w:szCs w:val="24"/>
        </w:rPr>
        <w:t>SERAO-FERMI” di CELLOLE</w:t>
      </w:r>
      <w:r w:rsidRPr="00636452">
        <w:rPr>
          <w:rFonts w:ascii="Times New Roman" w:hAnsi="Times New Roman" w:cs="Times New Roman"/>
          <w:sz w:val="24"/>
          <w:szCs w:val="24"/>
        </w:rPr>
        <w:t xml:space="preserve"> </w:t>
      </w:r>
      <w:r w:rsidR="000D237A">
        <w:rPr>
          <w:rFonts w:ascii="Times New Roman" w:hAnsi="Times New Roman" w:cs="Times New Roman"/>
          <w:sz w:val="24"/>
          <w:szCs w:val="24"/>
        </w:rPr>
        <w:t xml:space="preserve">                                       </w:t>
      </w:r>
      <w:r w:rsidRPr="00636452">
        <w:rPr>
          <w:rFonts w:ascii="Times New Roman" w:hAnsi="Times New Roman" w:cs="Times New Roman"/>
          <w:sz w:val="24"/>
          <w:szCs w:val="24"/>
        </w:rPr>
        <w:t>Programmazione Uscite Didat</w:t>
      </w:r>
      <w:r w:rsidR="002738B9">
        <w:rPr>
          <w:rFonts w:ascii="Times New Roman" w:hAnsi="Times New Roman" w:cs="Times New Roman"/>
          <w:sz w:val="24"/>
          <w:szCs w:val="24"/>
        </w:rPr>
        <w:t>tiche e Visite Guidate A.S. 2014</w:t>
      </w:r>
      <w:r w:rsidRPr="00636452">
        <w:rPr>
          <w:rFonts w:ascii="Times New Roman" w:hAnsi="Times New Roman" w:cs="Times New Roman"/>
          <w:sz w:val="24"/>
          <w:szCs w:val="24"/>
        </w:rPr>
        <w:t>-</w:t>
      </w:r>
      <w:r w:rsidR="002738B9">
        <w:rPr>
          <w:rFonts w:ascii="Times New Roman" w:hAnsi="Times New Roman" w:cs="Times New Roman"/>
          <w:sz w:val="24"/>
          <w:szCs w:val="24"/>
        </w:rPr>
        <w:t>2015</w:t>
      </w:r>
    </w:p>
    <w:p w:rsidR="000C4AD5" w:rsidRDefault="000C4AD5" w:rsidP="00636452">
      <w:pPr>
        <w:rPr>
          <w:rFonts w:ascii="Times New Roman" w:hAnsi="Times New Roman" w:cs="Times New Roman"/>
          <w:sz w:val="24"/>
          <w:szCs w:val="24"/>
        </w:rPr>
      </w:pPr>
    </w:p>
    <w:p w:rsidR="00636452" w:rsidRPr="00636452" w:rsidRDefault="000C4AD5" w:rsidP="00636452">
      <w:pPr>
        <w:rPr>
          <w:rFonts w:ascii="Times New Roman" w:hAnsi="Times New Roman" w:cs="Times New Roman"/>
          <w:sz w:val="24"/>
          <w:szCs w:val="24"/>
        </w:rPr>
      </w:pPr>
      <w:r>
        <w:rPr>
          <w:rFonts w:ascii="Times New Roman" w:hAnsi="Times New Roman" w:cs="Times New Roman"/>
          <w:sz w:val="24"/>
          <w:szCs w:val="24"/>
        </w:rPr>
        <w:t>SCUOLA_____________________</w:t>
      </w:r>
      <w:r w:rsidR="00636452" w:rsidRPr="00636452">
        <w:rPr>
          <w:rFonts w:ascii="Times New Roman" w:hAnsi="Times New Roman" w:cs="Times New Roman"/>
          <w:sz w:val="24"/>
          <w:szCs w:val="24"/>
        </w:rPr>
        <w:t>___________________</w:t>
      </w:r>
      <w:r>
        <w:rPr>
          <w:rFonts w:ascii="Times New Roman" w:hAnsi="Times New Roman" w:cs="Times New Roman"/>
          <w:sz w:val="24"/>
          <w:szCs w:val="24"/>
        </w:rPr>
        <w:t>__________</w:t>
      </w:r>
      <w:r w:rsidR="00636452" w:rsidRPr="00636452">
        <w:rPr>
          <w:rFonts w:ascii="Times New Roman" w:hAnsi="Times New Roman" w:cs="Times New Roman"/>
          <w:sz w:val="24"/>
          <w:szCs w:val="24"/>
        </w:rPr>
        <w:t>CLASSE______SEZ_____</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Docente Coordinatore:____________________________________________________</w:t>
      </w:r>
      <w:r w:rsidR="000C4AD5">
        <w:rPr>
          <w:rFonts w:ascii="Times New Roman" w:hAnsi="Times New Roman" w:cs="Times New Roman"/>
          <w:sz w:val="24"/>
          <w:szCs w:val="24"/>
        </w:rPr>
        <w:t>_________</w:t>
      </w:r>
    </w:p>
    <w:p w:rsidR="000C4AD5" w:rsidRDefault="000C4AD5" w:rsidP="00636452">
      <w:pPr>
        <w:rPr>
          <w:rFonts w:ascii="Times New Roman" w:hAnsi="Times New Roman" w:cs="Times New Roman"/>
          <w:sz w:val="24"/>
          <w:szCs w:val="24"/>
        </w:rPr>
      </w:pPr>
    </w:p>
    <w:p w:rsidR="00FC4F4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 xml:space="preserve">PROPOSTE VISITE GUIDATE (autobus) </w:t>
      </w:r>
    </w:p>
    <w:tbl>
      <w:tblPr>
        <w:tblStyle w:val="Grigliatabella"/>
        <w:tblW w:w="0" w:type="auto"/>
        <w:tblLook w:val="04A0"/>
      </w:tblPr>
      <w:tblGrid>
        <w:gridCol w:w="1668"/>
        <w:gridCol w:w="2268"/>
        <w:gridCol w:w="2835"/>
        <w:gridCol w:w="3007"/>
      </w:tblGrid>
      <w:tr w:rsidR="00FC4F42" w:rsidTr="00FC4F42">
        <w:tc>
          <w:tcPr>
            <w:tcW w:w="1668" w:type="dxa"/>
          </w:tcPr>
          <w:p w:rsidR="00FC4F42" w:rsidRDefault="00FC4F42" w:rsidP="00636452">
            <w:pPr>
              <w:rPr>
                <w:rFonts w:ascii="Times New Roman" w:hAnsi="Times New Roman" w:cs="Times New Roman"/>
                <w:sz w:val="24"/>
                <w:szCs w:val="24"/>
              </w:rPr>
            </w:pPr>
            <w:r w:rsidRPr="00636452">
              <w:rPr>
                <w:rFonts w:ascii="Times New Roman" w:hAnsi="Times New Roman" w:cs="Times New Roman"/>
                <w:sz w:val="24"/>
                <w:szCs w:val="24"/>
              </w:rPr>
              <w:t>DATA PREVISTA</w:t>
            </w:r>
          </w:p>
        </w:tc>
        <w:tc>
          <w:tcPr>
            <w:tcW w:w="2268" w:type="dxa"/>
          </w:tcPr>
          <w:p w:rsidR="00FC4F42" w:rsidRDefault="00FC4F42" w:rsidP="00636452">
            <w:pPr>
              <w:rPr>
                <w:rFonts w:ascii="Times New Roman" w:hAnsi="Times New Roman" w:cs="Times New Roman"/>
                <w:sz w:val="24"/>
                <w:szCs w:val="24"/>
              </w:rPr>
            </w:pPr>
            <w:r w:rsidRPr="00636452">
              <w:rPr>
                <w:rFonts w:ascii="Times New Roman" w:hAnsi="Times New Roman" w:cs="Times New Roman"/>
                <w:sz w:val="24"/>
                <w:szCs w:val="24"/>
              </w:rPr>
              <w:t>META ITINERARIO</w:t>
            </w:r>
          </w:p>
        </w:tc>
        <w:tc>
          <w:tcPr>
            <w:tcW w:w="2835" w:type="dxa"/>
          </w:tcPr>
          <w:p w:rsidR="00FC4F42" w:rsidRDefault="00FC4F42" w:rsidP="00636452">
            <w:pPr>
              <w:rPr>
                <w:rFonts w:ascii="Times New Roman" w:hAnsi="Times New Roman" w:cs="Times New Roman"/>
                <w:sz w:val="24"/>
                <w:szCs w:val="24"/>
              </w:rPr>
            </w:pPr>
            <w:r w:rsidRPr="00636452">
              <w:rPr>
                <w:rFonts w:ascii="Times New Roman" w:hAnsi="Times New Roman" w:cs="Times New Roman"/>
                <w:sz w:val="24"/>
                <w:szCs w:val="24"/>
              </w:rPr>
              <w:t>DOCENTE REFERENTE</w:t>
            </w:r>
          </w:p>
        </w:tc>
        <w:tc>
          <w:tcPr>
            <w:tcW w:w="3007" w:type="dxa"/>
          </w:tcPr>
          <w:p w:rsidR="00FC4F42" w:rsidRPr="00636452" w:rsidRDefault="00FC4F42" w:rsidP="00FC4F42">
            <w:pPr>
              <w:rPr>
                <w:rFonts w:ascii="Times New Roman" w:hAnsi="Times New Roman" w:cs="Times New Roman"/>
                <w:sz w:val="24"/>
                <w:szCs w:val="24"/>
              </w:rPr>
            </w:pPr>
            <w:r w:rsidRPr="00636452">
              <w:rPr>
                <w:rFonts w:ascii="Times New Roman" w:hAnsi="Times New Roman" w:cs="Times New Roman"/>
                <w:sz w:val="24"/>
                <w:szCs w:val="24"/>
              </w:rPr>
              <w:t>OBIETTIVI DIDATTICO-EDUCATIVI</w:t>
            </w:r>
          </w:p>
          <w:p w:rsidR="00FC4F42" w:rsidRDefault="00FC4F42" w:rsidP="00636452">
            <w:pPr>
              <w:rPr>
                <w:rFonts w:ascii="Times New Roman" w:hAnsi="Times New Roman" w:cs="Times New Roman"/>
                <w:sz w:val="24"/>
                <w:szCs w:val="24"/>
              </w:rPr>
            </w:pPr>
          </w:p>
        </w:tc>
      </w:tr>
      <w:tr w:rsidR="00FC4F42" w:rsidTr="00FC4F42">
        <w:tc>
          <w:tcPr>
            <w:tcW w:w="1668" w:type="dxa"/>
          </w:tcPr>
          <w:p w:rsidR="00FC4F42" w:rsidRDefault="00FC4F42" w:rsidP="00FC4F42">
            <w:pPr>
              <w:spacing w:line="360" w:lineRule="auto"/>
              <w:rPr>
                <w:rFonts w:ascii="Times New Roman" w:hAnsi="Times New Roman" w:cs="Times New Roman"/>
                <w:sz w:val="24"/>
                <w:szCs w:val="24"/>
              </w:rPr>
            </w:pPr>
          </w:p>
        </w:tc>
        <w:tc>
          <w:tcPr>
            <w:tcW w:w="2268" w:type="dxa"/>
          </w:tcPr>
          <w:p w:rsidR="00FC4F42" w:rsidRDefault="00FC4F42" w:rsidP="00FC4F42">
            <w:pPr>
              <w:spacing w:line="360" w:lineRule="auto"/>
              <w:rPr>
                <w:rFonts w:ascii="Times New Roman" w:hAnsi="Times New Roman" w:cs="Times New Roman"/>
                <w:sz w:val="24"/>
                <w:szCs w:val="24"/>
              </w:rPr>
            </w:pPr>
          </w:p>
        </w:tc>
        <w:tc>
          <w:tcPr>
            <w:tcW w:w="2835" w:type="dxa"/>
          </w:tcPr>
          <w:p w:rsidR="00FC4F42" w:rsidRDefault="00FC4F42" w:rsidP="00FC4F42">
            <w:pPr>
              <w:spacing w:line="360" w:lineRule="auto"/>
              <w:rPr>
                <w:rFonts w:ascii="Times New Roman" w:hAnsi="Times New Roman" w:cs="Times New Roman"/>
                <w:sz w:val="24"/>
                <w:szCs w:val="24"/>
              </w:rPr>
            </w:pPr>
          </w:p>
        </w:tc>
        <w:tc>
          <w:tcPr>
            <w:tcW w:w="3007" w:type="dxa"/>
          </w:tcPr>
          <w:p w:rsidR="00FC4F42" w:rsidRDefault="00FC4F42" w:rsidP="00FC4F42">
            <w:pPr>
              <w:spacing w:line="360" w:lineRule="auto"/>
              <w:rPr>
                <w:rFonts w:ascii="Times New Roman" w:hAnsi="Times New Roman" w:cs="Times New Roman"/>
                <w:sz w:val="24"/>
                <w:szCs w:val="24"/>
              </w:rPr>
            </w:pPr>
          </w:p>
        </w:tc>
      </w:tr>
      <w:tr w:rsidR="00FC4F42" w:rsidTr="00FC4F42">
        <w:tc>
          <w:tcPr>
            <w:tcW w:w="1668" w:type="dxa"/>
          </w:tcPr>
          <w:p w:rsidR="00FC4F42" w:rsidRDefault="00FC4F42" w:rsidP="00FC4F42">
            <w:pPr>
              <w:spacing w:line="360" w:lineRule="auto"/>
              <w:rPr>
                <w:rFonts w:ascii="Times New Roman" w:hAnsi="Times New Roman" w:cs="Times New Roman"/>
                <w:sz w:val="24"/>
                <w:szCs w:val="24"/>
              </w:rPr>
            </w:pPr>
          </w:p>
        </w:tc>
        <w:tc>
          <w:tcPr>
            <w:tcW w:w="2268" w:type="dxa"/>
          </w:tcPr>
          <w:p w:rsidR="00FC4F42" w:rsidRDefault="00FC4F42" w:rsidP="00FC4F42">
            <w:pPr>
              <w:spacing w:line="360" w:lineRule="auto"/>
              <w:rPr>
                <w:rFonts w:ascii="Times New Roman" w:hAnsi="Times New Roman" w:cs="Times New Roman"/>
                <w:sz w:val="24"/>
                <w:szCs w:val="24"/>
              </w:rPr>
            </w:pPr>
          </w:p>
        </w:tc>
        <w:tc>
          <w:tcPr>
            <w:tcW w:w="2835" w:type="dxa"/>
          </w:tcPr>
          <w:p w:rsidR="00FC4F42" w:rsidRDefault="00FC4F42" w:rsidP="00FC4F42">
            <w:pPr>
              <w:spacing w:line="360" w:lineRule="auto"/>
              <w:rPr>
                <w:rFonts w:ascii="Times New Roman" w:hAnsi="Times New Roman" w:cs="Times New Roman"/>
                <w:sz w:val="24"/>
                <w:szCs w:val="24"/>
              </w:rPr>
            </w:pPr>
          </w:p>
        </w:tc>
        <w:tc>
          <w:tcPr>
            <w:tcW w:w="3007" w:type="dxa"/>
          </w:tcPr>
          <w:p w:rsidR="00FC4F42" w:rsidRDefault="00FC4F42" w:rsidP="00FC4F42">
            <w:pPr>
              <w:spacing w:line="360" w:lineRule="auto"/>
              <w:rPr>
                <w:rFonts w:ascii="Times New Roman" w:hAnsi="Times New Roman" w:cs="Times New Roman"/>
                <w:sz w:val="24"/>
                <w:szCs w:val="24"/>
              </w:rPr>
            </w:pPr>
          </w:p>
        </w:tc>
      </w:tr>
      <w:tr w:rsidR="00FC4F42" w:rsidTr="00FC4F42">
        <w:tc>
          <w:tcPr>
            <w:tcW w:w="1668" w:type="dxa"/>
          </w:tcPr>
          <w:p w:rsidR="00FC4F42" w:rsidRDefault="00FC4F42" w:rsidP="00FC4F42">
            <w:pPr>
              <w:spacing w:line="360" w:lineRule="auto"/>
              <w:rPr>
                <w:rFonts w:ascii="Times New Roman" w:hAnsi="Times New Roman" w:cs="Times New Roman"/>
                <w:sz w:val="24"/>
                <w:szCs w:val="24"/>
              </w:rPr>
            </w:pPr>
          </w:p>
        </w:tc>
        <w:tc>
          <w:tcPr>
            <w:tcW w:w="2268" w:type="dxa"/>
          </w:tcPr>
          <w:p w:rsidR="00FC4F42" w:rsidRDefault="00FC4F42" w:rsidP="00FC4F42">
            <w:pPr>
              <w:spacing w:line="360" w:lineRule="auto"/>
              <w:rPr>
                <w:rFonts w:ascii="Times New Roman" w:hAnsi="Times New Roman" w:cs="Times New Roman"/>
                <w:sz w:val="24"/>
                <w:szCs w:val="24"/>
              </w:rPr>
            </w:pPr>
          </w:p>
        </w:tc>
        <w:tc>
          <w:tcPr>
            <w:tcW w:w="2835" w:type="dxa"/>
          </w:tcPr>
          <w:p w:rsidR="00FC4F42" w:rsidRDefault="00FC4F42" w:rsidP="00FC4F42">
            <w:pPr>
              <w:spacing w:line="360" w:lineRule="auto"/>
              <w:rPr>
                <w:rFonts w:ascii="Times New Roman" w:hAnsi="Times New Roman" w:cs="Times New Roman"/>
                <w:sz w:val="24"/>
                <w:szCs w:val="24"/>
              </w:rPr>
            </w:pPr>
          </w:p>
        </w:tc>
        <w:tc>
          <w:tcPr>
            <w:tcW w:w="3007" w:type="dxa"/>
          </w:tcPr>
          <w:p w:rsidR="00FC4F42" w:rsidRDefault="00FC4F42" w:rsidP="00FC4F42">
            <w:pPr>
              <w:spacing w:line="360" w:lineRule="auto"/>
              <w:rPr>
                <w:rFonts w:ascii="Times New Roman" w:hAnsi="Times New Roman" w:cs="Times New Roman"/>
                <w:sz w:val="24"/>
                <w:szCs w:val="24"/>
              </w:rPr>
            </w:pPr>
          </w:p>
        </w:tc>
      </w:tr>
      <w:tr w:rsidR="00FC4F42" w:rsidTr="00FC4F42">
        <w:tc>
          <w:tcPr>
            <w:tcW w:w="1668" w:type="dxa"/>
          </w:tcPr>
          <w:p w:rsidR="00FC4F42" w:rsidRDefault="00FC4F42" w:rsidP="00FC4F42">
            <w:pPr>
              <w:spacing w:line="360" w:lineRule="auto"/>
              <w:rPr>
                <w:rFonts w:ascii="Times New Roman" w:hAnsi="Times New Roman" w:cs="Times New Roman"/>
                <w:sz w:val="24"/>
                <w:szCs w:val="24"/>
              </w:rPr>
            </w:pPr>
          </w:p>
        </w:tc>
        <w:tc>
          <w:tcPr>
            <w:tcW w:w="2268" w:type="dxa"/>
          </w:tcPr>
          <w:p w:rsidR="00FC4F42" w:rsidRDefault="00FC4F42" w:rsidP="00FC4F42">
            <w:pPr>
              <w:spacing w:line="360" w:lineRule="auto"/>
              <w:rPr>
                <w:rFonts w:ascii="Times New Roman" w:hAnsi="Times New Roman" w:cs="Times New Roman"/>
                <w:sz w:val="24"/>
                <w:szCs w:val="24"/>
              </w:rPr>
            </w:pPr>
          </w:p>
        </w:tc>
        <w:tc>
          <w:tcPr>
            <w:tcW w:w="2835" w:type="dxa"/>
          </w:tcPr>
          <w:p w:rsidR="00FC4F42" w:rsidRDefault="00FC4F42" w:rsidP="00FC4F42">
            <w:pPr>
              <w:spacing w:line="360" w:lineRule="auto"/>
              <w:rPr>
                <w:rFonts w:ascii="Times New Roman" w:hAnsi="Times New Roman" w:cs="Times New Roman"/>
                <w:sz w:val="24"/>
                <w:szCs w:val="24"/>
              </w:rPr>
            </w:pPr>
          </w:p>
        </w:tc>
        <w:tc>
          <w:tcPr>
            <w:tcW w:w="3007" w:type="dxa"/>
          </w:tcPr>
          <w:p w:rsidR="00FC4F42" w:rsidRDefault="00FC4F42" w:rsidP="00FC4F42">
            <w:pPr>
              <w:spacing w:line="360" w:lineRule="auto"/>
              <w:rPr>
                <w:rFonts w:ascii="Times New Roman" w:hAnsi="Times New Roman" w:cs="Times New Roman"/>
                <w:sz w:val="24"/>
                <w:szCs w:val="24"/>
              </w:rPr>
            </w:pPr>
          </w:p>
        </w:tc>
      </w:tr>
      <w:tr w:rsidR="00FC4F42" w:rsidTr="00FC4F42">
        <w:tc>
          <w:tcPr>
            <w:tcW w:w="1668" w:type="dxa"/>
          </w:tcPr>
          <w:p w:rsidR="00FC4F42" w:rsidRDefault="00FC4F42" w:rsidP="00FC4F42">
            <w:pPr>
              <w:spacing w:line="360" w:lineRule="auto"/>
              <w:rPr>
                <w:rFonts w:ascii="Times New Roman" w:hAnsi="Times New Roman" w:cs="Times New Roman"/>
                <w:sz w:val="24"/>
                <w:szCs w:val="24"/>
              </w:rPr>
            </w:pPr>
          </w:p>
        </w:tc>
        <w:tc>
          <w:tcPr>
            <w:tcW w:w="2268" w:type="dxa"/>
          </w:tcPr>
          <w:p w:rsidR="00FC4F42" w:rsidRDefault="00FC4F42" w:rsidP="00FC4F42">
            <w:pPr>
              <w:spacing w:line="360" w:lineRule="auto"/>
              <w:rPr>
                <w:rFonts w:ascii="Times New Roman" w:hAnsi="Times New Roman" w:cs="Times New Roman"/>
                <w:sz w:val="24"/>
                <w:szCs w:val="24"/>
              </w:rPr>
            </w:pPr>
          </w:p>
        </w:tc>
        <w:tc>
          <w:tcPr>
            <w:tcW w:w="2835" w:type="dxa"/>
          </w:tcPr>
          <w:p w:rsidR="00FC4F42" w:rsidRDefault="00FC4F42" w:rsidP="00FC4F42">
            <w:pPr>
              <w:spacing w:line="360" w:lineRule="auto"/>
              <w:rPr>
                <w:rFonts w:ascii="Times New Roman" w:hAnsi="Times New Roman" w:cs="Times New Roman"/>
                <w:sz w:val="24"/>
                <w:szCs w:val="24"/>
              </w:rPr>
            </w:pPr>
          </w:p>
        </w:tc>
        <w:tc>
          <w:tcPr>
            <w:tcW w:w="3007" w:type="dxa"/>
          </w:tcPr>
          <w:p w:rsidR="00FC4F42" w:rsidRDefault="00FC4F42" w:rsidP="00FC4F42">
            <w:pPr>
              <w:spacing w:line="360" w:lineRule="auto"/>
              <w:rPr>
                <w:rFonts w:ascii="Times New Roman" w:hAnsi="Times New Roman" w:cs="Times New Roman"/>
                <w:sz w:val="24"/>
                <w:szCs w:val="24"/>
              </w:rPr>
            </w:pPr>
          </w:p>
        </w:tc>
      </w:tr>
      <w:tr w:rsidR="00FC4F42" w:rsidTr="00FC4F42">
        <w:tc>
          <w:tcPr>
            <w:tcW w:w="1668" w:type="dxa"/>
          </w:tcPr>
          <w:p w:rsidR="00FC4F42" w:rsidRDefault="00FC4F42" w:rsidP="00FC4F42">
            <w:pPr>
              <w:spacing w:line="360" w:lineRule="auto"/>
              <w:rPr>
                <w:rFonts w:ascii="Times New Roman" w:hAnsi="Times New Roman" w:cs="Times New Roman"/>
                <w:sz w:val="24"/>
                <w:szCs w:val="24"/>
              </w:rPr>
            </w:pPr>
          </w:p>
        </w:tc>
        <w:tc>
          <w:tcPr>
            <w:tcW w:w="2268" w:type="dxa"/>
          </w:tcPr>
          <w:p w:rsidR="00FC4F42" w:rsidRDefault="00FC4F42" w:rsidP="00FC4F42">
            <w:pPr>
              <w:spacing w:line="360" w:lineRule="auto"/>
              <w:rPr>
                <w:rFonts w:ascii="Times New Roman" w:hAnsi="Times New Roman" w:cs="Times New Roman"/>
                <w:sz w:val="24"/>
                <w:szCs w:val="24"/>
              </w:rPr>
            </w:pPr>
          </w:p>
        </w:tc>
        <w:tc>
          <w:tcPr>
            <w:tcW w:w="2835" w:type="dxa"/>
          </w:tcPr>
          <w:p w:rsidR="00FC4F42" w:rsidRDefault="00FC4F42" w:rsidP="00FC4F42">
            <w:pPr>
              <w:spacing w:line="360" w:lineRule="auto"/>
              <w:rPr>
                <w:rFonts w:ascii="Times New Roman" w:hAnsi="Times New Roman" w:cs="Times New Roman"/>
                <w:sz w:val="24"/>
                <w:szCs w:val="24"/>
              </w:rPr>
            </w:pPr>
          </w:p>
        </w:tc>
        <w:tc>
          <w:tcPr>
            <w:tcW w:w="3007" w:type="dxa"/>
          </w:tcPr>
          <w:p w:rsidR="00FC4F42" w:rsidRDefault="00FC4F42" w:rsidP="00FC4F42">
            <w:pPr>
              <w:spacing w:line="360" w:lineRule="auto"/>
              <w:rPr>
                <w:rFonts w:ascii="Times New Roman" w:hAnsi="Times New Roman" w:cs="Times New Roman"/>
                <w:sz w:val="24"/>
                <w:szCs w:val="24"/>
              </w:rPr>
            </w:pPr>
          </w:p>
        </w:tc>
      </w:tr>
      <w:tr w:rsidR="00FC4F42" w:rsidTr="00FC4F42">
        <w:tc>
          <w:tcPr>
            <w:tcW w:w="1668" w:type="dxa"/>
          </w:tcPr>
          <w:p w:rsidR="00FC4F42" w:rsidRDefault="00FC4F42" w:rsidP="00FC4F42">
            <w:pPr>
              <w:spacing w:line="360" w:lineRule="auto"/>
              <w:rPr>
                <w:rFonts w:ascii="Times New Roman" w:hAnsi="Times New Roman" w:cs="Times New Roman"/>
                <w:sz w:val="24"/>
                <w:szCs w:val="24"/>
              </w:rPr>
            </w:pPr>
          </w:p>
        </w:tc>
        <w:tc>
          <w:tcPr>
            <w:tcW w:w="2268" w:type="dxa"/>
          </w:tcPr>
          <w:p w:rsidR="00FC4F42" w:rsidRDefault="00FC4F42" w:rsidP="00FC4F42">
            <w:pPr>
              <w:spacing w:line="360" w:lineRule="auto"/>
              <w:rPr>
                <w:rFonts w:ascii="Times New Roman" w:hAnsi="Times New Roman" w:cs="Times New Roman"/>
                <w:sz w:val="24"/>
                <w:szCs w:val="24"/>
              </w:rPr>
            </w:pPr>
          </w:p>
        </w:tc>
        <w:tc>
          <w:tcPr>
            <w:tcW w:w="2835" w:type="dxa"/>
          </w:tcPr>
          <w:p w:rsidR="00FC4F42" w:rsidRDefault="00FC4F42" w:rsidP="00FC4F42">
            <w:pPr>
              <w:spacing w:line="360" w:lineRule="auto"/>
              <w:rPr>
                <w:rFonts w:ascii="Times New Roman" w:hAnsi="Times New Roman" w:cs="Times New Roman"/>
                <w:sz w:val="24"/>
                <w:szCs w:val="24"/>
              </w:rPr>
            </w:pPr>
          </w:p>
        </w:tc>
        <w:tc>
          <w:tcPr>
            <w:tcW w:w="3007" w:type="dxa"/>
          </w:tcPr>
          <w:p w:rsidR="00FC4F42" w:rsidRDefault="00FC4F42" w:rsidP="00FC4F42">
            <w:pPr>
              <w:spacing w:line="360" w:lineRule="auto"/>
              <w:rPr>
                <w:rFonts w:ascii="Times New Roman" w:hAnsi="Times New Roman" w:cs="Times New Roman"/>
                <w:sz w:val="24"/>
                <w:szCs w:val="24"/>
              </w:rPr>
            </w:pPr>
          </w:p>
        </w:tc>
      </w:tr>
    </w:tbl>
    <w:p w:rsidR="00FC4F42" w:rsidRDefault="00FC4F42" w:rsidP="00636452">
      <w:pPr>
        <w:rPr>
          <w:rFonts w:ascii="Times New Roman" w:hAnsi="Times New Roman" w:cs="Times New Roman"/>
          <w:sz w:val="24"/>
          <w:szCs w:val="24"/>
        </w:rPr>
      </w:pPr>
    </w:p>
    <w:p w:rsidR="00FC4F4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 xml:space="preserve">PROPOSTE USCITE DIDATTICHE (scuolabus) </w:t>
      </w:r>
    </w:p>
    <w:tbl>
      <w:tblPr>
        <w:tblStyle w:val="Grigliatabella"/>
        <w:tblW w:w="0" w:type="auto"/>
        <w:tblLook w:val="04A0"/>
      </w:tblPr>
      <w:tblGrid>
        <w:gridCol w:w="1668"/>
        <w:gridCol w:w="2268"/>
        <w:gridCol w:w="2835"/>
        <w:gridCol w:w="3007"/>
      </w:tblGrid>
      <w:tr w:rsidR="00FC4F42" w:rsidTr="005B6085">
        <w:tc>
          <w:tcPr>
            <w:tcW w:w="1668" w:type="dxa"/>
          </w:tcPr>
          <w:p w:rsidR="00FC4F42" w:rsidRDefault="00FC4F42" w:rsidP="005B6085">
            <w:pPr>
              <w:rPr>
                <w:rFonts w:ascii="Times New Roman" w:hAnsi="Times New Roman" w:cs="Times New Roman"/>
                <w:sz w:val="24"/>
                <w:szCs w:val="24"/>
              </w:rPr>
            </w:pPr>
            <w:r w:rsidRPr="00636452">
              <w:rPr>
                <w:rFonts w:ascii="Times New Roman" w:hAnsi="Times New Roman" w:cs="Times New Roman"/>
                <w:sz w:val="24"/>
                <w:szCs w:val="24"/>
              </w:rPr>
              <w:t>DATA PREVISTA</w:t>
            </w:r>
          </w:p>
        </w:tc>
        <w:tc>
          <w:tcPr>
            <w:tcW w:w="2268" w:type="dxa"/>
          </w:tcPr>
          <w:p w:rsidR="00FC4F42" w:rsidRDefault="00FC4F42" w:rsidP="005B6085">
            <w:pPr>
              <w:rPr>
                <w:rFonts w:ascii="Times New Roman" w:hAnsi="Times New Roman" w:cs="Times New Roman"/>
                <w:sz w:val="24"/>
                <w:szCs w:val="24"/>
              </w:rPr>
            </w:pPr>
            <w:r w:rsidRPr="00636452">
              <w:rPr>
                <w:rFonts w:ascii="Times New Roman" w:hAnsi="Times New Roman" w:cs="Times New Roman"/>
                <w:sz w:val="24"/>
                <w:szCs w:val="24"/>
              </w:rPr>
              <w:t>META ITINERARIO</w:t>
            </w:r>
          </w:p>
        </w:tc>
        <w:tc>
          <w:tcPr>
            <w:tcW w:w="2835" w:type="dxa"/>
          </w:tcPr>
          <w:p w:rsidR="00FC4F42" w:rsidRDefault="00FC4F42" w:rsidP="005B6085">
            <w:pPr>
              <w:rPr>
                <w:rFonts w:ascii="Times New Roman" w:hAnsi="Times New Roman" w:cs="Times New Roman"/>
                <w:sz w:val="24"/>
                <w:szCs w:val="24"/>
              </w:rPr>
            </w:pPr>
            <w:r w:rsidRPr="00636452">
              <w:rPr>
                <w:rFonts w:ascii="Times New Roman" w:hAnsi="Times New Roman" w:cs="Times New Roman"/>
                <w:sz w:val="24"/>
                <w:szCs w:val="24"/>
              </w:rPr>
              <w:t>DOCENTE REFERENTE</w:t>
            </w:r>
          </w:p>
        </w:tc>
        <w:tc>
          <w:tcPr>
            <w:tcW w:w="3007" w:type="dxa"/>
          </w:tcPr>
          <w:p w:rsidR="00FC4F42" w:rsidRPr="00636452" w:rsidRDefault="00FC4F42" w:rsidP="005B6085">
            <w:pPr>
              <w:rPr>
                <w:rFonts w:ascii="Times New Roman" w:hAnsi="Times New Roman" w:cs="Times New Roman"/>
                <w:sz w:val="24"/>
                <w:szCs w:val="24"/>
              </w:rPr>
            </w:pPr>
            <w:r w:rsidRPr="00636452">
              <w:rPr>
                <w:rFonts w:ascii="Times New Roman" w:hAnsi="Times New Roman" w:cs="Times New Roman"/>
                <w:sz w:val="24"/>
                <w:szCs w:val="24"/>
              </w:rPr>
              <w:t>OBIETTIVI DIDATTICO-EDUCATIVI</w:t>
            </w:r>
          </w:p>
          <w:p w:rsidR="00FC4F42" w:rsidRDefault="00FC4F42" w:rsidP="005B6085">
            <w:pPr>
              <w:rPr>
                <w:rFonts w:ascii="Times New Roman" w:hAnsi="Times New Roman" w:cs="Times New Roman"/>
                <w:sz w:val="24"/>
                <w:szCs w:val="24"/>
              </w:rPr>
            </w:pPr>
          </w:p>
        </w:tc>
      </w:tr>
      <w:tr w:rsidR="00FC4F42" w:rsidTr="005B6085">
        <w:tc>
          <w:tcPr>
            <w:tcW w:w="1668" w:type="dxa"/>
          </w:tcPr>
          <w:p w:rsidR="00FC4F42" w:rsidRDefault="00FC4F42" w:rsidP="005B6085">
            <w:pPr>
              <w:spacing w:line="360" w:lineRule="auto"/>
              <w:rPr>
                <w:rFonts w:ascii="Times New Roman" w:hAnsi="Times New Roman" w:cs="Times New Roman"/>
                <w:sz w:val="24"/>
                <w:szCs w:val="24"/>
              </w:rPr>
            </w:pPr>
          </w:p>
        </w:tc>
        <w:tc>
          <w:tcPr>
            <w:tcW w:w="2268" w:type="dxa"/>
          </w:tcPr>
          <w:p w:rsidR="00FC4F42" w:rsidRDefault="00FC4F42" w:rsidP="005B6085">
            <w:pPr>
              <w:spacing w:line="360" w:lineRule="auto"/>
              <w:rPr>
                <w:rFonts w:ascii="Times New Roman" w:hAnsi="Times New Roman" w:cs="Times New Roman"/>
                <w:sz w:val="24"/>
                <w:szCs w:val="24"/>
              </w:rPr>
            </w:pPr>
          </w:p>
        </w:tc>
        <w:tc>
          <w:tcPr>
            <w:tcW w:w="2835" w:type="dxa"/>
          </w:tcPr>
          <w:p w:rsidR="00FC4F42" w:rsidRDefault="00FC4F42" w:rsidP="005B6085">
            <w:pPr>
              <w:spacing w:line="360" w:lineRule="auto"/>
              <w:rPr>
                <w:rFonts w:ascii="Times New Roman" w:hAnsi="Times New Roman" w:cs="Times New Roman"/>
                <w:sz w:val="24"/>
                <w:szCs w:val="24"/>
              </w:rPr>
            </w:pPr>
          </w:p>
        </w:tc>
        <w:tc>
          <w:tcPr>
            <w:tcW w:w="3007" w:type="dxa"/>
          </w:tcPr>
          <w:p w:rsidR="00FC4F42" w:rsidRDefault="00FC4F42" w:rsidP="005B6085">
            <w:pPr>
              <w:spacing w:line="360" w:lineRule="auto"/>
              <w:rPr>
                <w:rFonts w:ascii="Times New Roman" w:hAnsi="Times New Roman" w:cs="Times New Roman"/>
                <w:sz w:val="24"/>
                <w:szCs w:val="24"/>
              </w:rPr>
            </w:pPr>
          </w:p>
        </w:tc>
      </w:tr>
      <w:tr w:rsidR="00FC4F42" w:rsidTr="005B6085">
        <w:tc>
          <w:tcPr>
            <w:tcW w:w="1668" w:type="dxa"/>
          </w:tcPr>
          <w:p w:rsidR="00FC4F42" w:rsidRDefault="00FC4F42" w:rsidP="005B6085">
            <w:pPr>
              <w:spacing w:line="360" w:lineRule="auto"/>
              <w:rPr>
                <w:rFonts w:ascii="Times New Roman" w:hAnsi="Times New Roman" w:cs="Times New Roman"/>
                <w:sz w:val="24"/>
                <w:szCs w:val="24"/>
              </w:rPr>
            </w:pPr>
          </w:p>
        </w:tc>
        <w:tc>
          <w:tcPr>
            <w:tcW w:w="2268" w:type="dxa"/>
          </w:tcPr>
          <w:p w:rsidR="00FC4F42" w:rsidRDefault="00FC4F42" w:rsidP="005B6085">
            <w:pPr>
              <w:spacing w:line="360" w:lineRule="auto"/>
              <w:rPr>
                <w:rFonts w:ascii="Times New Roman" w:hAnsi="Times New Roman" w:cs="Times New Roman"/>
                <w:sz w:val="24"/>
                <w:szCs w:val="24"/>
              </w:rPr>
            </w:pPr>
          </w:p>
        </w:tc>
        <w:tc>
          <w:tcPr>
            <w:tcW w:w="2835" w:type="dxa"/>
          </w:tcPr>
          <w:p w:rsidR="00FC4F42" w:rsidRDefault="00FC4F42" w:rsidP="005B6085">
            <w:pPr>
              <w:spacing w:line="360" w:lineRule="auto"/>
              <w:rPr>
                <w:rFonts w:ascii="Times New Roman" w:hAnsi="Times New Roman" w:cs="Times New Roman"/>
                <w:sz w:val="24"/>
                <w:szCs w:val="24"/>
              </w:rPr>
            </w:pPr>
          </w:p>
        </w:tc>
        <w:tc>
          <w:tcPr>
            <w:tcW w:w="3007" w:type="dxa"/>
          </w:tcPr>
          <w:p w:rsidR="00FC4F42" w:rsidRDefault="00FC4F42" w:rsidP="005B6085">
            <w:pPr>
              <w:spacing w:line="360" w:lineRule="auto"/>
              <w:rPr>
                <w:rFonts w:ascii="Times New Roman" w:hAnsi="Times New Roman" w:cs="Times New Roman"/>
                <w:sz w:val="24"/>
                <w:szCs w:val="24"/>
              </w:rPr>
            </w:pPr>
          </w:p>
        </w:tc>
      </w:tr>
      <w:tr w:rsidR="00FC4F42" w:rsidTr="005B6085">
        <w:tc>
          <w:tcPr>
            <w:tcW w:w="1668" w:type="dxa"/>
          </w:tcPr>
          <w:p w:rsidR="00FC4F42" w:rsidRDefault="00FC4F42" w:rsidP="005B6085">
            <w:pPr>
              <w:spacing w:line="360" w:lineRule="auto"/>
              <w:rPr>
                <w:rFonts w:ascii="Times New Roman" w:hAnsi="Times New Roman" w:cs="Times New Roman"/>
                <w:sz w:val="24"/>
                <w:szCs w:val="24"/>
              </w:rPr>
            </w:pPr>
          </w:p>
        </w:tc>
        <w:tc>
          <w:tcPr>
            <w:tcW w:w="2268" w:type="dxa"/>
          </w:tcPr>
          <w:p w:rsidR="00FC4F42" w:rsidRDefault="00FC4F42" w:rsidP="005B6085">
            <w:pPr>
              <w:spacing w:line="360" w:lineRule="auto"/>
              <w:rPr>
                <w:rFonts w:ascii="Times New Roman" w:hAnsi="Times New Roman" w:cs="Times New Roman"/>
                <w:sz w:val="24"/>
                <w:szCs w:val="24"/>
              </w:rPr>
            </w:pPr>
          </w:p>
        </w:tc>
        <w:tc>
          <w:tcPr>
            <w:tcW w:w="2835" w:type="dxa"/>
          </w:tcPr>
          <w:p w:rsidR="00FC4F42" w:rsidRDefault="00FC4F42" w:rsidP="005B6085">
            <w:pPr>
              <w:spacing w:line="360" w:lineRule="auto"/>
              <w:rPr>
                <w:rFonts w:ascii="Times New Roman" w:hAnsi="Times New Roman" w:cs="Times New Roman"/>
                <w:sz w:val="24"/>
                <w:szCs w:val="24"/>
              </w:rPr>
            </w:pPr>
          </w:p>
        </w:tc>
        <w:tc>
          <w:tcPr>
            <w:tcW w:w="3007" w:type="dxa"/>
          </w:tcPr>
          <w:p w:rsidR="00FC4F42" w:rsidRDefault="00FC4F42" w:rsidP="005B6085">
            <w:pPr>
              <w:spacing w:line="360" w:lineRule="auto"/>
              <w:rPr>
                <w:rFonts w:ascii="Times New Roman" w:hAnsi="Times New Roman" w:cs="Times New Roman"/>
                <w:sz w:val="24"/>
                <w:szCs w:val="24"/>
              </w:rPr>
            </w:pPr>
          </w:p>
        </w:tc>
      </w:tr>
      <w:tr w:rsidR="00FC4F42" w:rsidTr="005B6085">
        <w:tc>
          <w:tcPr>
            <w:tcW w:w="1668" w:type="dxa"/>
          </w:tcPr>
          <w:p w:rsidR="00FC4F42" w:rsidRDefault="00FC4F42" w:rsidP="005B6085">
            <w:pPr>
              <w:spacing w:line="360" w:lineRule="auto"/>
              <w:rPr>
                <w:rFonts w:ascii="Times New Roman" w:hAnsi="Times New Roman" w:cs="Times New Roman"/>
                <w:sz w:val="24"/>
                <w:szCs w:val="24"/>
              </w:rPr>
            </w:pPr>
          </w:p>
        </w:tc>
        <w:tc>
          <w:tcPr>
            <w:tcW w:w="2268" w:type="dxa"/>
          </w:tcPr>
          <w:p w:rsidR="00FC4F42" w:rsidRDefault="00FC4F42" w:rsidP="005B6085">
            <w:pPr>
              <w:spacing w:line="360" w:lineRule="auto"/>
              <w:rPr>
                <w:rFonts w:ascii="Times New Roman" w:hAnsi="Times New Roman" w:cs="Times New Roman"/>
                <w:sz w:val="24"/>
                <w:szCs w:val="24"/>
              </w:rPr>
            </w:pPr>
          </w:p>
        </w:tc>
        <w:tc>
          <w:tcPr>
            <w:tcW w:w="2835" w:type="dxa"/>
          </w:tcPr>
          <w:p w:rsidR="00FC4F42" w:rsidRDefault="00FC4F42" w:rsidP="005B6085">
            <w:pPr>
              <w:spacing w:line="360" w:lineRule="auto"/>
              <w:rPr>
                <w:rFonts w:ascii="Times New Roman" w:hAnsi="Times New Roman" w:cs="Times New Roman"/>
                <w:sz w:val="24"/>
                <w:szCs w:val="24"/>
              </w:rPr>
            </w:pPr>
          </w:p>
        </w:tc>
        <w:tc>
          <w:tcPr>
            <w:tcW w:w="3007" w:type="dxa"/>
          </w:tcPr>
          <w:p w:rsidR="00FC4F42" w:rsidRDefault="00FC4F42" w:rsidP="005B6085">
            <w:pPr>
              <w:spacing w:line="360" w:lineRule="auto"/>
              <w:rPr>
                <w:rFonts w:ascii="Times New Roman" w:hAnsi="Times New Roman" w:cs="Times New Roman"/>
                <w:sz w:val="24"/>
                <w:szCs w:val="24"/>
              </w:rPr>
            </w:pPr>
          </w:p>
        </w:tc>
      </w:tr>
      <w:tr w:rsidR="00FC4F42" w:rsidTr="005B6085">
        <w:tc>
          <w:tcPr>
            <w:tcW w:w="1668" w:type="dxa"/>
          </w:tcPr>
          <w:p w:rsidR="00FC4F42" w:rsidRDefault="00FC4F42" w:rsidP="005B6085">
            <w:pPr>
              <w:spacing w:line="360" w:lineRule="auto"/>
              <w:rPr>
                <w:rFonts w:ascii="Times New Roman" w:hAnsi="Times New Roman" w:cs="Times New Roman"/>
                <w:sz w:val="24"/>
                <w:szCs w:val="24"/>
              </w:rPr>
            </w:pPr>
          </w:p>
        </w:tc>
        <w:tc>
          <w:tcPr>
            <w:tcW w:w="2268" w:type="dxa"/>
          </w:tcPr>
          <w:p w:rsidR="00FC4F42" w:rsidRDefault="00FC4F42" w:rsidP="005B6085">
            <w:pPr>
              <w:spacing w:line="360" w:lineRule="auto"/>
              <w:rPr>
                <w:rFonts w:ascii="Times New Roman" w:hAnsi="Times New Roman" w:cs="Times New Roman"/>
                <w:sz w:val="24"/>
                <w:szCs w:val="24"/>
              </w:rPr>
            </w:pPr>
          </w:p>
        </w:tc>
        <w:tc>
          <w:tcPr>
            <w:tcW w:w="2835" w:type="dxa"/>
          </w:tcPr>
          <w:p w:rsidR="00FC4F42" w:rsidRDefault="00FC4F42" w:rsidP="005B6085">
            <w:pPr>
              <w:spacing w:line="360" w:lineRule="auto"/>
              <w:rPr>
                <w:rFonts w:ascii="Times New Roman" w:hAnsi="Times New Roman" w:cs="Times New Roman"/>
                <w:sz w:val="24"/>
                <w:szCs w:val="24"/>
              </w:rPr>
            </w:pPr>
          </w:p>
        </w:tc>
        <w:tc>
          <w:tcPr>
            <w:tcW w:w="3007" w:type="dxa"/>
          </w:tcPr>
          <w:p w:rsidR="00FC4F42" w:rsidRDefault="00FC4F42" w:rsidP="005B6085">
            <w:pPr>
              <w:spacing w:line="360" w:lineRule="auto"/>
              <w:rPr>
                <w:rFonts w:ascii="Times New Roman" w:hAnsi="Times New Roman" w:cs="Times New Roman"/>
                <w:sz w:val="24"/>
                <w:szCs w:val="24"/>
              </w:rPr>
            </w:pPr>
          </w:p>
        </w:tc>
      </w:tr>
      <w:tr w:rsidR="00FC4F42" w:rsidTr="005B6085">
        <w:tc>
          <w:tcPr>
            <w:tcW w:w="1668" w:type="dxa"/>
          </w:tcPr>
          <w:p w:rsidR="00FC4F42" w:rsidRDefault="00FC4F42" w:rsidP="005B6085">
            <w:pPr>
              <w:spacing w:line="360" w:lineRule="auto"/>
              <w:rPr>
                <w:rFonts w:ascii="Times New Roman" w:hAnsi="Times New Roman" w:cs="Times New Roman"/>
                <w:sz w:val="24"/>
                <w:szCs w:val="24"/>
              </w:rPr>
            </w:pPr>
          </w:p>
        </w:tc>
        <w:tc>
          <w:tcPr>
            <w:tcW w:w="2268" w:type="dxa"/>
          </w:tcPr>
          <w:p w:rsidR="00FC4F42" w:rsidRDefault="00FC4F42" w:rsidP="005B6085">
            <w:pPr>
              <w:spacing w:line="360" w:lineRule="auto"/>
              <w:rPr>
                <w:rFonts w:ascii="Times New Roman" w:hAnsi="Times New Roman" w:cs="Times New Roman"/>
                <w:sz w:val="24"/>
                <w:szCs w:val="24"/>
              </w:rPr>
            </w:pPr>
          </w:p>
        </w:tc>
        <w:tc>
          <w:tcPr>
            <w:tcW w:w="2835" w:type="dxa"/>
          </w:tcPr>
          <w:p w:rsidR="00FC4F42" w:rsidRDefault="00FC4F42" w:rsidP="005B6085">
            <w:pPr>
              <w:spacing w:line="360" w:lineRule="auto"/>
              <w:rPr>
                <w:rFonts w:ascii="Times New Roman" w:hAnsi="Times New Roman" w:cs="Times New Roman"/>
                <w:sz w:val="24"/>
                <w:szCs w:val="24"/>
              </w:rPr>
            </w:pPr>
          </w:p>
        </w:tc>
        <w:tc>
          <w:tcPr>
            <w:tcW w:w="3007" w:type="dxa"/>
          </w:tcPr>
          <w:p w:rsidR="00FC4F42" w:rsidRDefault="00FC4F42" w:rsidP="005B6085">
            <w:pPr>
              <w:spacing w:line="360" w:lineRule="auto"/>
              <w:rPr>
                <w:rFonts w:ascii="Times New Roman" w:hAnsi="Times New Roman" w:cs="Times New Roman"/>
                <w:sz w:val="24"/>
                <w:szCs w:val="24"/>
              </w:rPr>
            </w:pPr>
          </w:p>
        </w:tc>
      </w:tr>
      <w:tr w:rsidR="00FC4F42" w:rsidTr="005B6085">
        <w:tc>
          <w:tcPr>
            <w:tcW w:w="1668" w:type="dxa"/>
          </w:tcPr>
          <w:p w:rsidR="00FC4F42" w:rsidRDefault="00FC4F42" w:rsidP="005B6085">
            <w:pPr>
              <w:spacing w:line="360" w:lineRule="auto"/>
              <w:rPr>
                <w:rFonts w:ascii="Times New Roman" w:hAnsi="Times New Roman" w:cs="Times New Roman"/>
                <w:sz w:val="24"/>
                <w:szCs w:val="24"/>
              </w:rPr>
            </w:pPr>
          </w:p>
        </w:tc>
        <w:tc>
          <w:tcPr>
            <w:tcW w:w="2268" w:type="dxa"/>
          </w:tcPr>
          <w:p w:rsidR="00FC4F42" w:rsidRDefault="00FC4F42" w:rsidP="005B6085">
            <w:pPr>
              <w:spacing w:line="360" w:lineRule="auto"/>
              <w:rPr>
                <w:rFonts w:ascii="Times New Roman" w:hAnsi="Times New Roman" w:cs="Times New Roman"/>
                <w:sz w:val="24"/>
                <w:szCs w:val="24"/>
              </w:rPr>
            </w:pPr>
          </w:p>
        </w:tc>
        <w:tc>
          <w:tcPr>
            <w:tcW w:w="2835" w:type="dxa"/>
          </w:tcPr>
          <w:p w:rsidR="00FC4F42" w:rsidRDefault="00FC4F42" w:rsidP="005B6085">
            <w:pPr>
              <w:spacing w:line="360" w:lineRule="auto"/>
              <w:rPr>
                <w:rFonts w:ascii="Times New Roman" w:hAnsi="Times New Roman" w:cs="Times New Roman"/>
                <w:sz w:val="24"/>
                <w:szCs w:val="24"/>
              </w:rPr>
            </w:pPr>
          </w:p>
        </w:tc>
        <w:tc>
          <w:tcPr>
            <w:tcW w:w="3007" w:type="dxa"/>
          </w:tcPr>
          <w:p w:rsidR="00FC4F42" w:rsidRDefault="00FC4F42" w:rsidP="005B6085">
            <w:pPr>
              <w:spacing w:line="360" w:lineRule="auto"/>
              <w:rPr>
                <w:rFonts w:ascii="Times New Roman" w:hAnsi="Times New Roman" w:cs="Times New Roman"/>
                <w:sz w:val="24"/>
                <w:szCs w:val="24"/>
              </w:rPr>
            </w:pPr>
          </w:p>
        </w:tc>
      </w:tr>
    </w:tbl>
    <w:p w:rsidR="00FC4F42" w:rsidRDefault="00FC4F42" w:rsidP="00636452">
      <w:pPr>
        <w:rPr>
          <w:rFonts w:ascii="Times New Roman" w:hAnsi="Times New Roman" w:cs="Times New Roman"/>
          <w:sz w:val="24"/>
          <w:szCs w:val="24"/>
        </w:rPr>
      </w:pPr>
    </w:p>
    <w:p w:rsidR="009373D3" w:rsidRDefault="009373D3" w:rsidP="00636452">
      <w:pPr>
        <w:rPr>
          <w:rFonts w:ascii="Times New Roman" w:hAnsi="Times New Roman" w:cs="Times New Roman"/>
          <w:sz w:val="24"/>
          <w:szCs w:val="24"/>
        </w:rPr>
      </w:pPr>
    </w:p>
    <w:p w:rsidR="009B35B9" w:rsidRDefault="009B35B9" w:rsidP="00636452">
      <w:pPr>
        <w:rPr>
          <w:rFonts w:ascii="Times New Roman" w:hAnsi="Times New Roman" w:cs="Times New Roman"/>
          <w:sz w:val="24"/>
          <w:szCs w:val="24"/>
        </w:rPr>
      </w:pP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MODULO B</w:t>
      </w:r>
    </w:p>
    <w:p w:rsidR="00636452" w:rsidRPr="00636452" w:rsidRDefault="009373D3" w:rsidP="00003D5C">
      <w:pPr>
        <w:jc w:val="center"/>
        <w:rPr>
          <w:rFonts w:ascii="Times New Roman" w:hAnsi="Times New Roman" w:cs="Times New Roman"/>
          <w:sz w:val="24"/>
          <w:szCs w:val="24"/>
        </w:rPr>
      </w:pPr>
      <w:r w:rsidRPr="00636452">
        <w:rPr>
          <w:rFonts w:ascii="Times New Roman" w:hAnsi="Times New Roman" w:cs="Times New Roman"/>
          <w:sz w:val="24"/>
          <w:szCs w:val="24"/>
        </w:rPr>
        <w:t>ISTITUTO COMPRENSIVO “</w:t>
      </w:r>
      <w:r>
        <w:rPr>
          <w:rFonts w:ascii="Times New Roman" w:hAnsi="Times New Roman" w:cs="Times New Roman"/>
          <w:sz w:val="24"/>
          <w:szCs w:val="24"/>
        </w:rPr>
        <w:t>SERAO-FERMI” di CELLOLE</w:t>
      </w:r>
      <w:r w:rsidRPr="00636452">
        <w:rPr>
          <w:rFonts w:ascii="Times New Roman" w:hAnsi="Times New Roman" w:cs="Times New Roman"/>
          <w:sz w:val="24"/>
          <w:szCs w:val="24"/>
        </w:rPr>
        <w:t xml:space="preserve"> </w:t>
      </w:r>
      <w:r w:rsidR="00003D5C">
        <w:rPr>
          <w:rFonts w:ascii="Times New Roman" w:hAnsi="Times New Roman" w:cs="Times New Roman"/>
          <w:sz w:val="24"/>
          <w:szCs w:val="24"/>
        </w:rPr>
        <w:t xml:space="preserve">                                             </w:t>
      </w:r>
      <w:r w:rsidR="00636452" w:rsidRPr="00636452">
        <w:rPr>
          <w:rFonts w:ascii="Times New Roman" w:hAnsi="Times New Roman" w:cs="Times New Roman"/>
          <w:sz w:val="24"/>
          <w:szCs w:val="24"/>
        </w:rPr>
        <w:t>Propost</w:t>
      </w:r>
      <w:r>
        <w:rPr>
          <w:rFonts w:ascii="Times New Roman" w:hAnsi="Times New Roman" w:cs="Times New Roman"/>
          <w:sz w:val="24"/>
          <w:szCs w:val="24"/>
        </w:rPr>
        <w:t>e Viaggio d’Istruzione A.S. 2014-2015</w:t>
      </w:r>
    </w:p>
    <w:p w:rsidR="009F28D8" w:rsidRDefault="009F28D8" w:rsidP="00636452">
      <w:pPr>
        <w:rPr>
          <w:rFonts w:ascii="Times New Roman" w:hAnsi="Times New Roman" w:cs="Times New Roman"/>
          <w:sz w:val="24"/>
          <w:szCs w:val="24"/>
        </w:rPr>
      </w:pPr>
      <w:r>
        <w:rPr>
          <w:rFonts w:ascii="Times New Roman" w:hAnsi="Times New Roman" w:cs="Times New Roman"/>
          <w:sz w:val="24"/>
          <w:szCs w:val="24"/>
        </w:rPr>
        <w:t>SCUOLA_____________________</w:t>
      </w:r>
      <w:r w:rsidR="00636452" w:rsidRPr="00636452">
        <w:rPr>
          <w:rFonts w:ascii="Times New Roman" w:hAnsi="Times New Roman" w:cs="Times New Roman"/>
          <w:sz w:val="24"/>
          <w:szCs w:val="24"/>
        </w:rPr>
        <w:t>_____________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w:t>
      </w:r>
      <w:r w:rsidR="00636452" w:rsidRPr="00636452">
        <w:rPr>
          <w:rFonts w:ascii="Times New Roman" w:hAnsi="Times New Roman" w:cs="Times New Roman"/>
          <w:sz w:val="24"/>
          <w:szCs w:val="24"/>
        </w:rPr>
        <w:t>CLASSE____</w:t>
      </w:r>
      <w:r>
        <w:rPr>
          <w:rFonts w:ascii="Times New Roman" w:hAnsi="Times New Roman" w:cs="Times New Roman"/>
          <w:sz w:val="24"/>
          <w:szCs w:val="24"/>
        </w:rPr>
        <w:t>____</w:t>
      </w:r>
      <w:r w:rsidR="00636452" w:rsidRPr="00636452">
        <w:rPr>
          <w:rFonts w:ascii="Times New Roman" w:hAnsi="Times New Roman" w:cs="Times New Roman"/>
          <w:sz w:val="24"/>
          <w:szCs w:val="24"/>
        </w:rPr>
        <w:t>SEZ___</w:t>
      </w:r>
      <w:r>
        <w:rPr>
          <w:rFonts w:ascii="Times New Roman" w:hAnsi="Times New Roman" w:cs="Times New Roman"/>
          <w:sz w:val="24"/>
          <w:szCs w:val="24"/>
        </w:rPr>
        <w:t>___</w:t>
      </w:r>
      <w:r w:rsidR="00636452" w:rsidRPr="00636452">
        <w:rPr>
          <w:rFonts w:ascii="Times New Roman" w:hAnsi="Times New Roman" w:cs="Times New Roman"/>
          <w:sz w:val="24"/>
          <w:szCs w:val="24"/>
        </w:rPr>
        <w:t xml:space="preserve"> </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Docente Coordinatore:______________________________________</w:t>
      </w:r>
      <w:r w:rsidR="009F28D8">
        <w:rPr>
          <w:rFonts w:ascii="Times New Roman" w:hAnsi="Times New Roman" w:cs="Times New Roman"/>
          <w:sz w:val="24"/>
          <w:szCs w:val="24"/>
        </w:rPr>
        <w:t>_______________________</w:t>
      </w:r>
    </w:p>
    <w:tbl>
      <w:tblPr>
        <w:tblStyle w:val="Grigliatabella"/>
        <w:tblW w:w="0" w:type="auto"/>
        <w:tblLook w:val="04A0"/>
      </w:tblPr>
      <w:tblGrid>
        <w:gridCol w:w="2235"/>
        <w:gridCol w:w="3897"/>
        <w:gridCol w:w="3613"/>
      </w:tblGrid>
      <w:tr w:rsidR="00FC4F42" w:rsidTr="00FC4F42">
        <w:trPr>
          <w:trHeight w:val="771"/>
        </w:trPr>
        <w:tc>
          <w:tcPr>
            <w:tcW w:w="2235" w:type="dxa"/>
          </w:tcPr>
          <w:p w:rsidR="00FC4F42" w:rsidRDefault="00FC4F42" w:rsidP="005B6085">
            <w:pPr>
              <w:rPr>
                <w:rFonts w:ascii="Times New Roman" w:hAnsi="Times New Roman" w:cs="Times New Roman"/>
                <w:sz w:val="24"/>
                <w:szCs w:val="24"/>
              </w:rPr>
            </w:pPr>
            <w:r w:rsidRPr="00636452">
              <w:rPr>
                <w:rFonts w:ascii="Times New Roman" w:hAnsi="Times New Roman" w:cs="Times New Roman"/>
                <w:sz w:val="24"/>
                <w:szCs w:val="24"/>
              </w:rPr>
              <w:t>META ITINERARIO</w:t>
            </w:r>
          </w:p>
        </w:tc>
        <w:tc>
          <w:tcPr>
            <w:tcW w:w="3897" w:type="dxa"/>
          </w:tcPr>
          <w:p w:rsidR="00FC4F42" w:rsidRPr="00636452" w:rsidRDefault="00FC4F42" w:rsidP="00FC4F42">
            <w:pPr>
              <w:rPr>
                <w:rFonts w:ascii="Times New Roman" w:hAnsi="Times New Roman" w:cs="Times New Roman"/>
                <w:sz w:val="24"/>
                <w:szCs w:val="24"/>
              </w:rPr>
            </w:pPr>
            <w:r w:rsidRPr="00636452">
              <w:rPr>
                <w:rFonts w:ascii="Times New Roman" w:hAnsi="Times New Roman" w:cs="Times New Roman"/>
                <w:sz w:val="24"/>
                <w:szCs w:val="24"/>
              </w:rPr>
              <w:t>DOCENTI ACCOMPAGNATORI DISPONIBILI</w:t>
            </w:r>
          </w:p>
          <w:p w:rsidR="00FC4F42" w:rsidRDefault="00FC4F42" w:rsidP="005B6085">
            <w:pPr>
              <w:rPr>
                <w:rFonts w:ascii="Times New Roman" w:hAnsi="Times New Roman" w:cs="Times New Roman"/>
                <w:sz w:val="24"/>
                <w:szCs w:val="24"/>
              </w:rPr>
            </w:pPr>
          </w:p>
        </w:tc>
        <w:tc>
          <w:tcPr>
            <w:tcW w:w="3613" w:type="dxa"/>
          </w:tcPr>
          <w:p w:rsidR="00FC4F42" w:rsidRPr="00636452" w:rsidRDefault="00FC4F42" w:rsidP="005B6085">
            <w:pPr>
              <w:rPr>
                <w:rFonts w:ascii="Times New Roman" w:hAnsi="Times New Roman" w:cs="Times New Roman"/>
                <w:sz w:val="24"/>
                <w:szCs w:val="24"/>
              </w:rPr>
            </w:pPr>
            <w:r w:rsidRPr="00636452">
              <w:rPr>
                <w:rFonts w:ascii="Times New Roman" w:hAnsi="Times New Roman" w:cs="Times New Roman"/>
                <w:sz w:val="24"/>
                <w:szCs w:val="24"/>
              </w:rPr>
              <w:t>OBIETTIVI DIDATTICO-EDUCATIVI</w:t>
            </w:r>
          </w:p>
          <w:p w:rsidR="00FC4F42" w:rsidRDefault="00FC4F42" w:rsidP="001746AB">
            <w:pPr>
              <w:spacing w:before="40" w:after="40"/>
              <w:rPr>
                <w:rFonts w:ascii="Times New Roman" w:hAnsi="Times New Roman" w:cs="Times New Roman"/>
                <w:sz w:val="24"/>
                <w:szCs w:val="24"/>
              </w:rPr>
            </w:pPr>
          </w:p>
        </w:tc>
      </w:tr>
      <w:tr w:rsidR="00FC4F42" w:rsidTr="00FC4F42">
        <w:trPr>
          <w:trHeight w:val="380"/>
        </w:trPr>
        <w:tc>
          <w:tcPr>
            <w:tcW w:w="2235" w:type="dxa"/>
          </w:tcPr>
          <w:p w:rsidR="00FC4F42" w:rsidRDefault="00FC4F42" w:rsidP="001746AB">
            <w:pPr>
              <w:spacing w:before="120" w:after="120" w:line="360" w:lineRule="auto"/>
              <w:rPr>
                <w:rFonts w:ascii="Times New Roman" w:hAnsi="Times New Roman" w:cs="Times New Roman"/>
                <w:sz w:val="24"/>
                <w:szCs w:val="24"/>
              </w:rPr>
            </w:pPr>
          </w:p>
        </w:tc>
        <w:tc>
          <w:tcPr>
            <w:tcW w:w="3897" w:type="dxa"/>
          </w:tcPr>
          <w:p w:rsidR="00FC4F42" w:rsidRDefault="00FC4F42" w:rsidP="001746AB">
            <w:pPr>
              <w:spacing w:before="120" w:after="120" w:line="360" w:lineRule="auto"/>
              <w:rPr>
                <w:rFonts w:ascii="Times New Roman" w:hAnsi="Times New Roman" w:cs="Times New Roman"/>
                <w:sz w:val="24"/>
                <w:szCs w:val="24"/>
              </w:rPr>
            </w:pPr>
          </w:p>
        </w:tc>
        <w:tc>
          <w:tcPr>
            <w:tcW w:w="3613" w:type="dxa"/>
          </w:tcPr>
          <w:p w:rsidR="00FC4F42" w:rsidRDefault="00FC4F42" w:rsidP="001746AB">
            <w:pPr>
              <w:spacing w:before="120" w:after="120" w:line="360" w:lineRule="auto"/>
              <w:rPr>
                <w:rFonts w:ascii="Times New Roman" w:hAnsi="Times New Roman" w:cs="Times New Roman"/>
                <w:sz w:val="24"/>
                <w:szCs w:val="24"/>
              </w:rPr>
            </w:pPr>
          </w:p>
        </w:tc>
      </w:tr>
      <w:tr w:rsidR="00FC4F42" w:rsidTr="00FC4F42">
        <w:trPr>
          <w:trHeight w:val="391"/>
        </w:trPr>
        <w:tc>
          <w:tcPr>
            <w:tcW w:w="2235" w:type="dxa"/>
          </w:tcPr>
          <w:p w:rsidR="00FC4F42" w:rsidRDefault="00FC4F42" w:rsidP="001746AB">
            <w:pPr>
              <w:spacing w:before="120" w:after="120" w:line="360" w:lineRule="auto"/>
              <w:rPr>
                <w:rFonts w:ascii="Times New Roman" w:hAnsi="Times New Roman" w:cs="Times New Roman"/>
                <w:sz w:val="24"/>
                <w:szCs w:val="24"/>
              </w:rPr>
            </w:pPr>
          </w:p>
        </w:tc>
        <w:tc>
          <w:tcPr>
            <w:tcW w:w="3897" w:type="dxa"/>
          </w:tcPr>
          <w:p w:rsidR="00FC4F42" w:rsidRDefault="00FC4F42" w:rsidP="001746AB">
            <w:pPr>
              <w:spacing w:before="120" w:after="120" w:line="360" w:lineRule="auto"/>
              <w:rPr>
                <w:rFonts w:ascii="Times New Roman" w:hAnsi="Times New Roman" w:cs="Times New Roman"/>
                <w:sz w:val="24"/>
                <w:szCs w:val="24"/>
              </w:rPr>
            </w:pPr>
          </w:p>
        </w:tc>
        <w:tc>
          <w:tcPr>
            <w:tcW w:w="3613" w:type="dxa"/>
          </w:tcPr>
          <w:p w:rsidR="00FC4F42" w:rsidRDefault="00FC4F42" w:rsidP="001746AB">
            <w:pPr>
              <w:spacing w:before="120" w:after="120" w:line="360" w:lineRule="auto"/>
              <w:rPr>
                <w:rFonts w:ascii="Times New Roman" w:hAnsi="Times New Roman" w:cs="Times New Roman"/>
                <w:sz w:val="24"/>
                <w:szCs w:val="24"/>
              </w:rPr>
            </w:pPr>
          </w:p>
        </w:tc>
      </w:tr>
      <w:tr w:rsidR="00FC4F42" w:rsidTr="00FC4F42">
        <w:trPr>
          <w:trHeight w:val="380"/>
        </w:trPr>
        <w:tc>
          <w:tcPr>
            <w:tcW w:w="2235" w:type="dxa"/>
          </w:tcPr>
          <w:p w:rsidR="00FC4F42" w:rsidRDefault="00FC4F42" w:rsidP="001746AB">
            <w:pPr>
              <w:spacing w:before="120" w:after="120" w:line="360" w:lineRule="auto"/>
              <w:rPr>
                <w:rFonts w:ascii="Times New Roman" w:hAnsi="Times New Roman" w:cs="Times New Roman"/>
                <w:sz w:val="24"/>
                <w:szCs w:val="24"/>
              </w:rPr>
            </w:pPr>
          </w:p>
        </w:tc>
        <w:tc>
          <w:tcPr>
            <w:tcW w:w="3897" w:type="dxa"/>
          </w:tcPr>
          <w:p w:rsidR="00FC4F42" w:rsidRDefault="00FC4F42" w:rsidP="001746AB">
            <w:pPr>
              <w:spacing w:before="120" w:after="120" w:line="360" w:lineRule="auto"/>
              <w:rPr>
                <w:rFonts w:ascii="Times New Roman" w:hAnsi="Times New Roman" w:cs="Times New Roman"/>
                <w:sz w:val="24"/>
                <w:szCs w:val="24"/>
              </w:rPr>
            </w:pPr>
          </w:p>
        </w:tc>
        <w:tc>
          <w:tcPr>
            <w:tcW w:w="3613" w:type="dxa"/>
          </w:tcPr>
          <w:p w:rsidR="00FC4F42" w:rsidRDefault="00FC4F42" w:rsidP="001746AB">
            <w:pPr>
              <w:spacing w:before="120" w:after="120" w:line="360" w:lineRule="auto"/>
              <w:rPr>
                <w:rFonts w:ascii="Times New Roman" w:hAnsi="Times New Roman" w:cs="Times New Roman"/>
                <w:sz w:val="24"/>
                <w:szCs w:val="24"/>
              </w:rPr>
            </w:pPr>
          </w:p>
        </w:tc>
      </w:tr>
      <w:tr w:rsidR="00FC4F42" w:rsidTr="00FC4F42">
        <w:trPr>
          <w:trHeight w:val="380"/>
        </w:trPr>
        <w:tc>
          <w:tcPr>
            <w:tcW w:w="2235" w:type="dxa"/>
          </w:tcPr>
          <w:p w:rsidR="00FC4F42" w:rsidRDefault="00FC4F42" w:rsidP="001746AB">
            <w:pPr>
              <w:spacing w:before="120" w:after="120" w:line="360" w:lineRule="auto"/>
              <w:rPr>
                <w:rFonts w:ascii="Times New Roman" w:hAnsi="Times New Roman" w:cs="Times New Roman"/>
                <w:sz w:val="24"/>
                <w:szCs w:val="24"/>
              </w:rPr>
            </w:pPr>
          </w:p>
        </w:tc>
        <w:tc>
          <w:tcPr>
            <w:tcW w:w="3897" w:type="dxa"/>
          </w:tcPr>
          <w:p w:rsidR="00FC4F42" w:rsidRDefault="00FC4F42" w:rsidP="001746AB">
            <w:pPr>
              <w:spacing w:before="120" w:after="120" w:line="360" w:lineRule="auto"/>
              <w:rPr>
                <w:rFonts w:ascii="Times New Roman" w:hAnsi="Times New Roman" w:cs="Times New Roman"/>
                <w:sz w:val="24"/>
                <w:szCs w:val="24"/>
              </w:rPr>
            </w:pPr>
          </w:p>
        </w:tc>
        <w:tc>
          <w:tcPr>
            <w:tcW w:w="3613" w:type="dxa"/>
          </w:tcPr>
          <w:p w:rsidR="00FC4F42" w:rsidRDefault="00FC4F42" w:rsidP="001746AB">
            <w:pPr>
              <w:spacing w:before="120" w:after="120" w:line="360" w:lineRule="auto"/>
              <w:rPr>
                <w:rFonts w:ascii="Times New Roman" w:hAnsi="Times New Roman" w:cs="Times New Roman"/>
                <w:sz w:val="24"/>
                <w:szCs w:val="24"/>
              </w:rPr>
            </w:pPr>
          </w:p>
        </w:tc>
      </w:tr>
      <w:tr w:rsidR="00FC4F42" w:rsidTr="00FC4F42">
        <w:trPr>
          <w:trHeight w:val="391"/>
        </w:trPr>
        <w:tc>
          <w:tcPr>
            <w:tcW w:w="2235" w:type="dxa"/>
          </w:tcPr>
          <w:p w:rsidR="00FC4F42" w:rsidRDefault="00FC4F42" w:rsidP="001746AB">
            <w:pPr>
              <w:spacing w:before="120" w:after="120" w:line="360" w:lineRule="auto"/>
              <w:rPr>
                <w:rFonts w:ascii="Times New Roman" w:hAnsi="Times New Roman" w:cs="Times New Roman"/>
                <w:sz w:val="24"/>
                <w:szCs w:val="24"/>
              </w:rPr>
            </w:pPr>
          </w:p>
        </w:tc>
        <w:tc>
          <w:tcPr>
            <w:tcW w:w="3897" w:type="dxa"/>
          </w:tcPr>
          <w:p w:rsidR="00FC4F42" w:rsidRDefault="00FC4F42" w:rsidP="001746AB">
            <w:pPr>
              <w:spacing w:before="120" w:after="120" w:line="360" w:lineRule="auto"/>
              <w:rPr>
                <w:rFonts w:ascii="Times New Roman" w:hAnsi="Times New Roman" w:cs="Times New Roman"/>
                <w:sz w:val="24"/>
                <w:szCs w:val="24"/>
              </w:rPr>
            </w:pPr>
          </w:p>
        </w:tc>
        <w:tc>
          <w:tcPr>
            <w:tcW w:w="3613" w:type="dxa"/>
          </w:tcPr>
          <w:p w:rsidR="00FC4F42" w:rsidRDefault="00FC4F42" w:rsidP="001746AB">
            <w:pPr>
              <w:spacing w:before="120" w:after="120" w:line="360" w:lineRule="auto"/>
              <w:rPr>
                <w:rFonts w:ascii="Times New Roman" w:hAnsi="Times New Roman" w:cs="Times New Roman"/>
                <w:sz w:val="24"/>
                <w:szCs w:val="24"/>
              </w:rPr>
            </w:pPr>
          </w:p>
        </w:tc>
      </w:tr>
      <w:tr w:rsidR="00FC4F42" w:rsidTr="00FC4F42">
        <w:trPr>
          <w:trHeight w:val="380"/>
        </w:trPr>
        <w:tc>
          <w:tcPr>
            <w:tcW w:w="2235" w:type="dxa"/>
          </w:tcPr>
          <w:p w:rsidR="00FC4F42" w:rsidRDefault="00FC4F42" w:rsidP="001746AB">
            <w:pPr>
              <w:spacing w:before="120" w:after="120" w:line="360" w:lineRule="auto"/>
              <w:rPr>
                <w:rFonts w:ascii="Times New Roman" w:hAnsi="Times New Roman" w:cs="Times New Roman"/>
                <w:sz w:val="24"/>
                <w:szCs w:val="24"/>
              </w:rPr>
            </w:pPr>
          </w:p>
        </w:tc>
        <w:tc>
          <w:tcPr>
            <w:tcW w:w="3897" w:type="dxa"/>
          </w:tcPr>
          <w:p w:rsidR="00FC4F42" w:rsidRDefault="00FC4F42" w:rsidP="001746AB">
            <w:pPr>
              <w:spacing w:before="120" w:after="120" w:line="360" w:lineRule="auto"/>
              <w:rPr>
                <w:rFonts w:ascii="Times New Roman" w:hAnsi="Times New Roman" w:cs="Times New Roman"/>
                <w:sz w:val="24"/>
                <w:szCs w:val="24"/>
              </w:rPr>
            </w:pPr>
          </w:p>
        </w:tc>
        <w:tc>
          <w:tcPr>
            <w:tcW w:w="3613" w:type="dxa"/>
          </w:tcPr>
          <w:p w:rsidR="00FC4F42" w:rsidRDefault="00FC4F42" w:rsidP="001746AB">
            <w:pPr>
              <w:spacing w:before="120" w:after="120" w:line="360" w:lineRule="auto"/>
              <w:rPr>
                <w:rFonts w:ascii="Times New Roman" w:hAnsi="Times New Roman" w:cs="Times New Roman"/>
                <w:sz w:val="24"/>
                <w:szCs w:val="24"/>
              </w:rPr>
            </w:pPr>
          </w:p>
        </w:tc>
      </w:tr>
      <w:tr w:rsidR="00FC4F42" w:rsidTr="00FC4F42">
        <w:trPr>
          <w:trHeight w:val="391"/>
        </w:trPr>
        <w:tc>
          <w:tcPr>
            <w:tcW w:w="2235" w:type="dxa"/>
          </w:tcPr>
          <w:p w:rsidR="00FC4F42" w:rsidRDefault="00FC4F42" w:rsidP="001746AB">
            <w:pPr>
              <w:spacing w:before="120" w:after="120" w:line="360" w:lineRule="auto"/>
              <w:rPr>
                <w:rFonts w:ascii="Times New Roman" w:hAnsi="Times New Roman" w:cs="Times New Roman"/>
                <w:sz w:val="24"/>
                <w:szCs w:val="24"/>
              </w:rPr>
            </w:pPr>
          </w:p>
        </w:tc>
        <w:tc>
          <w:tcPr>
            <w:tcW w:w="3897" w:type="dxa"/>
          </w:tcPr>
          <w:p w:rsidR="00FC4F42" w:rsidRDefault="00FC4F42" w:rsidP="001746AB">
            <w:pPr>
              <w:spacing w:before="120" w:after="120" w:line="360" w:lineRule="auto"/>
              <w:rPr>
                <w:rFonts w:ascii="Times New Roman" w:hAnsi="Times New Roman" w:cs="Times New Roman"/>
                <w:sz w:val="24"/>
                <w:szCs w:val="24"/>
              </w:rPr>
            </w:pPr>
          </w:p>
        </w:tc>
        <w:tc>
          <w:tcPr>
            <w:tcW w:w="3613" w:type="dxa"/>
          </w:tcPr>
          <w:p w:rsidR="00FC4F42" w:rsidRDefault="00FC4F42" w:rsidP="001746AB">
            <w:pPr>
              <w:spacing w:before="120" w:after="120" w:line="360" w:lineRule="auto"/>
              <w:rPr>
                <w:rFonts w:ascii="Times New Roman" w:hAnsi="Times New Roman" w:cs="Times New Roman"/>
                <w:sz w:val="24"/>
                <w:szCs w:val="24"/>
              </w:rPr>
            </w:pPr>
          </w:p>
        </w:tc>
      </w:tr>
      <w:tr w:rsidR="00FC4F42" w:rsidTr="00FC4F42">
        <w:trPr>
          <w:trHeight w:val="391"/>
        </w:trPr>
        <w:tc>
          <w:tcPr>
            <w:tcW w:w="2235" w:type="dxa"/>
          </w:tcPr>
          <w:p w:rsidR="00FC4F42" w:rsidRDefault="00FC4F42" w:rsidP="001746AB">
            <w:pPr>
              <w:spacing w:before="120" w:after="120" w:line="360" w:lineRule="auto"/>
              <w:rPr>
                <w:rFonts w:ascii="Times New Roman" w:hAnsi="Times New Roman" w:cs="Times New Roman"/>
                <w:sz w:val="24"/>
                <w:szCs w:val="24"/>
              </w:rPr>
            </w:pPr>
          </w:p>
        </w:tc>
        <w:tc>
          <w:tcPr>
            <w:tcW w:w="3897" w:type="dxa"/>
          </w:tcPr>
          <w:p w:rsidR="00FC4F42" w:rsidRDefault="00FC4F42" w:rsidP="001746AB">
            <w:pPr>
              <w:spacing w:before="120" w:after="120" w:line="360" w:lineRule="auto"/>
              <w:rPr>
                <w:rFonts w:ascii="Times New Roman" w:hAnsi="Times New Roman" w:cs="Times New Roman"/>
                <w:sz w:val="24"/>
                <w:szCs w:val="24"/>
              </w:rPr>
            </w:pPr>
          </w:p>
        </w:tc>
        <w:tc>
          <w:tcPr>
            <w:tcW w:w="3613" w:type="dxa"/>
          </w:tcPr>
          <w:p w:rsidR="00FC4F42" w:rsidRDefault="00FC4F42" w:rsidP="001746AB">
            <w:pPr>
              <w:spacing w:before="120" w:after="120" w:line="360" w:lineRule="auto"/>
              <w:rPr>
                <w:rFonts w:ascii="Times New Roman" w:hAnsi="Times New Roman" w:cs="Times New Roman"/>
                <w:sz w:val="24"/>
                <w:szCs w:val="24"/>
              </w:rPr>
            </w:pPr>
          </w:p>
        </w:tc>
      </w:tr>
    </w:tbl>
    <w:p w:rsidR="00FC4F42" w:rsidRDefault="00FC4F42" w:rsidP="00636452">
      <w:pPr>
        <w:rPr>
          <w:rFonts w:ascii="Times New Roman" w:hAnsi="Times New Roman" w:cs="Times New Roman"/>
          <w:sz w:val="24"/>
          <w:szCs w:val="24"/>
        </w:rPr>
      </w:pPr>
    </w:p>
    <w:p w:rsidR="00FC4F42" w:rsidRDefault="00FC4F42" w:rsidP="00636452">
      <w:pPr>
        <w:rPr>
          <w:rFonts w:ascii="Times New Roman" w:hAnsi="Times New Roman" w:cs="Times New Roman"/>
          <w:sz w:val="24"/>
          <w:szCs w:val="24"/>
        </w:rPr>
      </w:pPr>
    </w:p>
    <w:p w:rsidR="00FC4F42" w:rsidRDefault="00FC4F42" w:rsidP="00636452">
      <w:pPr>
        <w:rPr>
          <w:rFonts w:ascii="Times New Roman" w:hAnsi="Times New Roman" w:cs="Times New Roman"/>
          <w:sz w:val="24"/>
          <w:szCs w:val="24"/>
        </w:rPr>
      </w:pPr>
    </w:p>
    <w:p w:rsidR="00B014EE" w:rsidRDefault="00B014EE" w:rsidP="00636452">
      <w:pPr>
        <w:rPr>
          <w:rFonts w:ascii="Times New Roman" w:hAnsi="Times New Roman" w:cs="Times New Roman"/>
          <w:sz w:val="24"/>
          <w:szCs w:val="24"/>
        </w:rPr>
      </w:pPr>
    </w:p>
    <w:p w:rsidR="00B014EE" w:rsidRDefault="00B014EE" w:rsidP="00636452">
      <w:pPr>
        <w:rPr>
          <w:rFonts w:ascii="Times New Roman" w:hAnsi="Times New Roman" w:cs="Times New Roman"/>
          <w:sz w:val="24"/>
          <w:szCs w:val="24"/>
        </w:rPr>
      </w:pPr>
    </w:p>
    <w:p w:rsidR="00B014EE" w:rsidRDefault="00B014EE" w:rsidP="00636452">
      <w:pPr>
        <w:rPr>
          <w:rFonts w:ascii="Times New Roman" w:hAnsi="Times New Roman" w:cs="Times New Roman"/>
          <w:sz w:val="24"/>
          <w:szCs w:val="24"/>
        </w:rPr>
      </w:pPr>
    </w:p>
    <w:p w:rsidR="00B014EE" w:rsidRDefault="00B014EE" w:rsidP="00636452">
      <w:pPr>
        <w:rPr>
          <w:rFonts w:ascii="Times New Roman" w:hAnsi="Times New Roman" w:cs="Times New Roman"/>
          <w:sz w:val="24"/>
          <w:szCs w:val="24"/>
        </w:rPr>
      </w:pPr>
    </w:p>
    <w:p w:rsidR="00B014EE" w:rsidRDefault="00B014EE" w:rsidP="00636452">
      <w:pPr>
        <w:rPr>
          <w:rFonts w:ascii="Times New Roman" w:hAnsi="Times New Roman" w:cs="Times New Roman"/>
          <w:sz w:val="24"/>
          <w:szCs w:val="24"/>
        </w:rPr>
      </w:pPr>
    </w:p>
    <w:p w:rsidR="00B014EE" w:rsidRDefault="00B014EE" w:rsidP="00636452">
      <w:pPr>
        <w:rPr>
          <w:rFonts w:ascii="Times New Roman" w:hAnsi="Times New Roman" w:cs="Times New Roman"/>
          <w:sz w:val="24"/>
          <w:szCs w:val="24"/>
        </w:rPr>
      </w:pPr>
    </w:p>
    <w:p w:rsidR="00B014EE" w:rsidRDefault="00B014EE" w:rsidP="00636452">
      <w:pPr>
        <w:rPr>
          <w:rFonts w:ascii="Times New Roman" w:hAnsi="Times New Roman" w:cs="Times New Roman"/>
          <w:sz w:val="24"/>
          <w:szCs w:val="24"/>
        </w:rPr>
      </w:pPr>
    </w:p>
    <w:p w:rsidR="009B35B9" w:rsidRDefault="009B35B9" w:rsidP="00636452">
      <w:pPr>
        <w:rPr>
          <w:rFonts w:ascii="Times New Roman" w:hAnsi="Times New Roman" w:cs="Times New Roman"/>
          <w:sz w:val="24"/>
          <w:szCs w:val="24"/>
        </w:rPr>
      </w:pP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MODULO C</w:t>
      </w:r>
    </w:p>
    <w:p w:rsidR="00636452" w:rsidRPr="00636452" w:rsidRDefault="00B014EE" w:rsidP="00003D5C">
      <w:pPr>
        <w:jc w:val="center"/>
        <w:rPr>
          <w:rFonts w:ascii="Times New Roman" w:hAnsi="Times New Roman" w:cs="Times New Roman"/>
          <w:sz w:val="24"/>
          <w:szCs w:val="24"/>
        </w:rPr>
      </w:pPr>
      <w:r w:rsidRPr="00636452">
        <w:rPr>
          <w:rFonts w:ascii="Times New Roman" w:hAnsi="Times New Roman" w:cs="Times New Roman"/>
          <w:sz w:val="24"/>
          <w:szCs w:val="24"/>
        </w:rPr>
        <w:t>ISTITUTO COMPRENSIVO “</w:t>
      </w:r>
      <w:r>
        <w:rPr>
          <w:rFonts w:ascii="Times New Roman" w:hAnsi="Times New Roman" w:cs="Times New Roman"/>
          <w:sz w:val="24"/>
          <w:szCs w:val="24"/>
        </w:rPr>
        <w:t>SERAO-FERMI” di CELLOLE</w:t>
      </w:r>
      <w:r w:rsidRPr="00636452">
        <w:rPr>
          <w:rFonts w:ascii="Times New Roman" w:hAnsi="Times New Roman" w:cs="Times New Roman"/>
          <w:sz w:val="24"/>
          <w:szCs w:val="24"/>
        </w:rPr>
        <w:t xml:space="preserve"> </w:t>
      </w:r>
      <w:r w:rsidR="00003D5C">
        <w:rPr>
          <w:rFonts w:ascii="Times New Roman" w:hAnsi="Times New Roman" w:cs="Times New Roman"/>
          <w:sz w:val="24"/>
          <w:szCs w:val="24"/>
        </w:rPr>
        <w:t xml:space="preserve">                                          </w:t>
      </w:r>
      <w:r>
        <w:rPr>
          <w:rFonts w:ascii="Times New Roman" w:hAnsi="Times New Roman" w:cs="Times New Roman"/>
          <w:sz w:val="24"/>
          <w:szCs w:val="24"/>
        </w:rPr>
        <w:t>Programma di viaggio A.S. 2014-2015</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Uscita didattica/visita guidata/viaggio d’istruzione del (data)______________________</w:t>
      </w:r>
      <w:r w:rsidR="00B35F46">
        <w:rPr>
          <w:rFonts w:ascii="Times New Roman" w:hAnsi="Times New Roman" w:cs="Times New Roman"/>
          <w:sz w:val="24"/>
          <w:szCs w:val="24"/>
        </w:rPr>
        <w:t>_________</w:t>
      </w:r>
    </w:p>
    <w:p w:rsidR="00636452" w:rsidRPr="00636452" w:rsidRDefault="00B35F46" w:rsidP="00636452">
      <w:pPr>
        <w:rPr>
          <w:rFonts w:ascii="Times New Roman" w:hAnsi="Times New Roman" w:cs="Times New Roman"/>
          <w:sz w:val="24"/>
          <w:szCs w:val="24"/>
        </w:rPr>
      </w:pPr>
      <w:r>
        <w:rPr>
          <w:rFonts w:ascii="Times New Roman" w:hAnsi="Times New Roman" w:cs="Times New Roman"/>
          <w:sz w:val="24"/>
          <w:szCs w:val="24"/>
        </w:rPr>
        <w:t>Classe:____________ _____________________</w:t>
      </w:r>
      <w:r w:rsidR="00636452" w:rsidRPr="00636452">
        <w:rPr>
          <w:rFonts w:ascii="Times New Roman" w:hAnsi="Times New Roman" w:cs="Times New Roman"/>
          <w:sz w:val="24"/>
          <w:szCs w:val="24"/>
        </w:rPr>
        <w:t>Scuola ___________________________________</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Meta/itinerario:_________________________________________________________</w:t>
      </w:r>
      <w:r w:rsidR="00B35F46">
        <w:rPr>
          <w:rFonts w:ascii="Times New Roman" w:hAnsi="Times New Roman" w:cs="Times New Roman"/>
          <w:sz w:val="24"/>
          <w:szCs w:val="24"/>
        </w:rPr>
        <w:t>__________</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Docente referente:______________________________________________________</w:t>
      </w:r>
      <w:r w:rsidR="00B35F46">
        <w:rPr>
          <w:rFonts w:ascii="Times New Roman" w:hAnsi="Times New Roman" w:cs="Times New Roman"/>
          <w:sz w:val="24"/>
          <w:szCs w:val="24"/>
        </w:rPr>
        <w:t>___________</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Docenti accompagnatori:___________________________________________________</w:t>
      </w:r>
      <w:r w:rsidR="00B35F46">
        <w:rPr>
          <w:rFonts w:ascii="Times New Roman" w:hAnsi="Times New Roman" w:cs="Times New Roman"/>
          <w:sz w:val="24"/>
          <w:szCs w:val="24"/>
        </w:rPr>
        <w:t>_________</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_____________________________________</w:t>
      </w:r>
      <w:r w:rsidR="00B35F46">
        <w:rPr>
          <w:rFonts w:ascii="Times New Roman" w:hAnsi="Times New Roman" w:cs="Times New Roman"/>
          <w:sz w:val="24"/>
          <w:szCs w:val="24"/>
        </w:rPr>
        <w:t>___________________________________________</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Mezzo di trasporto da utilizzare:____________________________________________</w:t>
      </w:r>
      <w:r w:rsidR="00B35F46">
        <w:rPr>
          <w:rFonts w:ascii="Times New Roman" w:hAnsi="Times New Roman" w:cs="Times New Roman"/>
          <w:sz w:val="24"/>
          <w:szCs w:val="24"/>
        </w:rPr>
        <w:t>__________</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Orario di partenza:_______________________</w:t>
      </w:r>
      <w:r w:rsidR="00B35F46">
        <w:rPr>
          <w:rFonts w:ascii="Times New Roman" w:hAnsi="Times New Roman" w:cs="Times New Roman"/>
          <w:sz w:val="24"/>
          <w:szCs w:val="24"/>
        </w:rPr>
        <w:t>__</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Orario previsto di rientro:_________________</w:t>
      </w:r>
      <w:r w:rsidR="00B35F46">
        <w:rPr>
          <w:rFonts w:ascii="Times New Roman" w:hAnsi="Times New Roman" w:cs="Times New Roman"/>
          <w:sz w:val="24"/>
          <w:szCs w:val="24"/>
        </w:rPr>
        <w:t>__</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Alunni  parte</w:t>
      </w:r>
      <w:r w:rsidR="00B35F46">
        <w:rPr>
          <w:rFonts w:ascii="Times New Roman" w:hAnsi="Times New Roman" w:cs="Times New Roman"/>
          <w:sz w:val="24"/>
          <w:szCs w:val="24"/>
        </w:rPr>
        <w:t>cipanti:________su_____________</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Luogo previsto per la sosta del pranzo:________________________________________</w:t>
      </w:r>
      <w:r w:rsidR="00B35F46">
        <w:rPr>
          <w:rFonts w:ascii="Times New Roman" w:hAnsi="Times New Roman" w:cs="Times New Roman"/>
          <w:sz w:val="24"/>
          <w:szCs w:val="24"/>
        </w:rPr>
        <w:t>_________</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Soluzioni previste in caso di pioggia:__________________________________________</w:t>
      </w:r>
      <w:r w:rsidR="00B35F46">
        <w:rPr>
          <w:rFonts w:ascii="Times New Roman" w:hAnsi="Times New Roman" w:cs="Times New Roman"/>
          <w:sz w:val="24"/>
          <w:szCs w:val="24"/>
        </w:rPr>
        <w:t>________</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_____________________________________________________________________</w:t>
      </w:r>
      <w:r w:rsidR="00B35F46">
        <w:rPr>
          <w:rFonts w:ascii="Times New Roman" w:hAnsi="Times New Roman" w:cs="Times New Roman"/>
          <w:sz w:val="24"/>
          <w:szCs w:val="24"/>
        </w:rPr>
        <w:t>___________</w:t>
      </w:r>
    </w:p>
    <w:p w:rsidR="00B2614F"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OBIETTIVI CULTURALI E DIDATTICI DELL’USCITA/VISITA/VIAGGIO: _____________________________________________________________________</w:t>
      </w:r>
      <w:r w:rsidR="00814A34">
        <w:rPr>
          <w:rFonts w:ascii="Times New Roman" w:hAnsi="Times New Roman" w:cs="Times New Roman"/>
          <w:sz w:val="24"/>
          <w:szCs w:val="24"/>
        </w:rPr>
        <w:t>__________</w:t>
      </w:r>
      <w:r w:rsidRPr="00636452">
        <w:rPr>
          <w:rFonts w:ascii="Times New Roman" w:hAnsi="Times New Roman" w:cs="Times New Roman"/>
          <w:sz w:val="24"/>
          <w:szCs w:val="24"/>
        </w:rPr>
        <w:t xml:space="preserve"> _____________________________________________________________________</w:t>
      </w:r>
      <w:r w:rsidR="00814A34">
        <w:rPr>
          <w:rFonts w:ascii="Times New Roman" w:hAnsi="Times New Roman" w:cs="Times New Roman"/>
          <w:sz w:val="24"/>
          <w:szCs w:val="24"/>
        </w:rPr>
        <w:t>__________</w:t>
      </w:r>
      <w:r w:rsidRPr="00636452">
        <w:rPr>
          <w:rFonts w:ascii="Times New Roman" w:hAnsi="Times New Roman" w:cs="Times New Roman"/>
          <w:sz w:val="24"/>
          <w:szCs w:val="24"/>
        </w:rPr>
        <w:t xml:space="preserve"> _____________________________________________________________________</w:t>
      </w:r>
      <w:r w:rsidR="00814A34">
        <w:rPr>
          <w:rFonts w:ascii="Times New Roman" w:hAnsi="Times New Roman" w:cs="Times New Roman"/>
          <w:sz w:val="24"/>
          <w:szCs w:val="24"/>
        </w:rPr>
        <w:t>__________</w:t>
      </w:r>
      <w:r w:rsidRPr="00636452">
        <w:rPr>
          <w:rFonts w:ascii="Times New Roman" w:hAnsi="Times New Roman" w:cs="Times New Roman"/>
          <w:sz w:val="24"/>
          <w:szCs w:val="24"/>
        </w:rPr>
        <w:t xml:space="preserve"> </w:t>
      </w:r>
      <w:r w:rsidR="00814A34">
        <w:rPr>
          <w:rFonts w:ascii="Times New Roman" w:hAnsi="Times New Roman" w:cs="Times New Roman"/>
          <w:sz w:val="24"/>
          <w:szCs w:val="24"/>
        </w:rPr>
        <w:t>__________</w:t>
      </w:r>
      <w:r w:rsidRPr="00636452">
        <w:rPr>
          <w:rFonts w:ascii="Times New Roman" w:hAnsi="Times New Roman" w:cs="Times New Roman"/>
          <w:sz w:val="24"/>
          <w:szCs w:val="24"/>
        </w:rPr>
        <w:t>_____________________________________________________________________ _____________________________________________________________________</w:t>
      </w:r>
      <w:r w:rsidR="00814A34">
        <w:rPr>
          <w:rFonts w:ascii="Times New Roman" w:hAnsi="Times New Roman" w:cs="Times New Roman"/>
          <w:sz w:val="24"/>
          <w:szCs w:val="24"/>
        </w:rPr>
        <w:t>__________</w:t>
      </w:r>
      <w:r w:rsidRPr="00636452">
        <w:rPr>
          <w:rFonts w:ascii="Times New Roman" w:hAnsi="Times New Roman" w:cs="Times New Roman"/>
          <w:sz w:val="24"/>
          <w:szCs w:val="24"/>
        </w:rPr>
        <w:t xml:space="preserve"> _____________________________________________________________________</w:t>
      </w:r>
      <w:r w:rsidR="00814A34">
        <w:rPr>
          <w:rFonts w:ascii="Times New Roman" w:hAnsi="Times New Roman" w:cs="Times New Roman"/>
          <w:sz w:val="24"/>
          <w:szCs w:val="24"/>
        </w:rPr>
        <w:t>__________</w:t>
      </w:r>
      <w:r w:rsidRPr="00636452">
        <w:rPr>
          <w:rFonts w:ascii="Times New Roman" w:hAnsi="Times New Roman" w:cs="Times New Roman"/>
          <w:sz w:val="24"/>
          <w:szCs w:val="24"/>
        </w:rPr>
        <w:t xml:space="preserve"> </w:t>
      </w:r>
    </w:p>
    <w:p w:rsidR="00814A34" w:rsidRDefault="00814A34" w:rsidP="00636452">
      <w:pPr>
        <w:rPr>
          <w:rFonts w:ascii="Times New Roman" w:hAnsi="Times New Roman" w:cs="Times New Roman"/>
          <w:sz w:val="24"/>
          <w:szCs w:val="24"/>
        </w:rPr>
      </w:pPr>
    </w:p>
    <w:p w:rsidR="00636452" w:rsidRPr="00636452" w:rsidRDefault="00814A34" w:rsidP="00636452">
      <w:pPr>
        <w:rPr>
          <w:rFonts w:ascii="Times New Roman" w:hAnsi="Times New Roman" w:cs="Times New Roman"/>
          <w:sz w:val="24"/>
          <w:szCs w:val="24"/>
        </w:rPr>
      </w:pPr>
      <w:r>
        <w:rPr>
          <w:rFonts w:ascii="Times New Roman" w:hAnsi="Times New Roman" w:cs="Times New Roman"/>
          <w:sz w:val="24"/>
          <w:szCs w:val="24"/>
        </w:rPr>
        <w:t xml:space="preserve">                                                                                          </w:t>
      </w:r>
      <w:r w:rsidR="00636452" w:rsidRPr="00636452">
        <w:rPr>
          <w:rFonts w:ascii="Times New Roman" w:hAnsi="Times New Roman" w:cs="Times New Roman"/>
          <w:sz w:val="24"/>
          <w:szCs w:val="24"/>
        </w:rPr>
        <w:t>Il docente-referente</w:t>
      </w:r>
    </w:p>
    <w:p w:rsidR="00B2614F" w:rsidRDefault="00814A34" w:rsidP="00814A34">
      <w:pPr>
        <w:tabs>
          <w:tab w:val="left" w:pos="3432"/>
        </w:tabs>
        <w:rPr>
          <w:rFonts w:ascii="Times New Roman" w:hAnsi="Times New Roman" w:cs="Times New Roman"/>
          <w:sz w:val="24"/>
          <w:szCs w:val="24"/>
        </w:rPr>
      </w:pPr>
      <w:r>
        <w:rPr>
          <w:rFonts w:ascii="Times New Roman" w:hAnsi="Times New Roman" w:cs="Times New Roman"/>
          <w:sz w:val="24"/>
          <w:szCs w:val="24"/>
        </w:rPr>
        <w:tab/>
        <w:t>___________________________________________________</w:t>
      </w:r>
    </w:p>
    <w:p w:rsidR="00B2614F" w:rsidRDefault="00B2614F" w:rsidP="00636452">
      <w:pPr>
        <w:rPr>
          <w:rFonts w:ascii="Times New Roman" w:hAnsi="Times New Roman" w:cs="Times New Roman"/>
          <w:sz w:val="24"/>
          <w:szCs w:val="24"/>
        </w:rPr>
      </w:pPr>
    </w:p>
    <w:p w:rsidR="00B2614F" w:rsidRDefault="00B2614F" w:rsidP="00636452">
      <w:pPr>
        <w:rPr>
          <w:rFonts w:ascii="Times New Roman" w:hAnsi="Times New Roman" w:cs="Times New Roman"/>
          <w:sz w:val="24"/>
          <w:szCs w:val="24"/>
        </w:rPr>
      </w:pPr>
    </w:p>
    <w:p w:rsidR="00B2614F" w:rsidRDefault="00B2614F" w:rsidP="00636452">
      <w:pPr>
        <w:rPr>
          <w:rFonts w:ascii="Times New Roman" w:hAnsi="Times New Roman" w:cs="Times New Roman"/>
          <w:sz w:val="24"/>
          <w:szCs w:val="24"/>
        </w:rPr>
      </w:pPr>
    </w:p>
    <w:p w:rsidR="00317E69" w:rsidRDefault="00317E69" w:rsidP="00636452">
      <w:pPr>
        <w:rPr>
          <w:rFonts w:ascii="Times New Roman" w:hAnsi="Times New Roman" w:cs="Times New Roman"/>
          <w:sz w:val="24"/>
          <w:szCs w:val="24"/>
        </w:rPr>
      </w:pP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MODULO D</w:t>
      </w:r>
    </w:p>
    <w:p w:rsidR="00636452" w:rsidRPr="00636452" w:rsidRDefault="00B2614F" w:rsidP="00303940">
      <w:pPr>
        <w:jc w:val="center"/>
        <w:rPr>
          <w:rFonts w:ascii="Times New Roman" w:hAnsi="Times New Roman" w:cs="Times New Roman"/>
          <w:sz w:val="24"/>
          <w:szCs w:val="24"/>
        </w:rPr>
      </w:pPr>
      <w:r w:rsidRPr="00636452">
        <w:rPr>
          <w:rFonts w:ascii="Times New Roman" w:hAnsi="Times New Roman" w:cs="Times New Roman"/>
          <w:sz w:val="24"/>
          <w:szCs w:val="24"/>
        </w:rPr>
        <w:t>ISTITUTO COMPRENSIVO “</w:t>
      </w:r>
      <w:r>
        <w:rPr>
          <w:rFonts w:ascii="Times New Roman" w:hAnsi="Times New Roman" w:cs="Times New Roman"/>
          <w:sz w:val="24"/>
          <w:szCs w:val="24"/>
        </w:rPr>
        <w:t>SERAO-FERMI” di CELLOLE</w:t>
      </w:r>
      <w:r w:rsidRPr="00636452">
        <w:rPr>
          <w:rFonts w:ascii="Times New Roman" w:hAnsi="Times New Roman" w:cs="Times New Roman"/>
          <w:sz w:val="24"/>
          <w:szCs w:val="24"/>
        </w:rPr>
        <w:t xml:space="preserve"> </w:t>
      </w:r>
      <w:r>
        <w:rPr>
          <w:rFonts w:ascii="Times New Roman" w:hAnsi="Times New Roman" w:cs="Times New Roman"/>
          <w:sz w:val="24"/>
          <w:szCs w:val="24"/>
        </w:rPr>
        <w:t xml:space="preserve"> </w:t>
      </w:r>
      <w:r w:rsidR="00303940">
        <w:rPr>
          <w:rFonts w:ascii="Times New Roman" w:hAnsi="Times New Roman" w:cs="Times New Roman"/>
          <w:sz w:val="24"/>
          <w:szCs w:val="24"/>
        </w:rPr>
        <w:t xml:space="preserve">                                                </w:t>
      </w:r>
      <w:r w:rsidR="00636452" w:rsidRPr="00636452">
        <w:rPr>
          <w:rFonts w:ascii="Times New Roman" w:hAnsi="Times New Roman" w:cs="Times New Roman"/>
          <w:sz w:val="24"/>
          <w:szCs w:val="24"/>
        </w:rPr>
        <w:t>Elen</w:t>
      </w:r>
      <w:r>
        <w:rPr>
          <w:rFonts w:ascii="Times New Roman" w:hAnsi="Times New Roman" w:cs="Times New Roman"/>
          <w:sz w:val="24"/>
          <w:szCs w:val="24"/>
        </w:rPr>
        <w:t>co alunni A.S. 2014-2015</w:t>
      </w:r>
    </w:p>
    <w:p w:rsidR="00636452" w:rsidRPr="00636452" w:rsidRDefault="00636452" w:rsidP="00303940">
      <w:pPr>
        <w:jc w:val="both"/>
        <w:rPr>
          <w:rFonts w:ascii="Times New Roman" w:hAnsi="Times New Roman" w:cs="Times New Roman"/>
          <w:sz w:val="24"/>
          <w:szCs w:val="24"/>
        </w:rPr>
      </w:pPr>
      <w:r w:rsidRPr="00636452">
        <w:rPr>
          <w:rFonts w:ascii="Times New Roman" w:hAnsi="Times New Roman" w:cs="Times New Roman"/>
          <w:sz w:val="24"/>
          <w:szCs w:val="24"/>
        </w:rPr>
        <w:t>Uscita didattica/visita guidata/viaggio d’istruzione del (data)______________________</w:t>
      </w:r>
      <w:r w:rsidR="00303940">
        <w:rPr>
          <w:rFonts w:ascii="Times New Roman" w:hAnsi="Times New Roman" w:cs="Times New Roman"/>
          <w:sz w:val="24"/>
          <w:szCs w:val="24"/>
        </w:rPr>
        <w:t>_________</w:t>
      </w:r>
    </w:p>
    <w:p w:rsidR="00636452" w:rsidRPr="00636452" w:rsidRDefault="00636452" w:rsidP="00303940">
      <w:pPr>
        <w:jc w:val="both"/>
        <w:rPr>
          <w:rFonts w:ascii="Times New Roman" w:hAnsi="Times New Roman" w:cs="Times New Roman"/>
          <w:sz w:val="24"/>
          <w:szCs w:val="24"/>
        </w:rPr>
      </w:pPr>
      <w:r w:rsidRPr="00636452">
        <w:rPr>
          <w:rFonts w:ascii="Times New Roman" w:hAnsi="Times New Roman" w:cs="Times New Roman"/>
          <w:sz w:val="24"/>
          <w:szCs w:val="24"/>
        </w:rPr>
        <w:t>Classe:________________________Scuola ___________________________________</w:t>
      </w:r>
      <w:r w:rsidR="00303940">
        <w:rPr>
          <w:rFonts w:ascii="Times New Roman" w:hAnsi="Times New Roman" w:cs="Times New Roman"/>
          <w:sz w:val="24"/>
          <w:szCs w:val="24"/>
        </w:rPr>
        <w:t>_________</w:t>
      </w:r>
    </w:p>
    <w:p w:rsidR="00636452" w:rsidRPr="00636452" w:rsidRDefault="00636452" w:rsidP="00303940">
      <w:pPr>
        <w:jc w:val="both"/>
        <w:rPr>
          <w:rFonts w:ascii="Times New Roman" w:hAnsi="Times New Roman" w:cs="Times New Roman"/>
          <w:sz w:val="24"/>
          <w:szCs w:val="24"/>
        </w:rPr>
      </w:pPr>
      <w:r w:rsidRPr="00636452">
        <w:rPr>
          <w:rFonts w:ascii="Times New Roman" w:hAnsi="Times New Roman" w:cs="Times New Roman"/>
          <w:sz w:val="24"/>
          <w:szCs w:val="24"/>
        </w:rPr>
        <w:t>Meta/itinerario:_________________________________________________________</w:t>
      </w:r>
      <w:r w:rsidR="00303940">
        <w:rPr>
          <w:rFonts w:ascii="Times New Roman" w:hAnsi="Times New Roman" w:cs="Times New Roman"/>
          <w:sz w:val="24"/>
          <w:szCs w:val="24"/>
        </w:rPr>
        <w:t>__________</w:t>
      </w:r>
    </w:p>
    <w:p w:rsidR="00636452" w:rsidRDefault="00636452" w:rsidP="00303940">
      <w:pPr>
        <w:jc w:val="both"/>
        <w:rPr>
          <w:rFonts w:ascii="Times New Roman" w:hAnsi="Times New Roman" w:cs="Times New Roman"/>
          <w:sz w:val="24"/>
          <w:szCs w:val="24"/>
        </w:rPr>
      </w:pPr>
      <w:r w:rsidRPr="00636452">
        <w:rPr>
          <w:rFonts w:ascii="Times New Roman" w:hAnsi="Times New Roman" w:cs="Times New Roman"/>
          <w:sz w:val="24"/>
          <w:szCs w:val="24"/>
        </w:rPr>
        <w:t>Docente referente:______________________________________________________</w:t>
      </w:r>
      <w:r w:rsidR="00303940">
        <w:rPr>
          <w:rFonts w:ascii="Times New Roman" w:hAnsi="Times New Roman" w:cs="Times New Roman"/>
          <w:sz w:val="24"/>
          <w:szCs w:val="24"/>
        </w:rPr>
        <w:t>___________</w:t>
      </w:r>
    </w:p>
    <w:p w:rsidR="005010B9" w:rsidRPr="00636452" w:rsidRDefault="005010B9" w:rsidP="00303940">
      <w:pPr>
        <w:jc w:val="both"/>
        <w:rPr>
          <w:rFonts w:ascii="Times New Roman" w:hAnsi="Times New Roman" w:cs="Times New Roman"/>
          <w:sz w:val="24"/>
          <w:szCs w:val="24"/>
        </w:rPr>
      </w:pPr>
    </w:p>
    <w:tbl>
      <w:tblPr>
        <w:tblStyle w:val="Grigliatabella"/>
        <w:tblW w:w="0" w:type="auto"/>
        <w:tblLook w:val="04A0"/>
      </w:tblPr>
      <w:tblGrid>
        <w:gridCol w:w="1101"/>
        <w:gridCol w:w="3969"/>
        <w:gridCol w:w="4708"/>
      </w:tblGrid>
      <w:tr w:rsidR="005010B9" w:rsidTr="005010B9">
        <w:tc>
          <w:tcPr>
            <w:tcW w:w="1101" w:type="dxa"/>
          </w:tcPr>
          <w:p w:rsidR="005010B9" w:rsidRDefault="005010B9" w:rsidP="00636452">
            <w:pPr>
              <w:rPr>
                <w:rFonts w:ascii="Times New Roman" w:hAnsi="Times New Roman" w:cs="Times New Roman"/>
                <w:sz w:val="24"/>
                <w:szCs w:val="24"/>
              </w:rPr>
            </w:pPr>
          </w:p>
        </w:tc>
        <w:tc>
          <w:tcPr>
            <w:tcW w:w="3969" w:type="dxa"/>
          </w:tcPr>
          <w:p w:rsidR="005010B9" w:rsidRDefault="005010B9" w:rsidP="00636452">
            <w:pPr>
              <w:rPr>
                <w:rFonts w:ascii="Times New Roman" w:hAnsi="Times New Roman" w:cs="Times New Roman"/>
                <w:sz w:val="24"/>
                <w:szCs w:val="24"/>
              </w:rPr>
            </w:pPr>
            <w:r w:rsidRPr="00636452">
              <w:rPr>
                <w:rFonts w:ascii="Times New Roman" w:hAnsi="Times New Roman" w:cs="Times New Roman"/>
                <w:sz w:val="24"/>
                <w:szCs w:val="24"/>
              </w:rPr>
              <w:t>COGNOME ALUNNO/A</w:t>
            </w:r>
          </w:p>
        </w:tc>
        <w:tc>
          <w:tcPr>
            <w:tcW w:w="4708" w:type="dxa"/>
          </w:tcPr>
          <w:p w:rsidR="005010B9" w:rsidRPr="00636452" w:rsidRDefault="005010B9" w:rsidP="005010B9">
            <w:pPr>
              <w:rPr>
                <w:rFonts w:ascii="Times New Roman" w:hAnsi="Times New Roman" w:cs="Times New Roman"/>
                <w:sz w:val="24"/>
                <w:szCs w:val="24"/>
              </w:rPr>
            </w:pPr>
            <w:r w:rsidRPr="00636452">
              <w:rPr>
                <w:rFonts w:ascii="Times New Roman" w:hAnsi="Times New Roman" w:cs="Times New Roman"/>
                <w:sz w:val="24"/>
                <w:szCs w:val="24"/>
              </w:rPr>
              <w:t>NOME ALUNNO/A</w:t>
            </w:r>
          </w:p>
          <w:p w:rsidR="005010B9" w:rsidRDefault="005010B9" w:rsidP="00636452">
            <w:pPr>
              <w:rPr>
                <w:rFonts w:ascii="Times New Roman" w:hAnsi="Times New Roman" w:cs="Times New Roman"/>
                <w:sz w:val="24"/>
                <w:szCs w:val="24"/>
              </w:rPr>
            </w:pPr>
          </w:p>
        </w:tc>
      </w:tr>
      <w:tr w:rsidR="005010B9" w:rsidTr="005010B9">
        <w:tc>
          <w:tcPr>
            <w:tcW w:w="1101" w:type="dxa"/>
          </w:tcPr>
          <w:p w:rsidR="005010B9" w:rsidRDefault="005010B9" w:rsidP="00636452">
            <w:pPr>
              <w:rPr>
                <w:rFonts w:ascii="Times New Roman" w:hAnsi="Times New Roman" w:cs="Times New Roman"/>
                <w:sz w:val="24"/>
                <w:szCs w:val="24"/>
              </w:rPr>
            </w:pPr>
            <w:r>
              <w:rPr>
                <w:rFonts w:ascii="Times New Roman" w:hAnsi="Times New Roman" w:cs="Times New Roman"/>
                <w:sz w:val="24"/>
                <w:szCs w:val="24"/>
              </w:rPr>
              <w:t>1</w:t>
            </w:r>
          </w:p>
        </w:tc>
        <w:tc>
          <w:tcPr>
            <w:tcW w:w="3969" w:type="dxa"/>
          </w:tcPr>
          <w:p w:rsidR="005010B9" w:rsidRDefault="005010B9" w:rsidP="00636452">
            <w:pPr>
              <w:rPr>
                <w:rFonts w:ascii="Times New Roman" w:hAnsi="Times New Roman" w:cs="Times New Roman"/>
                <w:sz w:val="24"/>
                <w:szCs w:val="24"/>
              </w:rPr>
            </w:pPr>
          </w:p>
        </w:tc>
        <w:tc>
          <w:tcPr>
            <w:tcW w:w="4708" w:type="dxa"/>
          </w:tcPr>
          <w:p w:rsidR="005010B9" w:rsidRDefault="005010B9" w:rsidP="00636452">
            <w:pPr>
              <w:rPr>
                <w:rFonts w:ascii="Times New Roman" w:hAnsi="Times New Roman" w:cs="Times New Roman"/>
                <w:sz w:val="24"/>
                <w:szCs w:val="24"/>
              </w:rPr>
            </w:pPr>
          </w:p>
        </w:tc>
      </w:tr>
      <w:tr w:rsidR="005010B9" w:rsidTr="005010B9">
        <w:tc>
          <w:tcPr>
            <w:tcW w:w="1101" w:type="dxa"/>
          </w:tcPr>
          <w:p w:rsidR="005010B9" w:rsidRDefault="005010B9" w:rsidP="00636452">
            <w:pPr>
              <w:rPr>
                <w:rFonts w:ascii="Times New Roman" w:hAnsi="Times New Roman" w:cs="Times New Roman"/>
                <w:sz w:val="24"/>
                <w:szCs w:val="24"/>
              </w:rPr>
            </w:pPr>
            <w:r>
              <w:rPr>
                <w:rFonts w:ascii="Times New Roman" w:hAnsi="Times New Roman" w:cs="Times New Roman"/>
                <w:sz w:val="24"/>
                <w:szCs w:val="24"/>
              </w:rPr>
              <w:t>2</w:t>
            </w:r>
          </w:p>
        </w:tc>
        <w:tc>
          <w:tcPr>
            <w:tcW w:w="3969" w:type="dxa"/>
          </w:tcPr>
          <w:p w:rsidR="005010B9" w:rsidRDefault="005010B9" w:rsidP="00636452">
            <w:pPr>
              <w:rPr>
                <w:rFonts w:ascii="Times New Roman" w:hAnsi="Times New Roman" w:cs="Times New Roman"/>
                <w:sz w:val="24"/>
                <w:szCs w:val="24"/>
              </w:rPr>
            </w:pPr>
          </w:p>
        </w:tc>
        <w:tc>
          <w:tcPr>
            <w:tcW w:w="4708" w:type="dxa"/>
          </w:tcPr>
          <w:p w:rsidR="005010B9" w:rsidRDefault="005010B9" w:rsidP="00636452">
            <w:pPr>
              <w:rPr>
                <w:rFonts w:ascii="Times New Roman" w:hAnsi="Times New Roman" w:cs="Times New Roman"/>
                <w:sz w:val="24"/>
                <w:szCs w:val="24"/>
              </w:rPr>
            </w:pPr>
          </w:p>
        </w:tc>
      </w:tr>
      <w:tr w:rsidR="005010B9" w:rsidTr="005010B9">
        <w:tc>
          <w:tcPr>
            <w:tcW w:w="1101" w:type="dxa"/>
          </w:tcPr>
          <w:p w:rsidR="005010B9" w:rsidRDefault="005010B9" w:rsidP="00636452">
            <w:pPr>
              <w:rPr>
                <w:rFonts w:ascii="Times New Roman" w:hAnsi="Times New Roman" w:cs="Times New Roman"/>
                <w:sz w:val="24"/>
                <w:szCs w:val="24"/>
              </w:rPr>
            </w:pPr>
            <w:r>
              <w:rPr>
                <w:rFonts w:ascii="Times New Roman" w:hAnsi="Times New Roman" w:cs="Times New Roman"/>
                <w:sz w:val="24"/>
                <w:szCs w:val="24"/>
              </w:rPr>
              <w:t>3</w:t>
            </w:r>
          </w:p>
        </w:tc>
        <w:tc>
          <w:tcPr>
            <w:tcW w:w="3969" w:type="dxa"/>
          </w:tcPr>
          <w:p w:rsidR="005010B9" w:rsidRDefault="005010B9" w:rsidP="00636452">
            <w:pPr>
              <w:rPr>
                <w:rFonts w:ascii="Times New Roman" w:hAnsi="Times New Roman" w:cs="Times New Roman"/>
                <w:sz w:val="24"/>
                <w:szCs w:val="24"/>
              </w:rPr>
            </w:pPr>
          </w:p>
        </w:tc>
        <w:tc>
          <w:tcPr>
            <w:tcW w:w="4708" w:type="dxa"/>
          </w:tcPr>
          <w:p w:rsidR="005010B9" w:rsidRDefault="005010B9" w:rsidP="00636452">
            <w:pPr>
              <w:rPr>
                <w:rFonts w:ascii="Times New Roman" w:hAnsi="Times New Roman" w:cs="Times New Roman"/>
                <w:sz w:val="24"/>
                <w:szCs w:val="24"/>
              </w:rPr>
            </w:pPr>
          </w:p>
        </w:tc>
      </w:tr>
      <w:tr w:rsidR="005010B9" w:rsidTr="005010B9">
        <w:tc>
          <w:tcPr>
            <w:tcW w:w="1101" w:type="dxa"/>
          </w:tcPr>
          <w:p w:rsidR="005010B9" w:rsidRDefault="005010B9" w:rsidP="00636452">
            <w:pPr>
              <w:rPr>
                <w:rFonts w:ascii="Times New Roman" w:hAnsi="Times New Roman" w:cs="Times New Roman"/>
                <w:sz w:val="24"/>
                <w:szCs w:val="24"/>
              </w:rPr>
            </w:pPr>
            <w:r>
              <w:rPr>
                <w:rFonts w:ascii="Times New Roman" w:hAnsi="Times New Roman" w:cs="Times New Roman"/>
                <w:sz w:val="24"/>
                <w:szCs w:val="24"/>
              </w:rPr>
              <w:t>4</w:t>
            </w:r>
          </w:p>
        </w:tc>
        <w:tc>
          <w:tcPr>
            <w:tcW w:w="3969" w:type="dxa"/>
          </w:tcPr>
          <w:p w:rsidR="005010B9" w:rsidRDefault="005010B9" w:rsidP="00636452">
            <w:pPr>
              <w:rPr>
                <w:rFonts w:ascii="Times New Roman" w:hAnsi="Times New Roman" w:cs="Times New Roman"/>
                <w:sz w:val="24"/>
                <w:szCs w:val="24"/>
              </w:rPr>
            </w:pPr>
          </w:p>
        </w:tc>
        <w:tc>
          <w:tcPr>
            <w:tcW w:w="4708" w:type="dxa"/>
          </w:tcPr>
          <w:p w:rsidR="005010B9" w:rsidRDefault="005010B9" w:rsidP="00636452">
            <w:pPr>
              <w:rPr>
                <w:rFonts w:ascii="Times New Roman" w:hAnsi="Times New Roman" w:cs="Times New Roman"/>
                <w:sz w:val="24"/>
                <w:szCs w:val="24"/>
              </w:rPr>
            </w:pPr>
          </w:p>
        </w:tc>
      </w:tr>
      <w:tr w:rsidR="005010B9" w:rsidTr="005010B9">
        <w:tc>
          <w:tcPr>
            <w:tcW w:w="1101" w:type="dxa"/>
          </w:tcPr>
          <w:p w:rsidR="005010B9" w:rsidRDefault="005010B9" w:rsidP="00636452">
            <w:pPr>
              <w:rPr>
                <w:rFonts w:ascii="Times New Roman" w:hAnsi="Times New Roman" w:cs="Times New Roman"/>
                <w:sz w:val="24"/>
                <w:szCs w:val="24"/>
              </w:rPr>
            </w:pPr>
            <w:r>
              <w:rPr>
                <w:rFonts w:ascii="Times New Roman" w:hAnsi="Times New Roman" w:cs="Times New Roman"/>
                <w:sz w:val="24"/>
                <w:szCs w:val="24"/>
              </w:rPr>
              <w:t>5</w:t>
            </w:r>
          </w:p>
        </w:tc>
        <w:tc>
          <w:tcPr>
            <w:tcW w:w="3969" w:type="dxa"/>
          </w:tcPr>
          <w:p w:rsidR="005010B9" w:rsidRDefault="005010B9" w:rsidP="00636452">
            <w:pPr>
              <w:rPr>
                <w:rFonts w:ascii="Times New Roman" w:hAnsi="Times New Roman" w:cs="Times New Roman"/>
                <w:sz w:val="24"/>
                <w:szCs w:val="24"/>
              </w:rPr>
            </w:pPr>
          </w:p>
        </w:tc>
        <w:tc>
          <w:tcPr>
            <w:tcW w:w="4708" w:type="dxa"/>
          </w:tcPr>
          <w:p w:rsidR="005010B9" w:rsidRDefault="005010B9" w:rsidP="00636452">
            <w:pPr>
              <w:rPr>
                <w:rFonts w:ascii="Times New Roman" w:hAnsi="Times New Roman" w:cs="Times New Roman"/>
                <w:sz w:val="24"/>
                <w:szCs w:val="24"/>
              </w:rPr>
            </w:pPr>
          </w:p>
        </w:tc>
      </w:tr>
      <w:tr w:rsidR="005010B9" w:rsidTr="005010B9">
        <w:tc>
          <w:tcPr>
            <w:tcW w:w="1101" w:type="dxa"/>
          </w:tcPr>
          <w:p w:rsidR="005010B9" w:rsidRDefault="005010B9" w:rsidP="00636452">
            <w:pPr>
              <w:rPr>
                <w:rFonts w:ascii="Times New Roman" w:hAnsi="Times New Roman" w:cs="Times New Roman"/>
                <w:sz w:val="24"/>
                <w:szCs w:val="24"/>
              </w:rPr>
            </w:pPr>
            <w:r>
              <w:rPr>
                <w:rFonts w:ascii="Times New Roman" w:hAnsi="Times New Roman" w:cs="Times New Roman"/>
                <w:sz w:val="24"/>
                <w:szCs w:val="24"/>
              </w:rPr>
              <w:t>6</w:t>
            </w:r>
          </w:p>
        </w:tc>
        <w:tc>
          <w:tcPr>
            <w:tcW w:w="3969" w:type="dxa"/>
          </w:tcPr>
          <w:p w:rsidR="005010B9" w:rsidRDefault="005010B9" w:rsidP="00636452">
            <w:pPr>
              <w:rPr>
                <w:rFonts w:ascii="Times New Roman" w:hAnsi="Times New Roman" w:cs="Times New Roman"/>
                <w:sz w:val="24"/>
                <w:szCs w:val="24"/>
              </w:rPr>
            </w:pPr>
          </w:p>
        </w:tc>
        <w:tc>
          <w:tcPr>
            <w:tcW w:w="4708" w:type="dxa"/>
          </w:tcPr>
          <w:p w:rsidR="005010B9" w:rsidRDefault="005010B9" w:rsidP="00636452">
            <w:pPr>
              <w:rPr>
                <w:rFonts w:ascii="Times New Roman" w:hAnsi="Times New Roman" w:cs="Times New Roman"/>
                <w:sz w:val="24"/>
                <w:szCs w:val="24"/>
              </w:rPr>
            </w:pPr>
          </w:p>
        </w:tc>
      </w:tr>
      <w:tr w:rsidR="005010B9" w:rsidTr="005010B9">
        <w:tc>
          <w:tcPr>
            <w:tcW w:w="1101" w:type="dxa"/>
          </w:tcPr>
          <w:p w:rsidR="005010B9" w:rsidRDefault="005010B9" w:rsidP="00636452">
            <w:pPr>
              <w:rPr>
                <w:rFonts w:ascii="Times New Roman" w:hAnsi="Times New Roman" w:cs="Times New Roman"/>
                <w:sz w:val="24"/>
                <w:szCs w:val="24"/>
              </w:rPr>
            </w:pPr>
            <w:r>
              <w:rPr>
                <w:rFonts w:ascii="Times New Roman" w:hAnsi="Times New Roman" w:cs="Times New Roman"/>
                <w:sz w:val="24"/>
                <w:szCs w:val="24"/>
              </w:rPr>
              <w:t>7</w:t>
            </w:r>
          </w:p>
        </w:tc>
        <w:tc>
          <w:tcPr>
            <w:tcW w:w="3969" w:type="dxa"/>
          </w:tcPr>
          <w:p w:rsidR="005010B9" w:rsidRDefault="005010B9" w:rsidP="00636452">
            <w:pPr>
              <w:rPr>
                <w:rFonts w:ascii="Times New Roman" w:hAnsi="Times New Roman" w:cs="Times New Roman"/>
                <w:sz w:val="24"/>
                <w:szCs w:val="24"/>
              </w:rPr>
            </w:pPr>
          </w:p>
        </w:tc>
        <w:tc>
          <w:tcPr>
            <w:tcW w:w="4708" w:type="dxa"/>
          </w:tcPr>
          <w:p w:rsidR="005010B9" w:rsidRDefault="005010B9" w:rsidP="00636452">
            <w:pPr>
              <w:rPr>
                <w:rFonts w:ascii="Times New Roman" w:hAnsi="Times New Roman" w:cs="Times New Roman"/>
                <w:sz w:val="24"/>
                <w:szCs w:val="24"/>
              </w:rPr>
            </w:pPr>
          </w:p>
        </w:tc>
      </w:tr>
      <w:tr w:rsidR="005010B9" w:rsidTr="005010B9">
        <w:tc>
          <w:tcPr>
            <w:tcW w:w="1101" w:type="dxa"/>
          </w:tcPr>
          <w:p w:rsidR="005010B9" w:rsidRDefault="005010B9" w:rsidP="005B6085">
            <w:pPr>
              <w:rPr>
                <w:rFonts w:ascii="Times New Roman" w:hAnsi="Times New Roman" w:cs="Times New Roman"/>
                <w:sz w:val="24"/>
                <w:szCs w:val="24"/>
              </w:rPr>
            </w:pPr>
            <w:r>
              <w:rPr>
                <w:rFonts w:ascii="Times New Roman" w:hAnsi="Times New Roman" w:cs="Times New Roman"/>
                <w:sz w:val="24"/>
                <w:szCs w:val="24"/>
              </w:rPr>
              <w:t>8</w:t>
            </w:r>
          </w:p>
        </w:tc>
        <w:tc>
          <w:tcPr>
            <w:tcW w:w="3969" w:type="dxa"/>
          </w:tcPr>
          <w:p w:rsidR="005010B9" w:rsidRDefault="005010B9" w:rsidP="005B6085">
            <w:pPr>
              <w:rPr>
                <w:rFonts w:ascii="Times New Roman" w:hAnsi="Times New Roman" w:cs="Times New Roman"/>
                <w:sz w:val="24"/>
                <w:szCs w:val="24"/>
              </w:rPr>
            </w:pPr>
          </w:p>
        </w:tc>
        <w:tc>
          <w:tcPr>
            <w:tcW w:w="4708" w:type="dxa"/>
          </w:tcPr>
          <w:p w:rsidR="005010B9" w:rsidRDefault="005010B9" w:rsidP="005B6085">
            <w:pPr>
              <w:rPr>
                <w:rFonts w:ascii="Times New Roman" w:hAnsi="Times New Roman" w:cs="Times New Roman"/>
                <w:sz w:val="24"/>
                <w:szCs w:val="24"/>
              </w:rPr>
            </w:pPr>
          </w:p>
        </w:tc>
      </w:tr>
      <w:tr w:rsidR="005010B9" w:rsidTr="005010B9">
        <w:tc>
          <w:tcPr>
            <w:tcW w:w="1101" w:type="dxa"/>
          </w:tcPr>
          <w:p w:rsidR="005010B9" w:rsidRDefault="005010B9" w:rsidP="005B6085">
            <w:pPr>
              <w:rPr>
                <w:rFonts w:ascii="Times New Roman" w:hAnsi="Times New Roman" w:cs="Times New Roman"/>
                <w:sz w:val="24"/>
                <w:szCs w:val="24"/>
              </w:rPr>
            </w:pPr>
            <w:r>
              <w:rPr>
                <w:rFonts w:ascii="Times New Roman" w:hAnsi="Times New Roman" w:cs="Times New Roman"/>
                <w:sz w:val="24"/>
                <w:szCs w:val="24"/>
              </w:rPr>
              <w:t>9</w:t>
            </w:r>
          </w:p>
        </w:tc>
        <w:tc>
          <w:tcPr>
            <w:tcW w:w="3969" w:type="dxa"/>
          </w:tcPr>
          <w:p w:rsidR="005010B9" w:rsidRDefault="005010B9" w:rsidP="005B6085">
            <w:pPr>
              <w:rPr>
                <w:rFonts w:ascii="Times New Roman" w:hAnsi="Times New Roman" w:cs="Times New Roman"/>
                <w:sz w:val="24"/>
                <w:szCs w:val="24"/>
              </w:rPr>
            </w:pPr>
          </w:p>
        </w:tc>
        <w:tc>
          <w:tcPr>
            <w:tcW w:w="4708" w:type="dxa"/>
          </w:tcPr>
          <w:p w:rsidR="005010B9" w:rsidRDefault="005010B9" w:rsidP="005B6085">
            <w:pPr>
              <w:rPr>
                <w:rFonts w:ascii="Times New Roman" w:hAnsi="Times New Roman" w:cs="Times New Roman"/>
                <w:sz w:val="24"/>
                <w:szCs w:val="24"/>
              </w:rPr>
            </w:pPr>
          </w:p>
        </w:tc>
      </w:tr>
      <w:tr w:rsidR="005010B9" w:rsidTr="005010B9">
        <w:tc>
          <w:tcPr>
            <w:tcW w:w="1101" w:type="dxa"/>
          </w:tcPr>
          <w:p w:rsidR="005010B9" w:rsidRDefault="005010B9" w:rsidP="005B6085">
            <w:pPr>
              <w:rPr>
                <w:rFonts w:ascii="Times New Roman" w:hAnsi="Times New Roman" w:cs="Times New Roman"/>
                <w:sz w:val="24"/>
                <w:szCs w:val="24"/>
              </w:rPr>
            </w:pPr>
            <w:r>
              <w:rPr>
                <w:rFonts w:ascii="Times New Roman" w:hAnsi="Times New Roman" w:cs="Times New Roman"/>
                <w:sz w:val="24"/>
                <w:szCs w:val="24"/>
              </w:rPr>
              <w:t>10</w:t>
            </w:r>
          </w:p>
        </w:tc>
        <w:tc>
          <w:tcPr>
            <w:tcW w:w="3969" w:type="dxa"/>
          </w:tcPr>
          <w:p w:rsidR="005010B9" w:rsidRDefault="005010B9" w:rsidP="005B6085">
            <w:pPr>
              <w:rPr>
                <w:rFonts w:ascii="Times New Roman" w:hAnsi="Times New Roman" w:cs="Times New Roman"/>
                <w:sz w:val="24"/>
                <w:szCs w:val="24"/>
              </w:rPr>
            </w:pPr>
          </w:p>
        </w:tc>
        <w:tc>
          <w:tcPr>
            <w:tcW w:w="4708" w:type="dxa"/>
          </w:tcPr>
          <w:p w:rsidR="005010B9" w:rsidRDefault="005010B9" w:rsidP="005B6085">
            <w:pPr>
              <w:rPr>
                <w:rFonts w:ascii="Times New Roman" w:hAnsi="Times New Roman" w:cs="Times New Roman"/>
                <w:sz w:val="24"/>
                <w:szCs w:val="24"/>
              </w:rPr>
            </w:pPr>
          </w:p>
        </w:tc>
      </w:tr>
      <w:tr w:rsidR="005010B9" w:rsidTr="005010B9">
        <w:tc>
          <w:tcPr>
            <w:tcW w:w="1101" w:type="dxa"/>
          </w:tcPr>
          <w:p w:rsidR="005010B9" w:rsidRDefault="005010B9" w:rsidP="005B6085">
            <w:pPr>
              <w:rPr>
                <w:rFonts w:ascii="Times New Roman" w:hAnsi="Times New Roman" w:cs="Times New Roman"/>
                <w:sz w:val="24"/>
                <w:szCs w:val="24"/>
              </w:rPr>
            </w:pPr>
            <w:r>
              <w:rPr>
                <w:rFonts w:ascii="Times New Roman" w:hAnsi="Times New Roman" w:cs="Times New Roman"/>
                <w:sz w:val="24"/>
                <w:szCs w:val="24"/>
              </w:rPr>
              <w:t>11</w:t>
            </w:r>
          </w:p>
        </w:tc>
        <w:tc>
          <w:tcPr>
            <w:tcW w:w="3969" w:type="dxa"/>
          </w:tcPr>
          <w:p w:rsidR="005010B9" w:rsidRDefault="005010B9" w:rsidP="005B6085">
            <w:pPr>
              <w:rPr>
                <w:rFonts w:ascii="Times New Roman" w:hAnsi="Times New Roman" w:cs="Times New Roman"/>
                <w:sz w:val="24"/>
                <w:szCs w:val="24"/>
              </w:rPr>
            </w:pPr>
          </w:p>
        </w:tc>
        <w:tc>
          <w:tcPr>
            <w:tcW w:w="4708" w:type="dxa"/>
          </w:tcPr>
          <w:p w:rsidR="005010B9" w:rsidRDefault="005010B9" w:rsidP="005B6085">
            <w:pPr>
              <w:rPr>
                <w:rFonts w:ascii="Times New Roman" w:hAnsi="Times New Roman" w:cs="Times New Roman"/>
                <w:sz w:val="24"/>
                <w:szCs w:val="24"/>
              </w:rPr>
            </w:pPr>
          </w:p>
        </w:tc>
      </w:tr>
      <w:tr w:rsidR="005010B9" w:rsidTr="005010B9">
        <w:tc>
          <w:tcPr>
            <w:tcW w:w="1101" w:type="dxa"/>
          </w:tcPr>
          <w:p w:rsidR="005010B9" w:rsidRDefault="005010B9" w:rsidP="005B6085">
            <w:pPr>
              <w:rPr>
                <w:rFonts w:ascii="Times New Roman" w:hAnsi="Times New Roman" w:cs="Times New Roman"/>
                <w:sz w:val="24"/>
                <w:szCs w:val="24"/>
              </w:rPr>
            </w:pPr>
            <w:r>
              <w:rPr>
                <w:rFonts w:ascii="Times New Roman" w:hAnsi="Times New Roman" w:cs="Times New Roman"/>
                <w:sz w:val="24"/>
                <w:szCs w:val="24"/>
              </w:rPr>
              <w:t>12</w:t>
            </w:r>
          </w:p>
        </w:tc>
        <w:tc>
          <w:tcPr>
            <w:tcW w:w="3969" w:type="dxa"/>
          </w:tcPr>
          <w:p w:rsidR="005010B9" w:rsidRDefault="005010B9" w:rsidP="005B6085">
            <w:pPr>
              <w:rPr>
                <w:rFonts w:ascii="Times New Roman" w:hAnsi="Times New Roman" w:cs="Times New Roman"/>
                <w:sz w:val="24"/>
                <w:szCs w:val="24"/>
              </w:rPr>
            </w:pPr>
          </w:p>
        </w:tc>
        <w:tc>
          <w:tcPr>
            <w:tcW w:w="4708" w:type="dxa"/>
          </w:tcPr>
          <w:p w:rsidR="005010B9" w:rsidRDefault="005010B9" w:rsidP="005B6085">
            <w:pPr>
              <w:rPr>
                <w:rFonts w:ascii="Times New Roman" w:hAnsi="Times New Roman" w:cs="Times New Roman"/>
                <w:sz w:val="24"/>
                <w:szCs w:val="24"/>
              </w:rPr>
            </w:pPr>
          </w:p>
        </w:tc>
      </w:tr>
      <w:tr w:rsidR="005010B9" w:rsidTr="005010B9">
        <w:tc>
          <w:tcPr>
            <w:tcW w:w="1101" w:type="dxa"/>
          </w:tcPr>
          <w:p w:rsidR="005010B9" w:rsidRDefault="005010B9" w:rsidP="005B6085">
            <w:pPr>
              <w:rPr>
                <w:rFonts w:ascii="Times New Roman" w:hAnsi="Times New Roman" w:cs="Times New Roman"/>
                <w:sz w:val="24"/>
                <w:szCs w:val="24"/>
              </w:rPr>
            </w:pPr>
            <w:r>
              <w:rPr>
                <w:rFonts w:ascii="Times New Roman" w:hAnsi="Times New Roman" w:cs="Times New Roman"/>
                <w:sz w:val="24"/>
                <w:szCs w:val="24"/>
              </w:rPr>
              <w:t>13</w:t>
            </w:r>
          </w:p>
        </w:tc>
        <w:tc>
          <w:tcPr>
            <w:tcW w:w="3969" w:type="dxa"/>
          </w:tcPr>
          <w:p w:rsidR="005010B9" w:rsidRDefault="005010B9" w:rsidP="005B6085">
            <w:pPr>
              <w:rPr>
                <w:rFonts w:ascii="Times New Roman" w:hAnsi="Times New Roman" w:cs="Times New Roman"/>
                <w:sz w:val="24"/>
                <w:szCs w:val="24"/>
              </w:rPr>
            </w:pPr>
          </w:p>
        </w:tc>
        <w:tc>
          <w:tcPr>
            <w:tcW w:w="4708" w:type="dxa"/>
          </w:tcPr>
          <w:p w:rsidR="005010B9" w:rsidRDefault="005010B9" w:rsidP="005B6085">
            <w:pPr>
              <w:rPr>
                <w:rFonts w:ascii="Times New Roman" w:hAnsi="Times New Roman" w:cs="Times New Roman"/>
                <w:sz w:val="24"/>
                <w:szCs w:val="24"/>
              </w:rPr>
            </w:pPr>
          </w:p>
        </w:tc>
      </w:tr>
      <w:tr w:rsidR="005010B9" w:rsidTr="005010B9">
        <w:tc>
          <w:tcPr>
            <w:tcW w:w="1101" w:type="dxa"/>
          </w:tcPr>
          <w:p w:rsidR="005010B9" w:rsidRDefault="005010B9" w:rsidP="005B6085">
            <w:pPr>
              <w:rPr>
                <w:rFonts w:ascii="Times New Roman" w:hAnsi="Times New Roman" w:cs="Times New Roman"/>
                <w:sz w:val="24"/>
                <w:szCs w:val="24"/>
              </w:rPr>
            </w:pPr>
            <w:r>
              <w:rPr>
                <w:rFonts w:ascii="Times New Roman" w:hAnsi="Times New Roman" w:cs="Times New Roman"/>
                <w:sz w:val="24"/>
                <w:szCs w:val="24"/>
              </w:rPr>
              <w:t>14</w:t>
            </w:r>
          </w:p>
        </w:tc>
        <w:tc>
          <w:tcPr>
            <w:tcW w:w="3969" w:type="dxa"/>
          </w:tcPr>
          <w:p w:rsidR="005010B9" w:rsidRDefault="005010B9" w:rsidP="005B6085">
            <w:pPr>
              <w:rPr>
                <w:rFonts w:ascii="Times New Roman" w:hAnsi="Times New Roman" w:cs="Times New Roman"/>
                <w:sz w:val="24"/>
                <w:szCs w:val="24"/>
              </w:rPr>
            </w:pPr>
          </w:p>
        </w:tc>
        <w:tc>
          <w:tcPr>
            <w:tcW w:w="4708" w:type="dxa"/>
          </w:tcPr>
          <w:p w:rsidR="005010B9" w:rsidRDefault="005010B9" w:rsidP="005B6085">
            <w:pPr>
              <w:rPr>
                <w:rFonts w:ascii="Times New Roman" w:hAnsi="Times New Roman" w:cs="Times New Roman"/>
                <w:sz w:val="24"/>
                <w:szCs w:val="24"/>
              </w:rPr>
            </w:pPr>
          </w:p>
        </w:tc>
      </w:tr>
      <w:tr w:rsidR="005010B9" w:rsidTr="005010B9">
        <w:tc>
          <w:tcPr>
            <w:tcW w:w="1101" w:type="dxa"/>
          </w:tcPr>
          <w:p w:rsidR="005010B9" w:rsidRDefault="005010B9" w:rsidP="005B6085">
            <w:pPr>
              <w:rPr>
                <w:rFonts w:ascii="Times New Roman" w:hAnsi="Times New Roman" w:cs="Times New Roman"/>
                <w:sz w:val="24"/>
                <w:szCs w:val="24"/>
              </w:rPr>
            </w:pPr>
            <w:r>
              <w:rPr>
                <w:rFonts w:ascii="Times New Roman" w:hAnsi="Times New Roman" w:cs="Times New Roman"/>
                <w:sz w:val="24"/>
                <w:szCs w:val="24"/>
              </w:rPr>
              <w:t>15</w:t>
            </w:r>
          </w:p>
        </w:tc>
        <w:tc>
          <w:tcPr>
            <w:tcW w:w="3969" w:type="dxa"/>
          </w:tcPr>
          <w:p w:rsidR="005010B9" w:rsidRDefault="005010B9" w:rsidP="005B6085">
            <w:pPr>
              <w:rPr>
                <w:rFonts w:ascii="Times New Roman" w:hAnsi="Times New Roman" w:cs="Times New Roman"/>
                <w:sz w:val="24"/>
                <w:szCs w:val="24"/>
              </w:rPr>
            </w:pPr>
          </w:p>
        </w:tc>
        <w:tc>
          <w:tcPr>
            <w:tcW w:w="4708" w:type="dxa"/>
          </w:tcPr>
          <w:p w:rsidR="005010B9" w:rsidRDefault="005010B9" w:rsidP="005B6085">
            <w:pPr>
              <w:rPr>
                <w:rFonts w:ascii="Times New Roman" w:hAnsi="Times New Roman" w:cs="Times New Roman"/>
                <w:sz w:val="24"/>
                <w:szCs w:val="24"/>
              </w:rPr>
            </w:pPr>
          </w:p>
        </w:tc>
      </w:tr>
      <w:tr w:rsidR="005010B9" w:rsidTr="005010B9">
        <w:tc>
          <w:tcPr>
            <w:tcW w:w="1101" w:type="dxa"/>
          </w:tcPr>
          <w:p w:rsidR="005010B9" w:rsidRDefault="005010B9" w:rsidP="005B6085">
            <w:pPr>
              <w:rPr>
                <w:rFonts w:ascii="Times New Roman" w:hAnsi="Times New Roman" w:cs="Times New Roman"/>
                <w:sz w:val="24"/>
                <w:szCs w:val="24"/>
              </w:rPr>
            </w:pPr>
            <w:r>
              <w:rPr>
                <w:rFonts w:ascii="Times New Roman" w:hAnsi="Times New Roman" w:cs="Times New Roman"/>
                <w:sz w:val="24"/>
                <w:szCs w:val="24"/>
              </w:rPr>
              <w:t>16</w:t>
            </w:r>
          </w:p>
        </w:tc>
        <w:tc>
          <w:tcPr>
            <w:tcW w:w="3969" w:type="dxa"/>
          </w:tcPr>
          <w:p w:rsidR="005010B9" w:rsidRDefault="005010B9" w:rsidP="005B6085">
            <w:pPr>
              <w:rPr>
                <w:rFonts w:ascii="Times New Roman" w:hAnsi="Times New Roman" w:cs="Times New Roman"/>
                <w:sz w:val="24"/>
                <w:szCs w:val="24"/>
              </w:rPr>
            </w:pPr>
          </w:p>
        </w:tc>
        <w:tc>
          <w:tcPr>
            <w:tcW w:w="4708" w:type="dxa"/>
          </w:tcPr>
          <w:p w:rsidR="005010B9" w:rsidRDefault="005010B9" w:rsidP="005B6085">
            <w:pPr>
              <w:rPr>
                <w:rFonts w:ascii="Times New Roman" w:hAnsi="Times New Roman" w:cs="Times New Roman"/>
                <w:sz w:val="24"/>
                <w:szCs w:val="24"/>
              </w:rPr>
            </w:pPr>
          </w:p>
        </w:tc>
      </w:tr>
      <w:tr w:rsidR="005010B9" w:rsidTr="005010B9">
        <w:tc>
          <w:tcPr>
            <w:tcW w:w="1101" w:type="dxa"/>
          </w:tcPr>
          <w:p w:rsidR="005010B9" w:rsidRDefault="005010B9" w:rsidP="005B6085">
            <w:pPr>
              <w:rPr>
                <w:rFonts w:ascii="Times New Roman" w:hAnsi="Times New Roman" w:cs="Times New Roman"/>
                <w:sz w:val="24"/>
                <w:szCs w:val="24"/>
              </w:rPr>
            </w:pPr>
            <w:r>
              <w:rPr>
                <w:rFonts w:ascii="Times New Roman" w:hAnsi="Times New Roman" w:cs="Times New Roman"/>
                <w:sz w:val="24"/>
                <w:szCs w:val="24"/>
              </w:rPr>
              <w:t>17</w:t>
            </w:r>
          </w:p>
        </w:tc>
        <w:tc>
          <w:tcPr>
            <w:tcW w:w="3969" w:type="dxa"/>
          </w:tcPr>
          <w:p w:rsidR="005010B9" w:rsidRDefault="005010B9" w:rsidP="005B6085">
            <w:pPr>
              <w:rPr>
                <w:rFonts w:ascii="Times New Roman" w:hAnsi="Times New Roman" w:cs="Times New Roman"/>
                <w:sz w:val="24"/>
                <w:szCs w:val="24"/>
              </w:rPr>
            </w:pPr>
          </w:p>
        </w:tc>
        <w:tc>
          <w:tcPr>
            <w:tcW w:w="4708" w:type="dxa"/>
          </w:tcPr>
          <w:p w:rsidR="005010B9" w:rsidRDefault="005010B9" w:rsidP="005B6085">
            <w:pPr>
              <w:rPr>
                <w:rFonts w:ascii="Times New Roman" w:hAnsi="Times New Roman" w:cs="Times New Roman"/>
                <w:sz w:val="24"/>
                <w:szCs w:val="24"/>
              </w:rPr>
            </w:pPr>
          </w:p>
        </w:tc>
      </w:tr>
      <w:tr w:rsidR="005010B9" w:rsidTr="005010B9">
        <w:tc>
          <w:tcPr>
            <w:tcW w:w="1101" w:type="dxa"/>
          </w:tcPr>
          <w:p w:rsidR="005010B9" w:rsidRDefault="005010B9" w:rsidP="005B6085">
            <w:pPr>
              <w:rPr>
                <w:rFonts w:ascii="Times New Roman" w:hAnsi="Times New Roman" w:cs="Times New Roman"/>
                <w:sz w:val="24"/>
                <w:szCs w:val="24"/>
              </w:rPr>
            </w:pPr>
            <w:r>
              <w:rPr>
                <w:rFonts w:ascii="Times New Roman" w:hAnsi="Times New Roman" w:cs="Times New Roman"/>
                <w:sz w:val="24"/>
                <w:szCs w:val="24"/>
              </w:rPr>
              <w:t>18</w:t>
            </w:r>
          </w:p>
        </w:tc>
        <w:tc>
          <w:tcPr>
            <w:tcW w:w="3969" w:type="dxa"/>
          </w:tcPr>
          <w:p w:rsidR="005010B9" w:rsidRDefault="005010B9" w:rsidP="005B6085">
            <w:pPr>
              <w:rPr>
                <w:rFonts w:ascii="Times New Roman" w:hAnsi="Times New Roman" w:cs="Times New Roman"/>
                <w:sz w:val="24"/>
                <w:szCs w:val="24"/>
              </w:rPr>
            </w:pPr>
          </w:p>
        </w:tc>
        <w:tc>
          <w:tcPr>
            <w:tcW w:w="4708" w:type="dxa"/>
          </w:tcPr>
          <w:p w:rsidR="005010B9" w:rsidRDefault="005010B9" w:rsidP="005B6085">
            <w:pPr>
              <w:rPr>
                <w:rFonts w:ascii="Times New Roman" w:hAnsi="Times New Roman" w:cs="Times New Roman"/>
                <w:sz w:val="24"/>
                <w:szCs w:val="24"/>
              </w:rPr>
            </w:pPr>
          </w:p>
        </w:tc>
      </w:tr>
      <w:tr w:rsidR="005010B9" w:rsidTr="005010B9">
        <w:tc>
          <w:tcPr>
            <w:tcW w:w="1101" w:type="dxa"/>
          </w:tcPr>
          <w:p w:rsidR="005010B9" w:rsidRDefault="005010B9" w:rsidP="005B6085">
            <w:pPr>
              <w:rPr>
                <w:rFonts w:ascii="Times New Roman" w:hAnsi="Times New Roman" w:cs="Times New Roman"/>
                <w:sz w:val="24"/>
                <w:szCs w:val="24"/>
              </w:rPr>
            </w:pPr>
            <w:r>
              <w:rPr>
                <w:rFonts w:ascii="Times New Roman" w:hAnsi="Times New Roman" w:cs="Times New Roman"/>
                <w:sz w:val="24"/>
                <w:szCs w:val="24"/>
              </w:rPr>
              <w:t>19</w:t>
            </w:r>
          </w:p>
        </w:tc>
        <w:tc>
          <w:tcPr>
            <w:tcW w:w="3969" w:type="dxa"/>
          </w:tcPr>
          <w:p w:rsidR="005010B9" w:rsidRDefault="005010B9" w:rsidP="005B6085">
            <w:pPr>
              <w:rPr>
                <w:rFonts w:ascii="Times New Roman" w:hAnsi="Times New Roman" w:cs="Times New Roman"/>
                <w:sz w:val="24"/>
                <w:szCs w:val="24"/>
              </w:rPr>
            </w:pPr>
          </w:p>
        </w:tc>
        <w:tc>
          <w:tcPr>
            <w:tcW w:w="4708" w:type="dxa"/>
          </w:tcPr>
          <w:p w:rsidR="005010B9" w:rsidRDefault="005010B9" w:rsidP="005B6085">
            <w:pPr>
              <w:rPr>
                <w:rFonts w:ascii="Times New Roman" w:hAnsi="Times New Roman" w:cs="Times New Roman"/>
                <w:sz w:val="24"/>
                <w:szCs w:val="24"/>
              </w:rPr>
            </w:pPr>
          </w:p>
        </w:tc>
      </w:tr>
      <w:tr w:rsidR="005010B9" w:rsidTr="005010B9">
        <w:tc>
          <w:tcPr>
            <w:tcW w:w="1101" w:type="dxa"/>
          </w:tcPr>
          <w:p w:rsidR="005010B9" w:rsidRDefault="005010B9" w:rsidP="005B6085">
            <w:pPr>
              <w:rPr>
                <w:rFonts w:ascii="Times New Roman" w:hAnsi="Times New Roman" w:cs="Times New Roman"/>
                <w:sz w:val="24"/>
                <w:szCs w:val="24"/>
              </w:rPr>
            </w:pPr>
            <w:r>
              <w:rPr>
                <w:rFonts w:ascii="Times New Roman" w:hAnsi="Times New Roman" w:cs="Times New Roman"/>
                <w:sz w:val="24"/>
                <w:szCs w:val="24"/>
              </w:rPr>
              <w:t>20</w:t>
            </w:r>
          </w:p>
        </w:tc>
        <w:tc>
          <w:tcPr>
            <w:tcW w:w="3969" w:type="dxa"/>
          </w:tcPr>
          <w:p w:rsidR="005010B9" w:rsidRDefault="005010B9" w:rsidP="005B6085">
            <w:pPr>
              <w:rPr>
                <w:rFonts w:ascii="Times New Roman" w:hAnsi="Times New Roman" w:cs="Times New Roman"/>
                <w:sz w:val="24"/>
                <w:szCs w:val="24"/>
              </w:rPr>
            </w:pPr>
          </w:p>
        </w:tc>
        <w:tc>
          <w:tcPr>
            <w:tcW w:w="4708" w:type="dxa"/>
          </w:tcPr>
          <w:p w:rsidR="005010B9" w:rsidRDefault="005010B9" w:rsidP="005B6085">
            <w:pPr>
              <w:rPr>
                <w:rFonts w:ascii="Times New Roman" w:hAnsi="Times New Roman" w:cs="Times New Roman"/>
                <w:sz w:val="24"/>
                <w:szCs w:val="24"/>
              </w:rPr>
            </w:pPr>
          </w:p>
        </w:tc>
      </w:tr>
      <w:tr w:rsidR="005010B9" w:rsidTr="005010B9">
        <w:tc>
          <w:tcPr>
            <w:tcW w:w="1101" w:type="dxa"/>
          </w:tcPr>
          <w:p w:rsidR="005010B9" w:rsidRDefault="005010B9" w:rsidP="005B6085">
            <w:pPr>
              <w:rPr>
                <w:rFonts w:ascii="Times New Roman" w:hAnsi="Times New Roman" w:cs="Times New Roman"/>
                <w:sz w:val="24"/>
                <w:szCs w:val="24"/>
              </w:rPr>
            </w:pPr>
            <w:r>
              <w:rPr>
                <w:rFonts w:ascii="Times New Roman" w:hAnsi="Times New Roman" w:cs="Times New Roman"/>
                <w:sz w:val="24"/>
                <w:szCs w:val="24"/>
              </w:rPr>
              <w:t>21</w:t>
            </w:r>
          </w:p>
        </w:tc>
        <w:tc>
          <w:tcPr>
            <w:tcW w:w="3969" w:type="dxa"/>
          </w:tcPr>
          <w:p w:rsidR="005010B9" w:rsidRDefault="005010B9" w:rsidP="005B6085">
            <w:pPr>
              <w:rPr>
                <w:rFonts w:ascii="Times New Roman" w:hAnsi="Times New Roman" w:cs="Times New Roman"/>
                <w:sz w:val="24"/>
                <w:szCs w:val="24"/>
              </w:rPr>
            </w:pPr>
          </w:p>
        </w:tc>
        <w:tc>
          <w:tcPr>
            <w:tcW w:w="4708" w:type="dxa"/>
          </w:tcPr>
          <w:p w:rsidR="005010B9" w:rsidRDefault="005010B9" w:rsidP="005B6085">
            <w:pPr>
              <w:rPr>
                <w:rFonts w:ascii="Times New Roman" w:hAnsi="Times New Roman" w:cs="Times New Roman"/>
                <w:sz w:val="24"/>
                <w:szCs w:val="24"/>
              </w:rPr>
            </w:pPr>
          </w:p>
        </w:tc>
      </w:tr>
      <w:tr w:rsidR="005010B9" w:rsidTr="005010B9">
        <w:tc>
          <w:tcPr>
            <w:tcW w:w="1101" w:type="dxa"/>
          </w:tcPr>
          <w:p w:rsidR="005010B9" w:rsidRDefault="005010B9" w:rsidP="005B6085">
            <w:pPr>
              <w:rPr>
                <w:rFonts w:ascii="Times New Roman" w:hAnsi="Times New Roman" w:cs="Times New Roman"/>
                <w:sz w:val="24"/>
                <w:szCs w:val="24"/>
              </w:rPr>
            </w:pPr>
            <w:r>
              <w:rPr>
                <w:rFonts w:ascii="Times New Roman" w:hAnsi="Times New Roman" w:cs="Times New Roman"/>
                <w:sz w:val="24"/>
                <w:szCs w:val="24"/>
              </w:rPr>
              <w:t>22</w:t>
            </w:r>
          </w:p>
        </w:tc>
        <w:tc>
          <w:tcPr>
            <w:tcW w:w="3969" w:type="dxa"/>
          </w:tcPr>
          <w:p w:rsidR="005010B9" w:rsidRDefault="005010B9" w:rsidP="005B6085">
            <w:pPr>
              <w:rPr>
                <w:rFonts w:ascii="Times New Roman" w:hAnsi="Times New Roman" w:cs="Times New Roman"/>
                <w:sz w:val="24"/>
                <w:szCs w:val="24"/>
              </w:rPr>
            </w:pPr>
          </w:p>
        </w:tc>
        <w:tc>
          <w:tcPr>
            <w:tcW w:w="4708" w:type="dxa"/>
          </w:tcPr>
          <w:p w:rsidR="005010B9" w:rsidRDefault="005010B9" w:rsidP="005B6085">
            <w:pPr>
              <w:rPr>
                <w:rFonts w:ascii="Times New Roman" w:hAnsi="Times New Roman" w:cs="Times New Roman"/>
                <w:sz w:val="24"/>
                <w:szCs w:val="24"/>
              </w:rPr>
            </w:pPr>
          </w:p>
        </w:tc>
      </w:tr>
      <w:tr w:rsidR="005010B9" w:rsidTr="005010B9">
        <w:tc>
          <w:tcPr>
            <w:tcW w:w="1101" w:type="dxa"/>
          </w:tcPr>
          <w:p w:rsidR="005010B9" w:rsidRDefault="005010B9" w:rsidP="005B6085">
            <w:pPr>
              <w:rPr>
                <w:rFonts w:ascii="Times New Roman" w:hAnsi="Times New Roman" w:cs="Times New Roman"/>
                <w:sz w:val="24"/>
                <w:szCs w:val="24"/>
              </w:rPr>
            </w:pPr>
            <w:r>
              <w:rPr>
                <w:rFonts w:ascii="Times New Roman" w:hAnsi="Times New Roman" w:cs="Times New Roman"/>
                <w:sz w:val="24"/>
                <w:szCs w:val="24"/>
              </w:rPr>
              <w:t>23</w:t>
            </w:r>
          </w:p>
        </w:tc>
        <w:tc>
          <w:tcPr>
            <w:tcW w:w="3969" w:type="dxa"/>
          </w:tcPr>
          <w:p w:rsidR="005010B9" w:rsidRDefault="005010B9" w:rsidP="005B6085">
            <w:pPr>
              <w:rPr>
                <w:rFonts w:ascii="Times New Roman" w:hAnsi="Times New Roman" w:cs="Times New Roman"/>
                <w:sz w:val="24"/>
                <w:szCs w:val="24"/>
              </w:rPr>
            </w:pPr>
          </w:p>
        </w:tc>
        <w:tc>
          <w:tcPr>
            <w:tcW w:w="4708" w:type="dxa"/>
          </w:tcPr>
          <w:p w:rsidR="005010B9" w:rsidRDefault="005010B9" w:rsidP="005B6085">
            <w:pPr>
              <w:rPr>
                <w:rFonts w:ascii="Times New Roman" w:hAnsi="Times New Roman" w:cs="Times New Roman"/>
                <w:sz w:val="24"/>
                <w:szCs w:val="24"/>
              </w:rPr>
            </w:pPr>
          </w:p>
        </w:tc>
      </w:tr>
      <w:tr w:rsidR="005010B9" w:rsidTr="005010B9">
        <w:tc>
          <w:tcPr>
            <w:tcW w:w="1101" w:type="dxa"/>
          </w:tcPr>
          <w:p w:rsidR="005010B9" w:rsidRDefault="005010B9" w:rsidP="005B6085">
            <w:pPr>
              <w:rPr>
                <w:rFonts w:ascii="Times New Roman" w:hAnsi="Times New Roman" w:cs="Times New Roman"/>
                <w:sz w:val="24"/>
                <w:szCs w:val="24"/>
              </w:rPr>
            </w:pPr>
            <w:r>
              <w:rPr>
                <w:rFonts w:ascii="Times New Roman" w:hAnsi="Times New Roman" w:cs="Times New Roman"/>
                <w:sz w:val="24"/>
                <w:szCs w:val="24"/>
              </w:rPr>
              <w:t>24</w:t>
            </w:r>
          </w:p>
        </w:tc>
        <w:tc>
          <w:tcPr>
            <w:tcW w:w="3969" w:type="dxa"/>
          </w:tcPr>
          <w:p w:rsidR="005010B9" w:rsidRDefault="005010B9" w:rsidP="005B6085">
            <w:pPr>
              <w:rPr>
                <w:rFonts w:ascii="Times New Roman" w:hAnsi="Times New Roman" w:cs="Times New Roman"/>
                <w:sz w:val="24"/>
                <w:szCs w:val="24"/>
              </w:rPr>
            </w:pPr>
          </w:p>
        </w:tc>
        <w:tc>
          <w:tcPr>
            <w:tcW w:w="4708" w:type="dxa"/>
          </w:tcPr>
          <w:p w:rsidR="005010B9" w:rsidRDefault="005010B9" w:rsidP="005B6085">
            <w:pPr>
              <w:rPr>
                <w:rFonts w:ascii="Times New Roman" w:hAnsi="Times New Roman" w:cs="Times New Roman"/>
                <w:sz w:val="24"/>
                <w:szCs w:val="24"/>
              </w:rPr>
            </w:pPr>
          </w:p>
        </w:tc>
      </w:tr>
      <w:tr w:rsidR="005010B9" w:rsidTr="005010B9">
        <w:tc>
          <w:tcPr>
            <w:tcW w:w="1101" w:type="dxa"/>
          </w:tcPr>
          <w:p w:rsidR="005010B9" w:rsidRDefault="005010B9" w:rsidP="005B6085">
            <w:pPr>
              <w:rPr>
                <w:rFonts w:ascii="Times New Roman" w:hAnsi="Times New Roman" w:cs="Times New Roman"/>
                <w:sz w:val="24"/>
                <w:szCs w:val="24"/>
              </w:rPr>
            </w:pPr>
            <w:r>
              <w:rPr>
                <w:rFonts w:ascii="Times New Roman" w:hAnsi="Times New Roman" w:cs="Times New Roman"/>
                <w:sz w:val="24"/>
                <w:szCs w:val="24"/>
              </w:rPr>
              <w:t>25</w:t>
            </w:r>
          </w:p>
        </w:tc>
        <w:tc>
          <w:tcPr>
            <w:tcW w:w="3969" w:type="dxa"/>
          </w:tcPr>
          <w:p w:rsidR="005010B9" w:rsidRDefault="005010B9" w:rsidP="005B6085">
            <w:pPr>
              <w:rPr>
                <w:rFonts w:ascii="Times New Roman" w:hAnsi="Times New Roman" w:cs="Times New Roman"/>
                <w:sz w:val="24"/>
                <w:szCs w:val="24"/>
              </w:rPr>
            </w:pPr>
          </w:p>
        </w:tc>
        <w:tc>
          <w:tcPr>
            <w:tcW w:w="4708" w:type="dxa"/>
          </w:tcPr>
          <w:p w:rsidR="005010B9" w:rsidRDefault="005010B9" w:rsidP="005B6085">
            <w:pPr>
              <w:rPr>
                <w:rFonts w:ascii="Times New Roman" w:hAnsi="Times New Roman" w:cs="Times New Roman"/>
                <w:sz w:val="24"/>
                <w:szCs w:val="24"/>
              </w:rPr>
            </w:pPr>
          </w:p>
        </w:tc>
      </w:tr>
    </w:tbl>
    <w:p w:rsidR="00B2614F" w:rsidRDefault="00B2614F" w:rsidP="00636452">
      <w:pPr>
        <w:rPr>
          <w:rFonts w:ascii="Times New Roman" w:hAnsi="Times New Roman" w:cs="Times New Roman"/>
          <w:sz w:val="24"/>
          <w:szCs w:val="24"/>
        </w:rPr>
      </w:pPr>
    </w:p>
    <w:p w:rsidR="00B2614F" w:rsidRDefault="00B2614F" w:rsidP="00636452">
      <w:pPr>
        <w:rPr>
          <w:rFonts w:ascii="Times New Roman" w:hAnsi="Times New Roman" w:cs="Times New Roman"/>
          <w:sz w:val="24"/>
          <w:szCs w:val="24"/>
        </w:rPr>
      </w:pPr>
    </w:p>
    <w:p w:rsidR="00B2614F" w:rsidRDefault="00B2614F" w:rsidP="00636452">
      <w:pPr>
        <w:rPr>
          <w:rFonts w:ascii="Times New Roman" w:hAnsi="Times New Roman" w:cs="Times New Roman"/>
          <w:sz w:val="24"/>
          <w:szCs w:val="24"/>
        </w:rPr>
      </w:pPr>
    </w:p>
    <w:p w:rsidR="00B2614F" w:rsidRDefault="00B2614F" w:rsidP="00636452">
      <w:pPr>
        <w:rPr>
          <w:rFonts w:ascii="Times New Roman" w:hAnsi="Times New Roman" w:cs="Times New Roman"/>
          <w:sz w:val="24"/>
          <w:szCs w:val="24"/>
        </w:rPr>
      </w:pPr>
    </w:p>
    <w:p w:rsidR="008F1210" w:rsidRDefault="008F1210" w:rsidP="00636452">
      <w:pPr>
        <w:rPr>
          <w:rFonts w:ascii="Times New Roman" w:hAnsi="Times New Roman" w:cs="Times New Roman"/>
          <w:sz w:val="24"/>
          <w:szCs w:val="24"/>
        </w:rPr>
      </w:pP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MODULO E</w:t>
      </w:r>
    </w:p>
    <w:p w:rsidR="00636452" w:rsidRPr="00636452" w:rsidRDefault="00B2614F" w:rsidP="004E08CB">
      <w:pPr>
        <w:jc w:val="center"/>
        <w:rPr>
          <w:rFonts w:ascii="Times New Roman" w:hAnsi="Times New Roman" w:cs="Times New Roman"/>
          <w:sz w:val="24"/>
          <w:szCs w:val="24"/>
        </w:rPr>
      </w:pPr>
      <w:r w:rsidRPr="00636452">
        <w:rPr>
          <w:rFonts w:ascii="Times New Roman" w:hAnsi="Times New Roman" w:cs="Times New Roman"/>
          <w:sz w:val="24"/>
          <w:szCs w:val="24"/>
        </w:rPr>
        <w:t>ISTITUTO COMPRENSIVO “</w:t>
      </w:r>
      <w:r>
        <w:rPr>
          <w:rFonts w:ascii="Times New Roman" w:hAnsi="Times New Roman" w:cs="Times New Roman"/>
          <w:sz w:val="24"/>
          <w:szCs w:val="24"/>
        </w:rPr>
        <w:t>SERAO-FERMI” di CELLOLE</w:t>
      </w:r>
      <w:r w:rsidRPr="00636452">
        <w:rPr>
          <w:rFonts w:ascii="Times New Roman" w:hAnsi="Times New Roman" w:cs="Times New Roman"/>
          <w:sz w:val="24"/>
          <w:szCs w:val="24"/>
        </w:rPr>
        <w:t xml:space="preserve"> </w:t>
      </w:r>
      <w:r w:rsidR="004E08CB">
        <w:rPr>
          <w:rFonts w:ascii="Times New Roman" w:hAnsi="Times New Roman" w:cs="Times New Roman"/>
          <w:sz w:val="24"/>
          <w:szCs w:val="24"/>
        </w:rPr>
        <w:t xml:space="preserve">                                           </w:t>
      </w:r>
      <w:r w:rsidR="00636452" w:rsidRPr="00636452">
        <w:rPr>
          <w:rFonts w:ascii="Times New Roman" w:hAnsi="Times New Roman" w:cs="Times New Roman"/>
          <w:sz w:val="24"/>
          <w:szCs w:val="24"/>
        </w:rPr>
        <w:t>A</w:t>
      </w:r>
      <w:r>
        <w:rPr>
          <w:rFonts w:ascii="Times New Roman" w:hAnsi="Times New Roman" w:cs="Times New Roman"/>
          <w:sz w:val="24"/>
          <w:szCs w:val="24"/>
        </w:rPr>
        <w:t>utorizzazione genitori A.S. 2014-2015</w:t>
      </w:r>
    </w:p>
    <w:p w:rsidR="00636452" w:rsidRPr="00636452" w:rsidRDefault="00636452" w:rsidP="00B2614F">
      <w:pPr>
        <w:jc w:val="both"/>
        <w:rPr>
          <w:rFonts w:ascii="Times New Roman" w:hAnsi="Times New Roman" w:cs="Times New Roman"/>
          <w:sz w:val="24"/>
          <w:szCs w:val="24"/>
        </w:rPr>
      </w:pPr>
      <w:r w:rsidRPr="00636452">
        <w:rPr>
          <w:rFonts w:ascii="Times New Roman" w:hAnsi="Times New Roman" w:cs="Times New Roman"/>
          <w:sz w:val="24"/>
          <w:szCs w:val="24"/>
        </w:rPr>
        <w:t>Il</w:t>
      </w:r>
      <w:r w:rsidR="00B2614F">
        <w:rPr>
          <w:rFonts w:ascii="Times New Roman" w:hAnsi="Times New Roman" w:cs="Times New Roman"/>
          <w:sz w:val="24"/>
          <w:szCs w:val="24"/>
        </w:rPr>
        <w:t>/La</w:t>
      </w:r>
      <w:r w:rsidRPr="00636452">
        <w:rPr>
          <w:rFonts w:ascii="Times New Roman" w:hAnsi="Times New Roman" w:cs="Times New Roman"/>
          <w:sz w:val="24"/>
          <w:szCs w:val="24"/>
        </w:rPr>
        <w:t xml:space="preserve"> sottoscritto</w:t>
      </w:r>
      <w:r w:rsidR="00B2614F">
        <w:rPr>
          <w:rFonts w:ascii="Times New Roman" w:hAnsi="Times New Roman" w:cs="Times New Roman"/>
          <w:sz w:val="24"/>
          <w:szCs w:val="24"/>
        </w:rPr>
        <w:t>/a</w:t>
      </w:r>
      <w:r w:rsidRPr="00636452">
        <w:rPr>
          <w:rFonts w:ascii="Times New Roman" w:hAnsi="Times New Roman" w:cs="Times New Roman"/>
          <w:sz w:val="24"/>
          <w:szCs w:val="24"/>
        </w:rPr>
        <w:t xml:space="preserve"> ________________________________GENITORE dell’alunno/a_______ ___________________________________ frequentante la classe _______ sez.______ della Scuola dell’Infanzia/Primaria/Secondaria di primo grado di_____________________</w:t>
      </w:r>
      <w:r w:rsidR="00B2614F">
        <w:rPr>
          <w:rFonts w:ascii="Times New Roman" w:hAnsi="Times New Roman" w:cs="Times New Roman"/>
          <w:sz w:val="24"/>
          <w:szCs w:val="24"/>
        </w:rPr>
        <w:t>_________________</w:t>
      </w:r>
    </w:p>
    <w:p w:rsidR="00636452" w:rsidRPr="00636452" w:rsidRDefault="00636452" w:rsidP="00B2614F">
      <w:pPr>
        <w:jc w:val="center"/>
        <w:rPr>
          <w:rFonts w:ascii="Times New Roman" w:hAnsi="Times New Roman" w:cs="Times New Roman"/>
          <w:sz w:val="24"/>
          <w:szCs w:val="24"/>
        </w:rPr>
      </w:pPr>
      <w:r w:rsidRPr="00636452">
        <w:rPr>
          <w:rFonts w:ascii="Times New Roman" w:hAnsi="Times New Roman" w:cs="Times New Roman"/>
          <w:sz w:val="24"/>
          <w:szCs w:val="24"/>
        </w:rPr>
        <w:t>AUTORIZZA</w:t>
      </w:r>
    </w:p>
    <w:p w:rsidR="00B2614F" w:rsidRDefault="00636452" w:rsidP="00B2614F">
      <w:pPr>
        <w:jc w:val="both"/>
        <w:rPr>
          <w:rFonts w:ascii="Times New Roman" w:hAnsi="Times New Roman" w:cs="Times New Roman"/>
          <w:sz w:val="24"/>
          <w:szCs w:val="24"/>
        </w:rPr>
      </w:pPr>
      <w:r w:rsidRPr="00636452">
        <w:rPr>
          <w:rFonts w:ascii="Times New Roman" w:hAnsi="Times New Roman" w:cs="Times New Roman"/>
          <w:sz w:val="24"/>
          <w:szCs w:val="24"/>
        </w:rPr>
        <w:t xml:space="preserve">il/la  proprio/a figlio/a a partecipare all’iniziativa scolastica indetta da codesto Istituto che si terrà con le seguenti modalità: TIPO </w:t>
      </w:r>
      <w:proofErr w:type="spellStart"/>
      <w:r w:rsidRPr="00636452">
        <w:rPr>
          <w:rFonts w:ascii="Times New Roman" w:hAnsi="Times New Roman" w:cs="Times New Roman"/>
          <w:sz w:val="24"/>
          <w:szCs w:val="24"/>
        </w:rPr>
        <w:t>DI</w:t>
      </w:r>
      <w:proofErr w:type="spellEnd"/>
      <w:r w:rsidRPr="00636452">
        <w:rPr>
          <w:rFonts w:ascii="Times New Roman" w:hAnsi="Times New Roman" w:cs="Times New Roman"/>
          <w:sz w:val="24"/>
          <w:szCs w:val="24"/>
        </w:rPr>
        <w:t xml:space="preserve"> INIZIATIVA: ____________________</w:t>
      </w:r>
      <w:r w:rsidR="00B2614F">
        <w:rPr>
          <w:rFonts w:ascii="Times New Roman" w:hAnsi="Times New Roman" w:cs="Times New Roman"/>
          <w:sz w:val="24"/>
          <w:szCs w:val="24"/>
        </w:rPr>
        <w:t>_______GIORNO/I _______________META/DESTINAZIONE:</w:t>
      </w:r>
      <w:r w:rsidRPr="00636452">
        <w:rPr>
          <w:rFonts w:ascii="Times New Roman" w:hAnsi="Times New Roman" w:cs="Times New Roman"/>
          <w:sz w:val="24"/>
          <w:szCs w:val="24"/>
        </w:rPr>
        <w:t>__________________</w:t>
      </w:r>
      <w:r w:rsidR="00B2614F">
        <w:rPr>
          <w:rFonts w:ascii="Times New Roman" w:hAnsi="Times New Roman" w:cs="Times New Roman"/>
          <w:sz w:val="24"/>
          <w:szCs w:val="24"/>
        </w:rPr>
        <w:t>_________________________ORARI</w:t>
      </w:r>
      <w:r w:rsidRPr="00636452">
        <w:rPr>
          <w:rFonts w:ascii="Times New Roman" w:hAnsi="Times New Roman" w:cs="Times New Roman"/>
          <w:sz w:val="24"/>
          <w:szCs w:val="24"/>
        </w:rPr>
        <w:t>________________________________COSTO:________________________</w:t>
      </w:r>
      <w:r w:rsidR="00B2614F">
        <w:rPr>
          <w:rFonts w:ascii="Times New Roman" w:hAnsi="Times New Roman" w:cs="Times New Roman"/>
          <w:sz w:val="24"/>
          <w:szCs w:val="24"/>
        </w:rPr>
        <w:t>__________</w:t>
      </w:r>
      <w:r w:rsidRPr="00636452">
        <w:rPr>
          <w:rFonts w:ascii="Times New Roman" w:hAnsi="Times New Roman" w:cs="Times New Roman"/>
          <w:sz w:val="24"/>
          <w:szCs w:val="24"/>
        </w:rPr>
        <w:t xml:space="preserve"> </w:t>
      </w:r>
    </w:p>
    <w:p w:rsidR="00636452" w:rsidRPr="00636452" w:rsidRDefault="00636452" w:rsidP="00B2614F">
      <w:pPr>
        <w:jc w:val="both"/>
        <w:rPr>
          <w:rFonts w:ascii="Times New Roman" w:hAnsi="Times New Roman" w:cs="Times New Roman"/>
          <w:sz w:val="24"/>
          <w:szCs w:val="24"/>
        </w:rPr>
      </w:pPr>
      <w:r w:rsidRPr="00636452">
        <w:rPr>
          <w:rFonts w:ascii="Times New Roman" w:hAnsi="Times New Roman" w:cs="Times New Roman"/>
          <w:sz w:val="24"/>
          <w:szCs w:val="24"/>
        </w:rPr>
        <w:t>DOCENTE-REFERENTE: __________________________________________________</w:t>
      </w:r>
      <w:r w:rsidR="004E08CB">
        <w:rPr>
          <w:rFonts w:ascii="Times New Roman" w:hAnsi="Times New Roman" w:cs="Times New Roman"/>
          <w:sz w:val="24"/>
          <w:szCs w:val="24"/>
        </w:rPr>
        <w:t>_______</w:t>
      </w:r>
    </w:p>
    <w:p w:rsidR="00636452" w:rsidRPr="00636452" w:rsidRDefault="00B2614F" w:rsidP="00636452">
      <w:pPr>
        <w:rPr>
          <w:rFonts w:ascii="Times New Roman" w:hAnsi="Times New Roman" w:cs="Times New Roman"/>
          <w:sz w:val="24"/>
          <w:szCs w:val="24"/>
        </w:rPr>
      </w:pPr>
      <w:r>
        <w:rPr>
          <w:rFonts w:ascii="Times New Roman" w:hAnsi="Times New Roman" w:cs="Times New Roman"/>
          <w:sz w:val="24"/>
          <w:szCs w:val="24"/>
        </w:rPr>
        <w:t>Cellole</w:t>
      </w:r>
      <w:r w:rsidR="00636452" w:rsidRPr="00636452">
        <w:rPr>
          <w:rFonts w:ascii="Times New Roman" w:hAnsi="Times New Roman" w:cs="Times New Roman"/>
          <w:sz w:val="24"/>
          <w:szCs w:val="24"/>
        </w:rPr>
        <w:t xml:space="preserve">, lì _____________                                           </w:t>
      </w:r>
      <w:r>
        <w:rPr>
          <w:rFonts w:ascii="Times New Roman" w:hAnsi="Times New Roman" w:cs="Times New Roman"/>
          <w:sz w:val="24"/>
          <w:szCs w:val="24"/>
        </w:rPr>
        <w:t xml:space="preserve">                       </w:t>
      </w:r>
      <w:r w:rsidR="00636452" w:rsidRPr="00636452">
        <w:rPr>
          <w:rFonts w:ascii="Times New Roman" w:hAnsi="Times New Roman" w:cs="Times New Roman"/>
          <w:sz w:val="24"/>
          <w:szCs w:val="24"/>
        </w:rPr>
        <w:t xml:space="preserve">    Firma del genitore</w:t>
      </w:r>
    </w:p>
    <w:p w:rsid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 xml:space="preserve">                                                                                                 _____________________________ (da firmare e restituire all’insegnate)</w:t>
      </w:r>
    </w:p>
    <w:p w:rsidR="00F11DBF" w:rsidRPr="00636452" w:rsidRDefault="00F11DBF" w:rsidP="00F11DBF">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(tagliare lungo la linea e tenere come pro-memoria dell’uscita/visita/viaggio)</w:t>
      </w:r>
    </w:p>
    <w:p w:rsidR="00B2614F" w:rsidRDefault="00B2614F" w:rsidP="00636452">
      <w:pPr>
        <w:rPr>
          <w:rFonts w:ascii="Times New Roman" w:hAnsi="Times New Roman" w:cs="Times New Roman"/>
          <w:sz w:val="24"/>
          <w:szCs w:val="24"/>
        </w:rPr>
      </w:pP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MODULO E1</w:t>
      </w:r>
    </w:p>
    <w:p w:rsidR="008F1210" w:rsidRPr="00636452" w:rsidRDefault="008F1210" w:rsidP="008F1210">
      <w:pPr>
        <w:jc w:val="center"/>
        <w:rPr>
          <w:rFonts w:ascii="Times New Roman" w:hAnsi="Times New Roman" w:cs="Times New Roman"/>
          <w:sz w:val="24"/>
          <w:szCs w:val="24"/>
        </w:rPr>
      </w:pPr>
      <w:r w:rsidRPr="00636452">
        <w:rPr>
          <w:rFonts w:ascii="Times New Roman" w:hAnsi="Times New Roman" w:cs="Times New Roman"/>
          <w:sz w:val="24"/>
          <w:szCs w:val="24"/>
        </w:rPr>
        <w:t>ISTITUTO COMPRENSIVO “</w:t>
      </w:r>
      <w:r>
        <w:rPr>
          <w:rFonts w:ascii="Times New Roman" w:hAnsi="Times New Roman" w:cs="Times New Roman"/>
          <w:sz w:val="24"/>
          <w:szCs w:val="24"/>
        </w:rPr>
        <w:t>SERAO-FERMI” di CELLOLE</w:t>
      </w:r>
      <w:r w:rsidRPr="006364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6452">
        <w:rPr>
          <w:rFonts w:ascii="Times New Roman" w:hAnsi="Times New Roman" w:cs="Times New Roman"/>
          <w:sz w:val="24"/>
          <w:szCs w:val="24"/>
        </w:rPr>
        <w:t>A</w:t>
      </w:r>
      <w:r>
        <w:rPr>
          <w:rFonts w:ascii="Times New Roman" w:hAnsi="Times New Roman" w:cs="Times New Roman"/>
          <w:sz w:val="24"/>
          <w:szCs w:val="24"/>
        </w:rPr>
        <w:t>utorizzazione genitori A.S. 2014-2015</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USCITA/VISITA/VIAGGIO A____________________________________</w:t>
      </w:r>
      <w:r w:rsidR="004E08CB">
        <w:rPr>
          <w:rFonts w:ascii="Times New Roman" w:hAnsi="Times New Roman" w:cs="Times New Roman"/>
          <w:sz w:val="24"/>
          <w:szCs w:val="24"/>
        </w:rPr>
        <w:t>__________________</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DURATA:dalle ore_______________alle ore_________</w:t>
      </w:r>
      <w:r w:rsidR="004E08CB">
        <w:rPr>
          <w:rFonts w:ascii="Times New Roman" w:hAnsi="Times New Roman" w:cs="Times New Roman"/>
          <w:sz w:val="24"/>
          <w:szCs w:val="24"/>
        </w:rPr>
        <w:t xml:space="preserve">____ </w:t>
      </w:r>
      <w:r w:rsidRPr="00636452">
        <w:rPr>
          <w:rFonts w:ascii="Times New Roman" w:hAnsi="Times New Roman" w:cs="Times New Roman"/>
          <w:sz w:val="24"/>
          <w:szCs w:val="24"/>
        </w:rPr>
        <w:t>circa del giorno______________</w:t>
      </w:r>
      <w:r w:rsidR="004E08CB">
        <w:rPr>
          <w:rFonts w:ascii="Times New Roman" w:hAnsi="Times New Roman" w:cs="Times New Roman"/>
          <w:sz w:val="24"/>
          <w:szCs w:val="24"/>
        </w:rPr>
        <w:t>___</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PARTENZA:alle ore________________________</w:t>
      </w:r>
      <w:r w:rsidR="004E08CB">
        <w:rPr>
          <w:rFonts w:ascii="Times New Roman" w:hAnsi="Times New Roman" w:cs="Times New Roman"/>
          <w:sz w:val="24"/>
          <w:szCs w:val="24"/>
        </w:rPr>
        <w:t>_____</w:t>
      </w:r>
      <w:r w:rsidRPr="00636452">
        <w:rPr>
          <w:rFonts w:ascii="Times New Roman" w:hAnsi="Times New Roman" w:cs="Times New Roman"/>
          <w:sz w:val="24"/>
          <w:szCs w:val="24"/>
        </w:rPr>
        <w:t>davanti all’edificio scolastico della Scuola</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dell’Infanzia/Primaria/Secondaria di primo grado di_____</w:t>
      </w:r>
      <w:r w:rsidR="004E08CB">
        <w:rPr>
          <w:rFonts w:ascii="Times New Roman" w:hAnsi="Times New Roman" w:cs="Times New Roman"/>
          <w:sz w:val="24"/>
          <w:szCs w:val="24"/>
        </w:rPr>
        <w:t>_______</w:t>
      </w:r>
      <w:r w:rsidRPr="00636452">
        <w:rPr>
          <w:rFonts w:ascii="Times New Roman" w:hAnsi="Times New Roman" w:cs="Times New Roman"/>
          <w:sz w:val="24"/>
          <w:szCs w:val="24"/>
        </w:rPr>
        <w:t>__________________________</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DOCENTE REFERENTE:_________________________________________________</w:t>
      </w:r>
      <w:r w:rsidR="004E08CB">
        <w:rPr>
          <w:rFonts w:ascii="Times New Roman" w:hAnsi="Times New Roman" w:cs="Times New Roman"/>
          <w:sz w:val="24"/>
          <w:szCs w:val="24"/>
        </w:rPr>
        <w:t>_______</w:t>
      </w:r>
      <w:r w:rsidRPr="00636452">
        <w:rPr>
          <w:rFonts w:ascii="Times New Roman" w:hAnsi="Times New Roman" w:cs="Times New Roman"/>
          <w:sz w:val="24"/>
          <w:szCs w:val="24"/>
        </w:rPr>
        <w:t>__</w:t>
      </w:r>
    </w:p>
    <w:p w:rsidR="00636452" w:rsidRPr="00636452" w:rsidRDefault="00636452" w:rsidP="004E08CB">
      <w:pPr>
        <w:jc w:val="both"/>
        <w:rPr>
          <w:rFonts w:ascii="Times New Roman" w:hAnsi="Times New Roman" w:cs="Times New Roman"/>
          <w:sz w:val="24"/>
          <w:szCs w:val="24"/>
        </w:rPr>
      </w:pPr>
      <w:r w:rsidRPr="00636452">
        <w:rPr>
          <w:rFonts w:ascii="Times New Roman" w:hAnsi="Times New Roman" w:cs="Times New Roman"/>
          <w:sz w:val="24"/>
          <w:szCs w:val="24"/>
        </w:rPr>
        <w:t>RITORNO: alle ore___________________</w:t>
      </w:r>
      <w:r w:rsidR="004E08CB">
        <w:rPr>
          <w:rFonts w:ascii="Times New Roman" w:hAnsi="Times New Roman" w:cs="Times New Roman"/>
          <w:sz w:val="24"/>
          <w:szCs w:val="24"/>
        </w:rPr>
        <w:t>______</w:t>
      </w:r>
      <w:r w:rsidRPr="00636452">
        <w:rPr>
          <w:rFonts w:ascii="Times New Roman" w:hAnsi="Times New Roman" w:cs="Times New Roman"/>
          <w:sz w:val="24"/>
          <w:szCs w:val="24"/>
        </w:rPr>
        <w:t>circa, davanti all’edificio scolastico della Scuola</w:t>
      </w:r>
    </w:p>
    <w:p w:rsidR="004E08CB"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dell’Infanzia/Primaria/Secondaria di primo grado di________________</w:t>
      </w:r>
      <w:r w:rsidR="004E08CB">
        <w:rPr>
          <w:rFonts w:ascii="Times New Roman" w:hAnsi="Times New Roman" w:cs="Times New Roman"/>
          <w:sz w:val="24"/>
          <w:szCs w:val="24"/>
        </w:rPr>
        <w:t>_______</w:t>
      </w:r>
      <w:r w:rsidRPr="00636452">
        <w:rPr>
          <w:rFonts w:ascii="Times New Roman" w:hAnsi="Times New Roman" w:cs="Times New Roman"/>
          <w:sz w:val="24"/>
          <w:szCs w:val="24"/>
        </w:rPr>
        <w:t>_______________</w:t>
      </w:r>
    </w:p>
    <w:p w:rsidR="004E08CB" w:rsidRDefault="004E08CB" w:rsidP="00636452">
      <w:pPr>
        <w:rPr>
          <w:rFonts w:ascii="Times New Roman" w:hAnsi="Times New Roman" w:cs="Times New Roman"/>
          <w:sz w:val="24"/>
          <w:szCs w:val="24"/>
        </w:rPr>
      </w:pPr>
    </w:p>
    <w:p w:rsidR="004E08CB" w:rsidRDefault="004E08CB" w:rsidP="00636452">
      <w:pPr>
        <w:rPr>
          <w:rFonts w:ascii="Times New Roman" w:hAnsi="Times New Roman" w:cs="Times New Roman"/>
          <w:sz w:val="24"/>
          <w:szCs w:val="24"/>
        </w:rPr>
      </w:pPr>
    </w:p>
    <w:p w:rsidR="004570FE" w:rsidRDefault="004570FE" w:rsidP="00636452">
      <w:pPr>
        <w:rPr>
          <w:rFonts w:ascii="Times New Roman" w:hAnsi="Times New Roman" w:cs="Times New Roman"/>
          <w:sz w:val="24"/>
          <w:szCs w:val="24"/>
        </w:rPr>
      </w:pP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MODULO F</w:t>
      </w:r>
    </w:p>
    <w:p w:rsidR="00636452" w:rsidRPr="00636452" w:rsidRDefault="004E08CB" w:rsidP="004570FE">
      <w:pPr>
        <w:jc w:val="center"/>
        <w:rPr>
          <w:rFonts w:ascii="Times New Roman" w:hAnsi="Times New Roman" w:cs="Times New Roman"/>
          <w:sz w:val="24"/>
          <w:szCs w:val="24"/>
        </w:rPr>
      </w:pPr>
      <w:r w:rsidRPr="00636452">
        <w:rPr>
          <w:rFonts w:ascii="Times New Roman" w:hAnsi="Times New Roman" w:cs="Times New Roman"/>
          <w:sz w:val="24"/>
          <w:szCs w:val="24"/>
        </w:rPr>
        <w:t>ISTITUTO COMPRENSIVO “</w:t>
      </w:r>
      <w:r>
        <w:rPr>
          <w:rFonts w:ascii="Times New Roman" w:hAnsi="Times New Roman" w:cs="Times New Roman"/>
          <w:sz w:val="24"/>
          <w:szCs w:val="24"/>
        </w:rPr>
        <w:t>SERAO-FERMI” di CELLOLE</w:t>
      </w:r>
      <w:r w:rsidRPr="00636452">
        <w:rPr>
          <w:rFonts w:ascii="Times New Roman" w:hAnsi="Times New Roman" w:cs="Times New Roman"/>
          <w:sz w:val="24"/>
          <w:szCs w:val="24"/>
        </w:rPr>
        <w:t xml:space="preserve"> </w:t>
      </w:r>
      <w:r>
        <w:rPr>
          <w:rFonts w:ascii="Times New Roman" w:hAnsi="Times New Roman" w:cs="Times New Roman"/>
          <w:sz w:val="24"/>
          <w:szCs w:val="24"/>
        </w:rPr>
        <w:t xml:space="preserve">                                          Relazione finale A.S. 2014-2015</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SCUOLA dell’Infanzia/Primaria/Secondaria di primo grado di________________________</w:t>
      </w:r>
      <w:r w:rsidR="00AC3C24">
        <w:rPr>
          <w:rFonts w:ascii="Times New Roman" w:hAnsi="Times New Roman" w:cs="Times New Roman"/>
          <w:sz w:val="24"/>
          <w:szCs w:val="24"/>
        </w:rPr>
        <w:t>______</w:t>
      </w:r>
    </w:p>
    <w:p w:rsidR="00AC3C24"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Docente referente:________________________</w:t>
      </w:r>
      <w:r w:rsidR="00AC3C24">
        <w:rPr>
          <w:rFonts w:ascii="Times New Roman" w:hAnsi="Times New Roman" w:cs="Times New Roman"/>
          <w:sz w:val="24"/>
          <w:szCs w:val="24"/>
        </w:rPr>
        <w:t>_________________________________________</w:t>
      </w:r>
    </w:p>
    <w:p w:rsidR="00AC3C24"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Classe partecipante: _______________________</w:t>
      </w:r>
      <w:r w:rsidR="00AC3C24">
        <w:rPr>
          <w:rFonts w:ascii="Times New Roman" w:hAnsi="Times New Roman" w:cs="Times New Roman"/>
          <w:sz w:val="24"/>
          <w:szCs w:val="24"/>
        </w:rPr>
        <w:t>________________________________________</w:t>
      </w:r>
    </w:p>
    <w:p w:rsidR="004570FE" w:rsidRDefault="004570FE" w:rsidP="00B933ED">
      <w:pPr>
        <w:jc w:val="both"/>
        <w:rPr>
          <w:rFonts w:ascii="Times New Roman" w:hAnsi="Times New Roman" w:cs="Times New Roman"/>
          <w:sz w:val="24"/>
          <w:szCs w:val="24"/>
        </w:rPr>
      </w:pPr>
      <w:r>
        <w:rPr>
          <w:rFonts w:ascii="Times New Roman" w:hAnsi="Times New Roman" w:cs="Times New Roman"/>
          <w:sz w:val="24"/>
          <w:szCs w:val="24"/>
        </w:rPr>
        <w:t xml:space="preserve">Numero </w:t>
      </w:r>
      <w:r w:rsidR="00636452" w:rsidRPr="00636452">
        <w:rPr>
          <w:rFonts w:ascii="Times New Roman" w:hAnsi="Times New Roman" w:cs="Times New Roman"/>
          <w:sz w:val="24"/>
          <w:szCs w:val="24"/>
        </w:rPr>
        <w:t>alunni:</w:t>
      </w:r>
      <w:r>
        <w:rPr>
          <w:rFonts w:ascii="Times New Roman" w:hAnsi="Times New Roman" w:cs="Times New Roman"/>
          <w:sz w:val="24"/>
          <w:szCs w:val="24"/>
        </w:rPr>
        <w:t xml:space="preserve"> </w:t>
      </w:r>
      <w:r w:rsidR="00636452" w:rsidRPr="00636452">
        <w:rPr>
          <w:rFonts w:ascii="Times New Roman" w:hAnsi="Times New Roman" w:cs="Times New Roman"/>
          <w:sz w:val="24"/>
          <w:szCs w:val="24"/>
        </w:rPr>
        <w:t>__________________ s</w:t>
      </w:r>
      <w:r w:rsidR="00AC3C24">
        <w:rPr>
          <w:rFonts w:ascii="Times New Roman" w:hAnsi="Times New Roman" w:cs="Times New Roman"/>
          <w:sz w:val="24"/>
          <w:szCs w:val="24"/>
        </w:rPr>
        <w:t>u _____________ alunni.</w:t>
      </w:r>
      <w:r w:rsidR="00B933ED">
        <w:rPr>
          <w:rFonts w:ascii="Times New Roman" w:hAnsi="Times New Roman" w:cs="Times New Roman"/>
          <w:sz w:val="24"/>
          <w:szCs w:val="24"/>
        </w:rPr>
        <w:t xml:space="preserve">                                           </w:t>
      </w:r>
      <w:r w:rsidR="00AC3C24">
        <w:rPr>
          <w:rFonts w:ascii="Times New Roman" w:hAnsi="Times New Roman" w:cs="Times New Roman"/>
          <w:sz w:val="24"/>
          <w:szCs w:val="24"/>
        </w:rPr>
        <w:t xml:space="preserve"> </w:t>
      </w:r>
    </w:p>
    <w:p w:rsidR="004570FE" w:rsidRDefault="00AC3C24" w:rsidP="00B933ED">
      <w:pPr>
        <w:jc w:val="both"/>
        <w:rPr>
          <w:rFonts w:ascii="Times New Roman" w:hAnsi="Times New Roman" w:cs="Times New Roman"/>
          <w:sz w:val="24"/>
          <w:szCs w:val="24"/>
        </w:rPr>
      </w:pPr>
      <w:r>
        <w:rPr>
          <w:rFonts w:ascii="Times New Roman" w:hAnsi="Times New Roman" w:cs="Times New Roman"/>
          <w:sz w:val="24"/>
          <w:szCs w:val="24"/>
        </w:rPr>
        <w:t>Docenti</w:t>
      </w:r>
      <w:r w:rsidR="00B933ED">
        <w:rPr>
          <w:rFonts w:ascii="Times New Roman" w:hAnsi="Times New Roman" w:cs="Times New Roman"/>
          <w:sz w:val="24"/>
          <w:szCs w:val="24"/>
        </w:rPr>
        <w:t xml:space="preserve"> accompagnatori</w:t>
      </w:r>
      <w:r>
        <w:rPr>
          <w:rFonts w:ascii="Times New Roman" w:hAnsi="Times New Roman" w:cs="Times New Roman"/>
          <w:sz w:val="24"/>
          <w:szCs w:val="24"/>
        </w:rPr>
        <w:t>:</w:t>
      </w:r>
      <w:r w:rsidR="00B933ED">
        <w:rPr>
          <w:rFonts w:ascii="Times New Roman" w:hAnsi="Times New Roman" w:cs="Times New Roman"/>
          <w:sz w:val="24"/>
          <w:szCs w:val="24"/>
        </w:rPr>
        <w:t xml:space="preserve"> ___________________________________________________________</w:t>
      </w:r>
      <w:r w:rsidR="00B933ED" w:rsidRPr="00636452">
        <w:rPr>
          <w:rFonts w:ascii="Times New Roman" w:hAnsi="Times New Roman" w:cs="Times New Roman"/>
          <w:sz w:val="24"/>
          <w:szCs w:val="24"/>
        </w:rPr>
        <w:t xml:space="preserve"> </w:t>
      </w:r>
    </w:p>
    <w:p w:rsidR="004570FE" w:rsidRDefault="00636452" w:rsidP="00B933ED">
      <w:pPr>
        <w:jc w:val="both"/>
        <w:rPr>
          <w:rFonts w:ascii="Times New Roman" w:hAnsi="Times New Roman" w:cs="Times New Roman"/>
          <w:sz w:val="24"/>
          <w:szCs w:val="24"/>
        </w:rPr>
      </w:pPr>
      <w:r w:rsidRPr="00636452">
        <w:rPr>
          <w:rFonts w:ascii="Times New Roman" w:hAnsi="Times New Roman" w:cs="Times New Roman"/>
          <w:sz w:val="24"/>
          <w:szCs w:val="24"/>
        </w:rPr>
        <w:t xml:space="preserve">L’uscita didattica/visita guidata/viaggio d’istruzione  a ____________________________ è stato </w:t>
      </w:r>
    </w:p>
    <w:p w:rsidR="004570FE" w:rsidRDefault="00636452" w:rsidP="00B933ED">
      <w:pPr>
        <w:jc w:val="both"/>
        <w:rPr>
          <w:rFonts w:ascii="Times New Roman" w:hAnsi="Times New Roman" w:cs="Times New Roman"/>
          <w:sz w:val="24"/>
          <w:szCs w:val="24"/>
        </w:rPr>
      </w:pPr>
      <w:r w:rsidRPr="00636452">
        <w:rPr>
          <w:rFonts w:ascii="Times New Roman" w:hAnsi="Times New Roman" w:cs="Times New Roman"/>
          <w:sz w:val="24"/>
          <w:szCs w:val="24"/>
        </w:rPr>
        <w:t xml:space="preserve">effettuato/a  il___________oppure dal_________________al_______________ con partenza dalle </w:t>
      </w:r>
    </w:p>
    <w:p w:rsidR="004570FE" w:rsidRDefault="00636452" w:rsidP="004570FE">
      <w:pPr>
        <w:jc w:val="both"/>
        <w:rPr>
          <w:rFonts w:ascii="Times New Roman" w:hAnsi="Times New Roman" w:cs="Times New Roman"/>
          <w:sz w:val="24"/>
          <w:szCs w:val="24"/>
        </w:rPr>
      </w:pPr>
      <w:r w:rsidRPr="00636452">
        <w:rPr>
          <w:rFonts w:ascii="Times New Roman" w:hAnsi="Times New Roman" w:cs="Times New Roman"/>
          <w:sz w:val="24"/>
          <w:szCs w:val="24"/>
        </w:rPr>
        <w:t>ore ____________________ e rientro alle ore _____________</w:t>
      </w:r>
      <w:r w:rsidR="004570FE">
        <w:rPr>
          <w:rFonts w:ascii="Times New Roman" w:hAnsi="Times New Roman" w:cs="Times New Roman"/>
          <w:sz w:val="24"/>
          <w:szCs w:val="24"/>
        </w:rPr>
        <w:t>____</w:t>
      </w:r>
      <w:r w:rsidRPr="00636452">
        <w:rPr>
          <w:rFonts w:ascii="Times New Roman" w:hAnsi="Times New Roman" w:cs="Times New Roman"/>
          <w:sz w:val="24"/>
          <w:szCs w:val="24"/>
        </w:rPr>
        <w:t xml:space="preserve">, e si è svolto/a in conformità al </w:t>
      </w:r>
    </w:p>
    <w:p w:rsidR="00636452" w:rsidRPr="00636452" w:rsidRDefault="00636452" w:rsidP="00B933ED">
      <w:pPr>
        <w:jc w:val="both"/>
        <w:rPr>
          <w:rFonts w:ascii="Times New Roman" w:hAnsi="Times New Roman" w:cs="Times New Roman"/>
          <w:sz w:val="24"/>
          <w:szCs w:val="24"/>
        </w:rPr>
      </w:pPr>
      <w:r w:rsidRPr="00636452">
        <w:rPr>
          <w:rFonts w:ascii="Times New Roman" w:hAnsi="Times New Roman" w:cs="Times New Roman"/>
          <w:sz w:val="24"/>
          <w:szCs w:val="24"/>
        </w:rPr>
        <w:t xml:space="preserve">programma presentato, ad eccezione delle seguenti variazioni: </w:t>
      </w:r>
      <w:r w:rsidR="00B933ED">
        <w:rPr>
          <w:rFonts w:ascii="Times New Roman" w:hAnsi="Times New Roman" w:cs="Times New Roman"/>
          <w:sz w:val="24"/>
          <w:szCs w:val="24"/>
        </w:rPr>
        <w:t xml:space="preserve">Osservazioni </w:t>
      </w:r>
      <w:r w:rsidR="00B933ED" w:rsidRPr="00636452">
        <w:rPr>
          <w:rFonts w:ascii="Times New Roman" w:hAnsi="Times New Roman" w:cs="Times New Roman"/>
          <w:sz w:val="24"/>
          <w:szCs w:val="24"/>
        </w:rPr>
        <w:t xml:space="preserve">didattiche: </w:t>
      </w:r>
      <w:r w:rsidRPr="00E60288">
        <w:rPr>
          <w:rFonts w:ascii="Times New Roman" w:hAnsi="Times New Roman" w:cs="Times New Roman"/>
          <w:sz w:val="24"/>
          <w:szCs w:val="24"/>
        </w:rPr>
        <w:t>___________________________________</w:t>
      </w:r>
      <w:r w:rsidR="00B933ED" w:rsidRPr="00E60288">
        <w:rPr>
          <w:rFonts w:ascii="Times New Roman" w:hAnsi="Times New Roman" w:cs="Times New Roman"/>
          <w:sz w:val="24"/>
          <w:szCs w:val="24"/>
        </w:rPr>
        <w:t>__________________________________</w:t>
      </w:r>
      <w:r w:rsidR="004570FE" w:rsidRPr="00E60288">
        <w:rPr>
          <w:rFonts w:ascii="Times New Roman" w:hAnsi="Times New Roman" w:cs="Times New Roman"/>
          <w:sz w:val="24"/>
          <w:szCs w:val="24"/>
        </w:rPr>
        <w:t>___________</w:t>
      </w:r>
      <w:r w:rsidR="00B933ED" w:rsidRPr="00E60288">
        <w:rPr>
          <w:rFonts w:ascii="Times New Roman" w:hAnsi="Times New Roman" w:cs="Times New Roman"/>
          <w:sz w:val="24"/>
          <w:szCs w:val="24"/>
        </w:rPr>
        <w:t xml:space="preserve"> </w:t>
      </w:r>
      <w:r w:rsidR="004570FE" w:rsidRPr="00636452">
        <w:rPr>
          <w:rFonts w:ascii="Times New Roman" w:hAnsi="Times New Roman" w:cs="Times New Roman"/>
          <w:sz w:val="24"/>
          <w:szCs w:val="24"/>
        </w:rPr>
        <w:t>___________________________________</w:t>
      </w:r>
      <w:r w:rsidR="004570FE">
        <w:rPr>
          <w:rFonts w:ascii="Times New Roman" w:hAnsi="Times New Roman" w:cs="Times New Roman"/>
          <w:sz w:val="24"/>
          <w:szCs w:val="24"/>
        </w:rPr>
        <w:t xml:space="preserve">_____________________________________________ </w:t>
      </w:r>
      <w:r w:rsidRPr="00636452">
        <w:rPr>
          <w:rFonts w:ascii="Times New Roman" w:hAnsi="Times New Roman" w:cs="Times New Roman"/>
          <w:sz w:val="24"/>
          <w:szCs w:val="24"/>
        </w:rPr>
        <w:t>_____________________________________________________________________</w:t>
      </w:r>
      <w:r w:rsidR="00E60288">
        <w:rPr>
          <w:rFonts w:ascii="Times New Roman" w:hAnsi="Times New Roman" w:cs="Times New Roman"/>
          <w:sz w:val="24"/>
          <w:szCs w:val="24"/>
        </w:rPr>
        <w:t>___________</w:t>
      </w:r>
      <w:r w:rsidRPr="00636452">
        <w:rPr>
          <w:rFonts w:ascii="Times New Roman" w:hAnsi="Times New Roman" w:cs="Times New Roman"/>
          <w:sz w:val="24"/>
          <w:szCs w:val="24"/>
        </w:rPr>
        <w:t xml:space="preserve"> _____________________________________________________________________</w:t>
      </w:r>
      <w:r w:rsidR="00E60288">
        <w:rPr>
          <w:rFonts w:ascii="Times New Roman" w:hAnsi="Times New Roman" w:cs="Times New Roman"/>
          <w:sz w:val="24"/>
          <w:szCs w:val="24"/>
        </w:rPr>
        <w:t>___________</w:t>
      </w:r>
      <w:r w:rsidRPr="00636452">
        <w:rPr>
          <w:rFonts w:ascii="Times New Roman" w:hAnsi="Times New Roman" w:cs="Times New Roman"/>
          <w:sz w:val="24"/>
          <w:szCs w:val="24"/>
        </w:rPr>
        <w:t xml:space="preserve"> _____________________________________________________________________</w:t>
      </w:r>
      <w:r w:rsidR="00E60288">
        <w:rPr>
          <w:rFonts w:ascii="Times New Roman" w:hAnsi="Times New Roman" w:cs="Times New Roman"/>
          <w:sz w:val="24"/>
          <w:szCs w:val="24"/>
        </w:rPr>
        <w:t>___________</w:t>
      </w:r>
      <w:r w:rsidRPr="00636452">
        <w:rPr>
          <w:rFonts w:ascii="Times New Roman" w:hAnsi="Times New Roman" w:cs="Times New Roman"/>
          <w:sz w:val="24"/>
          <w:szCs w:val="24"/>
        </w:rPr>
        <w:t xml:space="preserve"> _____________________________________________________________________</w:t>
      </w:r>
      <w:r w:rsidR="00E60288">
        <w:rPr>
          <w:rFonts w:ascii="Times New Roman" w:hAnsi="Times New Roman" w:cs="Times New Roman"/>
          <w:sz w:val="24"/>
          <w:szCs w:val="24"/>
        </w:rPr>
        <w:t>___________</w:t>
      </w:r>
      <w:r w:rsidRPr="00636452">
        <w:rPr>
          <w:rFonts w:ascii="Times New Roman" w:hAnsi="Times New Roman" w:cs="Times New Roman"/>
          <w:sz w:val="24"/>
          <w:szCs w:val="24"/>
        </w:rPr>
        <w:t xml:space="preserve"> _____________________________________________________________________</w:t>
      </w:r>
      <w:r w:rsidR="00E60288">
        <w:rPr>
          <w:rFonts w:ascii="Times New Roman" w:hAnsi="Times New Roman" w:cs="Times New Roman"/>
          <w:sz w:val="24"/>
          <w:szCs w:val="24"/>
        </w:rPr>
        <w:t>___________</w:t>
      </w:r>
      <w:r w:rsidRPr="00636452">
        <w:rPr>
          <w:rFonts w:ascii="Times New Roman" w:hAnsi="Times New Roman" w:cs="Times New Roman"/>
          <w:sz w:val="24"/>
          <w:szCs w:val="24"/>
        </w:rPr>
        <w:t xml:space="preserve"> </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Osservazioni sul comportamento degli studenti: _____________________________________________________________________</w:t>
      </w:r>
      <w:r w:rsidR="00817D78">
        <w:rPr>
          <w:rFonts w:ascii="Times New Roman" w:hAnsi="Times New Roman" w:cs="Times New Roman"/>
          <w:sz w:val="24"/>
          <w:szCs w:val="24"/>
        </w:rPr>
        <w:t>___________</w:t>
      </w:r>
      <w:r w:rsidRPr="00636452">
        <w:rPr>
          <w:rFonts w:ascii="Times New Roman" w:hAnsi="Times New Roman" w:cs="Times New Roman"/>
          <w:sz w:val="24"/>
          <w:szCs w:val="24"/>
        </w:rPr>
        <w:t xml:space="preserve"> _____________________________________________________________________</w:t>
      </w:r>
      <w:r w:rsidR="00817D78">
        <w:rPr>
          <w:rFonts w:ascii="Times New Roman" w:hAnsi="Times New Roman" w:cs="Times New Roman"/>
          <w:sz w:val="24"/>
          <w:szCs w:val="24"/>
        </w:rPr>
        <w:t>___________</w:t>
      </w:r>
      <w:r w:rsidRPr="00636452">
        <w:rPr>
          <w:rFonts w:ascii="Times New Roman" w:hAnsi="Times New Roman" w:cs="Times New Roman"/>
          <w:sz w:val="24"/>
          <w:szCs w:val="24"/>
        </w:rPr>
        <w:t xml:space="preserve"> _____________________________________________________________________</w:t>
      </w:r>
      <w:r w:rsidR="00817D78">
        <w:rPr>
          <w:rFonts w:ascii="Times New Roman" w:hAnsi="Times New Roman" w:cs="Times New Roman"/>
          <w:sz w:val="24"/>
          <w:szCs w:val="24"/>
        </w:rPr>
        <w:t>___________</w:t>
      </w:r>
      <w:r w:rsidRPr="00636452">
        <w:rPr>
          <w:rFonts w:ascii="Times New Roman" w:hAnsi="Times New Roman" w:cs="Times New Roman"/>
          <w:sz w:val="24"/>
          <w:szCs w:val="24"/>
        </w:rPr>
        <w:t xml:space="preserve"> _____________________________________________________________________</w:t>
      </w:r>
      <w:r w:rsidR="00817D78">
        <w:rPr>
          <w:rFonts w:ascii="Times New Roman" w:hAnsi="Times New Roman" w:cs="Times New Roman"/>
          <w:sz w:val="24"/>
          <w:szCs w:val="24"/>
        </w:rPr>
        <w:t>___________</w:t>
      </w:r>
      <w:r w:rsidRPr="00636452">
        <w:rPr>
          <w:rFonts w:ascii="Times New Roman" w:hAnsi="Times New Roman" w:cs="Times New Roman"/>
          <w:sz w:val="24"/>
          <w:szCs w:val="24"/>
        </w:rPr>
        <w:t xml:space="preserve"> </w:t>
      </w:r>
    </w:p>
    <w:p w:rsidR="0003242E"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Osservazioni sull’aspetto organizzativo: _____________________________________________________________________</w:t>
      </w:r>
      <w:r w:rsidR="00817D78">
        <w:rPr>
          <w:rFonts w:ascii="Times New Roman" w:hAnsi="Times New Roman" w:cs="Times New Roman"/>
          <w:sz w:val="24"/>
          <w:szCs w:val="24"/>
        </w:rPr>
        <w:t>___________</w:t>
      </w:r>
      <w:r w:rsidRPr="00636452">
        <w:rPr>
          <w:rFonts w:ascii="Times New Roman" w:hAnsi="Times New Roman" w:cs="Times New Roman"/>
          <w:sz w:val="24"/>
          <w:szCs w:val="24"/>
        </w:rPr>
        <w:t xml:space="preserve"> ______________________________________</w:t>
      </w:r>
      <w:r w:rsidR="00817D78">
        <w:rPr>
          <w:rFonts w:ascii="Times New Roman" w:hAnsi="Times New Roman" w:cs="Times New Roman"/>
          <w:sz w:val="24"/>
          <w:szCs w:val="24"/>
        </w:rPr>
        <w:t>_______________________________</w:t>
      </w:r>
      <w:r w:rsidRPr="00636452">
        <w:rPr>
          <w:rFonts w:ascii="Times New Roman" w:hAnsi="Times New Roman" w:cs="Times New Roman"/>
          <w:sz w:val="24"/>
          <w:szCs w:val="24"/>
        </w:rPr>
        <w:t>____________________________________________________________</w:t>
      </w:r>
      <w:r w:rsidR="0081646A">
        <w:rPr>
          <w:rFonts w:ascii="Times New Roman" w:hAnsi="Times New Roman" w:cs="Times New Roman"/>
          <w:sz w:val="24"/>
          <w:szCs w:val="24"/>
        </w:rPr>
        <w:t>_________</w:t>
      </w:r>
      <w:r w:rsidR="00817D78">
        <w:rPr>
          <w:rFonts w:ascii="Times New Roman" w:hAnsi="Times New Roman" w:cs="Times New Roman"/>
          <w:sz w:val="24"/>
          <w:szCs w:val="24"/>
        </w:rPr>
        <w:t>______________________</w:t>
      </w:r>
      <w:r w:rsidR="0081646A">
        <w:rPr>
          <w:rFonts w:ascii="Times New Roman" w:hAnsi="Times New Roman" w:cs="Times New Roman"/>
          <w:sz w:val="24"/>
          <w:szCs w:val="24"/>
        </w:rPr>
        <w:t xml:space="preserve"> ____</w:t>
      </w:r>
      <w:r w:rsidRPr="00636452">
        <w:rPr>
          <w:rFonts w:ascii="Times New Roman" w:hAnsi="Times New Roman" w:cs="Times New Roman"/>
          <w:sz w:val="24"/>
          <w:szCs w:val="24"/>
        </w:rPr>
        <w:t>______________________________________________________________</w:t>
      </w:r>
      <w:r w:rsidR="0081646A">
        <w:rPr>
          <w:rFonts w:ascii="Times New Roman" w:hAnsi="Times New Roman" w:cs="Times New Roman"/>
          <w:sz w:val="24"/>
          <w:szCs w:val="24"/>
        </w:rPr>
        <w:t>___</w:t>
      </w:r>
      <w:r w:rsidR="00817D78">
        <w:rPr>
          <w:rFonts w:ascii="Times New Roman" w:hAnsi="Times New Roman" w:cs="Times New Roman"/>
          <w:sz w:val="24"/>
          <w:szCs w:val="24"/>
        </w:rPr>
        <w:t>___________</w:t>
      </w:r>
    </w:p>
    <w:p w:rsidR="00636452" w:rsidRPr="00636452" w:rsidRDefault="00E43DB4" w:rsidP="00636452">
      <w:pPr>
        <w:rPr>
          <w:rFonts w:ascii="Times New Roman" w:hAnsi="Times New Roman" w:cs="Times New Roman"/>
          <w:sz w:val="24"/>
          <w:szCs w:val="24"/>
        </w:rPr>
      </w:pPr>
      <w:r>
        <w:rPr>
          <w:rFonts w:ascii="Times New Roman" w:hAnsi="Times New Roman" w:cs="Times New Roman"/>
          <w:sz w:val="24"/>
          <w:szCs w:val="24"/>
        </w:rPr>
        <w:t>Cellole</w:t>
      </w:r>
      <w:r w:rsidR="00636452" w:rsidRPr="00636452">
        <w:rPr>
          <w:rFonts w:ascii="Times New Roman" w:hAnsi="Times New Roman" w:cs="Times New Roman"/>
          <w:sz w:val="24"/>
          <w:szCs w:val="24"/>
        </w:rPr>
        <w:t>, lì</w:t>
      </w:r>
      <w:r w:rsidR="00817D78">
        <w:rPr>
          <w:rFonts w:ascii="Times New Roman" w:hAnsi="Times New Roman" w:cs="Times New Roman"/>
          <w:sz w:val="24"/>
          <w:szCs w:val="24"/>
        </w:rPr>
        <w:t xml:space="preserve"> ______________</w:t>
      </w:r>
    </w:p>
    <w:p w:rsidR="00636452" w:rsidRPr="00636452" w:rsidRDefault="00636452" w:rsidP="00636452">
      <w:pPr>
        <w:rPr>
          <w:rFonts w:ascii="Times New Roman" w:hAnsi="Times New Roman" w:cs="Times New Roman"/>
          <w:sz w:val="24"/>
          <w:szCs w:val="24"/>
        </w:rPr>
      </w:pPr>
      <w:r w:rsidRPr="00636452">
        <w:rPr>
          <w:rFonts w:ascii="Times New Roman" w:hAnsi="Times New Roman" w:cs="Times New Roman"/>
          <w:sz w:val="24"/>
          <w:szCs w:val="24"/>
        </w:rPr>
        <w:t xml:space="preserve">                                                               </w:t>
      </w:r>
      <w:r w:rsidR="0081646A">
        <w:rPr>
          <w:rFonts w:ascii="Times New Roman" w:hAnsi="Times New Roman" w:cs="Times New Roman"/>
          <w:sz w:val="24"/>
          <w:szCs w:val="24"/>
        </w:rPr>
        <w:t xml:space="preserve">                       </w:t>
      </w:r>
      <w:r w:rsidR="00817D78">
        <w:rPr>
          <w:rFonts w:ascii="Times New Roman" w:hAnsi="Times New Roman" w:cs="Times New Roman"/>
          <w:sz w:val="24"/>
          <w:szCs w:val="24"/>
        </w:rPr>
        <w:t xml:space="preserve">                 </w:t>
      </w:r>
      <w:r w:rsidRPr="00636452">
        <w:rPr>
          <w:rFonts w:ascii="Times New Roman" w:hAnsi="Times New Roman" w:cs="Times New Roman"/>
          <w:sz w:val="24"/>
          <w:szCs w:val="24"/>
        </w:rPr>
        <w:t xml:space="preserve"> Il Docente Referente</w:t>
      </w:r>
    </w:p>
    <w:p w:rsidR="00EB4BDA" w:rsidRDefault="00817D78" w:rsidP="00522667">
      <w:pPr>
        <w:tabs>
          <w:tab w:val="left" w:pos="3684"/>
        </w:tabs>
        <w:rPr>
          <w:rFonts w:ascii="Times New Roman" w:hAnsi="Times New Roman" w:cs="Times New Roman"/>
          <w:sz w:val="24"/>
          <w:szCs w:val="24"/>
        </w:rPr>
      </w:pPr>
      <w:r>
        <w:rPr>
          <w:rFonts w:ascii="Times New Roman" w:hAnsi="Times New Roman" w:cs="Times New Roman"/>
          <w:sz w:val="24"/>
          <w:szCs w:val="24"/>
        </w:rPr>
        <w:tab/>
        <w:t xml:space="preserve">                   </w:t>
      </w:r>
    </w:p>
    <w:p w:rsidR="00EB4BDA" w:rsidRPr="00636452" w:rsidRDefault="00EB4BDA" w:rsidP="00522667">
      <w:pPr>
        <w:tabs>
          <w:tab w:val="left" w:pos="3684"/>
        </w:tabs>
        <w:rPr>
          <w:rFonts w:ascii="Times New Roman" w:hAnsi="Times New Roman" w:cs="Times New Roman"/>
          <w:sz w:val="24"/>
          <w:szCs w:val="24"/>
        </w:rPr>
      </w:pPr>
      <w:r>
        <w:rPr>
          <w:rFonts w:ascii="Times New Roman" w:hAnsi="Times New Roman" w:cs="Times New Roman"/>
          <w:sz w:val="24"/>
          <w:szCs w:val="24"/>
        </w:rPr>
        <w:t xml:space="preserve">                                                                                  </w:t>
      </w:r>
      <w:r w:rsidR="00817D78">
        <w:rPr>
          <w:rFonts w:ascii="Times New Roman" w:hAnsi="Times New Roman" w:cs="Times New Roman"/>
          <w:sz w:val="24"/>
          <w:szCs w:val="24"/>
        </w:rPr>
        <w:t>_______________________________________</w:t>
      </w:r>
    </w:p>
    <w:sectPr w:rsidR="00EB4BDA" w:rsidRPr="00636452" w:rsidSect="00310CD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D6126"/>
    <w:multiLevelType w:val="hybridMultilevel"/>
    <w:tmpl w:val="65A017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A196BB9"/>
    <w:multiLevelType w:val="hybridMultilevel"/>
    <w:tmpl w:val="C7B26B56"/>
    <w:lvl w:ilvl="0" w:tplc="04100001">
      <w:start w:val="1"/>
      <w:numFmt w:val="bullet"/>
      <w:lvlText w:val=""/>
      <w:lvlJc w:val="left"/>
      <w:pPr>
        <w:ind w:left="1620" w:hanging="360"/>
      </w:pPr>
      <w:rPr>
        <w:rFonts w:ascii="Symbol" w:hAnsi="Symbol" w:hint="default"/>
      </w:rPr>
    </w:lvl>
    <w:lvl w:ilvl="1" w:tplc="04100003" w:tentative="1">
      <w:start w:val="1"/>
      <w:numFmt w:val="bullet"/>
      <w:lvlText w:val="o"/>
      <w:lvlJc w:val="left"/>
      <w:pPr>
        <w:ind w:left="2340" w:hanging="360"/>
      </w:pPr>
      <w:rPr>
        <w:rFonts w:ascii="Courier New" w:hAnsi="Courier New" w:cs="Courier New" w:hint="default"/>
      </w:rPr>
    </w:lvl>
    <w:lvl w:ilvl="2" w:tplc="04100005" w:tentative="1">
      <w:start w:val="1"/>
      <w:numFmt w:val="bullet"/>
      <w:lvlText w:val=""/>
      <w:lvlJc w:val="left"/>
      <w:pPr>
        <w:ind w:left="3060" w:hanging="360"/>
      </w:pPr>
      <w:rPr>
        <w:rFonts w:ascii="Wingdings" w:hAnsi="Wingdings" w:hint="default"/>
      </w:rPr>
    </w:lvl>
    <w:lvl w:ilvl="3" w:tplc="04100001" w:tentative="1">
      <w:start w:val="1"/>
      <w:numFmt w:val="bullet"/>
      <w:lvlText w:val=""/>
      <w:lvlJc w:val="left"/>
      <w:pPr>
        <w:ind w:left="3780" w:hanging="360"/>
      </w:pPr>
      <w:rPr>
        <w:rFonts w:ascii="Symbol" w:hAnsi="Symbol" w:hint="default"/>
      </w:rPr>
    </w:lvl>
    <w:lvl w:ilvl="4" w:tplc="04100003" w:tentative="1">
      <w:start w:val="1"/>
      <w:numFmt w:val="bullet"/>
      <w:lvlText w:val="o"/>
      <w:lvlJc w:val="left"/>
      <w:pPr>
        <w:ind w:left="4500" w:hanging="360"/>
      </w:pPr>
      <w:rPr>
        <w:rFonts w:ascii="Courier New" w:hAnsi="Courier New" w:cs="Courier New" w:hint="default"/>
      </w:rPr>
    </w:lvl>
    <w:lvl w:ilvl="5" w:tplc="04100005" w:tentative="1">
      <w:start w:val="1"/>
      <w:numFmt w:val="bullet"/>
      <w:lvlText w:val=""/>
      <w:lvlJc w:val="left"/>
      <w:pPr>
        <w:ind w:left="5220" w:hanging="360"/>
      </w:pPr>
      <w:rPr>
        <w:rFonts w:ascii="Wingdings" w:hAnsi="Wingdings" w:hint="default"/>
      </w:rPr>
    </w:lvl>
    <w:lvl w:ilvl="6" w:tplc="04100001" w:tentative="1">
      <w:start w:val="1"/>
      <w:numFmt w:val="bullet"/>
      <w:lvlText w:val=""/>
      <w:lvlJc w:val="left"/>
      <w:pPr>
        <w:ind w:left="5940" w:hanging="360"/>
      </w:pPr>
      <w:rPr>
        <w:rFonts w:ascii="Symbol" w:hAnsi="Symbol" w:hint="default"/>
      </w:rPr>
    </w:lvl>
    <w:lvl w:ilvl="7" w:tplc="04100003" w:tentative="1">
      <w:start w:val="1"/>
      <w:numFmt w:val="bullet"/>
      <w:lvlText w:val="o"/>
      <w:lvlJc w:val="left"/>
      <w:pPr>
        <w:ind w:left="6660" w:hanging="360"/>
      </w:pPr>
      <w:rPr>
        <w:rFonts w:ascii="Courier New" w:hAnsi="Courier New" w:cs="Courier New" w:hint="default"/>
      </w:rPr>
    </w:lvl>
    <w:lvl w:ilvl="8" w:tplc="04100005" w:tentative="1">
      <w:start w:val="1"/>
      <w:numFmt w:val="bullet"/>
      <w:lvlText w:val=""/>
      <w:lvlJc w:val="left"/>
      <w:pPr>
        <w:ind w:left="7380" w:hanging="360"/>
      </w:pPr>
      <w:rPr>
        <w:rFonts w:ascii="Wingdings" w:hAnsi="Wingdings" w:hint="default"/>
      </w:rPr>
    </w:lvl>
  </w:abstractNum>
  <w:abstractNum w:abstractNumId="2">
    <w:nsid w:val="3C81731F"/>
    <w:multiLevelType w:val="hybridMultilevel"/>
    <w:tmpl w:val="76AE8986"/>
    <w:lvl w:ilvl="0" w:tplc="04100001">
      <w:start w:val="1"/>
      <w:numFmt w:val="bullet"/>
      <w:lvlText w:val=""/>
      <w:lvlJc w:val="left"/>
      <w:pPr>
        <w:ind w:left="1620" w:hanging="360"/>
      </w:pPr>
      <w:rPr>
        <w:rFonts w:ascii="Symbol" w:hAnsi="Symbol" w:hint="default"/>
      </w:rPr>
    </w:lvl>
    <w:lvl w:ilvl="1" w:tplc="04100003" w:tentative="1">
      <w:start w:val="1"/>
      <w:numFmt w:val="bullet"/>
      <w:lvlText w:val="o"/>
      <w:lvlJc w:val="left"/>
      <w:pPr>
        <w:ind w:left="2340" w:hanging="360"/>
      </w:pPr>
      <w:rPr>
        <w:rFonts w:ascii="Courier New" w:hAnsi="Courier New" w:cs="Courier New" w:hint="default"/>
      </w:rPr>
    </w:lvl>
    <w:lvl w:ilvl="2" w:tplc="04100005" w:tentative="1">
      <w:start w:val="1"/>
      <w:numFmt w:val="bullet"/>
      <w:lvlText w:val=""/>
      <w:lvlJc w:val="left"/>
      <w:pPr>
        <w:ind w:left="3060" w:hanging="360"/>
      </w:pPr>
      <w:rPr>
        <w:rFonts w:ascii="Wingdings" w:hAnsi="Wingdings" w:hint="default"/>
      </w:rPr>
    </w:lvl>
    <w:lvl w:ilvl="3" w:tplc="04100001" w:tentative="1">
      <w:start w:val="1"/>
      <w:numFmt w:val="bullet"/>
      <w:lvlText w:val=""/>
      <w:lvlJc w:val="left"/>
      <w:pPr>
        <w:ind w:left="3780" w:hanging="360"/>
      </w:pPr>
      <w:rPr>
        <w:rFonts w:ascii="Symbol" w:hAnsi="Symbol" w:hint="default"/>
      </w:rPr>
    </w:lvl>
    <w:lvl w:ilvl="4" w:tplc="04100003" w:tentative="1">
      <w:start w:val="1"/>
      <w:numFmt w:val="bullet"/>
      <w:lvlText w:val="o"/>
      <w:lvlJc w:val="left"/>
      <w:pPr>
        <w:ind w:left="4500" w:hanging="360"/>
      </w:pPr>
      <w:rPr>
        <w:rFonts w:ascii="Courier New" w:hAnsi="Courier New" w:cs="Courier New" w:hint="default"/>
      </w:rPr>
    </w:lvl>
    <w:lvl w:ilvl="5" w:tplc="04100005" w:tentative="1">
      <w:start w:val="1"/>
      <w:numFmt w:val="bullet"/>
      <w:lvlText w:val=""/>
      <w:lvlJc w:val="left"/>
      <w:pPr>
        <w:ind w:left="5220" w:hanging="360"/>
      </w:pPr>
      <w:rPr>
        <w:rFonts w:ascii="Wingdings" w:hAnsi="Wingdings" w:hint="default"/>
      </w:rPr>
    </w:lvl>
    <w:lvl w:ilvl="6" w:tplc="04100001" w:tentative="1">
      <w:start w:val="1"/>
      <w:numFmt w:val="bullet"/>
      <w:lvlText w:val=""/>
      <w:lvlJc w:val="left"/>
      <w:pPr>
        <w:ind w:left="5940" w:hanging="360"/>
      </w:pPr>
      <w:rPr>
        <w:rFonts w:ascii="Symbol" w:hAnsi="Symbol" w:hint="default"/>
      </w:rPr>
    </w:lvl>
    <w:lvl w:ilvl="7" w:tplc="04100003" w:tentative="1">
      <w:start w:val="1"/>
      <w:numFmt w:val="bullet"/>
      <w:lvlText w:val="o"/>
      <w:lvlJc w:val="left"/>
      <w:pPr>
        <w:ind w:left="6660" w:hanging="360"/>
      </w:pPr>
      <w:rPr>
        <w:rFonts w:ascii="Courier New" w:hAnsi="Courier New" w:cs="Courier New" w:hint="default"/>
      </w:rPr>
    </w:lvl>
    <w:lvl w:ilvl="8" w:tplc="04100005" w:tentative="1">
      <w:start w:val="1"/>
      <w:numFmt w:val="bullet"/>
      <w:lvlText w:val=""/>
      <w:lvlJc w:val="left"/>
      <w:pPr>
        <w:ind w:left="7380" w:hanging="360"/>
      </w:pPr>
      <w:rPr>
        <w:rFonts w:ascii="Wingdings" w:hAnsi="Wingdings" w:hint="default"/>
      </w:rPr>
    </w:lvl>
  </w:abstractNum>
  <w:abstractNum w:abstractNumId="3">
    <w:nsid w:val="49E922F4"/>
    <w:multiLevelType w:val="hybridMultilevel"/>
    <w:tmpl w:val="54A49C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8771C13"/>
    <w:multiLevelType w:val="hybridMultilevel"/>
    <w:tmpl w:val="83328E8E"/>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5">
    <w:nsid w:val="5C37632F"/>
    <w:multiLevelType w:val="hybridMultilevel"/>
    <w:tmpl w:val="9A986856"/>
    <w:lvl w:ilvl="0" w:tplc="04100001">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636452"/>
    <w:rsid w:val="00003D5C"/>
    <w:rsid w:val="00030808"/>
    <w:rsid w:val="0003242E"/>
    <w:rsid w:val="0005476B"/>
    <w:rsid w:val="000C4AD5"/>
    <w:rsid w:val="000D237A"/>
    <w:rsid w:val="00122924"/>
    <w:rsid w:val="0013019F"/>
    <w:rsid w:val="001746AB"/>
    <w:rsid w:val="00237112"/>
    <w:rsid w:val="0026075C"/>
    <w:rsid w:val="002738B9"/>
    <w:rsid w:val="002D4E91"/>
    <w:rsid w:val="00303940"/>
    <w:rsid w:val="00310CD7"/>
    <w:rsid w:val="00317E69"/>
    <w:rsid w:val="00331D76"/>
    <w:rsid w:val="003454F0"/>
    <w:rsid w:val="003B06AA"/>
    <w:rsid w:val="003D454D"/>
    <w:rsid w:val="004570FE"/>
    <w:rsid w:val="004E08CB"/>
    <w:rsid w:val="004E6CEF"/>
    <w:rsid w:val="005010B9"/>
    <w:rsid w:val="00514C9A"/>
    <w:rsid w:val="00522667"/>
    <w:rsid w:val="0063310A"/>
    <w:rsid w:val="00636452"/>
    <w:rsid w:val="006364FD"/>
    <w:rsid w:val="006B4B45"/>
    <w:rsid w:val="00706B59"/>
    <w:rsid w:val="00725A6C"/>
    <w:rsid w:val="00731BD2"/>
    <w:rsid w:val="007B7442"/>
    <w:rsid w:val="00814A34"/>
    <w:rsid w:val="0081646A"/>
    <w:rsid w:val="00817D78"/>
    <w:rsid w:val="00827147"/>
    <w:rsid w:val="008345F1"/>
    <w:rsid w:val="008E6828"/>
    <w:rsid w:val="008F1210"/>
    <w:rsid w:val="008F43C0"/>
    <w:rsid w:val="00912AB3"/>
    <w:rsid w:val="009307B2"/>
    <w:rsid w:val="009328E1"/>
    <w:rsid w:val="009373D3"/>
    <w:rsid w:val="009B35B9"/>
    <w:rsid w:val="009F28D8"/>
    <w:rsid w:val="00A31148"/>
    <w:rsid w:val="00A42922"/>
    <w:rsid w:val="00AA1096"/>
    <w:rsid w:val="00AB7C98"/>
    <w:rsid w:val="00AC3C24"/>
    <w:rsid w:val="00AD46B3"/>
    <w:rsid w:val="00AE1D60"/>
    <w:rsid w:val="00AF4DA9"/>
    <w:rsid w:val="00B014EE"/>
    <w:rsid w:val="00B2614F"/>
    <w:rsid w:val="00B35F46"/>
    <w:rsid w:val="00B933ED"/>
    <w:rsid w:val="00BB03E4"/>
    <w:rsid w:val="00BB3071"/>
    <w:rsid w:val="00BE7B9E"/>
    <w:rsid w:val="00C276CE"/>
    <w:rsid w:val="00C77D6B"/>
    <w:rsid w:val="00CE069C"/>
    <w:rsid w:val="00CF2BC5"/>
    <w:rsid w:val="00DB5D69"/>
    <w:rsid w:val="00DF769D"/>
    <w:rsid w:val="00E43DB4"/>
    <w:rsid w:val="00E60288"/>
    <w:rsid w:val="00EB4BDA"/>
    <w:rsid w:val="00F11DBF"/>
    <w:rsid w:val="00FC4F4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0CD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B5D69"/>
    <w:pPr>
      <w:ind w:left="720"/>
      <w:contextualSpacing/>
    </w:pPr>
  </w:style>
  <w:style w:type="paragraph" w:styleId="Testofumetto">
    <w:name w:val="Balloon Text"/>
    <w:basedOn w:val="Normale"/>
    <w:link w:val="TestofumettoCarattere"/>
    <w:uiPriority w:val="99"/>
    <w:semiHidden/>
    <w:unhideWhenUsed/>
    <w:rsid w:val="00DF76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69D"/>
    <w:rPr>
      <w:rFonts w:ascii="Tahoma" w:hAnsi="Tahoma" w:cs="Tahoma"/>
      <w:sz w:val="16"/>
      <w:szCs w:val="16"/>
    </w:rPr>
  </w:style>
  <w:style w:type="table" w:styleId="Grigliatabella">
    <w:name w:val="Table Grid"/>
    <w:basedOn w:val="Tabellanormale"/>
    <w:uiPriority w:val="59"/>
    <w:rsid w:val="00FC4F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A36598-E41C-4A79-BFBD-FB0368283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12</Pages>
  <Words>3575</Words>
  <Characters>20380</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francycapizzi@hotmail.it</dc:creator>
  <cp:lastModifiedBy>francycapizzi@hotmail.it</cp:lastModifiedBy>
  <cp:revision>62</cp:revision>
  <dcterms:created xsi:type="dcterms:W3CDTF">2014-10-10T13:18:00Z</dcterms:created>
  <dcterms:modified xsi:type="dcterms:W3CDTF">2014-10-13T19:18:00Z</dcterms:modified>
</cp:coreProperties>
</file>